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可行性研究</w:t>
      </w:r>
      <w:r>
        <w:rPr>
          <w:rFonts w:ascii="宋体" w:hAnsi="宋体" w:eastAsia="宋体" w:cs="宋体"/>
          <w:b/>
          <w:bCs/>
          <w:sz w:val="28"/>
          <w:szCs w:val="28"/>
        </w:rPr>
        <w:t>服务采购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服务要求</w:t>
      </w:r>
    </w:p>
    <w:tbl>
      <w:tblPr>
        <w:tblStyle w:val="6"/>
        <w:tblW w:w="8506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6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具体工作内容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20" w:line="360" w:lineRule="auto"/>
              <w:rPr>
                <w:rFonts w:ascii="宋体" w:hAnsi="宋体" w:eastAsia="宋体" w:cs="宋体"/>
                <w:szCs w:val="21"/>
              </w:rPr>
            </w:pPr>
            <w:bookmarkStart w:id="0" w:name="OLE_LINK2"/>
            <w:r>
              <w:rPr>
                <w:rFonts w:hint="eastAsia" w:ascii="宋体" w:hAnsi="宋体" w:eastAsia="宋体" w:cs="宋体"/>
                <w:szCs w:val="21"/>
              </w:rPr>
              <w:t>工作内容：对本次股权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转让事项</w:t>
            </w:r>
            <w:r>
              <w:rPr>
                <w:rFonts w:hint="eastAsia" w:ascii="宋体" w:hAnsi="宋体" w:eastAsia="宋体" w:cs="宋体"/>
                <w:szCs w:val="21"/>
              </w:rPr>
              <w:t>进行认真的技术经济分析和比较论证，对项目的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流程</w:t>
            </w:r>
            <w:r>
              <w:rPr>
                <w:rFonts w:hint="eastAsia" w:ascii="宋体" w:hAnsi="宋体" w:eastAsia="宋体" w:cs="宋体"/>
                <w:szCs w:val="21"/>
              </w:rPr>
              <w:t>进行科学的预测和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安排</w:t>
            </w:r>
            <w:r>
              <w:rPr>
                <w:rFonts w:hint="eastAsia" w:ascii="宋体" w:hAnsi="宋体" w:eastAsia="宋体" w:cs="宋体"/>
                <w:szCs w:val="21"/>
              </w:rPr>
              <w:t>，并编制项目的可行性研究报告，主要内容包括但不限于总论、项目背景和概况、必要性分析、市场分析、项目实施方案及分析、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股权价值估算</w:t>
            </w:r>
            <w:r>
              <w:rPr>
                <w:rFonts w:hint="eastAsia" w:ascii="宋体" w:hAnsi="宋体" w:eastAsia="宋体" w:cs="宋体"/>
                <w:szCs w:val="21"/>
              </w:rPr>
              <w:t>、财务效益、经济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效益</w:t>
            </w:r>
            <w:r>
              <w:rPr>
                <w:rFonts w:hint="eastAsia" w:ascii="宋体" w:hAnsi="宋体" w:eastAsia="宋体" w:cs="宋体"/>
                <w:szCs w:val="21"/>
              </w:rPr>
              <w:t>评价、风险分析、可行性研究结论与建议等，可参考《可行性研究报告编制目录大纲（2012年国家发改委标准版）》，最终成果符合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企业</w:t>
            </w:r>
            <w:r>
              <w:rPr>
                <w:rFonts w:hint="eastAsia" w:ascii="宋体" w:hAnsi="宋体" w:eastAsia="宋体" w:cs="宋体"/>
                <w:szCs w:val="21"/>
              </w:rPr>
              <w:t>关于可行性研究报告审查内容和深度的规定要求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达到为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公司是否进行股权转让以及如何转让</w:t>
            </w:r>
            <w:r>
              <w:rPr>
                <w:rFonts w:hint="eastAsia" w:ascii="宋体" w:hAnsi="宋体" w:eastAsia="宋体" w:cs="宋体"/>
                <w:szCs w:val="21"/>
              </w:rPr>
              <w:t>提供科学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可靠的决策</w:t>
            </w:r>
            <w:r>
              <w:rPr>
                <w:rFonts w:hint="eastAsia" w:ascii="宋体" w:hAnsi="宋体" w:eastAsia="宋体" w:cs="宋体"/>
                <w:szCs w:val="21"/>
              </w:rPr>
              <w:t>依据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目标</w:t>
            </w:r>
            <w:r>
              <w:rPr>
                <w:rFonts w:hint="eastAsia" w:ascii="宋体" w:hAnsi="宋体" w:eastAsia="宋体" w:cs="宋体"/>
                <w:szCs w:val="21"/>
              </w:rPr>
              <w:t>。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评估单位基本情况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重庆通慧网联科技有限公司（以下简称“通慧公司”）成立于2014年10月29日，主营产品涵盖高速公路不停车收费 ETC 路侧单元、车载单元系列产品，自助缴费（取卡）终端、计重收费系统、公路治超系统及激光检测设备、5.8G多义性路径识别系列产品，ETC 车道检测系列服务等。重庆首讯科技股份有限公司（以下简称“首讯科技”）持股49%，北京万集科技股份有限公司（以下简称“北京万集”）持股48%，重庆通渝科技有限公司（以下简称“通渝科技”）持股3%，注册资本金1000万元，法定代表人：向光华，注册地：重庆市渝北区空港工业园区100-1号地块（朗月路6号），主要经营范围为：许可项目：各类工程建设活动，检验检测服务。一般项目：信息安全及智能交通相关软硬件产品研发、生产、维护及智能交通项目集成，计算机软硬件及外围设备制造，计算机软硬件及辅助设备零售，智能仪器仪表销售，衡器制造，衡器销售，工程和技术研究和试验发展，机械设备租赁，电子、机械设备维护（不含特种设备），普通机械设备安装服务，技术服务、技术开发、技术咨询、技术交流、技术转让、技术推广，物联网应用服务。</w:t>
            </w:r>
            <w:bookmarkStart w:id="1" w:name="_GoBack"/>
            <w:bookmarkEnd w:id="1"/>
          </w:p>
        </w:tc>
      </w:tr>
    </w:tbl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FlMzc0YmY5ZGIxYTRlZTc2ZDIwYzQ2NjFiYWNmOGUifQ=="/>
    <w:docVar w:name="KSO_WPS_MARK_KEY" w:val="106ab5a8-1394-4b06-8eaa-56167812145f"/>
  </w:docVars>
  <w:rsids>
    <w:rsidRoot w:val="00E16928"/>
    <w:rsid w:val="00002B10"/>
    <w:rsid w:val="00004ED7"/>
    <w:rsid w:val="000103AE"/>
    <w:rsid w:val="00021818"/>
    <w:rsid w:val="000223B6"/>
    <w:rsid w:val="00027AFC"/>
    <w:rsid w:val="0003400C"/>
    <w:rsid w:val="00042E8E"/>
    <w:rsid w:val="0004705D"/>
    <w:rsid w:val="00053B9B"/>
    <w:rsid w:val="0006380E"/>
    <w:rsid w:val="000677CC"/>
    <w:rsid w:val="00072CCE"/>
    <w:rsid w:val="000768FD"/>
    <w:rsid w:val="00076967"/>
    <w:rsid w:val="00081693"/>
    <w:rsid w:val="00081819"/>
    <w:rsid w:val="00086DF7"/>
    <w:rsid w:val="00091691"/>
    <w:rsid w:val="000B1C35"/>
    <w:rsid w:val="000B713F"/>
    <w:rsid w:val="000C0153"/>
    <w:rsid w:val="000C127F"/>
    <w:rsid w:val="000C29FF"/>
    <w:rsid w:val="000C6B11"/>
    <w:rsid w:val="000D01CB"/>
    <w:rsid w:val="000D2052"/>
    <w:rsid w:val="000D3250"/>
    <w:rsid w:val="000D4851"/>
    <w:rsid w:val="000D50CB"/>
    <w:rsid w:val="000E129D"/>
    <w:rsid w:val="000E35BA"/>
    <w:rsid w:val="000E47EC"/>
    <w:rsid w:val="000E69AD"/>
    <w:rsid w:val="000F069D"/>
    <w:rsid w:val="000F65BC"/>
    <w:rsid w:val="000F6D14"/>
    <w:rsid w:val="001022B6"/>
    <w:rsid w:val="00104F40"/>
    <w:rsid w:val="00105C82"/>
    <w:rsid w:val="00113294"/>
    <w:rsid w:val="00115353"/>
    <w:rsid w:val="00115ACC"/>
    <w:rsid w:val="0012294F"/>
    <w:rsid w:val="00144BB1"/>
    <w:rsid w:val="001501D0"/>
    <w:rsid w:val="00151AA3"/>
    <w:rsid w:val="00152170"/>
    <w:rsid w:val="0016423A"/>
    <w:rsid w:val="00164A85"/>
    <w:rsid w:val="00165236"/>
    <w:rsid w:val="00172AB7"/>
    <w:rsid w:val="001839A3"/>
    <w:rsid w:val="00185C6B"/>
    <w:rsid w:val="001A6C88"/>
    <w:rsid w:val="001A6DFF"/>
    <w:rsid w:val="001B0E61"/>
    <w:rsid w:val="001B3056"/>
    <w:rsid w:val="001B4611"/>
    <w:rsid w:val="001B6F51"/>
    <w:rsid w:val="001D4E25"/>
    <w:rsid w:val="001E746E"/>
    <w:rsid w:val="001F1DC3"/>
    <w:rsid w:val="00203C41"/>
    <w:rsid w:val="00207731"/>
    <w:rsid w:val="00214AE8"/>
    <w:rsid w:val="00224A10"/>
    <w:rsid w:val="00230243"/>
    <w:rsid w:val="00232910"/>
    <w:rsid w:val="00245A5C"/>
    <w:rsid w:val="00247556"/>
    <w:rsid w:val="00257C3C"/>
    <w:rsid w:val="0026590D"/>
    <w:rsid w:val="002750CB"/>
    <w:rsid w:val="00276147"/>
    <w:rsid w:val="00297626"/>
    <w:rsid w:val="002A471F"/>
    <w:rsid w:val="002B2EAE"/>
    <w:rsid w:val="002C3451"/>
    <w:rsid w:val="002C48EB"/>
    <w:rsid w:val="002C6CB3"/>
    <w:rsid w:val="002D2DC6"/>
    <w:rsid w:val="002E2D1E"/>
    <w:rsid w:val="002F0B17"/>
    <w:rsid w:val="002F77C6"/>
    <w:rsid w:val="003011CD"/>
    <w:rsid w:val="00310663"/>
    <w:rsid w:val="00314D5C"/>
    <w:rsid w:val="0031668E"/>
    <w:rsid w:val="00323C1E"/>
    <w:rsid w:val="0034686D"/>
    <w:rsid w:val="00347691"/>
    <w:rsid w:val="00352B64"/>
    <w:rsid w:val="00353222"/>
    <w:rsid w:val="00354466"/>
    <w:rsid w:val="00373B93"/>
    <w:rsid w:val="00375169"/>
    <w:rsid w:val="00380447"/>
    <w:rsid w:val="00390D3C"/>
    <w:rsid w:val="003A35FF"/>
    <w:rsid w:val="003B64A0"/>
    <w:rsid w:val="003C1AAA"/>
    <w:rsid w:val="003C5B37"/>
    <w:rsid w:val="003C7515"/>
    <w:rsid w:val="003D6607"/>
    <w:rsid w:val="003E0358"/>
    <w:rsid w:val="003E43E5"/>
    <w:rsid w:val="003E4B64"/>
    <w:rsid w:val="003F1CEC"/>
    <w:rsid w:val="004061F7"/>
    <w:rsid w:val="004126D1"/>
    <w:rsid w:val="004241FB"/>
    <w:rsid w:val="00424A74"/>
    <w:rsid w:val="00441F95"/>
    <w:rsid w:val="00452E81"/>
    <w:rsid w:val="00454120"/>
    <w:rsid w:val="0045584C"/>
    <w:rsid w:val="004570AF"/>
    <w:rsid w:val="0047099C"/>
    <w:rsid w:val="0047179A"/>
    <w:rsid w:val="00482E72"/>
    <w:rsid w:val="00484762"/>
    <w:rsid w:val="00486AFB"/>
    <w:rsid w:val="00496022"/>
    <w:rsid w:val="004A0180"/>
    <w:rsid w:val="004A2BDA"/>
    <w:rsid w:val="004A3D0A"/>
    <w:rsid w:val="004B3EF3"/>
    <w:rsid w:val="004C1894"/>
    <w:rsid w:val="004C2E84"/>
    <w:rsid w:val="004D16A2"/>
    <w:rsid w:val="004D5D25"/>
    <w:rsid w:val="004E33BE"/>
    <w:rsid w:val="004E3E40"/>
    <w:rsid w:val="004E508F"/>
    <w:rsid w:val="004E5C25"/>
    <w:rsid w:val="004F08B2"/>
    <w:rsid w:val="004F1540"/>
    <w:rsid w:val="004F4BB9"/>
    <w:rsid w:val="004F6991"/>
    <w:rsid w:val="004F6C8F"/>
    <w:rsid w:val="0051460A"/>
    <w:rsid w:val="00520D13"/>
    <w:rsid w:val="005226EB"/>
    <w:rsid w:val="00534AB0"/>
    <w:rsid w:val="005357BD"/>
    <w:rsid w:val="00537043"/>
    <w:rsid w:val="00541C45"/>
    <w:rsid w:val="0054621C"/>
    <w:rsid w:val="00554562"/>
    <w:rsid w:val="00561367"/>
    <w:rsid w:val="005736E4"/>
    <w:rsid w:val="00576C6A"/>
    <w:rsid w:val="00580CE9"/>
    <w:rsid w:val="005832B7"/>
    <w:rsid w:val="005A68A6"/>
    <w:rsid w:val="005B31B5"/>
    <w:rsid w:val="005B7B4D"/>
    <w:rsid w:val="005C0FF2"/>
    <w:rsid w:val="005C2C4C"/>
    <w:rsid w:val="005C43BE"/>
    <w:rsid w:val="005C7262"/>
    <w:rsid w:val="005D0125"/>
    <w:rsid w:val="005D0821"/>
    <w:rsid w:val="005D559A"/>
    <w:rsid w:val="005D5BF5"/>
    <w:rsid w:val="005E4896"/>
    <w:rsid w:val="005F1C81"/>
    <w:rsid w:val="005F7BA3"/>
    <w:rsid w:val="0060516D"/>
    <w:rsid w:val="00607285"/>
    <w:rsid w:val="0061460B"/>
    <w:rsid w:val="00616947"/>
    <w:rsid w:val="00622FAA"/>
    <w:rsid w:val="006240A3"/>
    <w:rsid w:val="0062503E"/>
    <w:rsid w:val="00632EE9"/>
    <w:rsid w:val="006331F2"/>
    <w:rsid w:val="00634AE8"/>
    <w:rsid w:val="006429B1"/>
    <w:rsid w:val="00644256"/>
    <w:rsid w:val="006534BB"/>
    <w:rsid w:val="00654F6A"/>
    <w:rsid w:val="00656545"/>
    <w:rsid w:val="00660A1A"/>
    <w:rsid w:val="00665D8B"/>
    <w:rsid w:val="00687F6B"/>
    <w:rsid w:val="006A4D55"/>
    <w:rsid w:val="006B2056"/>
    <w:rsid w:val="006B6842"/>
    <w:rsid w:val="006C251B"/>
    <w:rsid w:val="006C420D"/>
    <w:rsid w:val="006C5ABF"/>
    <w:rsid w:val="006C5C0D"/>
    <w:rsid w:val="006C5E8A"/>
    <w:rsid w:val="006C7C90"/>
    <w:rsid w:val="006F0617"/>
    <w:rsid w:val="006F4500"/>
    <w:rsid w:val="006F51CA"/>
    <w:rsid w:val="00700FD9"/>
    <w:rsid w:val="00705C7B"/>
    <w:rsid w:val="007345FF"/>
    <w:rsid w:val="00742305"/>
    <w:rsid w:val="007507B5"/>
    <w:rsid w:val="00761B45"/>
    <w:rsid w:val="007621AB"/>
    <w:rsid w:val="00771F39"/>
    <w:rsid w:val="00784961"/>
    <w:rsid w:val="00787043"/>
    <w:rsid w:val="00790DE1"/>
    <w:rsid w:val="007A34E0"/>
    <w:rsid w:val="007A428B"/>
    <w:rsid w:val="007C1F32"/>
    <w:rsid w:val="007C4330"/>
    <w:rsid w:val="007D17EB"/>
    <w:rsid w:val="007D3DDA"/>
    <w:rsid w:val="007D78B4"/>
    <w:rsid w:val="007E2CC9"/>
    <w:rsid w:val="007F1E95"/>
    <w:rsid w:val="007F35C9"/>
    <w:rsid w:val="008002D9"/>
    <w:rsid w:val="008101F7"/>
    <w:rsid w:val="00815270"/>
    <w:rsid w:val="00823D5F"/>
    <w:rsid w:val="00824553"/>
    <w:rsid w:val="00830983"/>
    <w:rsid w:val="00836821"/>
    <w:rsid w:val="008537FE"/>
    <w:rsid w:val="00854E1B"/>
    <w:rsid w:val="008556BD"/>
    <w:rsid w:val="00862324"/>
    <w:rsid w:val="00875B86"/>
    <w:rsid w:val="008764A0"/>
    <w:rsid w:val="00881B33"/>
    <w:rsid w:val="008842EB"/>
    <w:rsid w:val="00884778"/>
    <w:rsid w:val="0088644B"/>
    <w:rsid w:val="008907B3"/>
    <w:rsid w:val="008964B3"/>
    <w:rsid w:val="008A388F"/>
    <w:rsid w:val="008A4422"/>
    <w:rsid w:val="008A640D"/>
    <w:rsid w:val="008A6FCD"/>
    <w:rsid w:val="008B005E"/>
    <w:rsid w:val="008B090F"/>
    <w:rsid w:val="008B343F"/>
    <w:rsid w:val="008C3F0B"/>
    <w:rsid w:val="008C7F80"/>
    <w:rsid w:val="008D2315"/>
    <w:rsid w:val="008D436C"/>
    <w:rsid w:val="008E049A"/>
    <w:rsid w:val="008E2183"/>
    <w:rsid w:val="008E642B"/>
    <w:rsid w:val="008F3027"/>
    <w:rsid w:val="008F4BD6"/>
    <w:rsid w:val="009078B5"/>
    <w:rsid w:val="009079DC"/>
    <w:rsid w:val="00907E33"/>
    <w:rsid w:val="00913803"/>
    <w:rsid w:val="00920236"/>
    <w:rsid w:val="00927A2C"/>
    <w:rsid w:val="00947F1C"/>
    <w:rsid w:val="0096381E"/>
    <w:rsid w:val="0097180F"/>
    <w:rsid w:val="009730D4"/>
    <w:rsid w:val="00974968"/>
    <w:rsid w:val="009819B3"/>
    <w:rsid w:val="009856A2"/>
    <w:rsid w:val="009A34A9"/>
    <w:rsid w:val="009A4902"/>
    <w:rsid w:val="009B09E8"/>
    <w:rsid w:val="009B2352"/>
    <w:rsid w:val="009B3403"/>
    <w:rsid w:val="009B4FF1"/>
    <w:rsid w:val="009C41E8"/>
    <w:rsid w:val="009E507B"/>
    <w:rsid w:val="009F5D4D"/>
    <w:rsid w:val="009F7A3A"/>
    <w:rsid w:val="00A02758"/>
    <w:rsid w:val="00A05AB1"/>
    <w:rsid w:val="00A14A55"/>
    <w:rsid w:val="00A20E5C"/>
    <w:rsid w:val="00A237F4"/>
    <w:rsid w:val="00A23DB6"/>
    <w:rsid w:val="00A327FA"/>
    <w:rsid w:val="00A34B08"/>
    <w:rsid w:val="00A37ED9"/>
    <w:rsid w:val="00A4380C"/>
    <w:rsid w:val="00A470AC"/>
    <w:rsid w:val="00A505A6"/>
    <w:rsid w:val="00A51FCC"/>
    <w:rsid w:val="00A62536"/>
    <w:rsid w:val="00A63BDF"/>
    <w:rsid w:val="00A702DC"/>
    <w:rsid w:val="00A904EA"/>
    <w:rsid w:val="00A91867"/>
    <w:rsid w:val="00A96ED5"/>
    <w:rsid w:val="00AA3191"/>
    <w:rsid w:val="00AA4F87"/>
    <w:rsid w:val="00AA6B0C"/>
    <w:rsid w:val="00AB4475"/>
    <w:rsid w:val="00AB60DF"/>
    <w:rsid w:val="00AC424D"/>
    <w:rsid w:val="00AD01A8"/>
    <w:rsid w:val="00AD0298"/>
    <w:rsid w:val="00AD1A48"/>
    <w:rsid w:val="00AD6281"/>
    <w:rsid w:val="00AF50F5"/>
    <w:rsid w:val="00B00106"/>
    <w:rsid w:val="00B13FF5"/>
    <w:rsid w:val="00B16F72"/>
    <w:rsid w:val="00B17F8F"/>
    <w:rsid w:val="00B217AC"/>
    <w:rsid w:val="00B23046"/>
    <w:rsid w:val="00B2394C"/>
    <w:rsid w:val="00B247D2"/>
    <w:rsid w:val="00B3359B"/>
    <w:rsid w:val="00B34231"/>
    <w:rsid w:val="00B40412"/>
    <w:rsid w:val="00B40431"/>
    <w:rsid w:val="00B40579"/>
    <w:rsid w:val="00B45296"/>
    <w:rsid w:val="00B46465"/>
    <w:rsid w:val="00B46C71"/>
    <w:rsid w:val="00B5014F"/>
    <w:rsid w:val="00B576AD"/>
    <w:rsid w:val="00B72550"/>
    <w:rsid w:val="00B772FD"/>
    <w:rsid w:val="00B77A86"/>
    <w:rsid w:val="00B80ED7"/>
    <w:rsid w:val="00B822A7"/>
    <w:rsid w:val="00B82655"/>
    <w:rsid w:val="00B82F32"/>
    <w:rsid w:val="00B85206"/>
    <w:rsid w:val="00B85395"/>
    <w:rsid w:val="00B86988"/>
    <w:rsid w:val="00B909D1"/>
    <w:rsid w:val="00BB2DF3"/>
    <w:rsid w:val="00BB6533"/>
    <w:rsid w:val="00BB6E40"/>
    <w:rsid w:val="00BC018F"/>
    <w:rsid w:val="00BD53CA"/>
    <w:rsid w:val="00BD6E2A"/>
    <w:rsid w:val="00BE5516"/>
    <w:rsid w:val="00BE629D"/>
    <w:rsid w:val="00BF6006"/>
    <w:rsid w:val="00BF6C09"/>
    <w:rsid w:val="00C002B2"/>
    <w:rsid w:val="00C03C57"/>
    <w:rsid w:val="00C223E5"/>
    <w:rsid w:val="00C25540"/>
    <w:rsid w:val="00C331B6"/>
    <w:rsid w:val="00C377E5"/>
    <w:rsid w:val="00C46EE0"/>
    <w:rsid w:val="00C5105D"/>
    <w:rsid w:val="00C5300D"/>
    <w:rsid w:val="00C540E7"/>
    <w:rsid w:val="00C71579"/>
    <w:rsid w:val="00C74DE6"/>
    <w:rsid w:val="00C75930"/>
    <w:rsid w:val="00C81159"/>
    <w:rsid w:val="00C8576C"/>
    <w:rsid w:val="00C940A7"/>
    <w:rsid w:val="00C94CFB"/>
    <w:rsid w:val="00CA0FB9"/>
    <w:rsid w:val="00CA1318"/>
    <w:rsid w:val="00CA7A5F"/>
    <w:rsid w:val="00CB6C82"/>
    <w:rsid w:val="00CC0CCD"/>
    <w:rsid w:val="00CC401B"/>
    <w:rsid w:val="00CC4EA0"/>
    <w:rsid w:val="00CC7291"/>
    <w:rsid w:val="00CD5C5A"/>
    <w:rsid w:val="00CE173A"/>
    <w:rsid w:val="00CE4EA5"/>
    <w:rsid w:val="00CE6855"/>
    <w:rsid w:val="00CF3DC7"/>
    <w:rsid w:val="00CF58ED"/>
    <w:rsid w:val="00CF6B9B"/>
    <w:rsid w:val="00D0363C"/>
    <w:rsid w:val="00D10B23"/>
    <w:rsid w:val="00D10C8A"/>
    <w:rsid w:val="00D12156"/>
    <w:rsid w:val="00D13C4A"/>
    <w:rsid w:val="00D205F6"/>
    <w:rsid w:val="00D26718"/>
    <w:rsid w:val="00D35839"/>
    <w:rsid w:val="00D42939"/>
    <w:rsid w:val="00D567F3"/>
    <w:rsid w:val="00D64A1D"/>
    <w:rsid w:val="00D85840"/>
    <w:rsid w:val="00D85C9F"/>
    <w:rsid w:val="00D937A8"/>
    <w:rsid w:val="00D9395C"/>
    <w:rsid w:val="00DA581C"/>
    <w:rsid w:val="00DB7342"/>
    <w:rsid w:val="00DE5221"/>
    <w:rsid w:val="00DF170D"/>
    <w:rsid w:val="00E0769E"/>
    <w:rsid w:val="00E16928"/>
    <w:rsid w:val="00E21167"/>
    <w:rsid w:val="00E22569"/>
    <w:rsid w:val="00E31239"/>
    <w:rsid w:val="00E31AA3"/>
    <w:rsid w:val="00E35E58"/>
    <w:rsid w:val="00E361A4"/>
    <w:rsid w:val="00E44AA8"/>
    <w:rsid w:val="00E454B7"/>
    <w:rsid w:val="00E47DC8"/>
    <w:rsid w:val="00E519B6"/>
    <w:rsid w:val="00E51F10"/>
    <w:rsid w:val="00E63DAF"/>
    <w:rsid w:val="00E64E24"/>
    <w:rsid w:val="00E67BD0"/>
    <w:rsid w:val="00E752C0"/>
    <w:rsid w:val="00E801C1"/>
    <w:rsid w:val="00E83BC6"/>
    <w:rsid w:val="00E95506"/>
    <w:rsid w:val="00E969CC"/>
    <w:rsid w:val="00E96E03"/>
    <w:rsid w:val="00EA7F2E"/>
    <w:rsid w:val="00EB2FE2"/>
    <w:rsid w:val="00EC042D"/>
    <w:rsid w:val="00ED119B"/>
    <w:rsid w:val="00ED410C"/>
    <w:rsid w:val="00ED4191"/>
    <w:rsid w:val="00EF2037"/>
    <w:rsid w:val="00EF4086"/>
    <w:rsid w:val="00EF6A24"/>
    <w:rsid w:val="00F00B6A"/>
    <w:rsid w:val="00F04F45"/>
    <w:rsid w:val="00F05961"/>
    <w:rsid w:val="00F12353"/>
    <w:rsid w:val="00F131E5"/>
    <w:rsid w:val="00F15448"/>
    <w:rsid w:val="00F22D18"/>
    <w:rsid w:val="00F23727"/>
    <w:rsid w:val="00F30BC7"/>
    <w:rsid w:val="00F340E9"/>
    <w:rsid w:val="00F341AC"/>
    <w:rsid w:val="00F3500A"/>
    <w:rsid w:val="00F41646"/>
    <w:rsid w:val="00F41FA5"/>
    <w:rsid w:val="00F45C83"/>
    <w:rsid w:val="00F53569"/>
    <w:rsid w:val="00F63DD1"/>
    <w:rsid w:val="00F7707C"/>
    <w:rsid w:val="00F77929"/>
    <w:rsid w:val="00F80474"/>
    <w:rsid w:val="00F80E1E"/>
    <w:rsid w:val="00F85650"/>
    <w:rsid w:val="00F8761F"/>
    <w:rsid w:val="00F9251E"/>
    <w:rsid w:val="00FA2D5A"/>
    <w:rsid w:val="00FA2D9E"/>
    <w:rsid w:val="00FB1978"/>
    <w:rsid w:val="00FC5B49"/>
    <w:rsid w:val="00FC72C9"/>
    <w:rsid w:val="00FD6DAA"/>
    <w:rsid w:val="00FE4070"/>
    <w:rsid w:val="00FF28F0"/>
    <w:rsid w:val="00FF2BCE"/>
    <w:rsid w:val="00FF2E38"/>
    <w:rsid w:val="00FF6CBF"/>
    <w:rsid w:val="168B1A72"/>
    <w:rsid w:val="1B602D27"/>
    <w:rsid w:val="20B13FB9"/>
    <w:rsid w:val="259A75DB"/>
    <w:rsid w:val="3DF50249"/>
    <w:rsid w:val="661D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spacing w:after="120" w:line="480" w:lineRule="auto"/>
      <w:ind w:left="420" w:leftChars="200"/>
    </w:pPr>
  </w:style>
  <w:style w:type="paragraph" w:styleId="4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autoRedefine/>
    <w:semiHidden/>
    <w:unhideWhenUsed/>
    <w:uiPriority w:val="99"/>
    <w:rPr>
      <w:color w:val="0000FF"/>
      <w:u w:val="single"/>
    </w:rPr>
  </w:style>
  <w:style w:type="character" w:customStyle="1" w:styleId="9">
    <w:name w:val="页眉 字符"/>
    <w:basedOn w:val="7"/>
    <w:link w:val="5"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370</Words>
  <Characters>374</Characters>
  <Lines>8</Lines>
  <Paragraphs>2</Paragraphs>
  <TotalTime>0</TotalTime>
  <ScaleCrop>false</ScaleCrop>
  <LinksUpToDate>false</LinksUpToDate>
  <CharactersWithSpaces>374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2022-09-06T02:30:00Z</dcterms:created>
  <dc:creator>张 子俊</dc:creator>
  <cp:lastModifiedBy>Kevin</cp:lastModifiedBy>
  <dcterms:modified xsi:type="dcterms:W3CDTF">2024-10-14T01:27:16Z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857D2FF39B9341F1B26DFDD83C7399B8_13</vt:lpwstr>
  </property>
</Properties>
</file>