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695BC">
      <w:pPr>
        <w:spacing w:before="156" w:line="360" w:lineRule="auto"/>
        <w:outlineLvl w:val="4"/>
        <w:rPr>
          <w:rFonts w:hint="eastAsia" w:ascii="仿宋" w:hAnsi="仿宋" w:eastAsia="仿宋" w:cs="仿宋"/>
          <w:sz w:val="22"/>
          <w:szCs w:val="22"/>
        </w:rPr>
      </w:pPr>
      <w:r>
        <w:rPr>
          <w:rFonts w:hint="eastAsia" w:ascii="仿宋" w:hAnsi="仿宋" w:eastAsia="仿宋" w:cs="仿宋"/>
          <w:sz w:val="22"/>
          <w:szCs w:val="22"/>
          <w:lang w:val="en-US" w:eastAsia="zh-CN"/>
        </w:rPr>
        <w:t>一、</w:t>
      </w:r>
      <w:r>
        <w:rPr>
          <w:rFonts w:hint="eastAsia" w:ascii="仿宋" w:hAnsi="仿宋" w:eastAsia="仿宋" w:cs="仿宋"/>
          <w:b/>
          <w:bCs/>
          <w:spacing w:val="11"/>
          <w:sz w:val="22"/>
          <w:szCs w:val="22"/>
        </w:rPr>
        <w:t>维护概况</w:t>
      </w:r>
    </w:p>
    <w:p w14:paraId="58FA855A">
      <w:pPr>
        <w:spacing w:before="148" w:line="360" w:lineRule="auto"/>
        <w:rPr>
          <w:rFonts w:ascii="仿宋" w:hAnsi="仿宋" w:eastAsia="仿宋" w:cs="仿宋"/>
          <w:sz w:val="22"/>
          <w:szCs w:val="22"/>
        </w:rPr>
      </w:pPr>
      <w:r>
        <w:rPr>
          <w:rFonts w:hint="eastAsia" w:ascii="仿宋" w:hAnsi="仿宋" w:eastAsia="仿宋" w:cs="仿宋"/>
          <w:color w:val="203040"/>
          <w:spacing w:val="-4"/>
          <w:sz w:val="22"/>
          <w:szCs w:val="22"/>
          <w:lang w:val="en-US" w:eastAsia="zh-CN"/>
        </w:rPr>
        <w:t>1、</w:t>
      </w:r>
      <w:r>
        <w:rPr>
          <w:rFonts w:ascii="仿宋" w:hAnsi="仿宋" w:eastAsia="仿宋" w:cs="仿宋"/>
          <w:color w:val="203040"/>
          <w:spacing w:val="-4"/>
          <w:sz w:val="22"/>
          <w:szCs w:val="22"/>
        </w:rPr>
        <w:t>维护名称：</w:t>
      </w:r>
      <w:r>
        <w:rPr>
          <w:rFonts w:hint="eastAsia" w:ascii="仿宋" w:hAnsi="仿宋" w:eastAsia="仿宋" w:cs="仿宋"/>
          <w:color w:val="203040"/>
          <w:spacing w:val="-4"/>
          <w:sz w:val="22"/>
          <w:szCs w:val="22"/>
          <w:lang w:val="en-US" w:eastAsia="zh-CN"/>
        </w:rPr>
        <w:t>永壁永津路段</w:t>
      </w:r>
      <w:r>
        <w:rPr>
          <w:rFonts w:ascii="仿宋" w:hAnsi="仿宋" w:eastAsia="仿宋" w:cs="仿宋"/>
          <w:color w:val="203040"/>
          <w:spacing w:val="-4"/>
          <w:sz w:val="22"/>
          <w:szCs w:val="22"/>
        </w:rPr>
        <w:t>机电系统日常维护</w:t>
      </w:r>
    </w:p>
    <w:p w14:paraId="1F046910">
      <w:pPr>
        <w:spacing w:before="137" w:line="360" w:lineRule="auto"/>
        <w:rPr>
          <w:rFonts w:hint="eastAsia" w:ascii="仿宋" w:hAnsi="仿宋" w:eastAsia="仿宋" w:cs="仿宋"/>
          <w:color w:val="203050"/>
          <w:spacing w:val="-4"/>
          <w:sz w:val="22"/>
          <w:szCs w:val="22"/>
          <w:lang w:val="en-US" w:eastAsia="zh-CN"/>
        </w:rPr>
      </w:pPr>
      <w:r>
        <w:rPr>
          <w:rFonts w:ascii="仿宋" w:hAnsi="仿宋" w:eastAsia="仿宋" w:cs="仿宋"/>
          <w:color w:val="203050"/>
          <w:spacing w:val="-4"/>
          <w:sz w:val="22"/>
          <w:szCs w:val="22"/>
        </w:rPr>
        <w:t>2</w:t>
      </w:r>
      <w:r>
        <w:rPr>
          <w:rFonts w:hint="eastAsia" w:ascii="仿宋" w:hAnsi="仿宋" w:eastAsia="仿宋" w:cs="仿宋"/>
          <w:color w:val="203050"/>
          <w:spacing w:val="-4"/>
          <w:sz w:val="22"/>
          <w:szCs w:val="22"/>
          <w:lang w:eastAsia="zh-CN"/>
        </w:rPr>
        <w:t>、</w:t>
      </w:r>
      <w:r>
        <w:rPr>
          <w:rFonts w:ascii="仿宋" w:hAnsi="仿宋" w:eastAsia="仿宋" w:cs="仿宋"/>
          <w:color w:val="203050"/>
          <w:spacing w:val="-4"/>
          <w:sz w:val="22"/>
          <w:szCs w:val="22"/>
        </w:rPr>
        <w:t>维护地点：</w:t>
      </w:r>
      <w:r>
        <w:rPr>
          <w:rFonts w:hint="eastAsia" w:ascii="仿宋" w:hAnsi="仿宋" w:eastAsia="仿宋" w:cs="仿宋"/>
          <w:color w:val="203050"/>
          <w:spacing w:val="-4"/>
          <w:sz w:val="22"/>
          <w:szCs w:val="22"/>
          <w:lang w:val="en-US" w:eastAsia="zh-CN"/>
        </w:rPr>
        <w:t>永壁永津高速路段</w:t>
      </w:r>
    </w:p>
    <w:p w14:paraId="59615231">
      <w:pPr>
        <w:spacing w:before="137" w:line="360" w:lineRule="auto"/>
        <w:rPr>
          <w:rFonts w:hint="default" w:ascii="仿宋" w:hAnsi="仿宋" w:eastAsia="仿宋" w:cs="仿宋"/>
          <w:color w:val="203050"/>
          <w:spacing w:val="-4"/>
          <w:sz w:val="22"/>
          <w:szCs w:val="22"/>
          <w:lang w:val="en-US" w:eastAsia="zh-CN"/>
        </w:rPr>
      </w:pPr>
      <w:r>
        <w:rPr>
          <w:rFonts w:hint="eastAsia" w:ascii="仿宋" w:hAnsi="仿宋" w:eastAsia="仿宋" w:cs="仿宋"/>
          <w:color w:val="203050"/>
          <w:spacing w:val="-4"/>
          <w:sz w:val="22"/>
          <w:szCs w:val="22"/>
          <w:lang w:val="en-US" w:eastAsia="zh-CN"/>
        </w:rPr>
        <w:t>3、永壁永津路段情况：永津路</w:t>
      </w:r>
      <w:r>
        <w:rPr>
          <w:rFonts w:hint="default" w:ascii="仿宋" w:hAnsi="仿宋" w:eastAsia="仿宋" w:cs="仿宋"/>
          <w:color w:val="203050"/>
          <w:spacing w:val="-4"/>
          <w:sz w:val="22"/>
          <w:szCs w:val="22"/>
          <w:lang w:val="en-US" w:eastAsia="zh-CN"/>
        </w:rPr>
        <w:t>15.499</w:t>
      </w:r>
      <w:r>
        <w:rPr>
          <w:rFonts w:hint="eastAsia" w:ascii="仿宋" w:hAnsi="仿宋" w:eastAsia="仿宋" w:cs="仿宋"/>
          <w:color w:val="203050"/>
          <w:spacing w:val="-4"/>
          <w:sz w:val="22"/>
          <w:szCs w:val="22"/>
          <w:lang w:val="en-US" w:eastAsia="zh-CN"/>
        </w:rPr>
        <w:t>公里，涉及隧道</w:t>
      </w:r>
      <w:r>
        <w:rPr>
          <w:rFonts w:hint="default" w:ascii="仿宋" w:hAnsi="仿宋" w:eastAsia="仿宋" w:cs="仿宋"/>
          <w:color w:val="203050"/>
          <w:spacing w:val="-4"/>
          <w:sz w:val="22"/>
          <w:szCs w:val="22"/>
          <w:lang w:val="en-US" w:eastAsia="zh-CN"/>
        </w:rPr>
        <w:t>1</w:t>
      </w:r>
      <w:r>
        <w:rPr>
          <w:rFonts w:hint="eastAsia" w:ascii="仿宋" w:hAnsi="仿宋" w:eastAsia="仿宋" w:cs="仿宋"/>
          <w:color w:val="203050"/>
          <w:spacing w:val="-4"/>
          <w:sz w:val="22"/>
          <w:szCs w:val="22"/>
          <w:lang w:val="en-US" w:eastAsia="zh-CN"/>
        </w:rPr>
        <w:t>座，单洞</w:t>
      </w:r>
      <w:r>
        <w:rPr>
          <w:rFonts w:hint="default" w:ascii="仿宋" w:hAnsi="仿宋" w:eastAsia="仿宋" w:cs="仿宋"/>
          <w:color w:val="203050"/>
          <w:spacing w:val="-4"/>
          <w:sz w:val="22"/>
          <w:szCs w:val="22"/>
          <w:lang w:val="en-US" w:eastAsia="zh-CN"/>
        </w:rPr>
        <w:t>2.071</w:t>
      </w:r>
      <w:r>
        <w:rPr>
          <w:rFonts w:hint="eastAsia" w:ascii="仿宋" w:hAnsi="仿宋" w:eastAsia="仿宋" w:cs="仿宋"/>
          <w:color w:val="203050"/>
          <w:spacing w:val="-4"/>
          <w:sz w:val="22"/>
          <w:szCs w:val="22"/>
          <w:lang w:val="en-US" w:eastAsia="zh-CN"/>
        </w:rPr>
        <w:t>公里，收费站</w:t>
      </w:r>
      <w:r>
        <w:rPr>
          <w:rFonts w:hint="default" w:ascii="仿宋" w:hAnsi="仿宋" w:eastAsia="仿宋" w:cs="仿宋"/>
          <w:color w:val="203050"/>
          <w:spacing w:val="-4"/>
          <w:sz w:val="22"/>
          <w:szCs w:val="22"/>
          <w:lang w:val="en-US" w:eastAsia="zh-CN"/>
        </w:rPr>
        <w:t>2</w:t>
      </w:r>
      <w:r>
        <w:rPr>
          <w:rFonts w:hint="eastAsia" w:ascii="仿宋" w:hAnsi="仿宋" w:eastAsia="仿宋" w:cs="仿宋"/>
          <w:color w:val="203050"/>
          <w:spacing w:val="-4"/>
          <w:sz w:val="22"/>
          <w:szCs w:val="22"/>
          <w:lang w:val="en-US" w:eastAsia="zh-CN"/>
        </w:rPr>
        <w:t>座车道</w:t>
      </w:r>
      <w:r>
        <w:rPr>
          <w:rFonts w:hint="default" w:ascii="仿宋" w:hAnsi="仿宋" w:eastAsia="仿宋" w:cs="仿宋"/>
          <w:color w:val="203050"/>
          <w:spacing w:val="-4"/>
          <w:sz w:val="22"/>
          <w:szCs w:val="22"/>
          <w:lang w:val="en-US" w:eastAsia="zh-CN"/>
        </w:rPr>
        <w:t>18</w:t>
      </w:r>
      <w:r>
        <w:rPr>
          <w:rFonts w:hint="eastAsia" w:ascii="仿宋" w:hAnsi="仿宋" w:eastAsia="仿宋" w:cs="仿宋"/>
          <w:color w:val="203050"/>
          <w:spacing w:val="-4"/>
          <w:sz w:val="22"/>
          <w:szCs w:val="22"/>
          <w:lang w:val="en-US" w:eastAsia="zh-CN"/>
        </w:rPr>
        <w:t>条，永壁路</w:t>
      </w:r>
      <w:r>
        <w:rPr>
          <w:rFonts w:hint="default" w:ascii="仿宋" w:hAnsi="仿宋" w:eastAsia="仿宋" w:cs="仿宋"/>
          <w:color w:val="203050"/>
          <w:spacing w:val="-4"/>
          <w:sz w:val="22"/>
          <w:szCs w:val="22"/>
          <w:lang w:val="en-US" w:eastAsia="zh-CN"/>
        </w:rPr>
        <w:t>25.579</w:t>
      </w:r>
      <w:r>
        <w:rPr>
          <w:rFonts w:hint="eastAsia" w:ascii="仿宋" w:hAnsi="仿宋" w:eastAsia="仿宋" w:cs="仿宋"/>
          <w:color w:val="203050"/>
          <w:spacing w:val="-4"/>
          <w:sz w:val="22"/>
          <w:szCs w:val="22"/>
          <w:lang w:val="en-US" w:eastAsia="zh-CN"/>
        </w:rPr>
        <w:t>公里，涉及隧道</w:t>
      </w:r>
      <w:r>
        <w:rPr>
          <w:rFonts w:hint="default" w:ascii="仿宋" w:hAnsi="仿宋" w:eastAsia="仿宋" w:cs="仿宋"/>
          <w:color w:val="203050"/>
          <w:spacing w:val="-4"/>
          <w:sz w:val="22"/>
          <w:szCs w:val="22"/>
          <w:lang w:val="en-US" w:eastAsia="zh-CN"/>
        </w:rPr>
        <w:t>1</w:t>
      </w:r>
      <w:r>
        <w:rPr>
          <w:rFonts w:hint="eastAsia" w:ascii="仿宋" w:hAnsi="仿宋" w:eastAsia="仿宋" w:cs="仿宋"/>
          <w:color w:val="203050"/>
          <w:spacing w:val="-4"/>
          <w:sz w:val="22"/>
          <w:szCs w:val="22"/>
          <w:lang w:val="en-US" w:eastAsia="zh-CN"/>
        </w:rPr>
        <w:t>座，单洞</w:t>
      </w:r>
      <w:r>
        <w:rPr>
          <w:rFonts w:hint="default" w:ascii="仿宋" w:hAnsi="仿宋" w:eastAsia="仿宋" w:cs="仿宋"/>
          <w:color w:val="203050"/>
          <w:spacing w:val="-4"/>
          <w:sz w:val="22"/>
          <w:szCs w:val="22"/>
          <w:lang w:val="en-US" w:eastAsia="zh-CN"/>
        </w:rPr>
        <w:t>1.443</w:t>
      </w:r>
      <w:r>
        <w:rPr>
          <w:rFonts w:hint="eastAsia" w:ascii="仿宋" w:hAnsi="仿宋" w:eastAsia="仿宋" w:cs="仿宋"/>
          <w:color w:val="203050"/>
          <w:spacing w:val="-4"/>
          <w:sz w:val="22"/>
          <w:szCs w:val="22"/>
          <w:lang w:val="en-US" w:eastAsia="zh-CN"/>
        </w:rPr>
        <w:t>公里，收费站</w:t>
      </w:r>
      <w:r>
        <w:rPr>
          <w:rFonts w:hint="default" w:ascii="仿宋" w:hAnsi="仿宋" w:eastAsia="仿宋" w:cs="仿宋"/>
          <w:color w:val="203050"/>
          <w:spacing w:val="-4"/>
          <w:sz w:val="22"/>
          <w:szCs w:val="22"/>
          <w:lang w:val="en-US" w:eastAsia="zh-CN"/>
        </w:rPr>
        <w:t>5</w:t>
      </w:r>
      <w:r>
        <w:rPr>
          <w:rFonts w:hint="eastAsia" w:ascii="仿宋" w:hAnsi="仿宋" w:eastAsia="仿宋" w:cs="仿宋"/>
          <w:color w:val="203050"/>
          <w:spacing w:val="-4"/>
          <w:sz w:val="22"/>
          <w:szCs w:val="22"/>
          <w:lang w:val="en-US" w:eastAsia="zh-CN"/>
        </w:rPr>
        <w:t>座车道</w:t>
      </w:r>
      <w:r>
        <w:rPr>
          <w:rFonts w:hint="default" w:ascii="仿宋" w:hAnsi="仿宋" w:eastAsia="仿宋" w:cs="仿宋"/>
          <w:color w:val="203050"/>
          <w:spacing w:val="-4"/>
          <w:sz w:val="22"/>
          <w:szCs w:val="22"/>
          <w:lang w:val="en-US" w:eastAsia="zh-CN"/>
        </w:rPr>
        <w:t>44</w:t>
      </w:r>
      <w:r>
        <w:rPr>
          <w:rFonts w:hint="eastAsia" w:ascii="仿宋" w:hAnsi="仿宋" w:eastAsia="仿宋" w:cs="仿宋"/>
          <w:color w:val="203050"/>
          <w:spacing w:val="-4"/>
          <w:sz w:val="22"/>
          <w:szCs w:val="22"/>
          <w:lang w:val="en-US" w:eastAsia="zh-CN"/>
        </w:rPr>
        <w:t>条，</w:t>
      </w:r>
    </w:p>
    <w:p w14:paraId="23B34F8D">
      <w:pPr>
        <w:spacing w:before="135" w:line="360" w:lineRule="auto"/>
        <w:rPr>
          <w:rFonts w:ascii="仿宋" w:hAnsi="仿宋" w:eastAsia="仿宋" w:cs="仿宋"/>
          <w:sz w:val="22"/>
          <w:szCs w:val="22"/>
        </w:rPr>
      </w:pPr>
      <w:r>
        <w:rPr>
          <w:rFonts w:hint="eastAsia" w:ascii="仿宋" w:hAnsi="仿宋" w:eastAsia="仿宋" w:cs="仿宋"/>
          <w:color w:val="304060"/>
          <w:spacing w:val="2"/>
          <w:sz w:val="22"/>
          <w:szCs w:val="22"/>
          <w:lang w:val="en-US" w:eastAsia="zh-CN"/>
        </w:rPr>
        <w:t>4</w:t>
      </w:r>
      <w:r>
        <w:rPr>
          <w:rFonts w:hint="eastAsia" w:ascii="仿宋" w:hAnsi="仿宋" w:eastAsia="仿宋" w:cs="仿宋"/>
          <w:color w:val="304060"/>
          <w:spacing w:val="2"/>
          <w:sz w:val="22"/>
          <w:szCs w:val="22"/>
          <w:lang w:eastAsia="zh-CN"/>
        </w:rPr>
        <w:t>、</w:t>
      </w:r>
      <w:r>
        <w:rPr>
          <w:rFonts w:ascii="仿宋" w:hAnsi="仿宋" w:eastAsia="仿宋" w:cs="仿宋"/>
          <w:color w:val="304060"/>
          <w:spacing w:val="2"/>
          <w:sz w:val="22"/>
          <w:szCs w:val="22"/>
        </w:rPr>
        <w:t>维护内容：维护清单内的监控、通信、收费、供配电以及隧道</w:t>
      </w:r>
      <w:r>
        <w:rPr>
          <w:rFonts w:ascii="仿宋" w:hAnsi="仿宋" w:eastAsia="仿宋" w:cs="仿宋"/>
          <w:color w:val="203040"/>
          <w:spacing w:val="-3"/>
          <w:sz w:val="22"/>
          <w:szCs w:val="22"/>
        </w:rPr>
        <w:t>机电系统日常维护</w:t>
      </w:r>
      <w:r>
        <w:rPr>
          <w:rFonts w:hint="eastAsia" w:ascii="仿宋" w:hAnsi="仿宋" w:eastAsia="仿宋" w:cs="仿宋"/>
          <w:color w:val="203040"/>
          <w:spacing w:val="-3"/>
          <w:sz w:val="22"/>
          <w:szCs w:val="22"/>
          <w:lang w:val="en-US" w:eastAsia="zh-CN"/>
        </w:rPr>
        <w:t>维修</w:t>
      </w:r>
      <w:r>
        <w:rPr>
          <w:rFonts w:ascii="仿宋" w:hAnsi="仿宋" w:eastAsia="仿宋" w:cs="仿宋"/>
          <w:color w:val="203040"/>
          <w:spacing w:val="-3"/>
          <w:sz w:val="22"/>
          <w:szCs w:val="22"/>
        </w:rPr>
        <w:t>等工作内容。</w:t>
      </w:r>
    </w:p>
    <w:p w14:paraId="29CD23C7">
      <w:pPr>
        <w:spacing w:before="129" w:line="360" w:lineRule="auto"/>
        <w:rPr>
          <w:rFonts w:ascii="仿宋" w:hAnsi="仿宋" w:eastAsia="仿宋" w:cs="仿宋"/>
          <w:sz w:val="22"/>
          <w:szCs w:val="22"/>
        </w:rPr>
      </w:pPr>
      <w:r>
        <w:rPr>
          <w:rFonts w:hint="eastAsia" w:ascii="仿宋" w:hAnsi="仿宋" w:eastAsia="仿宋" w:cs="仿宋"/>
          <w:color w:val="203050"/>
          <w:spacing w:val="7"/>
          <w:sz w:val="22"/>
          <w:szCs w:val="22"/>
          <w:lang w:val="en-US" w:eastAsia="zh-CN"/>
        </w:rPr>
        <w:t>5、</w:t>
      </w:r>
      <w:r>
        <w:rPr>
          <w:rFonts w:ascii="仿宋" w:hAnsi="仿宋" w:eastAsia="仿宋" w:cs="仿宋"/>
          <w:color w:val="203050"/>
          <w:spacing w:val="7"/>
          <w:sz w:val="22"/>
          <w:szCs w:val="22"/>
        </w:rPr>
        <w:t>维护工期总天数：365天</w:t>
      </w:r>
    </w:p>
    <w:p w14:paraId="64B5FDDD">
      <w:pPr>
        <w:spacing w:before="137" w:line="360" w:lineRule="auto"/>
        <w:rPr>
          <w:rFonts w:ascii="仿宋" w:hAnsi="仿宋" w:eastAsia="仿宋" w:cs="仿宋"/>
          <w:sz w:val="22"/>
          <w:szCs w:val="22"/>
        </w:rPr>
      </w:pPr>
      <w:r>
        <w:rPr>
          <w:rFonts w:hint="eastAsia" w:ascii="仿宋" w:hAnsi="仿宋" w:eastAsia="仿宋" w:cs="仿宋"/>
          <w:color w:val="203050"/>
          <w:spacing w:val="17"/>
          <w:sz w:val="22"/>
          <w:szCs w:val="22"/>
          <w:lang w:val="en-US" w:eastAsia="zh-CN"/>
        </w:rPr>
        <w:t>6、</w:t>
      </w:r>
      <w:r>
        <w:rPr>
          <w:rFonts w:ascii="仿宋" w:hAnsi="仿宋" w:eastAsia="仿宋" w:cs="仿宋"/>
          <w:color w:val="203050"/>
          <w:spacing w:val="17"/>
          <w:sz w:val="22"/>
          <w:szCs w:val="22"/>
        </w:rPr>
        <w:t>开工日期：定于202</w:t>
      </w:r>
      <w:r>
        <w:rPr>
          <w:rFonts w:hint="eastAsia" w:ascii="仿宋" w:hAnsi="仿宋" w:eastAsia="仿宋" w:cs="仿宋"/>
          <w:color w:val="203050"/>
          <w:spacing w:val="17"/>
          <w:sz w:val="22"/>
          <w:szCs w:val="22"/>
          <w:lang w:val="en-US" w:eastAsia="zh-CN"/>
        </w:rPr>
        <w:t>6</w:t>
      </w:r>
      <w:r>
        <w:rPr>
          <w:rFonts w:ascii="仿宋" w:hAnsi="仿宋" w:eastAsia="仿宋" w:cs="仿宋"/>
          <w:color w:val="203050"/>
          <w:spacing w:val="17"/>
          <w:sz w:val="22"/>
          <w:szCs w:val="22"/>
        </w:rPr>
        <w:t>年</w:t>
      </w:r>
      <w:r>
        <w:rPr>
          <w:rFonts w:hint="eastAsia" w:ascii="仿宋" w:hAnsi="仿宋" w:eastAsia="仿宋" w:cs="仿宋"/>
          <w:color w:val="203050"/>
          <w:spacing w:val="17"/>
          <w:sz w:val="22"/>
          <w:szCs w:val="22"/>
          <w:lang w:val="en-US" w:eastAsia="zh-CN"/>
        </w:rPr>
        <w:t>1</w:t>
      </w:r>
      <w:r>
        <w:rPr>
          <w:rFonts w:ascii="仿宋" w:hAnsi="仿宋" w:eastAsia="仿宋" w:cs="仿宋"/>
          <w:color w:val="203050"/>
          <w:spacing w:val="17"/>
          <w:sz w:val="22"/>
          <w:szCs w:val="22"/>
        </w:rPr>
        <w:t>月1日开工</w:t>
      </w:r>
    </w:p>
    <w:p w14:paraId="53065C25">
      <w:pPr>
        <w:spacing w:before="156" w:line="360" w:lineRule="auto"/>
        <w:rPr>
          <w:rFonts w:ascii="仿宋" w:hAnsi="仿宋" w:eastAsia="仿宋" w:cs="仿宋"/>
          <w:sz w:val="22"/>
          <w:szCs w:val="22"/>
        </w:rPr>
      </w:pPr>
      <w:r>
        <w:rPr>
          <w:rFonts w:hint="eastAsia" w:ascii="仿宋" w:hAnsi="仿宋" w:eastAsia="仿宋" w:cs="仿宋"/>
          <w:color w:val="303050"/>
          <w:spacing w:val="17"/>
          <w:sz w:val="22"/>
          <w:szCs w:val="22"/>
          <w:lang w:val="en-US" w:eastAsia="zh-CN"/>
        </w:rPr>
        <w:t>7、</w:t>
      </w:r>
      <w:r>
        <w:rPr>
          <w:rFonts w:ascii="仿宋" w:hAnsi="仿宋" w:eastAsia="仿宋" w:cs="仿宋"/>
          <w:color w:val="303050"/>
          <w:spacing w:val="17"/>
          <w:sz w:val="22"/>
          <w:szCs w:val="22"/>
        </w:rPr>
        <w:t>完工日期：定于202</w:t>
      </w:r>
      <w:r>
        <w:rPr>
          <w:rFonts w:hint="eastAsia" w:ascii="仿宋" w:hAnsi="仿宋" w:eastAsia="仿宋" w:cs="仿宋"/>
          <w:color w:val="303050"/>
          <w:spacing w:val="17"/>
          <w:sz w:val="22"/>
          <w:szCs w:val="22"/>
          <w:lang w:val="en-US" w:eastAsia="zh-CN"/>
        </w:rPr>
        <w:t>6</w:t>
      </w:r>
      <w:r>
        <w:rPr>
          <w:rFonts w:ascii="仿宋" w:hAnsi="仿宋" w:eastAsia="仿宋" w:cs="仿宋"/>
          <w:color w:val="303050"/>
          <w:spacing w:val="17"/>
          <w:sz w:val="22"/>
          <w:szCs w:val="22"/>
        </w:rPr>
        <w:t>年1</w:t>
      </w:r>
      <w:r>
        <w:rPr>
          <w:rFonts w:hint="eastAsia" w:ascii="仿宋" w:hAnsi="仿宋" w:eastAsia="仿宋" w:cs="仿宋"/>
          <w:color w:val="303050"/>
          <w:spacing w:val="17"/>
          <w:sz w:val="22"/>
          <w:szCs w:val="22"/>
          <w:lang w:val="en-US" w:eastAsia="zh-CN"/>
        </w:rPr>
        <w:t>2</w:t>
      </w:r>
      <w:r>
        <w:rPr>
          <w:rFonts w:ascii="仿宋" w:hAnsi="仿宋" w:eastAsia="仿宋" w:cs="仿宋"/>
          <w:color w:val="303050"/>
          <w:spacing w:val="17"/>
          <w:sz w:val="22"/>
          <w:szCs w:val="22"/>
        </w:rPr>
        <w:t>月3</w:t>
      </w:r>
      <w:r>
        <w:rPr>
          <w:rFonts w:hint="eastAsia" w:ascii="仿宋" w:hAnsi="仿宋" w:eastAsia="仿宋" w:cs="仿宋"/>
          <w:color w:val="303050"/>
          <w:spacing w:val="17"/>
          <w:sz w:val="22"/>
          <w:szCs w:val="22"/>
          <w:lang w:val="en-US" w:eastAsia="zh-CN"/>
        </w:rPr>
        <w:t>1</w:t>
      </w:r>
      <w:r>
        <w:rPr>
          <w:rFonts w:ascii="仿宋" w:hAnsi="仿宋" w:eastAsia="仿宋" w:cs="仿宋"/>
          <w:color w:val="303050"/>
          <w:spacing w:val="17"/>
          <w:sz w:val="22"/>
          <w:szCs w:val="22"/>
        </w:rPr>
        <w:t>日完工</w:t>
      </w:r>
    </w:p>
    <w:p w14:paraId="695516D8">
      <w:pPr>
        <w:spacing w:before="156" w:line="360" w:lineRule="auto"/>
        <w:outlineLvl w:val="4"/>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二、维护工作的具体内容、频次及要求</w:t>
      </w:r>
    </w:p>
    <w:p w14:paraId="383B7A16">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1、日常维护（（日常巡查、日维护、周维护、月维护、故障抢修））：日常维护是指对机电系统设备进行日常运行的巡查、检查以及清洁维护等，同时发现故障隐患和存在问题，一般故障处理和记录等工作 （详情见附件一）。</w:t>
      </w:r>
    </w:p>
    <w:p w14:paraId="33470CA4">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2、配合办理计量设备标定事宜</w:t>
      </w:r>
    </w:p>
    <w:p w14:paraId="34BF86CE">
      <w:pPr>
        <w:spacing w:before="135" w:line="360" w:lineRule="auto"/>
        <w:rPr>
          <w:rFonts w:hint="default"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3、保障设备运行状态达到路网公司考核指标要求。</w:t>
      </w:r>
    </w:p>
    <w:p w14:paraId="38F1AC71">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4、日常维护按路网机电管理技术标准执行，各设备的维护频次(详见附件三，设备清单维护频次)。</w:t>
      </w:r>
    </w:p>
    <w:p w14:paraId="24D56ED9">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5、中标单位须按3名维护人员(强电1名和弱电2</w:t>
      </w:r>
      <w:bookmarkStart w:id="0" w:name="_GoBack"/>
      <w:bookmarkEnd w:id="0"/>
      <w:r>
        <w:rPr>
          <w:rFonts w:hint="eastAsia" w:ascii="仿宋" w:hAnsi="仿宋" w:eastAsia="仿宋" w:cs="仿宋"/>
          <w:color w:val="203040"/>
          <w:spacing w:val="-3"/>
          <w:sz w:val="22"/>
          <w:szCs w:val="22"/>
          <w:lang w:val="en-US" w:eastAsia="zh-CN"/>
        </w:rPr>
        <w:t>名，强电人员需具有3年以上供配电维护经验，须持特种作业证上岗，弱电人员需持特种作业证和上岗，其中二人居均持有C1 及以上驾照和不少于1 名维护人员持有有效的高空作业证，并具3年以上驾驶经验)、 一辆维护用车(提供行驶证)进行配备，主要负责永壁永津高速公路的日常巡检、 报修处理(报价中应包含生产类耗材及1000元以内的耗材采购及更换费用)。</w:t>
      </w:r>
    </w:p>
    <w:p w14:paraId="56592122">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6、中标人提供每年2次日常设备巡检维护(主要是指对机电系 统设备的工况进行定期巡视、检查、清洁、高压线路树障清理、设备线路整理保养维护等，并包含门架系统的维护，及时发现故障隐患和故障维修处理，记录统计等工作),对两路段辖区内电气设备中标人具有维修义务，招标人不另行支付额外费用。对需要更换的设备价值(1000元以上的)在中标单位进行故障诊断后报招标人相应路机电维护站管理人员确认，针对本次故障由招标人提供相应备件交于中标人维修更换，或由招标人委托中标人进行采购和维修更换工作，设备采购费用由招标人另行支付，除此之外费用由中标人承担。中标单位按甲方要求完成维护内容并提交相应维护资料。</w:t>
      </w:r>
    </w:p>
    <w:p w14:paraId="4125D425">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7、合同维护范围内中标人应按照竞争性比选文件要求派驻维护人员及维护车辆。国家法定工作日(周一至周五)工作时间为9:00-17:00 时，中标人需按照竞争性比选文件要求，安排不少于2名维护人员和1辆维护车辆开展日常维护工作。其余时间要求安排不少于</w:t>
      </w:r>
    </w:p>
    <w:p w14:paraId="4FFEBD2F">
      <w:pPr>
        <w:pBdr>
          <w:top w:val="none" w:color="auto" w:sz="0" w:space="0"/>
          <w:left w:val="none" w:color="auto" w:sz="0" w:space="0"/>
          <w:bottom w:val="none" w:color="auto" w:sz="0" w:space="0"/>
          <w:right w:val="none" w:color="auto" w:sz="0" w:space="0"/>
          <w:between w:val="none" w:color="auto" w:sz="0" w:space="0"/>
        </w:pBdr>
        <w:spacing w:before="135" w:line="360" w:lineRule="auto"/>
        <w:rPr>
          <w:rFonts w:hint="default"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名维护人员和1辆维护车辆维护人员应严格值班纪律（考虑到实际人员休息，非工作日值班可安排具备常驻维护人员资质要求的人员替代值班），实行值班期间的备勤制度，当值班人员无法满足突发故障设备维修人员要求时需要全员工作参与维修。</w:t>
      </w:r>
    </w:p>
    <w:p w14:paraId="106A7B5A">
      <w:pPr>
        <w:numPr>
          <w:ilvl w:val="0"/>
          <w:numId w:val="1"/>
        </w:numPr>
        <w:spacing w:before="156" w:line="360" w:lineRule="auto"/>
        <w:outlineLvl w:val="4"/>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质量标准及工作要求</w:t>
      </w:r>
    </w:p>
    <w:p w14:paraId="7C5AC99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按重庆高速公路集团有限公司《重庆市高速公路机电系统维护管理办法》和《公路隧道养护技术规范》（JTGH12- 2015）的规定进行检查、维护、保养并达到以下要求：</w:t>
      </w:r>
    </w:p>
    <w:p w14:paraId="0280756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1、重要质量指标</w:t>
      </w:r>
    </w:p>
    <w:p w14:paraId="10B6E46B">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1.1 设备完好率</w:t>
      </w:r>
    </w:p>
    <w:p w14:paraId="4829D1D0">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设备完好率={1-(设备故障台数×故障天数)÷（设备总台数×日历天数）} × 100%</w:t>
      </w:r>
    </w:p>
    <w:p w14:paraId="334CB55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集团“总中心监控 ”平台中“设备巡检报表 ”内的重点设备故障为主，及时处理相关设备存在的故障。其“平均故障率 ”≤1%，及设备完好率为 100％ ， 以重庆高速公路路网管理有限公司考核数据为准。</w:t>
      </w:r>
    </w:p>
    <w:p w14:paraId="149EA24A">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1.2 网络安全</w:t>
      </w:r>
    </w:p>
    <w:p w14:paraId="3272C187">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网络安全及网络风险率应为 0，其为离线率与感染率之和。</w:t>
      </w:r>
    </w:p>
    <w:p w14:paraId="3CF2378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离线率=（车道防护软件离线数+收费站服务器杀毒软件离线数）/（收费车道防护软件总数+收费站服务器杀毒软件总数）。</w:t>
      </w:r>
    </w:p>
    <w:p w14:paraId="28E48F1F">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感染率=（新受感染病毒的计算机数+自动杀毒后仍感染病毒计算机数）/（收费车道防护软件总数+收费站服务器杀毒软件总数）。</w:t>
      </w:r>
    </w:p>
    <w:p w14:paraId="5FA75C49">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病毒库应及时升级。</w:t>
      </w:r>
    </w:p>
    <w:p w14:paraId="6CE54A6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1.3 ETC 交易成功率</w:t>
      </w:r>
    </w:p>
    <w:p w14:paraId="2F08F544">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通过率=1-交易失败次数/交易次数，各车道不低于 99%（特情除外）。</w:t>
      </w:r>
    </w:p>
    <w:p w14:paraId="1D8D39FA">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1.4 视频上云在线率不低于 96%。</w:t>
      </w:r>
    </w:p>
    <w:p w14:paraId="0CF572FB">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 故障响应：</w:t>
      </w:r>
    </w:p>
    <w:p w14:paraId="48636D11">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 故障处理响应时间不超过 30 分钟。</w:t>
      </w:r>
    </w:p>
    <w:p w14:paraId="69A5016C">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2.2 每日对上报的故障进行梳理，安排故障处理计划，填报处理过程中的信息。</w:t>
      </w:r>
    </w:p>
    <w:p w14:paraId="42DE9E3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2.3 每周向相关管理单位通报故障处理情况。特殊故障必须书面说明原因和处理计划，计划中必须含处理时限。</w:t>
      </w:r>
    </w:p>
    <w:p w14:paraId="2490867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 、机电设备维护要求：</w:t>
      </w:r>
    </w:p>
    <w:p w14:paraId="4316C4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3.1 根据《公路隧道养护技术规范》和重庆高速公路集团有限公司《重庆市高速公路机电系统维护管理办法》 等要求， 日常巡查中，能通过信息化手段能巡查的机电设备每天至少一次，其他设备（不包含隧道机电设备）进行经常性巡查每月至少一次，其中隧道机电设备的日常巡查频率不少于每天一次， 日常维护、 专项维护次数按清单执行。（其中隧道机电设备的巡查维护频率应不低于《公路隧道养护技术规范》的要求）。</w:t>
      </w:r>
    </w:p>
    <w:p w14:paraId="134190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3.2 涉及行业主管部门、重庆高速公路集团有限公司、重庆高速公路路网管理有限公司、重庆永璧永津高速公路有限公司考核范围内的机电设备故障，及“3.1 重要质量指标 ”涉及内容，乙方必须在规定时间内完成维修。</w:t>
      </w:r>
    </w:p>
    <w:p w14:paraId="32E9CF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3.3 若存在占道维修作业，乙方须提前进行施工手续申请， 申请必须按甲方及其养护的操作规范进行申报，若遇特殊情况，乙方必须以书面说明上报甲方审核确认，修复时间则相应顺延。</w:t>
      </w:r>
    </w:p>
    <w:p w14:paraId="39672F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4、每月度末前，乙方向甲方提交下季度日常维护、专项维护实施、巡查等计划（按路段分项），报甲方审核，通过后方可实施。未按计划实施的工作量甲方将不予认可计量。</w:t>
      </w:r>
    </w:p>
    <w:p w14:paraId="364445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 、因供电单位计划检修或限电等情况造成隧道、收费站停电，乙方应接到甲方通知后， 1 小时内赶往现场启动备用发电机组或切换供电线路以保障停电区域的正常供电，同时安排人员值守并保证油料的充足。</w:t>
      </w:r>
    </w:p>
    <w:p w14:paraId="3498E1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 乙方维护内业资料必须按照重庆高速公路集团有限公司《机电档案管理办法》（渝高速文〔2018〕107 号）据实填写，按时提交。乙方每月底完成日常巡查资料的提交；每月日常维护资料必须在下月 28 日前完成所有签字、提交。乙方维护内业资料提交的完整性、及时性纳入甲方对乙方的每季度的维护考核。</w:t>
      </w:r>
    </w:p>
    <w:p w14:paraId="787581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 乙方在各项维护工作实施前必须做好各项安全防范工作，工作过程中必须按国家和甲方相关安全管理办法做到手续齐全，现场安全设施齐备，并有安全管理图片和记录。</w:t>
      </w:r>
    </w:p>
    <w:p w14:paraId="38A35D5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 甲方下达临时作业任务书后，乙方应积极响应及反馈，提交计划安排，制定施工方案及预算，在规定的时间节点内按时完成。</w:t>
      </w:r>
    </w:p>
    <w:p w14:paraId="7B5BD06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8、 维护项目完成后，乙方必须保证在下次维护工作实施期的期间内（及维护质保期），该项维护项目的设备能正常运行。</w:t>
      </w:r>
    </w:p>
    <w:p w14:paraId="1340998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9、 乙方工作应满足上级单位和甲方下发的各项规范或通知的要求。</w:t>
      </w:r>
    </w:p>
    <w:p w14:paraId="7A3D40C5">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四、考核指标</w:t>
      </w:r>
    </w:p>
    <w:p w14:paraId="10F2DD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执行甲方参考重庆高速公路路网管理有限公司考核办法制定的重庆永璧永津高速公路有限公司考核办法。具体如下：</w:t>
      </w:r>
    </w:p>
    <w:p w14:paraId="06F0BC0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第四条 考核周期及分值</w:t>
      </w:r>
    </w:p>
    <w:p w14:paraId="6E3E7C6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（一）考核周期为月度，每月考核按一个自然月进行统计。</w:t>
      </w:r>
    </w:p>
    <w:p w14:paraId="375E8C5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（二）考核总分为 100 分。</w:t>
      </w:r>
    </w:p>
    <w:p w14:paraId="16958EE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第五条 考核标准</w:t>
      </w:r>
    </w:p>
    <w:p w14:paraId="1E20C9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（一）国家、行业机电设施设备相关的维护标准；</w:t>
      </w:r>
    </w:p>
    <w:p w14:paraId="1D9DF2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（二）重庆高速公路集团有限公司机电相关维护管理办法；</w:t>
      </w:r>
    </w:p>
    <w:p w14:paraId="15B9777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（三）重庆永璧永津高速公路有限公司机电相关维护管理制度。</w:t>
      </w:r>
    </w:p>
    <w:p w14:paraId="1E46BA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第六条 对维护单位考核内容</w:t>
      </w:r>
    </w:p>
    <w:p w14:paraId="28DC3C0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按照机电维护考核评定表执行，其中：</w:t>
      </w:r>
    </w:p>
    <w:p w14:paraId="60E780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（一）系统类（占总分值的 60 分）（明细见附件二）</w:t>
      </w:r>
    </w:p>
    <w:p w14:paraId="5572AEC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1．收费系统（占总分值的 34 分）</w:t>
      </w:r>
    </w:p>
    <w:p w14:paraId="54CD222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（1）ETC 车道指标（占总分值的 8 分）</w:t>
      </w:r>
    </w:p>
    <w:p w14:paraId="5C75D7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（2）车道监测指标（占总分值的 10 分）</w:t>
      </w:r>
    </w:p>
    <w:p w14:paraId="73CA6CE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（3）ETC 门架监测指标（占总分值的 10 分）</w:t>
      </w:r>
    </w:p>
    <w:p w14:paraId="69BFA48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3" w:type="default"/>
          <w:pgSz w:w="11906" w:h="16839"/>
          <w:pgMar w:top="1431" w:right="1785" w:bottom="1373" w:left="1785" w:header="0" w:footer="1208" w:gutter="0"/>
          <w:pgNumType w:fmt="decimal"/>
          <w:cols w:space="720" w:num="1"/>
        </w:sectPr>
      </w:pPr>
    </w:p>
    <w:p w14:paraId="5276B1F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（4）收费设施指标（占总分值的 6 分）</w:t>
      </w:r>
    </w:p>
    <w:p w14:paraId="2820BFD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2．通信系统（占总分值 8 分）</w:t>
      </w:r>
    </w:p>
    <w:p w14:paraId="2642B3A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3．监控系统（占总分值的 7 分）</w:t>
      </w:r>
    </w:p>
    <w:p w14:paraId="48BC65A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4．供电系统（占总分值的4 分）</w:t>
      </w:r>
    </w:p>
    <w:p w14:paraId="7D87EA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5．网络安全（占总分值的 7 分）</w:t>
      </w:r>
    </w:p>
    <w:p w14:paraId="1AEE89E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（二）维护类（占总分值的 20 分）</w:t>
      </w:r>
    </w:p>
    <w:p w14:paraId="3C6A27F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1．其它设备（占总分值的 10 分)</w:t>
      </w:r>
    </w:p>
    <w:p w14:paraId="53CE4A9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2．维护综合（占总分值的 10 分)</w:t>
      </w:r>
    </w:p>
    <w:p w14:paraId="39FF20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（1）巡检质量（占总分值的 6 分）</w:t>
      </w:r>
    </w:p>
    <w:p w14:paraId="7ECC0C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（2）信息沟通（占总分值的 2 分）</w:t>
      </w:r>
    </w:p>
    <w:p w14:paraId="659FEF8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（3）计划执行（占总分值的 2 分）</w:t>
      </w:r>
    </w:p>
    <w:p w14:paraId="0496A3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（三）文档类（占总分值的 5 分）</w:t>
      </w:r>
    </w:p>
    <w:p w14:paraId="4ACB024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 备品备件管理（占总分值的 2 分)</w:t>
      </w:r>
    </w:p>
    <w:p w14:paraId="58C988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2．文档资料管理（占总分值的 3 分)</w:t>
      </w:r>
    </w:p>
    <w:p w14:paraId="20EB73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（四）安全类（占总分值的 10 分）</w:t>
      </w:r>
    </w:p>
    <w:p w14:paraId="630D7F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 警示标志（占总分值的 2 分)</w:t>
      </w:r>
    </w:p>
    <w:p w14:paraId="000970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2．作业许可（占总分值的 1 分)</w:t>
      </w:r>
    </w:p>
    <w:p w14:paraId="642A357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 保护措施（占总分值的 2 分)</w:t>
      </w:r>
    </w:p>
    <w:p w14:paraId="6AD591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4．防火防爆防毒（占总分值的 1 分)</w:t>
      </w:r>
    </w:p>
    <w:p w14:paraId="692293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 安全培训（占总分值的 1 分)</w:t>
      </w:r>
    </w:p>
    <w:p w14:paraId="219270E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6．资格证书（占总分值的 1 分)</w:t>
      </w:r>
    </w:p>
    <w:p w14:paraId="768DAB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7．情况上报（占总分值的 2 分)</w:t>
      </w:r>
    </w:p>
    <w:p w14:paraId="7FD96EE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（五）纪律类（占总分值的 5 分）</w:t>
      </w:r>
    </w:p>
    <w:p w14:paraId="2F32672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 仪容仪表（占总分值的 1 分)</w:t>
      </w:r>
    </w:p>
    <w:p w14:paraId="10ED11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4" w:type="default"/>
          <w:pgSz w:w="11906" w:h="16839"/>
          <w:pgMar w:top="1431" w:right="1785" w:bottom="1373" w:left="1785" w:header="0" w:footer="1208" w:gutter="0"/>
          <w:pgNumType w:fmt="decimal"/>
          <w:cols w:space="720" w:num="1"/>
        </w:sectPr>
      </w:pPr>
    </w:p>
    <w:p w14:paraId="24F3FEF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2．消极散漫（占总分值的 2 分)</w:t>
      </w:r>
    </w:p>
    <w:p w14:paraId="5F4F9A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 脱岗离岗（占总分值的 1 分)</w:t>
      </w:r>
    </w:p>
    <w:p w14:paraId="2676DC9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4．工作态度（占总分值的 1 分)</w:t>
      </w:r>
    </w:p>
    <w:p w14:paraId="4C57C0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第七条 管理中心考核工作</w:t>
      </w:r>
    </w:p>
    <w:p w14:paraId="10C30D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依据考核评定标准，对管理中心进行相应考核。</w:t>
      </w:r>
    </w:p>
    <w:p w14:paraId="1494DE7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（一）对考核评定表各子项（包括但不限于收费系统、通信系统、监控系统）指标可通过平台统计，按统计结果进行考核。</w:t>
      </w:r>
    </w:p>
    <w:p w14:paraId="2BFF677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（二）除上述子项，根据上级单位通报、部门检查、管理中心执行情况进行考核。</w:t>
      </w:r>
    </w:p>
    <w:p w14:paraId="7C1CAD2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第七条 成绩管理及运用</w:t>
      </w:r>
    </w:p>
    <w:p w14:paraId="1ED101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（一）对维护单位：当月成绩与当月机电维护费用直接挂钩。考核（百分制）依据如下：</w:t>
      </w:r>
    </w:p>
    <w:p w14:paraId="3AA9AB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1．99 分≤当月得分，全额发放当月机电维护费用；</w:t>
      </w:r>
    </w:p>
    <w:p w14:paraId="192014F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2．98 分≤当月得分&lt;99 分，每分扣款 500 元，以维护班组为单位累计计算；</w:t>
      </w:r>
    </w:p>
    <w:p w14:paraId="37C35F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3．95 分≤当月得分&lt;98 分，每分分值 1000 元，以维护班组为单位累计计算；</w:t>
      </w:r>
    </w:p>
    <w:p w14:paraId="4C78A37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4．90 分≤当月得分&lt;95 分，每分分值 2000 元，以维护班组为单位累计计算；</w:t>
      </w:r>
    </w:p>
    <w:p w14:paraId="463E72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5．当月得分&lt;90 分，每分分值4000 元，以维护班组为单位累计计算；</w:t>
      </w:r>
    </w:p>
    <w:p w14:paraId="09362BB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6．每季度考核平均分数在 85 分以下,对所签订的机电维护合同（协议）另行协商或终止合同，平均分数为我司管辖区所有维护班组的平均值。</w:t>
      </w:r>
    </w:p>
    <w:p w14:paraId="251B4C4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机电日常及专项维护中，单次故障（包括但不限于供配电、收费系统、监控系统、视频系统、隧道机电系统等）未及时处置恢复设备正常运行，受到公司及上级单位公开批评或通报等单独扣分（百分制）：受到集团以上部门领导批评扣 5 分/次，集团级 4 分/次，路网级 3 分/次，公司级 2 分/次，相同问题记最高层级进行处罚，处罚金额在当季度的维护费用中扣除。</w:t>
      </w:r>
    </w:p>
    <w:p w14:paraId="415D4C4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5" w:type="default"/>
          <w:pgSz w:w="11906" w:h="16839"/>
          <w:pgMar w:top="1431" w:right="1698" w:bottom="1373" w:left="1785" w:header="0" w:footer="1208" w:gutter="0"/>
          <w:pgNumType w:fmt="decimal"/>
          <w:cols w:space="720" w:num="1"/>
        </w:sectPr>
      </w:pPr>
    </w:p>
    <w:p w14:paraId="170C8F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default" w:ascii="仿宋" w:hAnsi="仿宋" w:eastAsia="仿宋" w:cs="仿宋"/>
          <w:color w:val="203040"/>
          <w:spacing w:val="-3"/>
          <w:sz w:val="22"/>
          <w:szCs w:val="22"/>
          <w:lang w:val="en-US" w:eastAsia="zh-CN"/>
        </w:rPr>
      </w:pPr>
    </w:p>
    <w:p w14:paraId="3BB8547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default" w:ascii="仿宋" w:hAnsi="仿宋" w:eastAsia="仿宋" w:cs="仿宋"/>
          <w:color w:val="203040"/>
          <w:spacing w:val="-3"/>
          <w:sz w:val="22"/>
          <w:szCs w:val="22"/>
          <w:lang w:val="en-US" w:eastAsia="zh-CN"/>
        </w:rPr>
      </w:pPr>
    </w:p>
    <w:p w14:paraId="7E8C1AB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119A14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7E9B94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default" w:ascii="仿宋" w:hAnsi="仿宋" w:eastAsia="仿宋" w:cs="仿宋"/>
          <w:b/>
          <w:bCs/>
          <w:color w:val="203040"/>
          <w:spacing w:val="-3"/>
          <w:sz w:val="22"/>
          <w:szCs w:val="22"/>
          <w:lang w:val="en-US" w:eastAsia="zh-CN"/>
        </w:rPr>
      </w:pPr>
      <w:r>
        <w:rPr>
          <w:rFonts w:hint="eastAsia" w:ascii="仿宋" w:hAnsi="仿宋" w:eastAsia="仿宋" w:cs="仿宋"/>
          <w:b/>
          <w:bCs/>
          <w:color w:val="203040"/>
          <w:spacing w:val="-3"/>
          <w:sz w:val="22"/>
          <w:szCs w:val="22"/>
          <w:lang w:val="en-US" w:eastAsia="zh-CN"/>
        </w:rPr>
        <w:t>附件一、机电维护服务工作的具体内容、频次及要求</w:t>
      </w:r>
    </w:p>
    <w:p w14:paraId="1D1A644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重庆永川至璧山高速公路及三环高速公路陈食至油溪段两个路段的 2026 年度机电维护服务的具体内容、频次及要求如下：</w:t>
      </w:r>
    </w:p>
    <w:p w14:paraId="63AE5F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 日常维护（日常巡查、 日维护、周维护、月维护、故障维修和抢修）</w:t>
      </w:r>
    </w:p>
    <w:p w14:paraId="2B566E3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2.1.1 日常巡查</w:t>
      </w:r>
    </w:p>
    <w:p w14:paraId="5892C3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日常巡查是指在巡视车上或通过步行目测以及其他信息化手段对机电设施外观和运行状态进行的一般巡视检查，并对检查结果及时记录。 日常巡查可采用人工与信息化手段相结合的方式，当发现异常情况时，应予以报告，并做好记录，必要时应进行拍照和摄像。</w:t>
      </w:r>
    </w:p>
    <w:p w14:paraId="5E1E0B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率，按《公路隧道养护技术规范》等行业管理要求、重庆高速公路集团有限公司《高速公路机电系统维护管理办法》、重庆高速公路路网管理有限公司、甲方单位等要求执行,并根据路段运营后实际情况进行调整，按要求及时完善日常巡查记录。 日常巡查频率见下表：</w:t>
      </w:r>
    </w:p>
    <w:tbl>
      <w:tblPr>
        <w:tblStyle w:val="8"/>
        <w:tblW w:w="8817" w:type="dxa"/>
        <w:tblInd w:w="4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72"/>
        <w:gridCol w:w="1837"/>
        <w:gridCol w:w="1837"/>
        <w:gridCol w:w="2771"/>
      </w:tblGrid>
      <w:tr w14:paraId="6B18F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8817" w:type="dxa"/>
            <w:gridSpan w:val="4"/>
          </w:tcPr>
          <w:p w14:paraId="3943119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公路隧道养护技术规范 JTG H12-2015</w:t>
            </w:r>
          </w:p>
        </w:tc>
      </w:tr>
      <w:tr w14:paraId="28CF0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8817" w:type="dxa"/>
            <w:gridSpan w:val="4"/>
          </w:tcPr>
          <w:p w14:paraId="587862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参照规范 5.2 条：</w:t>
            </w:r>
          </w:p>
        </w:tc>
      </w:tr>
      <w:tr w14:paraId="2DB97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74C623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隧道机电设施</w:t>
            </w:r>
          </w:p>
        </w:tc>
        <w:tc>
          <w:tcPr>
            <w:tcW w:w="1837" w:type="dxa"/>
          </w:tcPr>
          <w:p w14:paraId="620B68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日常巡查频次</w:t>
            </w:r>
          </w:p>
        </w:tc>
        <w:tc>
          <w:tcPr>
            <w:tcW w:w="1837" w:type="dxa"/>
          </w:tcPr>
          <w:p w14:paraId="3E405D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极端天气</w:t>
            </w:r>
          </w:p>
        </w:tc>
        <w:tc>
          <w:tcPr>
            <w:tcW w:w="2771" w:type="dxa"/>
          </w:tcPr>
          <w:p w14:paraId="435706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交通量增大</w:t>
            </w:r>
          </w:p>
        </w:tc>
      </w:tr>
      <w:tr w14:paraId="1B0DE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72" w:type="dxa"/>
          </w:tcPr>
          <w:p w14:paraId="0FCA03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供配电设施</w:t>
            </w:r>
          </w:p>
        </w:tc>
        <w:tc>
          <w:tcPr>
            <w:tcW w:w="1837" w:type="dxa"/>
          </w:tcPr>
          <w:p w14:paraId="70D30F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79B0D5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0CDA4CF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2F44C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3F1EF5E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照明设施</w:t>
            </w:r>
          </w:p>
        </w:tc>
        <w:tc>
          <w:tcPr>
            <w:tcW w:w="1837" w:type="dxa"/>
          </w:tcPr>
          <w:p w14:paraId="037D449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4118E8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7B83E67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50A93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2E446ED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通风设施</w:t>
            </w:r>
          </w:p>
        </w:tc>
        <w:tc>
          <w:tcPr>
            <w:tcW w:w="1837" w:type="dxa"/>
          </w:tcPr>
          <w:p w14:paraId="7286E8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3B8E539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1A58818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1A365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3A44940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消防设施</w:t>
            </w:r>
          </w:p>
        </w:tc>
        <w:tc>
          <w:tcPr>
            <w:tcW w:w="1837" w:type="dxa"/>
          </w:tcPr>
          <w:p w14:paraId="37F0F0D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31D2D0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78CD0D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70B6B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2372" w:type="dxa"/>
          </w:tcPr>
          <w:p w14:paraId="1A74C6B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监控与通信设施</w:t>
            </w:r>
          </w:p>
        </w:tc>
        <w:tc>
          <w:tcPr>
            <w:tcW w:w="1837" w:type="dxa"/>
          </w:tcPr>
          <w:p w14:paraId="5F42C79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43093F3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251B96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bl>
    <w:p w14:paraId="0B23274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88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17"/>
        <w:gridCol w:w="1837"/>
        <w:gridCol w:w="1837"/>
        <w:gridCol w:w="2771"/>
        <w:gridCol w:w="24"/>
      </w:tblGrid>
      <w:tr w14:paraId="74D1C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22" w:hRule="atLeast"/>
        </w:trPr>
        <w:tc>
          <w:tcPr>
            <w:tcW w:w="8862" w:type="dxa"/>
            <w:gridSpan w:val="4"/>
          </w:tcPr>
          <w:p w14:paraId="0820BE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重庆高速公路机电维护技术标准（2024 版）</w:t>
            </w:r>
          </w:p>
        </w:tc>
      </w:tr>
      <w:tr w14:paraId="7A105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8862" w:type="dxa"/>
            <w:gridSpan w:val="4"/>
          </w:tcPr>
          <w:p w14:paraId="0A46ADC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参考规范第5 大项：</w:t>
            </w:r>
          </w:p>
        </w:tc>
      </w:tr>
      <w:tr w14:paraId="36730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2417" w:type="dxa"/>
          </w:tcPr>
          <w:p w14:paraId="7349C4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6445" w:type="dxa"/>
            <w:gridSpan w:val="3"/>
          </w:tcPr>
          <w:p w14:paraId="7EB9C5F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日常巡查频次</w:t>
            </w:r>
          </w:p>
        </w:tc>
      </w:tr>
      <w:tr w14:paraId="6E33E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2417" w:type="dxa"/>
          </w:tcPr>
          <w:p w14:paraId="332EDF4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837" w:type="dxa"/>
          </w:tcPr>
          <w:p w14:paraId="1846EBB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线上巡查</w:t>
            </w:r>
          </w:p>
        </w:tc>
        <w:tc>
          <w:tcPr>
            <w:tcW w:w="1837" w:type="dxa"/>
          </w:tcPr>
          <w:p w14:paraId="6BCCD1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现场巡视</w:t>
            </w:r>
          </w:p>
        </w:tc>
        <w:tc>
          <w:tcPr>
            <w:tcW w:w="2771" w:type="dxa"/>
          </w:tcPr>
          <w:p w14:paraId="355A8D0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夜间现场巡视</w:t>
            </w:r>
          </w:p>
        </w:tc>
      </w:tr>
      <w:tr w14:paraId="46759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7" w:hRule="atLeast"/>
        </w:trPr>
        <w:tc>
          <w:tcPr>
            <w:tcW w:w="2417" w:type="dxa"/>
          </w:tcPr>
          <w:p w14:paraId="1E37E38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所有机电设施</w:t>
            </w:r>
          </w:p>
        </w:tc>
        <w:tc>
          <w:tcPr>
            <w:tcW w:w="1837" w:type="dxa"/>
          </w:tcPr>
          <w:p w14:paraId="46753D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236593D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不低于 1 次/月</w:t>
            </w:r>
          </w:p>
        </w:tc>
        <w:tc>
          <w:tcPr>
            <w:tcW w:w="2771" w:type="dxa"/>
          </w:tcPr>
          <w:p w14:paraId="42B8D7B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不低于 1 次/季度</w:t>
            </w:r>
          </w:p>
        </w:tc>
      </w:tr>
      <w:tr w14:paraId="31C8D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4382" w:hRule="atLeast"/>
        </w:trPr>
        <w:tc>
          <w:tcPr>
            <w:tcW w:w="8862" w:type="dxa"/>
            <w:gridSpan w:val="4"/>
          </w:tcPr>
          <w:p w14:paraId="6343AC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注：</w:t>
            </w:r>
          </w:p>
          <w:p w14:paraId="3184E68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1、日常巡查是指在巡视车上或通过步行目测以及其他信息化手段对机电设施外观和运行状态进行的一般巡视检查，并对检查结果及时记录。其中：</w:t>
            </w:r>
          </w:p>
          <w:p w14:paraId="6ABCCA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线上巡查的主要内容：运用机电运维智能化监测及视频监测等系统平台，对收费、监控、通信、供电、隧道机电等设备的技术状态、运行环境进行线上巡查，通过软件查看系统及设备运行参数和状态，通过视频查看机电设施及环境是否正常，及时处置系统告警。</w:t>
            </w:r>
          </w:p>
          <w:p w14:paraId="6AC773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b）现场巡视主要工作内容： 现场巡视的主要内容是目视检查设施设备的运行环境（如外物遮挡、入侵等）及外观情况是否完好，检查网络设备安全，排查消除风险隐患，记录现场巡视情况。</w:t>
            </w:r>
          </w:p>
          <w:p w14:paraId="05B7A2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2、因隧道机电设施特殊性，线上巡查无法覆盖所有的隧道机电设施，因此隧道机电的日常巡查频次必须包括现场巡视，且频次不少于 1 次/天。</w:t>
            </w:r>
          </w:p>
          <w:p w14:paraId="3C248E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3、机电日常巡查的档案应按档案管理要求及时建档、归档。同时采用数字化技术实施全过程管理，过程管理（包含日常巡查计划、现场照片、数据记录等关键信息）</w:t>
            </w:r>
          </w:p>
        </w:tc>
      </w:tr>
      <w:tr w14:paraId="74E8216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711" w:hRule="atLeast"/>
        </w:trPr>
        <w:tc>
          <w:tcPr>
            <w:tcW w:w="8886" w:type="dxa"/>
            <w:gridSpan w:val="5"/>
          </w:tcPr>
          <w:p w14:paraId="474617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须全量录入《重庆高速路网机电智能综合管理平台》或投标人自建的数字化平台。</w:t>
            </w:r>
          </w:p>
          <w:p w14:paraId="294632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4、具体日常巡查要求详见《机电日常巡查要求表》</w:t>
            </w:r>
          </w:p>
        </w:tc>
      </w:tr>
    </w:tbl>
    <w:p w14:paraId="5E9BF3E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2A1E0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附：机电日常巡查要求表</w:t>
      </w:r>
    </w:p>
    <w:p w14:paraId="50B14E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8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546"/>
        <w:gridCol w:w="1535"/>
        <w:gridCol w:w="2974"/>
        <w:gridCol w:w="3133"/>
      </w:tblGrid>
      <w:tr w14:paraId="2B694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660" w:type="dxa"/>
          </w:tcPr>
          <w:p w14:paraId="786FB0E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72A4A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单项工程</w:t>
            </w:r>
          </w:p>
        </w:tc>
        <w:tc>
          <w:tcPr>
            <w:tcW w:w="546" w:type="dxa"/>
            <w:textDirection w:val="tbRlV"/>
          </w:tcPr>
          <w:p w14:paraId="22E30D7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分 部 系 统</w:t>
            </w:r>
          </w:p>
        </w:tc>
        <w:tc>
          <w:tcPr>
            <w:tcW w:w="1535" w:type="dxa"/>
          </w:tcPr>
          <w:p w14:paraId="5280AE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A0CBF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分项设施</w:t>
            </w:r>
          </w:p>
        </w:tc>
        <w:tc>
          <w:tcPr>
            <w:tcW w:w="2974" w:type="dxa"/>
          </w:tcPr>
          <w:p w14:paraId="174D96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D4010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线上巡查主要内容</w:t>
            </w:r>
          </w:p>
        </w:tc>
        <w:tc>
          <w:tcPr>
            <w:tcW w:w="3133" w:type="dxa"/>
          </w:tcPr>
          <w:p w14:paraId="3172557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EF771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现场巡视主要内容</w:t>
            </w:r>
          </w:p>
        </w:tc>
      </w:tr>
      <w:tr w14:paraId="733A7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660" w:type="dxa"/>
            <w:vMerge w:val="restart"/>
            <w:tcBorders>
              <w:bottom w:val="nil"/>
            </w:tcBorders>
          </w:tcPr>
          <w:p w14:paraId="56B815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6638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0CC310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0BFC1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67863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3B811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B1A3E6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A287D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0A47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BE39D4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FCB2C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8FEDD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FF721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8C3C6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BDA07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40DF27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C9244F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2A854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FFBE9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C6B5C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60901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CF162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3A9DC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收费站</w:t>
            </w:r>
          </w:p>
        </w:tc>
        <w:tc>
          <w:tcPr>
            <w:tcW w:w="546" w:type="dxa"/>
            <w:vMerge w:val="restart"/>
            <w:tcBorders>
              <w:bottom w:val="nil"/>
            </w:tcBorders>
            <w:textDirection w:val="tbRlV"/>
          </w:tcPr>
          <w:p w14:paraId="58740F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 费 系 统</w:t>
            </w:r>
          </w:p>
        </w:tc>
        <w:tc>
          <w:tcPr>
            <w:tcW w:w="1535" w:type="dxa"/>
          </w:tcPr>
          <w:p w14:paraId="612A91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46555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01CB0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 专用车道</w:t>
            </w:r>
          </w:p>
        </w:tc>
        <w:tc>
          <w:tcPr>
            <w:tcW w:w="2974" w:type="dxa"/>
          </w:tcPr>
          <w:p w14:paraId="47CC67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308641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1D3A21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3C6832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06FCFA7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w:t>
            </w:r>
          </w:p>
        </w:tc>
      </w:tr>
      <w:tr w14:paraId="5DC47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continue"/>
            <w:tcBorders>
              <w:top w:val="nil"/>
              <w:bottom w:val="nil"/>
            </w:tcBorders>
          </w:tcPr>
          <w:p w14:paraId="3352D6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4A798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B83C6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4F8399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47AC6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5E065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自助车道</w:t>
            </w:r>
          </w:p>
        </w:tc>
        <w:tc>
          <w:tcPr>
            <w:tcW w:w="2974" w:type="dxa"/>
          </w:tcPr>
          <w:p w14:paraId="4756F56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6B255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36FC3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5B7F11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717A14B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54AE0E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（3）清洁牌识摄像机、入口车型识别一体机</w:t>
            </w:r>
          </w:p>
        </w:tc>
      </w:tr>
      <w:tr w14:paraId="3A9FF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660" w:type="dxa"/>
            <w:vMerge w:val="continue"/>
            <w:tcBorders>
              <w:top w:val="nil"/>
              <w:bottom w:val="nil"/>
            </w:tcBorders>
          </w:tcPr>
          <w:p w14:paraId="28A0F2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3CC86F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40215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F9D687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AD3E1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混合车道</w:t>
            </w:r>
          </w:p>
        </w:tc>
        <w:tc>
          <w:tcPr>
            <w:tcW w:w="2974" w:type="dxa"/>
          </w:tcPr>
          <w:p w14:paraId="0874A41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D0A280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4A2969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588753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71B76D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w:t>
            </w:r>
          </w:p>
        </w:tc>
      </w:tr>
      <w:tr w14:paraId="23A30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4" w:hRule="atLeast"/>
        </w:trPr>
        <w:tc>
          <w:tcPr>
            <w:tcW w:w="660" w:type="dxa"/>
            <w:vMerge w:val="continue"/>
            <w:tcBorders>
              <w:top w:val="nil"/>
              <w:bottom w:val="nil"/>
            </w:tcBorders>
          </w:tcPr>
          <w:p w14:paraId="1363242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0B493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7A0D99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19FAB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A74A3B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入口超限检测车道</w:t>
            </w:r>
          </w:p>
        </w:tc>
        <w:tc>
          <w:tcPr>
            <w:tcW w:w="2974" w:type="dxa"/>
          </w:tcPr>
          <w:p w14:paraId="7F9ECD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42594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58A774A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368398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w:t>
            </w:r>
          </w:p>
          <w:p w14:paraId="7FEE765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6524C7C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（3）清洁牌识车型识别一体机</w:t>
            </w:r>
          </w:p>
        </w:tc>
      </w:tr>
      <w:tr w14:paraId="500E9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5" w:hRule="atLeast"/>
        </w:trPr>
        <w:tc>
          <w:tcPr>
            <w:tcW w:w="660" w:type="dxa"/>
            <w:vMerge w:val="continue"/>
            <w:tcBorders>
              <w:top w:val="nil"/>
              <w:bottom w:val="nil"/>
            </w:tcBorders>
          </w:tcPr>
          <w:p w14:paraId="0651F1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246CD3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90A0EC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11BDD8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收费服务岗</w:t>
            </w:r>
          </w:p>
        </w:tc>
        <w:tc>
          <w:tcPr>
            <w:tcW w:w="2974" w:type="dxa"/>
          </w:tcPr>
          <w:p w14:paraId="15C620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429CE5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0E885EB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1FB6D1F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（2）目视检查设备运行环境是否正常</w:t>
            </w:r>
          </w:p>
        </w:tc>
      </w:tr>
      <w:tr w14:paraId="23826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continue"/>
            <w:tcBorders>
              <w:top w:val="nil"/>
              <w:bottom w:val="nil"/>
            </w:tcBorders>
          </w:tcPr>
          <w:p w14:paraId="033CD97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4A3BEE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82749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8B7BE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358A6B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3CABB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收费站及机房</w:t>
            </w:r>
          </w:p>
        </w:tc>
        <w:tc>
          <w:tcPr>
            <w:tcW w:w="2974" w:type="dxa"/>
          </w:tcPr>
          <w:p w14:paraId="3651F7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DC5726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（2）通过软件查看主用和备用通信链路等状态</w:t>
            </w:r>
          </w:p>
          <w:p w14:paraId="27B745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（3）通过视频查看机房设施是否正常</w:t>
            </w:r>
          </w:p>
        </w:tc>
        <w:tc>
          <w:tcPr>
            <w:tcW w:w="3133" w:type="dxa"/>
          </w:tcPr>
          <w:p w14:paraId="7DBB60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56B5A8B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（2）目视检查设备运行环境是否正常</w:t>
            </w:r>
          </w:p>
          <w:p w14:paraId="6A53412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（3）目视检查机房设施等环境是否正常</w:t>
            </w:r>
          </w:p>
        </w:tc>
      </w:tr>
      <w:tr w14:paraId="39DA5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5E0B64F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6A0BD7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38608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036D3F7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3133" w:type="dxa"/>
          </w:tcPr>
          <w:p w14:paraId="0208F63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r w14:paraId="0DE37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60" w:type="dxa"/>
            <w:vMerge w:val="continue"/>
            <w:tcBorders>
              <w:top w:val="nil"/>
            </w:tcBorders>
          </w:tcPr>
          <w:p w14:paraId="58552C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1220DF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 明</w:t>
            </w:r>
          </w:p>
        </w:tc>
        <w:tc>
          <w:tcPr>
            <w:tcW w:w="1535" w:type="dxa"/>
          </w:tcPr>
          <w:p w14:paraId="2014D8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车道照明</w:t>
            </w:r>
          </w:p>
        </w:tc>
        <w:tc>
          <w:tcPr>
            <w:tcW w:w="2974" w:type="dxa"/>
          </w:tcPr>
          <w:p w14:paraId="0C66F9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3133" w:type="dxa"/>
          </w:tcPr>
          <w:p w14:paraId="077B3C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bl>
    <w:p w14:paraId="00B40C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6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546"/>
        <w:gridCol w:w="1535"/>
        <w:gridCol w:w="2974"/>
        <w:gridCol w:w="2979"/>
      </w:tblGrid>
      <w:tr w14:paraId="6A28C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60" w:type="dxa"/>
          </w:tcPr>
          <w:p w14:paraId="315CB0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454396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设 施</w:t>
            </w:r>
          </w:p>
        </w:tc>
        <w:tc>
          <w:tcPr>
            <w:tcW w:w="1535" w:type="dxa"/>
          </w:tcPr>
          <w:p w14:paraId="7C9ACC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广场中杆照明</w:t>
            </w:r>
          </w:p>
        </w:tc>
        <w:tc>
          <w:tcPr>
            <w:tcW w:w="2974" w:type="dxa"/>
          </w:tcPr>
          <w:p w14:paraId="00B818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7C917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r w14:paraId="5ED42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tcPr>
          <w:p w14:paraId="1325C6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386199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9BAD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路段中心</w:t>
            </w:r>
          </w:p>
        </w:tc>
        <w:tc>
          <w:tcPr>
            <w:tcW w:w="546" w:type="dxa"/>
            <w:textDirection w:val="tbRlV"/>
          </w:tcPr>
          <w:p w14:paraId="7664C3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 段 中 心</w:t>
            </w:r>
          </w:p>
        </w:tc>
        <w:tc>
          <w:tcPr>
            <w:tcW w:w="1535" w:type="dxa"/>
          </w:tcPr>
          <w:p w14:paraId="2BD7034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BB4CD7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40C5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路段中心及机房</w:t>
            </w:r>
          </w:p>
        </w:tc>
        <w:tc>
          <w:tcPr>
            <w:tcW w:w="2974" w:type="dxa"/>
          </w:tcPr>
          <w:p w14:paraId="7D329AB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0E8DCF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（2）通过软件查看主用和备用通信链路状态</w:t>
            </w:r>
          </w:p>
          <w:p w14:paraId="1169AF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（3）通过视频查看机房设施是否正常</w:t>
            </w:r>
          </w:p>
        </w:tc>
        <w:tc>
          <w:tcPr>
            <w:tcW w:w="2979" w:type="dxa"/>
          </w:tcPr>
          <w:p w14:paraId="2E3BD0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84D7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（1）目视检查设施设备运行状态、环境是否正常</w:t>
            </w:r>
          </w:p>
          <w:p w14:paraId="5ADCD9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3C4BE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0" w:type="dxa"/>
            <w:vMerge w:val="restart"/>
            <w:tcBorders>
              <w:bottom w:val="nil"/>
            </w:tcBorders>
          </w:tcPr>
          <w:p w14:paraId="6890FA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D1E2C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9278D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E58C6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7AF049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29212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D3C4B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7ECAB8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EDC07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E0480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B2BBFA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EFEFE1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F07F56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BED655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F9F2A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D6C725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6D4B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493D3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F643D2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E232C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DD664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361BA9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BC42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隧道机电</w:t>
            </w:r>
          </w:p>
        </w:tc>
        <w:tc>
          <w:tcPr>
            <w:tcW w:w="546" w:type="dxa"/>
            <w:vMerge w:val="restart"/>
            <w:tcBorders>
              <w:bottom w:val="nil"/>
            </w:tcBorders>
            <w:textDirection w:val="tbRlV"/>
          </w:tcPr>
          <w:p w14:paraId="6983981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监 控</w:t>
            </w:r>
          </w:p>
        </w:tc>
        <w:tc>
          <w:tcPr>
            <w:tcW w:w="1535" w:type="dxa"/>
          </w:tcPr>
          <w:p w14:paraId="7835B2C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隧道视频监测</w:t>
            </w:r>
          </w:p>
        </w:tc>
        <w:tc>
          <w:tcPr>
            <w:tcW w:w="2974" w:type="dxa"/>
          </w:tcPr>
          <w:p w14:paraId="4B41CD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0913DC0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6DB67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0" w:type="dxa"/>
            <w:vMerge w:val="continue"/>
            <w:tcBorders>
              <w:top w:val="nil"/>
              <w:bottom w:val="nil"/>
            </w:tcBorders>
          </w:tcPr>
          <w:p w14:paraId="2B8CF91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6C928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D56B5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37227C3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2A0EEAA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（1）车巡目视设备外观、立杆及环境是否正常</w:t>
            </w:r>
          </w:p>
        </w:tc>
      </w:tr>
      <w:tr w14:paraId="5C53B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450898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6FE47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5407C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35D5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隧道可变信息标志</w:t>
            </w:r>
          </w:p>
        </w:tc>
        <w:tc>
          <w:tcPr>
            <w:tcW w:w="2974" w:type="dxa"/>
          </w:tcPr>
          <w:p w14:paraId="6D46297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1041E6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5290F1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p w14:paraId="3C7E22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（2）车巡目视显示亮度颜色等设备状态是否正常</w:t>
            </w:r>
          </w:p>
        </w:tc>
      </w:tr>
      <w:tr w14:paraId="202B4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422F6F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12DBE7F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437F12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82624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车道指示器</w:t>
            </w:r>
          </w:p>
        </w:tc>
        <w:tc>
          <w:tcPr>
            <w:tcW w:w="2974" w:type="dxa"/>
          </w:tcPr>
          <w:p w14:paraId="64AEA9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504C4F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7C6349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p w14:paraId="06B20B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（2）车巡目视显示亮度颜色等设备状态是否正常</w:t>
            </w:r>
          </w:p>
        </w:tc>
      </w:tr>
      <w:tr w14:paraId="210DF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21ED80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353DDB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9AB7C1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车辆检测</w:t>
            </w:r>
          </w:p>
        </w:tc>
        <w:tc>
          <w:tcPr>
            <w:tcW w:w="2974" w:type="dxa"/>
          </w:tcPr>
          <w:p w14:paraId="64BBED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A0B03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6EFD0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1BD05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C9DA4B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E890A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环境检测</w:t>
            </w:r>
          </w:p>
        </w:tc>
        <w:tc>
          <w:tcPr>
            <w:tcW w:w="2974" w:type="dxa"/>
          </w:tcPr>
          <w:p w14:paraId="517904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F55B4C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7231D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A7C10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444945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725CF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本地控制器</w:t>
            </w:r>
          </w:p>
        </w:tc>
        <w:tc>
          <w:tcPr>
            <w:tcW w:w="2974" w:type="dxa"/>
          </w:tcPr>
          <w:p w14:paraId="27791B7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A77D5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72C89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2EFDD58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7EF8A7D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应 急</w:t>
            </w:r>
          </w:p>
        </w:tc>
        <w:tc>
          <w:tcPr>
            <w:tcW w:w="1535" w:type="dxa"/>
          </w:tcPr>
          <w:p w14:paraId="00EA8BB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有线广播</w:t>
            </w:r>
          </w:p>
        </w:tc>
        <w:tc>
          <w:tcPr>
            <w:tcW w:w="2974" w:type="dxa"/>
          </w:tcPr>
          <w:p w14:paraId="530CDBB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011ADB8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BD76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E7F4E8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0A3C6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BAA8F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紧急电话</w:t>
            </w:r>
          </w:p>
        </w:tc>
        <w:tc>
          <w:tcPr>
            <w:tcW w:w="2974" w:type="dxa"/>
          </w:tcPr>
          <w:p w14:paraId="3DBF9A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167378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49E6B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3B9ABE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40E9E0C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4BDAF8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火灾探测</w:t>
            </w:r>
          </w:p>
        </w:tc>
        <w:tc>
          <w:tcPr>
            <w:tcW w:w="2974" w:type="dxa"/>
          </w:tcPr>
          <w:p w14:paraId="5310B4B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62D3F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CCB8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A2A80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16505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E56498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手动报警</w:t>
            </w:r>
          </w:p>
        </w:tc>
        <w:tc>
          <w:tcPr>
            <w:tcW w:w="2974" w:type="dxa"/>
          </w:tcPr>
          <w:p w14:paraId="4188AC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03733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30ABF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30F079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4313CA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D12F5E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电光标志</w:t>
            </w:r>
          </w:p>
        </w:tc>
        <w:tc>
          <w:tcPr>
            <w:tcW w:w="2974" w:type="dxa"/>
          </w:tcPr>
          <w:p w14:paraId="271163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2822A82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26EC7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38CA54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4741304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通 风</w:t>
            </w:r>
          </w:p>
        </w:tc>
        <w:tc>
          <w:tcPr>
            <w:tcW w:w="1535" w:type="dxa"/>
          </w:tcPr>
          <w:p w14:paraId="2BD61A7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E6ED7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射流通风</w:t>
            </w:r>
          </w:p>
        </w:tc>
        <w:tc>
          <w:tcPr>
            <w:tcW w:w="2974" w:type="dxa"/>
          </w:tcPr>
          <w:p w14:paraId="4638771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117DC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626CBB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D1A4BD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411D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660" w:type="dxa"/>
            <w:vMerge w:val="continue"/>
            <w:tcBorders>
              <w:top w:val="nil"/>
            </w:tcBorders>
          </w:tcPr>
          <w:p w14:paraId="0E9D12E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01D58A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照 明</w:t>
            </w:r>
          </w:p>
        </w:tc>
        <w:tc>
          <w:tcPr>
            <w:tcW w:w="1535" w:type="dxa"/>
          </w:tcPr>
          <w:p w14:paraId="59C2FB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DF578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隧道内照明</w:t>
            </w:r>
          </w:p>
        </w:tc>
        <w:tc>
          <w:tcPr>
            <w:tcW w:w="2974" w:type="dxa"/>
          </w:tcPr>
          <w:p w14:paraId="52044CD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86150F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（2）通过视频查看照明是否正常</w:t>
            </w:r>
          </w:p>
        </w:tc>
        <w:tc>
          <w:tcPr>
            <w:tcW w:w="2979" w:type="dxa"/>
          </w:tcPr>
          <w:p w14:paraId="5641A4C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B5ECE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50668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60" w:type="dxa"/>
            <w:vMerge w:val="restart"/>
            <w:tcBorders>
              <w:bottom w:val="nil"/>
            </w:tcBorders>
          </w:tcPr>
          <w:p w14:paraId="7BE41AC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cPr>
          <w:p w14:paraId="64E98B7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0E365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洞口引导照明</w:t>
            </w:r>
          </w:p>
        </w:tc>
        <w:tc>
          <w:tcPr>
            <w:tcW w:w="2974" w:type="dxa"/>
          </w:tcPr>
          <w:p w14:paraId="0F9FF9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CF0199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2460F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4" w:hRule="atLeast"/>
        </w:trPr>
        <w:tc>
          <w:tcPr>
            <w:tcW w:w="660" w:type="dxa"/>
            <w:vMerge w:val="continue"/>
            <w:tcBorders>
              <w:top w:val="nil"/>
              <w:bottom w:val="nil"/>
            </w:tcBorders>
          </w:tcPr>
          <w:p w14:paraId="36603A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05A0A0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消 防</w:t>
            </w:r>
          </w:p>
        </w:tc>
        <w:tc>
          <w:tcPr>
            <w:tcW w:w="1535" w:type="dxa"/>
          </w:tcPr>
          <w:p w14:paraId="726C7A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3BC4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消防设施</w:t>
            </w:r>
          </w:p>
        </w:tc>
        <w:tc>
          <w:tcPr>
            <w:tcW w:w="2974" w:type="dxa"/>
          </w:tcPr>
          <w:p w14:paraId="309E62F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D52BB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D84655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p w14:paraId="623AD0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（2）与隧道变电站巡查同步目视隧道口消防水是否正常</w:t>
            </w:r>
          </w:p>
        </w:tc>
      </w:tr>
      <w:tr w14:paraId="181E1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382B47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7D1152C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5231A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供水设施</w:t>
            </w:r>
          </w:p>
        </w:tc>
        <w:tc>
          <w:tcPr>
            <w:tcW w:w="2974" w:type="dxa"/>
          </w:tcPr>
          <w:p w14:paraId="3923B8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E1ADCC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1BE55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00CBC06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7C2A2E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3D4AA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3F61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消防通道</w:t>
            </w:r>
          </w:p>
        </w:tc>
        <w:tc>
          <w:tcPr>
            <w:tcW w:w="2974" w:type="dxa"/>
          </w:tcPr>
          <w:p w14:paraId="545E38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6C11FF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633157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161600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4B9F1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2A68441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5C736F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控 制</w:t>
            </w:r>
          </w:p>
        </w:tc>
        <w:tc>
          <w:tcPr>
            <w:tcW w:w="1535" w:type="dxa"/>
          </w:tcPr>
          <w:p w14:paraId="111665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2842AA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隧道控制及机房</w:t>
            </w:r>
          </w:p>
        </w:tc>
        <w:tc>
          <w:tcPr>
            <w:tcW w:w="2974" w:type="dxa"/>
          </w:tcPr>
          <w:p w14:paraId="01BB36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1ADF5CE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79E689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（1）目视检查设施及运行环境是否正常</w:t>
            </w:r>
          </w:p>
          <w:p w14:paraId="440773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6F3C9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60" w:type="dxa"/>
            <w:vMerge w:val="continue"/>
            <w:tcBorders>
              <w:top w:val="nil"/>
            </w:tcBorders>
          </w:tcPr>
          <w:p w14:paraId="687FE00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6AB8D4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4841DA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隧道光电缆</w:t>
            </w:r>
          </w:p>
        </w:tc>
        <w:tc>
          <w:tcPr>
            <w:tcW w:w="2974" w:type="dxa"/>
          </w:tcPr>
          <w:p w14:paraId="4FFCF1A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（1）通过视频查看设施是否正常</w:t>
            </w:r>
          </w:p>
        </w:tc>
        <w:tc>
          <w:tcPr>
            <w:tcW w:w="2979" w:type="dxa"/>
          </w:tcPr>
          <w:p w14:paraId="564A1E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78BF5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restart"/>
            <w:tcBorders>
              <w:bottom w:val="nil"/>
            </w:tcBorders>
          </w:tcPr>
          <w:p w14:paraId="0CEF783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F848B2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555D4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C8C14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1024B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6563B2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w:t>
            </w:r>
          </w:p>
          <w:p w14:paraId="3D8B426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w:t>
            </w:r>
          </w:p>
        </w:tc>
        <w:tc>
          <w:tcPr>
            <w:tcW w:w="546" w:type="dxa"/>
            <w:vMerge w:val="restart"/>
            <w:tcBorders>
              <w:bottom w:val="nil"/>
            </w:tcBorders>
          </w:tcPr>
          <w:p w14:paraId="5DA3CE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99EFE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0970E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72871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FEF5D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ETC门架</w:t>
            </w:r>
          </w:p>
        </w:tc>
        <w:tc>
          <w:tcPr>
            <w:tcW w:w="1535" w:type="dxa"/>
          </w:tcPr>
          <w:p w14:paraId="620A3D0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C3D7C5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4A5B2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B6CCC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门架系统</w:t>
            </w:r>
          </w:p>
        </w:tc>
        <w:tc>
          <w:tcPr>
            <w:tcW w:w="2974" w:type="dxa"/>
          </w:tcPr>
          <w:p w14:paraId="159E8FA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3F8B2B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p w14:paraId="276C57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（3）通过软件查看牌识等设备运行参数和状态</w:t>
            </w:r>
          </w:p>
        </w:tc>
        <w:tc>
          <w:tcPr>
            <w:tcW w:w="2979" w:type="dxa"/>
          </w:tcPr>
          <w:p w14:paraId="621D11B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CEABA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（1）目视检查设施外观及运行环境是否正常</w:t>
            </w:r>
          </w:p>
          <w:p w14:paraId="20C03D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（2）目视检查户外设备柜亭及运行环境是否正常</w:t>
            </w:r>
          </w:p>
        </w:tc>
      </w:tr>
      <w:tr w14:paraId="2DD7F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660" w:type="dxa"/>
            <w:vMerge w:val="continue"/>
            <w:tcBorders>
              <w:top w:val="nil"/>
              <w:bottom w:val="nil"/>
            </w:tcBorders>
          </w:tcPr>
          <w:p w14:paraId="4B0D938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cPr>
          <w:p w14:paraId="092DD0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463D25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门架结构</w:t>
            </w:r>
          </w:p>
        </w:tc>
        <w:tc>
          <w:tcPr>
            <w:tcW w:w="2974" w:type="dxa"/>
          </w:tcPr>
          <w:p w14:paraId="6ABEF4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（1）通过视频查看设施是否正常</w:t>
            </w:r>
          </w:p>
        </w:tc>
        <w:tc>
          <w:tcPr>
            <w:tcW w:w="2979" w:type="dxa"/>
          </w:tcPr>
          <w:p w14:paraId="717B251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（1）目视检查门架外观、基础及结构、运行环境是否正常</w:t>
            </w:r>
          </w:p>
        </w:tc>
      </w:tr>
      <w:tr w14:paraId="14C03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tcBorders>
          </w:tcPr>
          <w:p w14:paraId="7FAB38A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cPr>
          <w:p w14:paraId="0F5ADF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C9C58B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门架光电缆</w:t>
            </w:r>
          </w:p>
        </w:tc>
        <w:tc>
          <w:tcPr>
            <w:tcW w:w="2974" w:type="dxa"/>
          </w:tcPr>
          <w:p w14:paraId="4830E9A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3E1985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07D43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restart"/>
            <w:tcBorders>
              <w:bottom w:val="nil"/>
            </w:tcBorders>
          </w:tcPr>
          <w:p w14:paraId="183AD38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503BC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14C156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1A09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4F9C95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F24DC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AF3E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B87D0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22AE98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62B2F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路段沿线</w:t>
            </w:r>
          </w:p>
        </w:tc>
        <w:tc>
          <w:tcPr>
            <w:tcW w:w="546" w:type="dxa"/>
            <w:vMerge w:val="restart"/>
            <w:tcBorders>
              <w:bottom w:val="nil"/>
            </w:tcBorders>
            <w:textDirection w:val="tbRlV"/>
          </w:tcPr>
          <w:p w14:paraId="55DCD6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 段 监 控</w:t>
            </w:r>
          </w:p>
        </w:tc>
        <w:tc>
          <w:tcPr>
            <w:tcW w:w="1535" w:type="dxa"/>
          </w:tcPr>
          <w:p w14:paraId="485BCC0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067D943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7F586C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6F4D7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72CE2D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709E95C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48B57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975B92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可变信息标志</w:t>
            </w:r>
          </w:p>
        </w:tc>
        <w:tc>
          <w:tcPr>
            <w:tcW w:w="2974" w:type="dxa"/>
          </w:tcPr>
          <w:p w14:paraId="61CCC5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22B61E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70C1EE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（1）车巡目视设备外观、基础及结构、运行环境是否正常</w:t>
            </w:r>
          </w:p>
          <w:p w14:paraId="6A47B5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（2）车巡目视显示内容及亮度颜色等设备状态是否正常</w:t>
            </w:r>
          </w:p>
        </w:tc>
      </w:tr>
      <w:tr w14:paraId="0FD04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795EDA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A359C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B3A660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交通气象站</w:t>
            </w:r>
          </w:p>
        </w:tc>
        <w:tc>
          <w:tcPr>
            <w:tcW w:w="2974" w:type="dxa"/>
          </w:tcPr>
          <w:p w14:paraId="6599592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28731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（1）车巡目视设备外观、基础及结构、运行环境是否正常</w:t>
            </w:r>
          </w:p>
        </w:tc>
      </w:tr>
      <w:tr w14:paraId="5C446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2FD6060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BE50A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9BE8CB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外场供电设备</w:t>
            </w:r>
          </w:p>
        </w:tc>
        <w:tc>
          <w:tcPr>
            <w:tcW w:w="2974" w:type="dxa"/>
          </w:tcPr>
          <w:p w14:paraId="49713F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0FC30F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（1）目视检查设施外观及环境是否正常</w:t>
            </w:r>
          </w:p>
        </w:tc>
      </w:tr>
      <w:tr w14:paraId="26EFF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0A4EDE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B0E3E9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79ED6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沿线光电缆设施</w:t>
            </w:r>
          </w:p>
        </w:tc>
        <w:tc>
          <w:tcPr>
            <w:tcW w:w="2974" w:type="dxa"/>
          </w:tcPr>
          <w:p w14:paraId="35201F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83BCAB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77D5F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660" w:type="dxa"/>
            <w:vMerge w:val="continue"/>
            <w:tcBorders>
              <w:top w:val="nil"/>
            </w:tcBorders>
          </w:tcPr>
          <w:p w14:paraId="38B4696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0A1D51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 明 设 施</w:t>
            </w:r>
          </w:p>
        </w:tc>
        <w:tc>
          <w:tcPr>
            <w:tcW w:w="1535" w:type="dxa"/>
          </w:tcPr>
          <w:p w14:paraId="7A5F9A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824529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路灯照明</w:t>
            </w:r>
          </w:p>
        </w:tc>
        <w:tc>
          <w:tcPr>
            <w:tcW w:w="2974" w:type="dxa"/>
          </w:tcPr>
          <w:p w14:paraId="0F220E9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04452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383184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5201D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24665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60" w:type="dxa"/>
            <w:vMerge w:val="restart"/>
            <w:tcBorders>
              <w:bottom w:val="nil"/>
            </w:tcBorders>
          </w:tcPr>
          <w:p w14:paraId="7D4118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BCDEDF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85858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通信站</w:t>
            </w:r>
          </w:p>
        </w:tc>
        <w:tc>
          <w:tcPr>
            <w:tcW w:w="546" w:type="dxa"/>
            <w:vMerge w:val="restart"/>
            <w:tcBorders>
              <w:bottom w:val="nil"/>
            </w:tcBorders>
            <w:textDirection w:val="tbRlV"/>
          </w:tcPr>
          <w:p w14:paraId="6E4665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 信 系 统</w:t>
            </w:r>
          </w:p>
        </w:tc>
        <w:tc>
          <w:tcPr>
            <w:tcW w:w="1535" w:type="dxa"/>
          </w:tcPr>
          <w:p w14:paraId="7AE6BA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光纤传输系统</w:t>
            </w:r>
          </w:p>
        </w:tc>
        <w:tc>
          <w:tcPr>
            <w:tcW w:w="2974" w:type="dxa"/>
          </w:tcPr>
          <w:p w14:paraId="672E28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0079F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6AD4C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7C7723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3166D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9641B3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通信电源系统</w:t>
            </w:r>
          </w:p>
        </w:tc>
        <w:tc>
          <w:tcPr>
            <w:tcW w:w="2974" w:type="dxa"/>
          </w:tcPr>
          <w:p w14:paraId="3BAB38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FF411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074D0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tcBorders>
          </w:tcPr>
          <w:p w14:paraId="512655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E41138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7338C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语音交换设施</w:t>
            </w:r>
          </w:p>
        </w:tc>
        <w:tc>
          <w:tcPr>
            <w:tcW w:w="2974" w:type="dxa"/>
          </w:tcPr>
          <w:p w14:paraId="4224952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B620F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44109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restart"/>
            <w:tcBorders>
              <w:bottom w:val="nil"/>
            </w:tcBorders>
          </w:tcPr>
          <w:p w14:paraId="4A1DED7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50F8FD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ADFA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2BE629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382C4E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7E49D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FAFFB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47083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C03D67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5EADF5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4D8636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07D20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0985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B0DFE7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5C425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746FE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变电站</w:t>
            </w:r>
          </w:p>
        </w:tc>
        <w:tc>
          <w:tcPr>
            <w:tcW w:w="546" w:type="dxa"/>
            <w:textDirection w:val="tbRlV"/>
          </w:tcPr>
          <w:p w14:paraId="2C1D47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 压 外 线</w:t>
            </w:r>
          </w:p>
        </w:tc>
        <w:tc>
          <w:tcPr>
            <w:tcW w:w="1535" w:type="dxa"/>
          </w:tcPr>
          <w:p w14:paraId="14BA5E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FE6DC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高压外线</w:t>
            </w:r>
          </w:p>
        </w:tc>
        <w:tc>
          <w:tcPr>
            <w:tcW w:w="2974" w:type="dxa"/>
          </w:tcPr>
          <w:p w14:paraId="78DBBB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35469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E14CE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51529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5ED89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660" w:type="dxa"/>
            <w:vMerge w:val="continue"/>
            <w:tcBorders>
              <w:top w:val="nil"/>
              <w:bottom w:val="nil"/>
            </w:tcBorders>
          </w:tcPr>
          <w:p w14:paraId="0DF9DE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2E2748A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 配 电</w:t>
            </w:r>
          </w:p>
        </w:tc>
        <w:tc>
          <w:tcPr>
            <w:tcW w:w="1535" w:type="dxa"/>
          </w:tcPr>
          <w:p w14:paraId="01F909C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高压配电</w:t>
            </w:r>
          </w:p>
        </w:tc>
        <w:tc>
          <w:tcPr>
            <w:tcW w:w="2974" w:type="dxa"/>
          </w:tcPr>
          <w:p w14:paraId="509A15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90D840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tc>
      </w:tr>
      <w:tr w14:paraId="4AFCF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37A8364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A5284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DFDA17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7622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变压器及机房</w:t>
            </w:r>
          </w:p>
        </w:tc>
        <w:tc>
          <w:tcPr>
            <w:tcW w:w="2974" w:type="dxa"/>
          </w:tcPr>
          <w:p w14:paraId="2D6931A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A4E614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3B54BF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p w14:paraId="7BA803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60B94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660" w:type="dxa"/>
            <w:vMerge w:val="continue"/>
            <w:tcBorders>
              <w:top w:val="nil"/>
              <w:bottom w:val="nil"/>
            </w:tcBorders>
          </w:tcPr>
          <w:p w14:paraId="23A446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7BFF81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FBFDEB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低压配电</w:t>
            </w:r>
          </w:p>
        </w:tc>
        <w:tc>
          <w:tcPr>
            <w:tcW w:w="2974" w:type="dxa"/>
          </w:tcPr>
          <w:p w14:paraId="087167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E3E4E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tc>
      </w:tr>
      <w:tr w14:paraId="08EB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0C3012A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79C75E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63C8D1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008CA3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箱式变电站</w:t>
            </w:r>
          </w:p>
        </w:tc>
        <w:tc>
          <w:tcPr>
            <w:tcW w:w="2974" w:type="dxa"/>
          </w:tcPr>
          <w:p w14:paraId="69F23C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790E4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3611D07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（1）检查运行环境是否正常</w:t>
            </w:r>
          </w:p>
          <w:p w14:paraId="292CD6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r>
      <w:tr w14:paraId="6D684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4965CA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351C7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2389FC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电力监控</w:t>
            </w:r>
          </w:p>
        </w:tc>
        <w:tc>
          <w:tcPr>
            <w:tcW w:w="2974" w:type="dxa"/>
          </w:tcPr>
          <w:p w14:paraId="20F58C2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5CA1C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w:t>
            </w:r>
          </w:p>
        </w:tc>
      </w:tr>
      <w:tr w14:paraId="7FCA1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660" w:type="dxa"/>
            <w:vMerge w:val="continue"/>
            <w:tcBorders>
              <w:top w:val="nil"/>
              <w:bottom w:val="nil"/>
            </w:tcBorders>
          </w:tcPr>
          <w:p w14:paraId="2CDD26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DFDDE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74F769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联合接地</w:t>
            </w:r>
          </w:p>
        </w:tc>
        <w:tc>
          <w:tcPr>
            <w:tcW w:w="2974" w:type="dxa"/>
          </w:tcPr>
          <w:p w14:paraId="545864A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FB9034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2D216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7F91C26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67FBBE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应 急 电 源</w:t>
            </w:r>
          </w:p>
        </w:tc>
        <w:tc>
          <w:tcPr>
            <w:tcW w:w="1535" w:type="dxa"/>
          </w:tcPr>
          <w:p w14:paraId="676713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889A1F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发电机及机房</w:t>
            </w:r>
          </w:p>
        </w:tc>
        <w:tc>
          <w:tcPr>
            <w:tcW w:w="2974" w:type="dxa"/>
          </w:tcPr>
          <w:p w14:paraId="35AE9F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84A50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B86D7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（1）检查发电机机油、 电池、水箱、燃油是否正常</w:t>
            </w:r>
          </w:p>
          <w:p w14:paraId="41DD7B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（2）检查发电机室环境是否正常，备用油料是否充足</w:t>
            </w:r>
          </w:p>
        </w:tc>
      </w:tr>
      <w:tr w14:paraId="2E02E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660" w:type="dxa"/>
            <w:vMerge w:val="continue"/>
            <w:tcBorders>
              <w:top w:val="nil"/>
            </w:tcBorders>
          </w:tcPr>
          <w:p w14:paraId="7187C5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542162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4173E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不间断电源</w:t>
            </w:r>
          </w:p>
        </w:tc>
        <w:tc>
          <w:tcPr>
            <w:tcW w:w="2974" w:type="dxa"/>
          </w:tcPr>
          <w:p w14:paraId="17DB39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3E73DE9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w:t>
            </w:r>
          </w:p>
        </w:tc>
      </w:tr>
    </w:tbl>
    <w:p w14:paraId="0A0ECF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日常巡查应检查机电设施是否处在正常工作状态和是否存在故障隐患，并应符合下列规定：</w:t>
      </w:r>
    </w:p>
    <w:p w14:paraId="2E33F1C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（a）供配电设施日常巡查，应观察变压器、高低压配电柜及变配电室内相关设备的外观及运行状态，判断是否有外观破损、声响、发热、气味、放电等异常现象。</w:t>
      </w:r>
    </w:p>
    <w:p w14:paraId="4C4D3D1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（b）照明设施日常巡查，应观察照明设备的外观及运行状态，判断有无异常。</w:t>
      </w:r>
    </w:p>
    <w:p w14:paraId="712117D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（c）通风设施日常巡查，应观察通风设备的外观及运行状态，判断是否存在隐患。</w:t>
      </w:r>
    </w:p>
    <w:p w14:paraId="6B6EE0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（d）消防设施日常巡查，应观察各类消防设备的外观及运行状态，并判断有无异常。</w:t>
      </w:r>
    </w:p>
    <w:p w14:paraId="7A97AC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（e）监控设施日常巡查，应巡检各种监控设备、信息采集和发布设备、监控室各类监视设备的外观和主要功能，并判断有无异常。</w:t>
      </w:r>
    </w:p>
    <w:p w14:paraId="0F1A9A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（f）通信设施日常巡查，应观察各类通信设备的外观及运行状态，并判断有无异常。</w:t>
      </w:r>
    </w:p>
    <w:p w14:paraId="3E2B327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6" w:type="default"/>
          <w:pgSz w:w="11906" w:h="16839"/>
          <w:pgMar w:top="1134" w:right="1132" w:bottom="1372" w:left="1423" w:header="0" w:footer="1208" w:gutter="0"/>
          <w:pgNumType w:fmt="decimal"/>
          <w:cols w:space="720" w:num="1"/>
        </w:sectPr>
      </w:pPr>
    </w:p>
    <w:p w14:paraId="061A370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（g）收费系统设施日常巡查，应巡检各收费系统设施设备的外观及运行状态，判断有无异常。</w:t>
      </w:r>
    </w:p>
    <w:p w14:paraId="3C53DF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2.1.2 日常维护（包括日维护、周维护、月维护）</w:t>
      </w:r>
    </w:p>
    <w:p w14:paraId="66AA510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维护包括日维护、周维护、月维护，是指对机电系统设备进行经常性检修以及清洁维护等，通过检查工作发现机电设施完好情况，系统掌握和评定机电设施技术状况，确定相应的养护对策或措施。同时发现故障隐患和存在问题，进行一般故障处理和记录等工作。</w:t>
      </w:r>
    </w:p>
    <w:p w14:paraId="337D36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（a）经常性检修是指通过步行目测或使用简单工具或使用信息化手段，对设施已表读数、运转状态或损坏情况进行的检查并对结果定性判断，对破损零部件应及时进行维护更换等。</w:t>
      </w:r>
    </w:p>
    <w:p w14:paraId="0C223C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（b）清洁维护是指对隧道机电设备外观的日常清洁，以经常保持机电设施外观的干净整洁。</w:t>
      </w:r>
    </w:p>
    <w:p w14:paraId="5EA73C8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2.1.3 故障维修和抢修</w:t>
      </w:r>
    </w:p>
    <w:p w14:paraId="5DA2D7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故障维修和抢修是指及时对机电系统运行中发生的故障进行诊断及修复工作。根据路网机电系统的运营情况，机电设备故障按以下分类：</w:t>
      </w:r>
    </w:p>
    <w:p w14:paraId="78B694C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危急故障：主干通信系统、节点设备或其关键设备（含系统、软件）发生了直接威胁安全运行的，随时可能造成系统瘫痪、重要设备损坏、人身伤亡、大面积停电、火灾等事故的，需要立即处理的故障。危急故障，原则上要求在重庆高速公路机电维护技术标准（2024 版）规定的时间内恢复正常(供配电系统高压部分要求必须在在重庆高速公路机电维护技术标准（2024 版）规定的时间内抢修完成，ETC 及门架系统故障要求在重庆高速公路机电维护技术标准（2024 版）规定的时间内抢修完成）。</w:t>
      </w:r>
    </w:p>
    <w:p w14:paraId="3098260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（b）严重故障：收费系统、隧道监控系统，主要控制设备等故障，造成局部失控或暂时尚能坚持运行，但需尽快处理的故障。严重故障原则上要求在重庆高速公路机电维护技术标准（2024 版）规定的时间内恢复正常。</w:t>
      </w:r>
    </w:p>
    <w:p w14:paraId="7F0261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（c）一般故障：上述危急、严重故障以外，对安全运行影响不大的故障。一般故障原则上可在重庆高速公路机电维护技术标准（2024 版）规定的时间内恢复正常。</w:t>
      </w:r>
    </w:p>
    <w:p w14:paraId="310968C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D6E740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CA9290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A7D77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36ABB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398E5C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CE759C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5475BC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default" w:ascii="仿宋" w:hAnsi="仿宋" w:eastAsia="仿宋" w:cs="仿宋"/>
          <w:b/>
          <w:bCs/>
          <w:color w:val="203040"/>
          <w:spacing w:val="-3"/>
          <w:sz w:val="22"/>
          <w:szCs w:val="22"/>
          <w:lang w:val="en-US" w:eastAsia="zh-CN"/>
        </w:rPr>
      </w:pPr>
      <w:r>
        <w:rPr>
          <w:rFonts w:hint="eastAsia" w:ascii="仿宋" w:hAnsi="仿宋" w:eastAsia="仿宋" w:cs="仿宋"/>
          <w:b/>
          <w:bCs/>
          <w:color w:val="203040"/>
          <w:spacing w:val="-3"/>
          <w:sz w:val="22"/>
          <w:szCs w:val="22"/>
          <w:lang w:val="en-US" w:eastAsia="zh-CN"/>
        </w:rPr>
        <w:t>附件二 考核明细表</w:t>
      </w:r>
    </w:p>
    <w:p w14:paraId="239284F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5794F7A5">
      <w:pPr>
        <w:tabs>
          <w:tab w:val="left" w:pos="2947"/>
        </w:tabs>
        <w:spacing w:before="181" w:line="219" w:lineRule="auto"/>
        <w:ind w:left="2509"/>
        <w:rPr>
          <w:rFonts w:hint="eastAsia" w:ascii="仿宋" w:hAnsi="仿宋" w:eastAsia="仿宋" w:cs="仿宋"/>
          <w:b w:val="0"/>
          <w:bCs w:val="0"/>
          <w:sz w:val="28"/>
          <w:szCs w:val="28"/>
        </w:rPr>
      </w:pPr>
      <w:r>
        <w:rPr>
          <w:rFonts w:hint="eastAsia" w:ascii="仿宋" w:hAnsi="仿宋" w:eastAsia="仿宋" w:cs="仿宋"/>
          <w:b w:val="0"/>
          <w:bCs w:val="0"/>
          <w:sz w:val="28"/>
          <w:szCs w:val="28"/>
          <w:u w:val="single" w:color="auto"/>
        </w:rPr>
        <w:tab/>
      </w:r>
      <w:r>
        <w:rPr>
          <w:rFonts w:hint="eastAsia" w:ascii="仿宋" w:hAnsi="仿宋" w:eastAsia="仿宋" w:cs="仿宋"/>
          <w:b w:val="0"/>
          <w:bCs w:val="0"/>
          <w:spacing w:val="-4"/>
          <w:sz w:val="28"/>
          <w:szCs w:val="28"/>
          <w:u w:val="single" w:color="auto"/>
        </w:rPr>
        <w:t>月机电维护月度考核评定表</w:t>
      </w:r>
    </w:p>
    <w:p w14:paraId="334D6734">
      <w:pPr>
        <w:spacing w:before="229" w:line="219" w:lineRule="auto"/>
        <w:ind w:left="124"/>
        <w:rPr>
          <w:rFonts w:hint="eastAsia" w:ascii="仿宋" w:hAnsi="仿宋" w:eastAsia="仿宋" w:cs="仿宋"/>
          <w:b w:val="0"/>
          <w:bCs w:val="0"/>
          <w:sz w:val="18"/>
          <w:szCs w:val="18"/>
        </w:rPr>
      </w:pPr>
      <w:r>
        <w:rPr>
          <w:rFonts w:hint="eastAsia" w:ascii="仿宋" w:hAnsi="仿宋" w:eastAsia="仿宋" w:cs="仿宋"/>
          <w:b w:val="0"/>
          <w:bCs w:val="0"/>
          <w:sz w:val="18"/>
          <w:szCs w:val="18"/>
        </w:rPr>
        <w:t xml:space="preserve">管理中心：                         </w:t>
      </w:r>
      <w:r>
        <w:rPr>
          <w:rFonts w:hint="eastAsia" w:ascii="仿宋" w:hAnsi="仿宋" w:eastAsia="仿宋" w:cs="仿宋"/>
          <w:b w:val="0"/>
          <w:bCs w:val="0"/>
          <w:spacing w:val="-1"/>
          <w:sz w:val="18"/>
          <w:szCs w:val="18"/>
        </w:rPr>
        <w:t xml:space="preserve">    评分机电站：                                   评分时间：</w:t>
      </w:r>
    </w:p>
    <w:p w14:paraId="63649801">
      <w:pPr>
        <w:spacing w:line="76" w:lineRule="exact"/>
        <w:rPr>
          <w:rFonts w:hint="eastAsia" w:ascii="仿宋" w:hAnsi="仿宋" w:eastAsia="仿宋" w:cs="仿宋"/>
          <w:b w:val="0"/>
          <w:bCs w:val="0"/>
        </w:rPr>
      </w:pPr>
    </w:p>
    <w:tbl>
      <w:tblPr>
        <w:tblStyle w:val="8"/>
        <w:tblW w:w="88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1"/>
        <w:gridCol w:w="1168"/>
        <w:gridCol w:w="1920"/>
        <w:gridCol w:w="1950"/>
        <w:gridCol w:w="701"/>
        <w:gridCol w:w="1020"/>
        <w:gridCol w:w="1076"/>
      </w:tblGrid>
      <w:tr w14:paraId="4A298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971" w:type="dxa"/>
          </w:tcPr>
          <w:p w14:paraId="78ADDE01">
            <w:pPr>
              <w:pStyle w:val="7"/>
              <w:spacing w:before="180" w:line="219" w:lineRule="auto"/>
              <w:ind w:left="311"/>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大类</w:t>
            </w:r>
          </w:p>
        </w:tc>
        <w:tc>
          <w:tcPr>
            <w:tcW w:w="1168" w:type="dxa"/>
          </w:tcPr>
          <w:p w14:paraId="092B7ABA">
            <w:pPr>
              <w:pStyle w:val="7"/>
              <w:spacing w:before="180" w:line="220" w:lineRule="auto"/>
              <w:ind w:left="407"/>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子项</w:t>
            </w:r>
          </w:p>
        </w:tc>
        <w:tc>
          <w:tcPr>
            <w:tcW w:w="1920" w:type="dxa"/>
          </w:tcPr>
          <w:p w14:paraId="4FE3D4DB">
            <w:pPr>
              <w:pStyle w:val="7"/>
              <w:spacing w:before="180" w:line="220" w:lineRule="auto"/>
              <w:ind w:left="60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一级指标</w:t>
            </w:r>
          </w:p>
        </w:tc>
        <w:tc>
          <w:tcPr>
            <w:tcW w:w="1950" w:type="dxa"/>
          </w:tcPr>
          <w:p w14:paraId="012F92B4">
            <w:pPr>
              <w:pStyle w:val="7"/>
              <w:spacing w:before="180" w:line="220" w:lineRule="auto"/>
              <w:ind w:left="62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二级指标</w:t>
            </w:r>
          </w:p>
        </w:tc>
        <w:tc>
          <w:tcPr>
            <w:tcW w:w="701" w:type="dxa"/>
          </w:tcPr>
          <w:p w14:paraId="540DA356">
            <w:pPr>
              <w:pStyle w:val="7"/>
              <w:spacing w:before="180" w:line="219" w:lineRule="auto"/>
              <w:ind w:left="177"/>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分值</w:t>
            </w:r>
          </w:p>
        </w:tc>
        <w:tc>
          <w:tcPr>
            <w:tcW w:w="1020" w:type="dxa"/>
          </w:tcPr>
          <w:p w14:paraId="26DDB3AF">
            <w:pPr>
              <w:pStyle w:val="7"/>
              <w:spacing w:before="180" w:line="220" w:lineRule="auto"/>
              <w:ind w:left="339"/>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扣分</w:t>
            </w:r>
          </w:p>
        </w:tc>
        <w:tc>
          <w:tcPr>
            <w:tcW w:w="1076" w:type="dxa"/>
          </w:tcPr>
          <w:p w14:paraId="79AEDB3C">
            <w:pPr>
              <w:pStyle w:val="7"/>
              <w:spacing w:before="180" w:line="220" w:lineRule="auto"/>
              <w:ind w:left="18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扣分原因</w:t>
            </w:r>
          </w:p>
        </w:tc>
      </w:tr>
      <w:tr w14:paraId="567E1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306824DC">
            <w:pPr>
              <w:pStyle w:val="7"/>
              <w:spacing w:before="68" w:line="219" w:lineRule="auto"/>
              <w:ind w:left="128"/>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1.系统类</w:t>
            </w:r>
          </w:p>
        </w:tc>
        <w:tc>
          <w:tcPr>
            <w:tcW w:w="1168" w:type="dxa"/>
          </w:tcPr>
          <w:p w14:paraId="61C1292E">
            <w:pPr>
              <w:rPr>
                <w:rFonts w:hint="eastAsia" w:ascii="仿宋" w:hAnsi="仿宋" w:eastAsia="仿宋" w:cs="仿宋"/>
                <w:b w:val="0"/>
                <w:bCs w:val="0"/>
                <w:sz w:val="21"/>
              </w:rPr>
            </w:pPr>
          </w:p>
        </w:tc>
        <w:tc>
          <w:tcPr>
            <w:tcW w:w="1920" w:type="dxa"/>
          </w:tcPr>
          <w:p w14:paraId="678CB667">
            <w:pPr>
              <w:rPr>
                <w:rFonts w:hint="eastAsia" w:ascii="仿宋" w:hAnsi="仿宋" w:eastAsia="仿宋" w:cs="仿宋"/>
                <w:b w:val="0"/>
                <w:bCs w:val="0"/>
                <w:sz w:val="21"/>
              </w:rPr>
            </w:pPr>
          </w:p>
        </w:tc>
        <w:tc>
          <w:tcPr>
            <w:tcW w:w="1950" w:type="dxa"/>
          </w:tcPr>
          <w:p w14:paraId="7DAC21E3">
            <w:pPr>
              <w:rPr>
                <w:rFonts w:hint="eastAsia" w:ascii="仿宋" w:hAnsi="仿宋" w:eastAsia="仿宋" w:cs="仿宋"/>
                <w:b w:val="0"/>
                <w:bCs w:val="0"/>
                <w:sz w:val="21"/>
              </w:rPr>
            </w:pPr>
          </w:p>
        </w:tc>
        <w:tc>
          <w:tcPr>
            <w:tcW w:w="701" w:type="dxa"/>
          </w:tcPr>
          <w:p w14:paraId="25DB670D">
            <w:pPr>
              <w:pStyle w:val="7"/>
              <w:spacing w:before="68"/>
              <w:ind w:left="268"/>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60</w:t>
            </w:r>
          </w:p>
        </w:tc>
        <w:tc>
          <w:tcPr>
            <w:tcW w:w="1020" w:type="dxa"/>
          </w:tcPr>
          <w:p w14:paraId="3D5FD7B5">
            <w:pPr>
              <w:rPr>
                <w:rFonts w:hint="eastAsia" w:ascii="仿宋" w:hAnsi="仿宋" w:eastAsia="仿宋" w:cs="仿宋"/>
                <w:b w:val="0"/>
                <w:bCs w:val="0"/>
                <w:sz w:val="21"/>
              </w:rPr>
            </w:pPr>
          </w:p>
        </w:tc>
        <w:tc>
          <w:tcPr>
            <w:tcW w:w="1076" w:type="dxa"/>
          </w:tcPr>
          <w:p w14:paraId="345E1FE3">
            <w:pPr>
              <w:rPr>
                <w:rFonts w:hint="eastAsia" w:ascii="仿宋" w:hAnsi="仿宋" w:eastAsia="仿宋" w:cs="仿宋"/>
                <w:b w:val="0"/>
                <w:bCs w:val="0"/>
                <w:sz w:val="21"/>
              </w:rPr>
            </w:pPr>
          </w:p>
        </w:tc>
      </w:tr>
      <w:tr w14:paraId="6A4A5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6D99BD92">
            <w:pPr>
              <w:rPr>
                <w:rFonts w:hint="eastAsia" w:ascii="仿宋" w:hAnsi="仿宋" w:eastAsia="仿宋" w:cs="仿宋"/>
                <w:b w:val="0"/>
                <w:bCs w:val="0"/>
                <w:sz w:val="21"/>
              </w:rPr>
            </w:pPr>
          </w:p>
        </w:tc>
        <w:tc>
          <w:tcPr>
            <w:tcW w:w="1168" w:type="dxa"/>
          </w:tcPr>
          <w:p w14:paraId="656B3076">
            <w:pPr>
              <w:pStyle w:val="7"/>
              <w:spacing w:before="68" w:line="282" w:lineRule="auto"/>
              <w:ind w:left="115" w:right="154" w:firstLine="8"/>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1.1.收费系</w:t>
            </w:r>
            <w:r>
              <w:rPr>
                <w:rFonts w:hint="eastAsia" w:ascii="仿宋" w:hAnsi="仿宋" w:eastAsia="仿宋" w:cs="仿宋"/>
                <w:b w:val="0"/>
                <w:bCs w:val="0"/>
                <w:spacing w:val="-2"/>
                <w:sz w:val="18"/>
                <w:szCs w:val="18"/>
              </w:rPr>
              <w:t>统</w:t>
            </w:r>
          </w:p>
        </w:tc>
        <w:tc>
          <w:tcPr>
            <w:tcW w:w="1920" w:type="dxa"/>
          </w:tcPr>
          <w:p w14:paraId="6661A8AB">
            <w:pPr>
              <w:rPr>
                <w:rFonts w:hint="eastAsia" w:ascii="仿宋" w:hAnsi="仿宋" w:eastAsia="仿宋" w:cs="仿宋"/>
                <w:b w:val="0"/>
                <w:bCs w:val="0"/>
                <w:sz w:val="21"/>
              </w:rPr>
            </w:pPr>
          </w:p>
        </w:tc>
        <w:tc>
          <w:tcPr>
            <w:tcW w:w="1950" w:type="dxa"/>
          </w:tcPr>
          <w:p w14:paraId="1DF00CF4">
            <w:pPr>
              <w:rPr>
                <w:rFonts w:hint="eastAsia" w:ascii="仿宋" w:hAnsi="仿宋" w:eastAsia="仿宋" w:cs="仿宋"/>
                <w:b w:val="0"/>
                <w:bCs w:val="0"/>
                <w:sz w:val="21"/>
              </w:rPr>
            </w:pPr>
          </w:p>
        </w:tc>
        <w:tc>
          <w:tcPr>
            <w:tcW w:w="701" w:type="dxa"/>
          </w:tcPr>
          <w:p w14:paraId="6EE10EE5">
            <w:pPr>
              <w:pStyle w:val="7"/>
              <w:spacing w:before="223"/>
              <w:ind w:left="270"/>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34</w:t>
            </w:r>
          </w:p>
        </w:tc>
        <w:tc>
          <w:tcPr>
            <w:tcW w:w="1020" w:type="dxa"/>
          </w:tcPr>
          <w:p w14:paraId="776728AC">
            <w:pPr>
              <w:rPr>
                <w:rFonts w:hint="eastAsia" w:ascii="仿宋" w:hAnsi="仿宋" w:eastAsia="仿宋" w:cs="仿宋"/>
                <w:b w:val="0"/>
                <w:bCs w:val="0"/>
                <w:sz w:val="21"/>
              </w:rPr>
            </w:pPr>
          </w:p>
        </w:tc>
        <w:tc>
          <w:tcPr>
            <w:tcW w:w="1076" w:type="dxa"/>
          </w:tcPr>
          <w:p w14:paraId="0519C044">
            <w:pPr>
              <w:rPr>
                <w:rFonts w:hint="eastAsia" w:ascii="仿宋" w:hAnsi="仿宋" w:eastAsia="仿宋" w:cs="仿宋"/>
                <w:b w:val="0"/>
                <w:bCs w:val="0"/>
                <w:sz w:val="21"/>
              </w:rPr>
            </w:pPr>
          </w:p>
        </w:tc>
      </w:tr>
      <w:tr w14:paraId="2AAC1C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7C8EA6E">
            <w:pPr>
              <w:rPr>
                <w:rFonts w:hint="eastAsia" w:ascii="仿宋" w:hAnsi="仿宋" w:eastAsia="仿宋" w:cs="仿宋"/>
                <w:b w:val="0"/>
                <w:bCs w:val="0"/>
                <w:sz w:val="21"/>
              </w:rPr>
            </w:pPr>
          </w:p>
        </w:tc>
        <w:tc>
          <w:tcPr>
            <w:tcW w:w="1168" w:type="dxa"/>
          </w:tcPr>
          <w:p w14:paraId="14374C30">
            <w:pPr>
              <w:rPr>
                <w:rFonts w:hint="eastAsia" w:ascii="仿宋" w:hAnsi="仿宋" w:eastAsia="仿宋" w:cs="仿宋"/>
                <w:b w:val="0"/>
                <w:bCs w:val="0"/>
                <w:sz w:val="21"/>
              </w:rPr>
            </w:pPr>
          </w:p>
        </w:tc>
        <w:tc>
          <w:tcPr>
            <w:tcW w:w="1920" w:type="dxa"/>
          </w:tcPr>
          <w:p w14:paraId="38E72742">
            <w:pPr>
              <w:pStyle w:val="7"/>
              <w:spacing w:before="69" w:line="219" w:lineRule="auto"/>
              <w:ind w:left="12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1.1.1.ETC</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4"/>
                <w:sz w:val="18"/>
                <w:szCs w:val="18"/>
              </w:rPr>
              <w:t>车道指标</w:t>
            </w:r>
          </w:p>
        </w:tc>
        <w:tc>
          <w:tcPr>
            <w:tcW w:w="1950" w:type="dxa"/>
          </w:tcPr>
          <w:p w14:paraId="4EDC4821">
            <w:pPr>
              <w:rPr>
                <w:rFonts w:hint="eastAsia" w:ascii="仿宋" w:hAnsi="仿宋" w:eastAsia="仿宋" w:cs="仿宋"/>
                <w:b w:val="0"/>
                <w:bCs w:val="0"/>
                <w:sz w:val="21"/>
              </w:rPr>
            </w:pPr>
          </w:p>
        </w:tc>
        <w:tc>
          <w:tcPr>
            <w:tcW w:w="701" w:type="dxa"/>
          </w:tcPr>
          <w:p w14:paraId="76775FA5">
            <w:pPr>
              <w:pStyle w:val="7"/>
              <w:spacing w:before="68"/>
              <w:ind w:left="310"/>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8</w:t>
            </w:r>
          </w:p>
        </w:tc>
        <w:tc>
          <w:tcPr>
            <w:tcW w:w="1020" w:type="dxa"/>
          </w:tcPr>
          <w:p w14:paraId="03EB2F33">
            <w:pPr>
              <w:rPr>
                <w:rFonts w:hint="eastAsia" w:ascii="仿宋" w:hAnsi="仿宋" w:eastAsia="仿宋" w:cs="仿宋"/>
                <w:b w:val="0"/>
                <w:bCs w:val="0"/>
                <w:sz w:val="21"/>
              </w:rPr>
            </w:pPr>
          </w:p>
        </w:tc>
        <w:tc>
          <w:tcPr>
            <w:tcW w:w="1076" w:type="dxa"/>
            <w:vMerge w:val="restart"/>
            <w:tcBorders>
              <w:bottom w:val="nil"/>
            </w:tcBorders>
          </w:tcPr>
          <w:p w14:paraId="77579AC2">
            <w:pPr>
              <w:rPr>
                <w:rFonts w:hint="eastAsia" w:ascii="仿宋" w:hAnsi="仿宋" w:eastAsia="仿宋" w:cs="仿宋"/>
                <w:b w:val="0"/>
                <w:bCs w:val="0"/>
                <w:sz w:val="21"/>
              </w:rPr>
            </w:pPr>
          </w:p>
        </w:tc>
      </w:tr>
      <w:tr w14:paraId="34333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69C96B4">
            <w:pPr>
              <w:rPr>
                <w:rFonts w:hint="eastAsia" w:ascii="仿宋" w:hAnsi="仿宋" w:eastAsia="仿宋" w:cs="仿宋"/>
                <w:b w:val="0"/>
                <w:bCs w:val="0"/>
                <w:sz w:val="21"/>
              </w:rPr>
            </w:pPr>
          </w:p>
        </w:tc>
        <w:tc>
          <w:tcPr>
            <w:tcW w:w="1168" w:type="dxa"/>
          </w:tcPr>
          <w:p w14:paraId="09EB9E91">
            <w:pPr>
              <w:rPr>
                <w:rFonts w:hint="eastAsia" w:ascii="仿宋" w:hAnsi="仿宋" w:eastAsia="仿宋" w:cs="仿宋"/>
                <w:b w:val="0"/>
                <w:bCs w:val="0"/>
                <w:sz w:val="21"/>
              </w:rPr>
            </w:pPr>
          </w:p>
        </w:tc>
        <w:tc>
          <w:tcPr>
            <w:tcW w:w="1920" w:type="dxa"/>
          </w:tcPr>
          <w:p w14:paraId="151B8688">
            <w:pPr>
              <w:rPr>
                <w:rFonts w:hint="eastAsia" w:ascii="仿宋" w:hAnsi="仿宋" w:eastAsia="仿宋" w:cs="仿宋"/>
                <w:b w:val="0"/>
                <w:bCs w:val="0"/>
                <w:sz w:val="21"/>
              </w:rPr>
            </w:pPr>
          </w:p>
        </w:tc>
        <w:tc>
          <w:tcPr>
            <w:tcW w:w="1950" w:type="dxa"/>
          </w:tcPr>
          <w:p w14:paraId="45B33F0D">
            <w:pPr>
              <w:pStyle w:val="7"/>
              <w:spacing w:before="68" w:line="219" w:lineRule="auto"/>
              <w:ind w:left="10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ETC</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2"/>
                <w:sz w:val="18"/>
                <w:szCs w:val="18"/>
              </w:rPr>
              <w:t>车道交易成功率</w:t>
            </w:r>
          </w:p>
        </w:tc>
        <w:tc>
          <w:tcPr>
            <w:tcW w:w="701" w:type="dxa"/>
          </w:tcPr>
          <w:p w14:paraId="5FBA39A1">
            <w:pPr>
              <w:pStyle w:val="7"/>
              <w:spacing w:before="67"/>
              <w:ind w:left="310"/>
              <w:rPr>
                <w:rFonts w:hint="eastAsia" w:ascii="仿宋" w:hAnsi="仿宋" w:eastAsia="仿宋" w:cs="仿宋"/>
                <w:b w:val="0"/>
                <w:bCs w:val="0"/>
                <w:sz w:val="18"/>
                <w:szCs w:val="18"/>
              </w:rPr>
            </w:pPr>
            <w:r>
              <w:rPr>
                <w:rFonts w:hint="eastAsia" w:ascii="仿宋" w:hAnsi="仿宋" w:eastAsia="仿宋" w:cs="仿宋"/>
                <w:b w:val="0"/>
                <w:bCs w:val="0"/>
                <w:sz w:val="18"/>
                <w:szCs w:val="18"/>
              </w:rPr>
              <w:t>8</w:t>
            </w:r>
          </w:p>
        </w:tc>
        <w:tc>
          <w:tcPr>
            <w:tcW w:w="1020" w:type="dxa"/>
          </w:tcPr>
          <w:p w14:paraId="4EC47D37">
            <w:pPr>
              <w:rPr>
                <w:rFonts w:hint="eastAsia" w:ascii="仿宋" w:hAnsi="仿宋" w:eastAsia="仿宋" w:cs="仿宋"/>
                <w:b w:val="0"/>
                <w:bCs w:val="0"/>
                <w:sz w:val="21"/>
              </w:rPr>
            </w:pPr>
          </w:p>
        </w:tc>
        <w:tc>
          <w:tcPr>
            <w:tcW w:w="1076" w:type="dxa"/>
            <w:vMerge w:val="continue"/>
            <w:tcBorders>
              <w:top w:val="nil"/>
            </w:tcBorders>
          </w:tcPr>
          <w:p w14:paraId="7DC5815A">
            <w:pPr>
              <w:rPr>
                <w:rFonts w:hint="eastAsia" w:ascii="仿宋" w:hAnsi="仿宋" w:eastAsia="仿宋" w:cs="仿宋"/>
                <w:b w:val="0"/>
                <w:bCs w:val="0"/>
                <w:sz w:val="21"/>
              </w:rPr>
            </w:pPr>
          </w:p>
        </w:tc>
      </w:tr>
      <w:tr w14:paraId="35632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3A24E30D">
            <w:pPr>
              <w:rPr>
                <w:rFonts w:hint="eastAsia" w:ascii="仿宋" w:hAnsi="仿宋" w:eastAsia="仿宋" w:cs="仿宋"/>
                <w:b w:val="0"/>
                <w:bCs w:val="0"/>
                <w:sz w:val="21"/>
              </w:rPr>
            </w:pPr>
          </w:p>
        </w:tc>
        <w:tc>
          <w:tcPr>
            <w:tcW w:w="1168" w:type="dxa"/>
          </w:tcPr>
          <w:p w14:paraId="2776A47C">
            <w:pPr>
              <w:rPr>
                <w:rFonts w:hint="eastAsia" w:ascii="仿宋" w:hAnsi="仿宋" w:eastAsia="仿宋" w:cs="仿宋"/>
                <w:b w:val="0"/>
                <w:bCs w:val="0"/>
                <w:sz w:val="21"/>
              </w:rPr>
            </w:pPr>
          </w:p>
        </w:tc>
        <w:tc>
          <w:tcPr>
            <w:tcW w:w="1920" w:type="dxa"/>
          </w:tcPr>
          <w:p w14:paraId="04D29604">
            <w:pPr>
              <w:pStyle w:val="7"/>
              <w:spacing w:before="70" w:line="219" w:lineRule="auto"/>
              <w:ind w:left="12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1.1.2.车道监测指标</w:t>
            </w:r>
          </w:p>
        </w:tc>
        <w:tc>
          <w:tcPr>
            <w:tcW w:w="1950" w:type="dxa"/>
          </w:tcPr>
          <w:p w14:paraId="2E9190D6">
            <w:pPr>
              <w:rPr>
                <w:rFonts w:hint="eastAsia" w:ascii="仿宋" w:hAnsi="仿宋" w:eastAsia="仿宋" w:cs="仿宋"/>
                <w:b w:val="0"/>
                <w:bCs w:val="0"/>
                <w:sz w:val="21"/>
              </w:rPr>
            </w:pPr>
          </w:p>
        </w:tc>
        <w:tc>
          <w:tcPr>
            <w:tcW w:w="701" w:type="dxa"/>
          </w:tcPr>
          <w:p w14:paraId="53D06AD4">
            <w:pPr>
              <w:pStyle w:val="7"/>
              <w:spacing w:before="69"/>
              <w:ind w:left="280"/>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1020" w:type="dxa"/>
          </w:tcPr>
          <w:p w14:paraId="119DD8B3">
            <w:pPr>
              <w:rPr>
                <w:rFonts w:hint="eastAsia" w:ascii="仿宋" w:hAnsi="仿宋" w:eastAsia="仿宋" w:cs="仿宋"/>
                <w:b w:val="0"/>
                <w:bCs w:val="0"/>
                <w:sz w:val="21"/>
              </w:rPr>
            </w:pPr>
          </w:p>
        </w:tc>
        <w:tc>
          <w:tcPr>
            <w:tcW w:w="1076" w:type="dxa"/>
          </w:tcPr>
          <w:p w14:paraId="1A0754D1">
            <w:pPr>
              <w:rPr>
                <w:rFonts w:hint="eastAsia" w:ascii="仿宋" w:hAnsi="仿宋" w:eastAsia="仿宋" w:cs="仿宋"/>
                <w:b w:val="0"/>
                <w:bCs w:val="0"/>
                <w:sz w:val="21"/>
              </w:rPr>
            </w:pPr>
          </w:p>
        </w:tc>
      </w:tr>
      <w:tr w14:paraId="559AC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34FB8CD1">
            <w:pPr>
              <w:rPr>
                <w:rFonts w:hint="eastAsia" w:ascii="仿宋" w:hAnsi="仿宋" w:eastAsia="仿宋" w:cs="仿宋"/>
                <w:b w:val="0"/>
                <w:bCs w:val="0"/>
                <w:sz w:val="21"/>
              </w:rPr>
            </w:pPr>
          </w:p>
        </w:tc>
        <w:tc>
          <w:tcPr>
            <w:tcW w:w="1168" w:type="dxa"/>
          </w:tcPr>
          <w:p w14:paraId="774F4CC7">
            <w:pPr>
              <w:rPr>
                <w:rFonts w:hint="eastAsia" w:ascii="仿宋" w:hAnsi="仿宋" w:eastAsia="仿宋" w:cs="仿宋"/>
                <w:b w:val="0"/>
                <w:bCs w:val="0"/>
                <w:sz w:val="21"/>
              </w:rPr>
            </w:pPr>
          </w:p>
        </w:tc>
        <w:tc>
          <w:tcPr>
            <w:tcW w:w="1920" w:type="dxa"/>
          </w:tcPr>
          <w:p w14:paraId="6D56D91E">
            <w:pPr>
              <w:rPr>
                <w:rFonts w:hint="eastAsia" w:ascii="仿宋" w:hAnsi="仿宋" w:eastAsia="仿宋" w:cs="仿宋"/>
                <w:b w:val="0"/>
                <w:bCs w:val="0"/>
                <w:sz w:val="21"/>
              </w:rPr>
            </w:pPr>
          </w:p>
        </w:tc>
        <w:tc>
          <w:tcPr>
            <w:tcW w:w="1950" w:type="dxa"/>
          </w:tcPr>
          <w:p w14:paraId="689AC602">
            <w:pPr>
              <w:pStyle w:val="7"/>
              <w:spacing w:before="70"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车道连通合格率</w:t>
            </w:r>
          </w:p>
        </w:tc>
        <w:tc>
          <w:tcPr>
            <w:tcW w:w="701" w:type="dxa"/>
          </w:tcPr>
          <w:p w14:paraId="44B4B137">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BA06B93">
            <w:pPr>
              <w:rPr>
                <w:rFonts w:hint="eastAsia" w:ascii="仿宋" w:hAnsi="仿宋" w:eastAsia="仿宋" w:cs="仿宋"/>
                <w:b w:val="0"/>
                <w:bCs w:val="0"/>
                <w:sz w:val="21"/>
              </w:rPr>
            </w:pPr>
          </w:p>
        </w:tc>
        <w:tc>
          <w:tcPr>
            <w:tcW w:w="1076" w:type="dxa"/>
            <w:vMerge w:val="restart"/>
            <w:tcBorders>
              <w:bottom w:val="nil"/>
            </w:tcBorders>
          </w:tcPr>
          <w:p w14:paraId="68D54816">
            <w:pPr>
              <w:rPr>
                <w:rFonts w:hint="eastAsia" w:ascii="仿宋" w:hAnsi="仿宋" w:eastAsia="仿宋" w:cs="仿宋"/>
                <w:b w:val="0"/>
                <w:bCs w:val="0"/>
                <w:sz w:val="21"/>
              </w:rPr>
            </w:pPr>
          </w:p>
        </w:tc>
      </w:tr>
      <w:tr w14:paraId="17EC5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345D2BC">
            <w:pPr>
              <w:rPr>
                <w:rFonts w:hint="eastAsia" w:ascii="仿宋" w:hAnsi="仿宋" w:eastAsia="仿宋" w:cs="仿宋"/>
                <w:b w:val="0"/>
                <w:bCs w:val="0"/>
                <w:sz w:val="21"/>
              </w:rPr>
            </w:pPr>
          </w:p>
        </w:tc>
        <w:tc>
          <w:tcPr>
            <w:tcW w:w="1168" w:type="dxa"/>
          </w:tcPr>
          <w:p w14:paraId="104BAF2C">
            <w:pPr>
              <w:rPr>
                <w:rFonts w:hint="eastAsia" w:ascii="仿宋" w:hAnsi="仿宋" w:eastAsia="仿宋" w:cs="仿宋"/>
                <w:b w:val="0"/>
                <w:bCs w:val="0"/>
                <w:sz w:val="21"/>
              </w:rPr>
            </w:pPr>
          </w:p>
        </w:tc>
        <w:tc>
          <w:tcPr>
            <w:tcW w:w="1920" w:type="dxa"/>
          </w:tcPr>
          <w:p w14:paraId="35E9FBA4">
            <w:pPr>
              <w:rPr>
                <w:rFonts w:hint="eastAsia" w:ascii="仿宋" w:hAnsi="仿宋" w:eastAsia="仿宋" w:cs="仿宋"/>
                <w:b w:val="0"/>
                <w:bCs w:val="0"/>
                <w:sz w:val="21"/>
              </w:rPr>
            </w:pPr>
          </w:p>
        </w:tc>
        <w:tc>
          <w:tcPr>
            <w:tcW w:w="1950" w:type="dxa"/>
          </w:tcPr>
          <w:p w14:paraId="119EBC96">
            <w:pPr>
              <w:pStyle w:val="7"/>
              <w:spacing w:before="69"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车道</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4"/>
                <w:sz w:val="18"/>
                <w:szCs w:val="18"/>
              </w:rPr>
              <w:t>RSU</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4"/>
                <w:sz w:val="18"/>
                <w:szCs w:val="18"/>
              </w:rPr>
              <w:t>正常率</w:t>
            </w:r>
          </w:p>
        </w:tc>
        <w:tc>
          <w:tcPr>
            <w:tcW w:w="701" w:type="dxa"/>
          </w:tcPr>
          <w:p w14:paraId="1803DC85">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B40106E">
            <w:pPr>
              <w:rPr>
                <w:rFonts w:hint="eastAsia" w:ascii="仿宋" w:hAnsi="仿宋" w:eastAsia="仿宋" w:cs="仿宋"/>
                <w:b w:val="0"/>
                <w:bCs w:val="0"/>
                <w:sz w:val="21"/>
              </w:rPr>
            </w:pPr>
          </w:p>
        </w:tc>
        <w:tc>
          <w:tcPr>
            <w:tcW w:w="1076" w:type="dxa"/>
            <w:vMerge w:val="continue"/>
            <w:tcBorders>
              <w:top w:val="nil"/>
              <w:bottom w:val="nil"/>
            </w:tcBorders>
          </w:tcPr>
          <w:p w14:paraId="6577548C">
            <w:pPr>
              <w:rPr>
                <w:rFonts w:hint="eastAsia" w:ascii="仿宋" w:hAnsi="仿宋" w:eastAsia="仿宋" w:cs="仿宋"/>
                <w:b w:val="0"/>
                <w:bCs w:val="0"/>
                <w:sz w:val="21"/>
              </w:rPr>
            </w:pPr>
          </w:p>
        </w:tc>
      </w:tr>
      <w:tr w14:paraId="773BE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AC84F3B">
            <w:pPr>
              <w:rPr>
                <w:rFonts w:hint="eastAsia" w:ascii="仿宋" w:hAnsi="仿宋" w:eastAsia="仿宋" w:cs="仿宋"/>
                <w:b w:val="0"/>
                <w:bCs w:val="0"/>
                <w:sz w:val="21"/>
              </w:rPr>
            </w:pPr>
          </w:p>
        </w:tc>
        <w:tc>
          <w:tcPr>
            <w:tcW w:w="1168" w:type="dxa"/>
          </w:tcPr>
          <w:p w14:paraId="18658EB1">
            <w:pPr>
              <w:rPr>
                <w:rFonts w:hint="eastAsia" w:ascii="仿宋" w:hAnsi="仿宋" w:eastAsia="仿宋" w:cs="仿宋"/>
                <w:b w:val="0"/>
                <w:bCs w:val="0"/>
                <w:sz w:val="21"/>
              </w:rPr>
            </w:pPr>
          </w:p>
        </w:tc>
        <w:tc>
          <w:tcPr>
            <w:tcW w:w="1920" w:type="dxa"/>
          </w:tcPr>
          <w:p w14:paraId="2B3E5551">
            <w:pPr>
              <w:rPr>
                <w:rFonts w:hint="eastAsia" w:ascii="仿宋" w:hAnsi="仿宋" w:eastAsia="仿宋" w:cs="仿宋"/>
                <w:b w:val="0"/>
                <w:bCs w:val="0"/>
                <w:sz w:val="21"/>
              </w:rPr>
            </w:pPr>
          </w:p>
        </w:tc>
        <w:tc>
          <w:tcPr>
            <w:tcW w:w="1950" w:type="dxa"/>
          </w:tcPr>
          <w:p w14:paraId="1C04CCDA">
            <w:pPr>
              <w:pStyle w:val="7"/>
              <w:spacing w:before="69"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车道牌识正常率</w:t>
            </w:r>
          </w:p>
        </w:tc>
        <w:tc>
          <w:tcPr>
            <w:tcW w:w="701" w:type="dxa"/>
          </w:tcPr>
          <w:p w14:paraId="78DEF728">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343E2B9">
            <w:pPr>
              <w:rPr>
                <w:rFonts w:hint="eastAsia" w:ascii="仿宋" w:hAnsi="仿宋" w:eastAsia="仿宋" w:cs="仿宋"/>
                <w:b w:val="0"/>
                <w:bCs w:val="0"/>
                <w:sz w:val="21"/>
              </w:rPr>
            </w:pPr>
          </w:p>
        </w:tc>
        <w:tc>
          <w:tcPr>
            <w:tcW w:w="1076" w:type="dxa"/>
            <w:vMerge w:val="continue"/>
            <w:tcBorders>
              <w:top w:val="nil"/>
              <w:bottom w:val="nil"/>
            </w:tcBorders>
          </w:tcPr>
          <w:p w14:paraId="6FC88801">
            <w:pPr>
              <w:rPr>
                <w:rFonts w:hint="eastAsia" w:ascii="仿宋" w:hAnsi="仿宋" w:eastAsia="仿宋" w:cs="仿宋"/>
                <w:b w:val="0"/>
                <w:bCs w:val="0"/>
                <w:sz w:val="21"/>
              </w:rPr>
            </w:pPr>
          </w:p>
        </w:tc>
      </w:tr>
      <w:tr w14:paraId="3FBFB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D87F4A5">
            <w:pPr>
              <w:rPr>
                <w:rFonts w:hint="eastAsia" w:ascii="仿宋" w:hAnsi="仿宋" w:eastAsia="仿宋" w:cs="仿宋"/>
                <w:b w:val="0"/>
                <w:bCs w:val="0"/>
                <w:sz w:val="21"/>
              </w:rPr>
            </w:pPr>
          </w:p>
        </w:tc>
        <w:tc>
          <w:tcPr>
            <w:tcW w:w="1168" w:type="dxa"/>
          </w:tcPr>
          <w:p w14:paraId="2E2E128C">
            <w:pPr>
              <w:rPr>
                <w:rFonts w:hint="eastAsia" w:ascii="仿宋" w:hAnsi="仿宋" w:eastAsia="仿宋" w:cs="仿宋"/>
                <w:b w:val="0"/>
                <w:bCs w:val="0"/>
                <w:sz w:val="21"/>
              </w:rPr>
            </w:pPr>
          </w:p>
        </w:tc>
        <w:tc>
          <w:tcPr>
            <w:tcW w:w="1920" w:type="dxa"/>
          </w:tcPr>
          <w:p w14:paraId="1F94FB60">
            <w:pPr>
              <w:rPr>
                <w:rFonts w:hint="eastAsia" w:ascii="仿宋" w:hAnsi="仿宋" w:eastAsia="仿宋" w:cs="仿宋"/>
                <w:b w:val="0"/>
                <w:bCs w:val="0"/>
                <w:sz w:val="21"/>
              </w:rPr>
            </w:pPr>
          </w:p>
        </w:tc>
        <w:tc>
          <w:tcPr>
            <w:tcW w:w="1950" w:type="dxa"/>
          </w:tcPr>
          <w:p w14:paraId="58674861">
            <w:pPr>
              <w:pStyle w:val="7"/>
              <w:spacing w:before="69"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车道控制器正常率</w:t>
            </w:r>
          </w:p>
        </w:tc>
        <w:tc>
          <w:tcPr>
            <w:tcW w:w="701" w:type="dxa"/>
          </w:tcPr>
          <w:p w14:paraId="39799658">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4FDF5D3">
            <w:pPr>
              <w:rPr>
                <w:rFonts w:hint="eastAsia" w:ascii="仿宋" w:hAnsi="仿宋" w:eastAsia="仿宋" w:cs="仿宋"/>
                <w:b w:val="0"/>
                <w:bCs w:val="0"/>
                <w:sz w:val="21"/>
              </w:rPr>
            </w:pPr>
          </w:p>
        </w:tc>
        <w:tc>
          <w:tcPr>
            <w:tcW w:w="1076" w:type="dxa"/>
            <w:vMerge w:val="continue"/>
            <w:tcBorders>
              <w:top w:val="nil"/>
              <w:bottom w:val="nil"/>
            </w:tcBorders>
          </w:tcPr>
          <w:p w14:paraId="36455059">
            <w:pPr>
              <w:rPr>
                <w:rFonts w:hint="eastAsia" w:ascii="仿宋" w:hAnsi="仿宋" w:eastAsia="仿宋" w:cs="仿宋"/>
                <w:b w:val="0"/>
                <w:bCs w:val="0"/>
                <w:sz w:val="21"/>
              </w:rPr>
            </w:pPr>
          </w:p>
        </w:tc>
      </w:tr>
      <w:tr w14:paraId="68759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621C45A">
            <w:pPr>
              <w:rPr>
                <w:rFonts w:hint="eastAsia" w:ascii="仿宋" w:hAnsi="仿宋" w:eastAsia="仿宋" w:cs="仿宋"/>
                <w:b w:val="0"/>
                <w:bCs w:val="0"/>
                <w:sz w:val="21"/>
              </w:rPr>
            </w:pPr>
          </w:p>
        </w:tc>
        <w:tc>
          <w:tcPr>
            <w:tcW w:w="1168" w:type="dxa"/>
          </w:tcPr>
          <w:p w14:paraId="597DB5F7">
            <w:pPr>
              <w:rPr>
                <w:rFonts w:hint="eastAsia" w:ascii="仿宋" w:hAnsi="仿宋" w:eastAsia="仿宋" w:cs="仿宋"/>
                <w:b w:val="0"/>
                <w:bCs w:val="0"/>
                <w:sz w:val="21"/>
              </w:rPr>
            </w:pPr>
          </w:p>
        </w:tc>
        <w:tc>
          <w:tcPr>
            <w:tcW w:w="1920" w:type="dxa"/>
          </w:tcPr>
          <w:p w14:paraId="0C8F6654">
            <w:pPr>
              <w:rPr>
                <w:rFonts w:hint="eastAsia" w:ascii="仿宋" w:hAnsi="仿宋" w:eastAsia="仿宋" w:cs="仿宋"/>
                <w:b w:val="0"/>
                <w:bCs w:val="0"/>
                <w:sz w:val="21"/>
              </w:rPr>
            </w:pPr>
          </w:p>
        </w:tc>
        <w:tc>
          <w:tcPr>
            <w:tcW w:w="1950" w:type="dxa"/>
          </w:tcPr>
          <w:p w14:paraId="55C3E2E8">
            <w:pPr>
              <w:pStyle w:val="7"/>
              <w:spacing w:before="68" w:line="219" w:lineRule="auto"/>
              <w:ind w:left="11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入口交易上传及时率</w:t>
            </w:r>
          </w:p>
        </w:tc>
        <w:tc>
          <w:tcPr>
            <w:tcW w:w="701" w:type="dxa"/>
          </w:tcPr>
          <w:p w14:paraId="2AE50AFB">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50D15D5">
            <w:pPr>
              <w:rPr>
                <w:rFonts w:hint="eastAsia" w:ascii="仿宋" w:hAnsi="仿宋" w:eastAsia="仿宋" w:cs="仿宋"/>
                <w:b w:val="0"/>
                <w:bCs w:val="0"/>
                <w:sz w:val="21"/>
              </w:rPr>
            </w:pPr>
          </w:p>
        </w:tc>
        <w:tc>
          <w:tcPr>
            <w:tcW w:w="1076" w:type="dxa"/>
            <w:vMerge w:val="continue"/>
            <w:tcBorders>
              <w:top w:val="nil"/>
              <w:bottom w:val="nil"/>
            </w:tcBorders>
          </w:tcPr>
          <w:p w14:paraId="07677C21">
            <w:pPr>
              <w:rPr>
                <w:rFonts w:hint="eastAsia" w:ascii="仿宋" w:hAnsi="仿宋" w:eastAsia="仿宋" w:cs="仿宋"/>
                <w:b w:val="0"/>
                <w:bCs w:val="0"/>
                <w:sz w:val="21"/>
              </w:rPr>
            </w:pPr>
          </w:p>
        </w:tc>
      </w:tr>
      <w:tr w14:paraId="7C12AD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AE554E8">
            <w:pPr>
              <w:rPr>
                <w:rFonts w:hint="eastAsia" w:ascii="仿宋" w:hAnsi="仿宋" w:eastAsia="仿宋" w:cs="仿宋"/>
                <w:b w:val="0"/>
                <w:bCs w:val="0"/>
                <w:sz w:val="21"/>
              </w:rPr>
            </w:pPr>
          </w:p>
        </w:tc>
        <w:tc>
          <w:tcPr>
            <w:tcW w:w="1168" w:type="dxa"/>
          </w:tcPr>
          <w:p w14:paraId="22BA292F">
            <w:pPr>
              <w:rPr>
                <w:rFonts w:hint="eastAsia" w:ascii="仿宋" w:hAnsi="仿宋" w:eastAsia="仿宋" w:cs="仿宋"/>
                <w:b w:val="0"/>
                <w:bCs w:val="0"/>
                <w:sz w:val="21"/>
              </w:rPr>
            </w:pPr>
          </w:p>
        </w:tc>
        <w:tc>
          <w:tcPr>
            <w:tcW w:w="1920" w:type="dxa"/>
          </w:tcPr>
          <w:p w14:paraId="1AE89C78">
            <w:pPr>
              <w:rPr>
                <w:rFonts w:hint="eastAsia" w:ascii="仿宋" w:hAnsi="仿宋" w:eastAsia="仿宋" w:cs="仿宋"/>
                <w:b w:val="0"/>
                <w:bCs w:val="0"/>
                <w:sz w:val="21"/>
              </w:rPr>
            </w:pPr>
          </w:p>
        </w:tc>
        <w:tc>
          <w:tcPr>
            <w:tcW w:w="1950" w:type="dxa"/>
          </w:tcPr>
          <w:p w14:paraId="753C9F54">
            <w:pPr>
              <w:pStyle w:val="7"/>
              <w:spacing w:before="70" w:line="219" w:lineRule="auto"/>
              <w:ind w:left="127"/>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出口交易上传及时率</w:t>
            </w:r>
          </w:p>
        </w:tc>
        <w:tc>
          <w:tcPr>
            <w:tcW w:w="701" w:type="dxa"/>
          </w:tcPr>
          <w:p w14:paraId="7008897E">
            <w:pPr>
              <w:pStyle w:val="7"/>
              <w:spacing w:before="70"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6C1F6A34">
            <w:pPr>
              <w:rPr>
                <w:rFonts w:hint="eastAsia" w:ascii="仿宋" w:hAnsi="仿宋" w:eastAsia="仿宋" w:cs="仿宋"/>
                <w:b w:val="0"/>
                <w:bCs w:val="0"/>
                <w:sz w:val="21"/>
              </w:rPr>
            </w:pPr>
          </w:p>
        </w:tc>
        <w:tc>
          <w:tcPr>
            <w:tcW w:w="1076" w:type="dxa"/>
            <w:vMerge w:val="continue"/>
            <w:tcBorders>
              <w:top w:val="nil"/>
              <w:bottom w:val="nil"/>
            </w:tcBorders>
          </w:tcPr>
          <w:p w14:paraId="4FD7BF35">
            <w:pPr>
              <w:rPr>
                <w:rFonts w:hint="eastAsia" w:ascii="仿宋" w:hAnsi="仿宋" w:eastAsia="仿宋" w:cs="仿宋"/>
                <w:b w:val="0"/>
                <w:bCs w:val="0"/>
                <w:sz w:val="21"/>
              </w:rPr>
            </w:pPr>
          </w:p>
        </w:tc>
      </w:tr>
      <w:tr w14:paraId="5F650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2CC0E04">
            <w:pPr>
              <w:rPr>
                <w:rFonts w:hint="eastAsia" w:ascii="仿宋" w:hAnsi="仿宋" w:eastAsia="仿宋" w:cs="仿宋"/>
                <w:b w:val="0"/>
                <w:bCs w:val="0"/>
                <w:sz w:val="21"/>
              </w:rPr>
            </w:pPr>
          </w:p>
        </w:tc>
        <w:tc>
          <w:tcPr>
            <w:tcW w:w="1168" w:type="dxa"/>
          </w:tcPr>
          <w:p w14:paraId="13DCABCB">
            <w:pPr>
              <w:rPr>
                <w:rFonts w:hint="eastAsia" w:ascii="仿宋" w:hAnsi="仿宋" w:eastAsia="仿宋" w:cs="仿宋"/>
                <w:b w:val="0"/>
                <w:bCs w:val="0"/>
                <w:sz w:val="21"/>
              </w:rPr>
            </w:pPr>
          </w:p>
        </w:tc>
        <w:tc>
          <w:tcPr>
            <w:tcW w:w="1920" w:type="dxa"/>
          </w:tcPr>
          <w:p w14:paraId="6D794933">
            <w:pPr>
              <w:rPr>
                <w:rFonts w:hint="eastAsia" w:ascii="仿宋" w:hAnsi="仿宋" w:eastAsia="仿宋" w:cs="仿宋"/>
                <w:b w:val="0"/>
                <w:bCs w:val="0"/>
                <w:sz w:val="21"/>
              </w:rPr>
            </w:pPr>
          </w:p>
        </w:tc>
        <w:tc>
          <w:tcPr>
            <w:tcW w:w="1950" w:type="dxa"/>
          </w:tcPr>
          <w:p w14:paraId="61DADF36">
            <w:pPr>
              <w:pStyle w:val="7"/>
              <w:spacing w:before="69"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牌识数据上传及时率</w:t>
            </w:r>
          </w:p>
        </w:tc>
        <w:tc>
          <w:tcPr>
            <w:tcW w:w="701" w:type="dxa"/>
          </w:tcPr>
          <w:p w14:paraId="09527D96">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D562106">
            <w:pPr>
              <w:rPr>
                <w:rFonts w:hint="eastAsia" w:ascii="仿宋" w:hAnsi="仿宋" w:eastAsia="仿宋" w:cs="仿宋"/>
                <w:b w:val="0"/>
                <w:bCs w:val="0"/>
                <w:sz w:val="21"/>
              </w:rPr>
            </w:pPr>
          </w:p>
        </w:tc>
        <w:tc>
          <w:tcPr>
            <w:tcW w:w="1076" w:type="dxa"/>
            <w:vMerge w:val="continue"/>
            <w:tcBorders>
              <w:top w:val="nil"/>
              <w:bottom w:val="nil"/>
            </w:tcBorders>
          </w:tcPr>
          <w:p w14:paraId="2FE6A20E">
            <w:pPr>
              <w:rPr>
                <w:rFonts w:hint="eastAsia" w:ascii="仿宋" w:hAnsi="仿宋" w:eastAsia="仿宋" w:cs="仿宋"/>
                <w:b w:val="0"/>
                <w:bCs w:val="0"/>
                <w:sz w:val="21"/>
              </w:rPr>
            </w:pPr>
          </w:p>
        </w:tc>
      </w:tr>
      <w:tr w14:paraId="673D8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4EB3DC9">
            <w:pPr>
              <w:rPr>
                <w:rFonts w:hint="eastAsia" w:ascii="仿宋" w:hAnsi="仿宋" w:eastAsia="仿宋" w:cs="仿宋"/>
                <w:b w:val="0"/>
                <w:bCs w:val="0"/>
                <w:sz w:val="21"/>
              </w:rPr>
            </w:pPr>
          </w:p>
        </w:tc>
        <w:tc>
          <w:tcPr>
            <w:tcW w:w="1168" w:type="dxa"/>
          </w:tcPr>
          <w:p w14:paraId="3CAA56DE">
            <w:pPr>
              <w:rPr>
                <w:rFonts w:hint="eastAsia" w:ascii="仿宋" w:hAnsi="仿宋" w:eastAsia="仿宋" w:cs="仿宋"/>
                <w:b w:val="0"/>
                <w:bCs w:val="0"/>
                <w:sz w:val="21"/>
              </w:rPr>
            </w:pPr>
          </w:p>
        </w:tc>
        <w:tc>
          <w:tcPr>
            <w:tcW w:w="1920" w:type="dxa"/>
          </w:tcPr>
          <w:p w14:paraId="5741CDBE">
            <w:pPr>
              <w:rPr>
                <w:rFonts w:hint="eastAsia" w:ascii="仿宋" w:hAnsi="仿宋" w:eastAsia="仿宋" w:cs="仿宋"/>
                <w:b w:val="0"/>
                <w:bCs w:val="0"/>
                <w:sz w:val="21"/>
              </w:rPr>
            </w:pPr>
          </w:p>
        </w:tc>
        <w:tc>
          <w:tcPr>
            <w:tcW w:w="1950" w:type="dxa"/>
          </w:tcPr>
          <w:p w14:paraId="04F435BF">
            <w:pPr>
              <w:pStyle w:val="7"/>
              <w:spacing w:before="69" w:line="219" w:lineRule="auto"/>
              <w:ind w:left="10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ETC</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车道牌识率</w:t>
            </w:r>
          </w:p>
        </w:tc>
        <w:tc>
          <w:tcPr>
            <w:tcW w:w="701" w:type="dxa"/>
          </w:tcPr>
          <w:p w14:paraId="6274E063">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86A63FD">
            <w:pPr>
              <w:rPr>
                <w:rFonts w:hint="eastAsia" w:ascii="仿宋" w:hAnsi="仿宋" w:eastAsia="仿宋" w:cs="仿宋"/>
                <w:b w:val="0"/>
                <w:bCs w:val="0"/>
                <w:sz w:val="21"/>
              </w:rPr>
            </w:pPr>
          </w:p>
        </w:tc>
        <w:tc>
          <w:tcPr>
            <w:tcW w:w="1076" w:type="dxa"/>
            <w:vMerge w:val="continue"/>
            <w:tcBorders>
              <w:top w:val="nil"/>
              <w:bottom w:val="nil"/>
            </w:tcBorders>
          </w:tcPr>
          <w:p w14:paraId="47B473BA">
            <w:pPr>
              <w:rPr>
                <w:rFonts w:hint="eastAsia" w:ascii="仿宋" w:hAnsi="仿宋" w:eastAsia="仿宋" w:cs="仿宋"/>
                <w:b w:val="0"/>
                <w:bCs w:val="0"/>
                <w:sz w:val="21"/>
              </w:rPr>
            </w:pPr>
          </w:p>
        </w:tc>
      </w:tr>
      <w:tr w14:paraId="4FC1D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A09484E">
            <w:pPr>
              <w:rPr>
                <w:rFonts w:hint="eastAsia" w:ascii="仿宋" w:hAnsi="仿宋" w:eastAsia="仿宋" w:cs="仿宋"/>
                <w:b w:val="0"/>
                <w:bCs w:val="0"/>
                <w:sz w:val="21"/>
              </w:rPr>
            </w:pPr>
          </w:p>
        </w:tc>
        <w:tc>
          <w:tcPr>
            <w:tcW w:w="1168" w:type="dxa"/>
          </w:tcPr>
          <w:p w14:paraId="26094D61">
            <w:pPr>
              <w:rPr>
                <w:rFonts w:hint="eastAsia" w:ascii="仿宋" w:hAnsi="仿宋" w:eastAsia="仿宋" w:cs="仿宋"/>
                <w:b w:val="0"/>
                <w:bCs w:val="0"/>
                <w:sz w:val="21"/>
              </w:rPr>
            </w:pPr>
          </w:p>
        </w:tc>
        <w:tc>
          <w:tcPr>
            <w:tcW w:w="1920" w:type="dxa"/>
          </w:tcPr>
          <w:p w14:paraId="18496D8A">
            <w:pPr>
              <w:rPr>
                <w:rFonts w:hint="eastAsia" w:ascii="仿宋" w:hAnsi="仿宋" w:eastAsia="仿宋" w:cs="仿宋"/>
                <w:b w:val="0"/>
                <w:bCs w:val="0"/>
                <w:sz w:val="21"/>
              </w:rPr>
            </w:pPr>
          </w:p>
        </w:tc>
        <w:tc>
          <w:tcPr>
            <w:tcW w:w="1950" w:type="dxa"/>
          </w:tcPr>
          <w:p w14:paraId="6B75CD67">
            <w:pPr>
              <w:pStyle w:val="7"/>
              <w:spacing w:before="69"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混合车道牌识率</w:t>
            </w:r>
          </w:p>
        </w:tc>
        <w:tc>
          <w:tcPr>
            <w:tcW w:w="701" w:type="dxa"/>
          </w:tcPr>
          <w:p w14:paraId="301AB848">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208FD4D">
            <w:pPr>
              <w:rPr>
                <w:rFonts w:hint="eastAsia" w:ascii="仿宋" w:hAnsi="仿宋" w:eastAsia="仿宋" w:cs="仿宋"/>
                <w:b w:val="0"/>
                <w:bCs w:val="0"/>
                <w:sz w:val="21"/>
              </w:rPr>
            </w:pPr>
          </w:p>
        </w:tc>
        <w:tc>
          <w:tcPr>
            <w:tcW w:w="1076" w:type="dxa"/>
            <w:vMerge w:val="continue"/>
            <w:tcBorders>
              <w:top w:val="nil"/>
              <w:bottom w:val="nil"/>
            </w:tcBorders>
          </w:tcPr>
          <w:p w14:paraId="600A6A81">
            <w:pPr>
              <w:rPr>
                <w:rFonts w:hint="eastAsia" w:ascii="仿宋" w:hAnsi="仿宋" w:eastAsia="仿宋" w:cs="仿宋"/>
                <w:b w:val="0"/>
                <w:bCs w:val="0"/>
                <w:sz w:val="21"/>
              </w:rPr>
            </w:pPr>
          </w:p>
        </w:tc>
      </w:tr>
      <w:tr w14:paraId="4B866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B4CD424">
            <w:pPr>
              <w:rPr>
                <w:rFonts w:hint="eastAsia" w:ascii="仿宋" w:hAnsi="仿宋" w:eastAsia="仿宋" w:cs="仿宋"/>
                <w:b w:val="0"/>
                <w:bCs w:val="0"/>
                <w:sz w:val="21"/>
              </w:rPr>
            </w:pPr>
          </w:p>
        </w:tc>
        <w:tc>
          <w:tcPr>
            <w:tcW w:w="1168" w:type="dxa"/>
          </w:tcPr>
          <w:p w14:paraId="55A2D2A6">
            <w:pPr>
              <w:rPr>
                <w:rFonts w:hint="eastAsia" w:ascii="仿宋" w:hAnsi="仿宋" w:eastAsia="仿宋" w:cs="仿宋"/>
                <w:b w:val="0"/>
                <w:bCs w:val="0"/>
                <w:sz w:val="21"/>
              </w:rPr>
            </w:pPr>
          </w:p>
        </w:tc>
        <w:tc>
          <w:tcPr>
            <w:tcW w:w="1920" w:type="dxa"/>
          </w:tcPr>
          <w:p w14:paraId="72F76B64">
            <w:pPr>
              <w:rPr>
                <w:rFonts w:hint="eastAsia" w:ascii="仿宋" w:hAnsi="仿宋" w:eastAsia="仿宋" w:cs="仿宋"/>
                <w:b w:val="0"/>
                <w:bCs w:val="0"/>
                <w:sz w:val="21"/>
              </w:rPr>
            </w:pPr>
          </w:p>
        </w:tc>
        <w:tc>
          <w:tcPr>
            <w:tcW w:w="1950" w:type="dxa"/>
          </w:tcPr>
          <w:p w14:paraId="0BF6BDAE">
            <w:pPr>
              <w:pStyle w:val="7"/>
              <w:spacing w:before="68" w:line="219" w:lineRule="auto"/>
              <w:ind w:left="141"/>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自助收发卡机完好率</w:t>
            </w:r>
          </w:p>
        </w:tc>
        <w:tc>
          <w:tcPr>
            <w:tcW w:w="701" w:type="dxa"/>
          </w:tcPr>
          <w:p w14:paraId="615DC0D6">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5A59148">
            <w:pPr>
              <w:rPr>
                <w:rFonts w:hint="eastAsia" w:ascii="仿宋" w:hAnsi="仿宋" w:eastAsia="仿宋" w:cs="仿宋"/>
                <w:b w:val="0"/>
                <w:bCs w:val="0"/>
                <w:sz w:val="21"/>
              </w:rPr>
            </w:pPr>
          </w:p>
        </w:tc>
        <w:tc>
          <w:tcPr>
            <w:tcW w:w="1076" w:type="dxa"/>
            <w:vMerge w:val="continue"/>
            <w:tcBorders>
              <w:top w:val="nil"/>
            </w:tcBorders>
          </w:tcPr>
          <w:p w14:paraId="1B4FB1AD">
            <w:pPr>
              <w:rPr>
                <w:rFonts w:hint="eastAsia" w:ascii="仿宋" w:hAnsi="仿宋" w:eastAsia="仿宋" w:cs="仿宋"/>
                <w:b w:val="0"/>
                <w:bCs w:val="0"/>
                <w:sz w:val="21"/>
              </w:rPr>
            </w:pPr>
          </w:p>
        </w:tc>
      </w:tr>
      <w:tr w14:paraId="54BC2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1872DD6E">
            <w:pPr>
              <w:rPr>
                <w:rFonts w:hint="eastAsia" w:ascii="仿宋" w:hAnsi="仿宋" w:eastAsia="仿宋" w:cs="仿宋"/>
                <w:b w:val="0"/>
                <w:bCs w:val="0"/>
                <w:sz w:val="21"/>
              </w:rPr>
            </w:pPr>
          </w:p>
        </w:tc>
        <w:tc>
          <w:tcPr>
            <w:tcW w:w="1168" w:type="dxa"/>
          </w:tcPr>
          <w:p w14:paraId="65BC868E">
            <w:pPr>
              <w:rPr>
                <w:rFonts w:hint="eastAsia" w:ascii="仿宋" w:hAnsi="仿宋" w:eastAsia="仿宋" w:cs="仿宋"/>
                <w:b w:val="0"/>
                <w:bCs w:val="0"/>
                <w:sz w:val="21"/>
              </w:rPr>
            </w:pPr>
          </w:p>
        </w:tc>
        <w:tc>
          <w:tcPr>
            <w:tcW w:w="1920" w:type="dxa"/>
          </w:tcPr>
          <w:p w14:paraId="708AFDF8">
            <w:pPr>
              <w:pStyle w:val="7"/>
              <w:spacing w:before="68" w:line="282" w:lineRule="auto"/>
              <w:ind w:left="114" w:right="226" w:firstLine="11"/>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1.1.3.ETC</w:t>
            </w:r>
            <w:r>
              <w:rPr>
                <w:rFonts w:hint="eastAsia" w:ascii="仿宋" w:hAnsi="仿宋" w:eastAsia="仿宋" w:cs="仿宋"/>
                <w:b w:val="0"/>
                <w:bCs w:val="0"/>
                <w:spacing w:val="-17"/>
                <w:sz w:val="18"/>
                <w:szCs w:val="18"/>
              </w:rPr>
              <w:t xml:space="preserve"> </w:t>
            </w:r>
            <w:r>
              <w:rPr>
                <w:rFonts w:hint="eastAsia" w:ascii="仿宋" w:hAnsi="仿宋" w:eastAsia="仿宋" w:cs="仿宋"/>
                <w:b w:val="0"/>
                <w:bCs w:val="0"/>
                <w:spacing w:val="-5"/>
                <w:sz w:val="18"/>
                <w:szCs w:val="18"/>
              </w:rPr>
              <w:t>门架监测</w:t>
            </w:r>
            <w:r>
              <w:rPr>
                <w:rFonts w:hint="eastAsia" w:ascii="仿宋" w:hAnsi="仿宋" w:eastAsia="仿宋" w:cs="仿宋"/>
                <w:b w:val="0"/>
                <w:bCs w:val="0"/>
                <w:spacing w:val="-7"/>
                <w:sz w:val="18"/>
                <w:szCs w:val="18"/>
              </w:rPr>
              <w:t>指标</w:t>
            </w:r>
          </w:p>
        </w:tc>
        <w:tc>
          <w:tcPr>
            <w:tcW w:w="1950" w:type="dxa"/>
          </w:tcPr>
          <w:p w14:paraId="6575F6DF">
            <w:pPr>
              <w:rPr>
                <w:rFonts w:hint="eastAsia" w:ascii="仿宋" w:hAnsi="仿宋" w:eastAsia="仿宋" w:cs="仿宋"/>
                <w:b w:val="0"/>
                <w:bCs w:val="0"/>
                <w:sz w:val="21"/>
              </w:rPr>
            </w:pPr>
          </w:p>
        </w:tc>
        <w:tc>
          <w:tcPr>
            <w:tcW w:w="701" w:type="dxa"/>
          </w:tcPr>
          <w:p w14:paraId="67E701C9">
            <w:pPr>
              <w:pStyle w:val="7"/>
              <w:spacing w:before="223"/>
              <w:ind w:left="280"/>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1020" w:type="dxa"/>
          </w:tcPr>
          <w:p w14:paraId="0D171C3B">
            <w:pPr>
              <w:rPr>
                <w:rFonts w:hint="eastAsia" w:ascii="仿宋" w:hAnsi="仿宋" w:eastAsia="仿宋" w:cs="仿宋"/>
                <w:b w:val="0"/>
                <w:bCs w:val="0"/>
                <w:sz w:val="21"/>
              </w:rPr>
            </w:pPr>
          </w:p>
        </w:tc>
        <w:tc>
          <w:tcPr>
            <w:tcW w:w="1076" w:type="dxa"/>
          </w:tcPr>
          <w:p w14:paraId="7E7E8A4E">
            <w:pPr>
              <w:rPr>
                <w:rFonts w:hint="eastAsia" w:ascii="仿宋" w:hAnsi="仿宋" w:eastAsia="仿宋" w:cs="仿宋"/>
                <w:b w:val="0"/>
                <w:bCs w:val="0"/>
                <w:sz w:val="21"/>
              </w:rPr>
            </w:pPr>
          </w:p>
        </w:tc>
      </w:tr>
      <w:tr w14:paraId="2D452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72A87A4">
            <w:pPr>
              <w:rPr>
                <w:rFonts w:hint="eastAsia" w:ascii="仿宋" w:hAnsi="仿宋" w:eastAsia="仿宋" w:cs="仿宋"/>
                <w:b w:val="0"/>
                <w:bCs w:val="0"/>
                <w:sz w:val="21"/>
              </w:rPr>
            </w:pPr>
          </w:p>
        </w:tc>
        <w:tc>
          <w:tcPr>
            <w:tcW w:w="1168" w:type="dxa"/>
          </w:tcPr>
          <w:p w14:paraId="341AE374">
            <w:pPr>
              <w:rPr>
                <w:rFonts w:hint="eastAsia" w:ascii="仿宋" w:hAnsi="仿宋" w:eastAsia="仿宋" w:cs="仿宋"/>
                <w:b w:val="0"/>
                <w:bCs w:val="0"/>
                <w:sz w:val="21"/>
              </w:rPr>
            </w:pPr>
          </w:p>
        </w:tc>
        <w:tc>
          <w:tcPr>
            <w:tcW w:w="1920" w:type="dxa"/>
          </w:tcPr>
          <w:p w14:paraId="02C32776">
            <w:pPr>
              <w:rPr>
                <w:rFonts w:hint="eastAsia" w:ascii="仿宋" w:hAnsi="仿宋" w:eastAsia="仿宋" w:cs="仿宋"/>
                <w:b w:val="0"/>
                <w:bCs w:val="0"/>
                <w:sz w:val="21"/>
              </w:rPr>
            </w:pPr>
          </w:p>
        </w:tc>
        <w:tc>
          <w:tcPr>
            <w:tcW w:w="1950" w:type="dxa"/>
          </w:tcPr>
          <w:p w14:paraId="2D46FB93">
            <w:pPr>
              <w:pStyle w:val="7"/>
              <w:spacing w:before="71"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门架连通合格率</w:t>
            </w:r>
          </w:p>
        </w:tc>
        <w:tc>
          <w:tcPr>
            <w:tcW w:w="701" w:type="dxa"/>
          </w:tcPr>
          <w:p w14:paraId="03822875">
            <w:pPr>
              <w:pStyle w:val="7"/>
              <w:spacing w:before="71"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FB83A22">
            <w:pPr>
              <w:rPr>
                <w:rFonts w:hint="eastAsia" w:ascii="仿宋" w:hAnsi="仿宋" w:eastAsia="仿宋" w:cs="仿宋"/>
                <w:b w:val="0"/>
                <w:bCs w:val="0"/>
                <w:sz w:val="21"/>
              </w:rPr>
            </w:pPr>
          </w:p>
        </w:tc>
        <w:tc>
          <w:tcPr>
            <w:tcW w:w="1076" w:type="dxa"/>
            <w:vMerge w:val="restart"/>
            <w:tcBorders>
              <w:bottom w:val="nil"/>
            </w:tcBorders>
          </w:tcPr>
          <w:p w14:paraId="4B9A4EA6">
            <w:pPr>
              <w:rPr>
                <w:rFonts w:hint="eastAsia" w:ascii="仿宋" w:hAnsi="仿宋" w:eastAsia="仿宋" w:cs="仿宋"/>
                <w:b w:val="0"/>
                <w:bCs w:val="0"/>
                <w:sz w:val="21"/>
              </w:rPr>
            </w:pPr>
          </w:p>
        </w:tc>
      </w:tr>
      <w:tr w14:paraId="0EA77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B251C33">
            <w:pPr>
              <w:rPr>
                <w:rFonts w:hint="eastAsia" w:ascii="仿宋" w:hAnsi="仿宋" w:eastAsia="仿宋" w:cs="仿宋"/>
                <w:b w:val="0"/>
                <w:bCs w:val="0"/>
                <w:sz w:val="21"/>
              </w:rPr>
            </w:pPr>
          </w:p>
        </w:tc>
        <w:tc>
          <w:tcPr>
            <w:tcW w:w="1168" w:type="dxa"/>
          </w:tcPr>
          <w:p w14:paraId="4EBB4898">
            <w:pPr>
              <w:rPr>
                <w:rFonts w:hint="eastAsia" w:ascii="仿宋" w:hAnsi="仿宋" w:eastAsia="仿宋" w:cs="仿宋"/>
                <w:b w:val="0"/>
                <w:bCs w:val="0"/>
                <w:sz w:val="21"/>
              </w:rPr>
            </w:pPr>
          </w:p>
        </w:tc>
        <w:tc>
          <w:tcPr>
            <w:tcW w:w="1920" w:type="dxa"/>
          </w:tcPr>
          <w:p w14:paraId="20E18A2C">
            <w:pPr>
              <w:rPr>
                <w:rFonts w:hint="eastAsia" w:ascii="仿宋" w:hAnsi="仿宋" w:eastAsia="仿宋" w:cs="仿宋"/>
                <w:b w:val="0"/>
                <w:bCs w:val="0"/>
                <w:sz w:val="21"/>
              </w:rPr>
            </w:pPr>
          </w:p>
        </w:tc>
        <w:tc>
          <w:tcPr>
            <w:tcW w:w="1950" w:type="dxa"/>
          </w:tcPr>
          <w:p w14:paraId="55A8CC64">
            <w:pPr>
              <w:pStyle w:val="7"/>
              <w:spacing w:before="71"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门架</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6"/>
                <w:sz w:val="18"/>
                <w:szCs w:val="18"/>
              </w:rPr>
              <w:t>RSU</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6"/>
                <w:sz w:val="18"/>
                <w:szCs w:val="18"/>
              </w:rPr>
              <w:t>正常率</w:t>
            </w:r>
          </w:p>
        </w:tc>
        <w:tc>
          <w:tcPr>
            <w:tcW w:w="701" w:type="dxa"/>
          </w:tcPr>
          <w:p w14:paraId="7F968BE7">
            <w:pPr>
              <w:pStyle w:val="7"/>
              <w:spacing w:before="70"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9E76622">
            <w:pPr>
              <w:rPr>
                <w:rFonts w:hint="eastAsia" w:ascii="仿宋" w:hAnsi="仿宋" w:eastAsia="仿宋" w:cs="仿宋"/>
                <w:b w:val="0"/>
                <w:bCs w:val="0"/>
                <w:sz w:val="21"/>
              </w:rPr>
            </w:pPr>
          </w:p>
        </w:tc>
        <w:tc>
          <w:tcPr>
            <w:tcW w:w="1076" w:type="dxa"/>
            <w:vMerge w:val="continue"/>
            <w:tcBorders>
              <w:top w:val="nil"/>
              <w:bottom w:val="nil"/>
            </w:tcBorders>
          </w:tcPr>
          <w:p w14:paraId="24E2B738">
            <w:pPr>
              <w:rPr>
                <w:rFonts w:hint="eastAsia" w:ascii="仿宋" w:hAnsi="仿宋" w:eastAsia="仿宋" w:cs="仿宋"/>
                <w:b w:val="0"/>
                <w:bCs w:val="0"/>
                <w:sz w:val="21"/>
              </w:rPr>
            </w:pPr>
          </w:p>
        </w:tc>
      </w:tr>
      <w:tr w14:paraId="21FFC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C65F397">
            <w:pPr>
              <w:rPr>
                <w:rFonts w:hint="eastAsia" w:ascii="仿宋" w:hAnsi="仿宋" w:eastAsia="仿宋" w:cs="仿宋"/>
                <w:b w:val="0"/>
                <w:bCs w:val="0"/>
                <w:sz w:val="21"/>
              </w:rPr>
            </w:pPr>
          </w:p>
        </w:tc>
        <w:tc>
          <w:tcPr>
            <w:tcW w:w="1168" w:type="dxa"/>
          </w:tcPr>
          <w:p w14:paraId="7520F97C">
            <w:pPr>
              <w:rPr>
                <w:rFonts w:hint="eastAsia" w:ascii="仿宋" w:hAnsi="仿宋" w:eastAsia="仿宋" w:cs="仿宋"/>
                <w:b w:val="0"/>
                <w:bCs w:val="0"/>
                <w:sz w:val="21"/>
              </w:rPr>
            </w:pPr>
          </w:p>
        </w:tc>
        <w:tc>
          <w:tcPr>
            <w:tcW w:w="1920" w:type="dxa"/>
          </w:tcPr>
          <w:p w14:paraId="08EF4863">
            <w:pPr>
              <w:rPr>
                <w:rFonts w:hint="eastAsia" w:ascii="仿宋" w:hAnsi="仿宋" w:eastAsia="仿宋" w:cs="仿宋"/>
                <w:b w:val="0"/>
                <w:bCs w:val="0"/>
                <w:sz w:val="21"/>
              </w:rPr>
            </w:pPr>
          </w:p>
        </w:tc>
        <w:tc>
          <w:tcPr>
            <w:tcW w:w="1950" w:type="dxa"/>
          </w:tcPr>
          <w:p w14:paraId="11980A3A">
            <w:pPr>
              <w:pStyle w:val="7"/>
              <w:spacing w:before="70"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门架牌识正常率</w:t>
            </w:r>
          </w:p>
        </w:tc>
        <w:tc>
          <w:tcPr>
            <w:tcW w:w="701" w:type="dxa"/>
          </w:tcPr>
          <w:p w14:paraId="3FAC11EA">
            <w:pPr>
              <w:pStyle w:val="7"/>
              <w:spacing w:before="70"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E3F2AE2">
            <w:pPr>
              <w:rPr>
                <w:rFonts w:hint="eastAsia" w:ascii="仿宋" w:hAnsi="仿宋" w:eastAsia="仿宋" w:cs="仿宋"/>
                <w:b w:val="0"/>
                <w:bCs w:val="0"/>
                <w:sz w:val="21"/>
              </w:rPr>
            </w:pPr>
          </w:p>
        </w:tc>
        <w:tc>
          <w:tcPr>
            <w:tcW w:w="1076" w:type="dxa"/>
            <w:vMerge w:val="continue"/>
            <w:tcBorders>
              <w:top w:val="nil"/>
              <w:bottom w:val="nil"/>
            </w:tcBorders>
          </w:tcPr>
          <w:p w14:paraId="0E3A1F6D">
            <w:pPr>
              <w:rPr>
                <w:rFonts w:hint="eastAsia" w:ascii="仿宋" w:hAnsi="仿宋" w:eastAsia="仿宋" w:cs="仿宋"/>
                <w:b w:val="0"/>
                <w:bCs w:val="0"/>
                <w:sz w:val="21"/>
              </w:rPr>
            </w:pPr>
          </w:p>
        </w:tc>
      </w:tr>
      <w:tr w14:paraId="6E8F4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2B3BBD90">
            <w:pPr>
              <w:rPr>
                <w:rFonts w:hint="eastAsia" w:ascii="仿宋" w:hAnsi="仿宋" w:eastAsia="仿宋" w:cs="仿宋"/>
                <w:b w:val="0"/>
                <w:bCs w:val="0"/>
                <w:sz w:val="21"/>
              </w:rPr>
            </w:pPr>
          </w:p>
        </w:tc>
        <w:tc>
          <w:tcPr>
            <w:tcW w:w="1168" w:type="dxa"/>
          </w:tcPr>
          <w:p w14:paraId="3F9A7EA6">
            <w:pPr>
              <w:rPr>
                <w:rFonts w:hint="eastAsia" w:ascii="仿宋" w:hAnsi="仿宋" w:eastAsia="仿宋" w:cs="仿宋"/>
                <w:b w:val="0"/>
                <w:bCs w:val="0"/>
                <w:sz w:val="21"/>
              </w:rPr>
            </w:pPr>
          </w:p>
        </w:tc>
        <w:tc>
          <w:tcPr>
            <w:tcW w:w="1920" w:type="dxa"/>
          </w:tcPr>
          <w:p w14:paraId="5541CD2B">
            <w:pPr>
              <w:rPr>
                <w:rFonts w:hint="eastAsia" w:ascii="仿宋" w:hAnsi="仿宋" w:eastAsia="仿宋" w:cs="仿宋"/>
                <w:b w:val="0"/>
                <w:bCs w:val="0"/>
                <w:sz w:val="21"/>
              </w:rPr>
            </w:pPr>
          </w:p>
        </w:tc>
        <w:tc>
          <w:tcPr>
            <w:tcW w:w="1950" w:type="dxa"/>
          </w:tcPr>
          <w:p w14:paraId="06BE39B3">
            <w:pPr>
              <w:pStyle w:val="7"/>
              <w:spacing w:before="69"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门架牌识上传及时率</w:t>
            </w:r>
          </w:p>
        </w:tc>
        <w:tc>
          <w:tcPr>
            <w:tcW w:w="701" w:type="dxa"/>
          </w:tcPr>
          <w:p w14:paraId="0C334683">
            <w:pPr>
              <w:pStyle w:val="7"/>
              <w:spacing w:before="70"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38919D8">
            <w:pPr>
              <w:rPr>
                <w:rFonts w:hint="eastAsia" w:ascii="仿宋" w:hAnsi="仿宋" w:eastAsia="仿宋" w:cs="仿宋"/>
                <w:b w:val="0"/>
                <w:bCs w:val="0"/>
                <w:sz w:val="21"/>
              </w:rPr>
            </w:pPr>
          </w:p>
        </w:tc>
        <w:tc>
          <w:tcPr>
            <w:tcW w:w="1076" w:type="dxa"/>
            <w:vMerge w:val="continue"/>
            <w:tcBorders>
              <w:top w:val="nil"/>
              <w:bottom w:val="nil"/>
            </w:tcBorders>
          </w:tcPr>
          <w:p w14:paraId="4385A3A7">
            <w:pPr>
              <w:rPr>
                <w:rFonts w:hint="eastAsia" w:ascii="仿宋" w:hAnsi="仿宋" w:eastAsia="仿宋" w:cs="仿宋"/>
                <w:b w:val="0"/>
                <w:bCs w:val="0"/>
                <w:sz w:val="21"/>
              </w:rPr>
            </w:pPr>
          </w:p>
        </w:tc>
      </w:tr>
      <w:tr w14:paraId="2178EB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EA63E1F">
            <w:pPr>
              <w:rPr>
                <w:rFonts w:hint="eastAsia" w:ascii="仿宋" w:hAnsi="仿宋" w:eastAsia="仿宋" w:cs="仿宋"/>
                <w:b w:val="0"/>
                <w:bCs w:val="0"/>
                <w:sz w:val="21"/>
              </w:rPr>
            </w:pPr>
          </w:p>
        </w:tc>
        <w:tc>
          <w:tcPr>
            <w:tcW w:w="1168" w:type="dxa"/>
          </w:tcPr>
          <w:p w14:paraId="154B0185">
            <w:pPr>
              <w:rPr>
                <w:rFonts w:hint="eastAsia" w:ascii="仿宋" w:hAnsi="仿宋" w:eastAsia="仿宋" w:cs="仿宋"/>
                <w:b w:val="0"/>
                <w:bCs w:val="0"/>
                <w:sz w:val="21"/>
              </w:rPr>
            </w:pPr>
          </w:p>
        </w:tc>
        <w:tc>
          <w:tcPr>
            <w:tcW w:w="1920" w:type="dxa"/>
          </w:tcPr>
          <w:p w14:paraId="03E040A5">
            <w:pPr>
              <w:rPr>
                <w:rFonts w:hint="eastAsia" w:ascii="仿宋" w:hAnsi="仿宋" w:eastAsia="仿宋" w:cs="仿宋"/>
                <w:b w:val="0"/>
                <w:bCs w:val="0"/>
                <w:sz w:val="21"/>
              </w:rPr>
            </w:pPr>
          </w:p>
        </w:tc>
        <w:tc>
          <w:tcPr>
            <w:tcW w:w="1950" w:type="dxa"/>
          </w:tcPr>
          <w:p w14:paraId="26BD52A3">
            <w:pPr>
              <w:pStyle w:val="7"/>
              <w:spacing w:before="69"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门架交易上传及时率</w:t>
            </w:r>
          </w:p>
        </w:tc>
        <w:tc>
          <w:tcPr>
            <w:tcW w:w="701" w:type="dxa"/>
          </w:tcPr>
          <w:p w14:paraId="57522408">
            <w:pPr>
              <w:pStyle w:val="7"/>
              <w:spacing w:before="69"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0C97375C">
            <w:pPr>
              <w:rPr>
                <w:rFonts w:hint="eastAsia" w:ascii="仿宋" w:hAnsi="仿宋" w:eastAsia="仿宋" w:cs="仿宋"/>
                <w:b w:val="0"/>
                <w:bCs w:val="0"/>
                <w:sz w:val="21"/>
              </w:rPr>
            </w:pPr>
          </w:p>
        </w:tc>
        <w:tc>
          <w:tcPr>
            <w:tcW w:w="1076" w:type="dxa"/>
            <w:vMerge w:val="continue"/>
            <w:tcBorders>
              <w:top w:val="nil"/>
              <w:bottom w:val="nil"/>
            </w:tcBorders>
          </w:tcPr>
          <w:p w14:paraId="3F175CF6">
            <w:pPr>
              <w:rPr>
                <w:rFonts w:hint="eastAsia" w:ascii="仿宋" w:hAnsi="仿宋" w:eastAsia="仿宋" w:cs="仿宋"/>
                <w:b w:val="0"/>
                <w:bCs w:val="0"/>
                <w:sz w:val="21"/>
              </w:rPr>
            </w:pPr>
          </w:p>
        </w:tc>
      </w:tr>
      <w:tr w14:paraId="5EFBB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7C95E5F1">
            <w:pPr>
              <w:rPr>
                <w:rFonts w:hint="eastAsia" w:ascii="仿宋" w:hAnsi="仿宋" w:eastAsia="仿宋" w:cs="仿宋"/>
                <w:b w:val="0"/>
                <w:bCs w:val="0"/>
                <w:sz w:val="21"/>
              </w:rPr>
            </w:pPr>
          </w:p>
        </w:tc>
        <w:tc>
          <w:tcPr>
            <w:tcW w:w="1168" w:type="dxa"/>
          </w:tcPr>
          <w:p w14:paraId="79ACF299">
            <w:pPr>
              <w:rPr>
                <w:rFonts w:hint="eastAsia" w:ascii="仿宋" w:hAnsi="仿宋" w:eastAsia="仿宋" w:cs="仿宋"/>
                <w:b w:val="0"/>
                <w:bCs w:val="0"/>
                <w:sz w:val="21"/>
              </w:rPr>
            </w:pPr>
          </w:p>
        </w:tc>
        <w:tc>
          <w:tcPr>
            <w:tcW w:w="1920" w:type="dxa"/>
          </w:tcPr>
          <w:p w14:paraId="54856ABE">
            <w:pPr>
              <w:rPr>
                <w:rFonts w:hint="eastAsia" w:ascii="仿宋" w:hAnsi="仿宋" w:eastAsia="仿宋" w:cs="仿宋"/>
                <w:b w:val="0"/>
                <w:bCs w:val="0"/>
                <w:sz w:val="21"/>
              </w:rPr>
            </w:pPr>
          </w:p>
        </w:tc>
        <w:tc>
          <w:tcPr>
            <w:tcW w:w="1950" w:type="dxa"/>
          </w:tcPr>
          <w:p w14:paraId="403BD73A">
            <w:pPr>
              <w:pStyle w:val="7"/>
              <w:spacing w:before="70" w:line="281" w:lineRule="auto"/>
              <w:ind w:left="113" w:right="220" w:firstLine="18"/>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门架牌识上传省及时</w:t>
            </w:r>
            <w:r>
              <w:rPr>
                <w:rFonts w:hint="eastAsia" w:ascii="仿宋" w:hAnsi="仿宋" w:eastAsia="仿宋" w:cs="仿宋"/>
                <w:b w:val="0"/>
                <w:bCs w:val="0"/>
                <w:sz w:val="18"/>
                <w:szCs w:val="18"/>
              </w:rPr>
              <w:t>率</w:t>
            </w:r>
          </w:p>
        </w:tc>
        <w:tc>
          <w:tcPr>
            <w:tcW w:w="701" w:type="dxa"/>
          </w:tcPr>
          <w:p w14:paraId="2E4ABFB1">
            <w:pPr>
              <w:pStyle w:val="7"/>
              <w:spacing w:before="225"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A9A0E5D">
            <w:pPr>
              <w:rPr>
                <w:rFonts w:hint="eastAsia" w:ascii="仿宋" w:hAnsi="仿宋" w:eastAsia="仿宋" w:cs="仿宋"/>
                <w:b w:val="0"/>
                <w:bCs w:val="0"/>
                <w:sz w:val="21"/>
              </w:rPr>
            </w:pPr>
          </w:p>
        </w:tc>
        <w:tc>
          <w:tcPr>
            <w:tcW w:w="1076" w:type="dxa"/>
            <w:vMerge w:val="continue"/>
            <w:tcBorders>
              <w:top w:val="nil"/>
              <w:bottom w:val="nil"/>
            </w:tcBorders>
          </w:tcPr>
          <w:p w14:paraId="15876E30">
            <w:pPr>
              <w:rPr>
                <w:rFonts w:hint="eastAsia" w:ascii="仿宋" w:hAnsi="仿宋" w:eastAsia="仿宋" w:cs="仿宋"/>
                <w:b w:val="0"/>
                <w:bCs w:val="0"/>
                <w:sz w:val="21"/>
              </w:rPr>
            </w:pPr>
          </w:p>
        </w:tc>
      </w:tr>
      <w:tr w14:paraId="16D4F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49B609DC">
            <w:pPr>
              <w:rPr>
                <w:rFonts w:hint="eastAsia" w:ascii="仿宋" w:hAnsi="仿宋" w:eastAsia="仿宋" w:cs="仿宋"/>
                <w:b w:val="0"/>
                <w:bCs w:val="0"/>
                <w:sz w:val="21"/>
              </w:rPr>
            </w:pPr>
          </w:p>
        </w:tc>
        <w:tc>
          <w:tcPr>
            <w:tcW w:w="1168" w:type="dxa"/>
          </w:tcPr>
          <w:p w14:paraId="1138CF35">
            <w:pPr>
              <w:rPr>
                <w:rFonts w:hint="eastAsia" w:ascii="仿宋" w:hAnsi="仿宋" w:eastAsia="仿宋" w:cs="仿宋"/>
                <w:b w:val="0"/>
                <w:bCs w:val="0"/>
                <w:sz w:val="21"/>
              </w:rPr>
            </w:pPr>
          </w:p>
        </w:tc>
        <w:tc>
          <w:tcPr>
            <w:tcW w:w="1920" w:type="dxa"/>
          </w:tcPr>
          <w:p w14:paraId="09AAD675">
            <w:pPr>
              <w:rPr>
                <w:rFonts w:hint="eastAsia" w:ascii="仿宋" w:hAnsi="仿宋" w:eastAsia="仿宋" w:cs="仿宋"/>
                <w:b w:val="0"/>
                <w:bCs w:val="0"/>
                <w:sz w:val="21"/>
              </w:rPr>
            </w:pPr>
          </w:p>
        </w:tc>
        <w:tc>
          <w:tcPr>
            <w:tcW w:w="1950" w:type="dxa"/>
          </w:tcPr>
          <w:p w14:paraId="5251FA8E">
            <w:pPr>
              <w:pStyle w:val="7"/>
              <w:spacing w:before="71" w:line="280" w:lineRule="auto"/>
              <w:ind w:left="113" w:right="220" w:firstLine="18"/>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门架交易上传省及时</w:t>
            </w:r>
            <w:r>
              <w:rPr>
                <w:rFonts w:hint="eastAsia" w:ascii="仿宋" w:hAnsi="仿宋" w:eastAsia="仿宋" w:cs="仿宋"/>
                <w:b w:val="0"/>
                <w:bCs w:val="0"/>
                <w:sz w:val="18"/>
                <w:szCs w:val="18"/>
              </w:rPr>
              <w:t>率</w:t>
            </w:r>
          </w:p>
        </w:tc>
        <w:tc>
          <w:tcPr>
            <w:tcW w:w="701" w:type="dxa"/>
          </w:tcPr>
          <w:p w14:paraId="4A679064">
            <w:pPr>
              <w:pStyle w:val="7"/>
              <w:spacing w:before="22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996A73A">
            <w:pPr>
              <w:rPr>
                <w:rFonts w:hint="eastAsia" w:ascii="仿宋" w:hAnsi="仿宋" w:eastAsia="仿宋" w:cs="仿宋"/>
                <w:b w:val="0"/>
                <w:bCs w:val="0"/>
                <w:sz w:val="21"/>
              </w:rPr>
            </w:pPr>
          </w:p>
        </w:tc>
        <w:tc>
          <w:tcPr>
            <w:tcW w:w="1076" w:type="dxa"/>
            <w:vMerge w:val="continue"/>
            <w:tcBorders>
              <w:top w:val="nil"/>
              <w:bottom w:val="nil"/>
            </w:tcBorders>
          </w:tcPr>
          <w:p w14:paraId="305C7AEF">
            <w:pPr>
              <w:rPr>
                <w:rFonts w:hint="eastAsia" w:ascii="仿宋" w:hAnsi="仿宋" w:eastAsia="仿宋" w:cs="仿宋"/>
                <w:b w:val="0"/>
                <w:bCs w:val="0"/>
                <w:sz w:val="21"/>
              </w:rPr>
            </w:pPr>
          </w:p>
        </w:tc>
      </w:tr>
      <w:tr w14:paraId="0E290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1" w:type="dxa"/>
          </w:tcPr>
          <w:p w14:paraId="75E54BF2">
            <w:pPr>
              <w:rPr>
                <w:rFonts w:hint="eastAsia" w:ascii="仿宋" w:hAnsi="仿宋" w:eastAsia="仿宋" w:cs="仿宋"/>
                <w:b w:val="0"/>
                <w:bCs w:val="0"/>
                <w:sz w:val="21"/>
              </w:rPr>
            </w:pPr>
          </w:p>
        </w:tc>
        <w:tc>
          <w:tcPr>
            <w:tcW w:w="1168" w:type="dxa"/>
          </w:tcPr>
          <w:p w14:paraId="0C2FB7B9">
            <w:pPr>
              <w:rPr>
                <w:rFonts w:hint="eastAsia" w:ascii="仿宋" w:hAnsi="仿宋" w:eastAsia="仿宋" w:cs="仿宋"/>
                <w:b w:val="0"/>
                <w:bCs w:val="0"/>
                <w:sz w:val="21"/>
              </w:rPr>
            </w:pPr>
          </w:p>
        </w:tc>
        <w:tc>
          <w:tcPr>
            <w:tcW w:w="1920" w:type="dxa"/>
          </w:tcPr>
          <w:p w14:paraId="6BAA9CFE">
            <w:pPr>
              <w:rPr>
                <w:rFonts w:hint="eastAsia" w:ascii="仿宋" w:hAnsi="仿宋" w:eastAsia="仿宋" w:cs="仿宋"/>
                <w:b w:val="0"/>
                <w:bCs w:val="0"/>
                <w:sz w:val="21"/>
              </w:rPr>
            </w:pPr>
          </w:p>
        </w:tc>
        <w:tc>
          <w:tcPr>
            <w:tcW w:w="1950" w:type="dxa"/>
          </w:tcPr>
          <w:p w14:paraId="472E4225">
            <w:pPr>
              <w:pStyle w:val="7"/>
              <w:spacing w:before="72" w:line="280" w:lineRule="auto"/>
              <w:ind w:left="114" w:right="220" w:firstLine="17"/>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门架天线</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ETC</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5"/>
                <w:sz w:val="18"/>
                <w:szCs w:val="18"/>
              </w:rPr>
              <w:t>交易成功率</w:t>
            </w:r>
          </w:p>
        </w:tc>
        <w:tc>
          <w:tcPr>
            <w:tcW w:w="701" w:type="dxa"/>
          </w:tcPr>
          <w:p w14:paraId="2BD662EE">
            <w:pPr>
              <w:pStyle w:val="7"/>
              <w:spacing w:before="22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0DCF7A8C">
            <w:pPr>
              <w:rPr>
                <w:rFonts w:hint="eastAsia" w:ascii="仿宋" w:hAnsi="仿宋" w:eastAsia="仿宋" w:cs="仿宋"/>
                <w:b w:val="0"/>
                <w:bCs w:val="0"/>
                <w:sz w:val="21"/>
              </w:rPr>
            </w:pPr>
          </w:p>
        </w:tc>
        <w:tc>
          <w:tcPr>
            <w:tcW w:w="1076" w:type="dxa"/>
            <w:vMerge w:val="continue"/>
            <w:tcBorders>
              <w:top w:val="nil"/>
              <w:bottom w:val="nil"/>
            </w:tcBorders>
          </w:tcPr>
          <w:p w14:paraId="169F3B74">
            <w:pPr>
              <w:rPr>
                <w:rFonts w:hint="eastAsia" w:ascii="仿宋" w:hAnsi="仿宋" w:eastAsia="仿宋" w:cs="仿宋"/>
                <w:b w:val="0"/>
                <w:bCs w:val="0"/>
                <w:sz w:val="21"/>
              </w:rPr>
            </w:pPr>
          </w:p>
        </w:tc>
      </w:tr>
      <w:tr w14:paraId="51D7E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71" w:type="dxa"/>
          </w:tcPr>
          <w:p w14:paraId="7EDB4801">
            <w:pPr>
              <w:rPr>
                <w:rFonts w:hint="eastAsia" w:ascii="仿宋" w:hAnsi="仿宋" w:eastAsia="仿宋" w:cs="仿宋"/>
                <w:b w:val="0"/>
                <w:bCs w:val="0"/>
                <w:sz w:val="21"/>
              </w:rPr>
            </w:pPr>
          </w:p>
        </w:tc>
        <w:tc>
          <w:tcPr>
            <w:tcW w:w="1168" w:type="dxa"/>
          </w:tcPr>
          <w:p w14:paraId="661066EE">
            <w:pPr>
              <w:rPr>
                <w:rFonts w:hint="eastAsia" w:ascii="仿宋" w:hAnsi="仿宋" w:eastAsia="仿宋" w:cs="仿宋"/>
                <w:b w:val="0"/>
                <w:bCs w:val="0"/>
                <w:sz w:val="21"/>
              </w:rPr>
            </w:pPr>
          </w:p>
        </w:tc>
        <w:tc>
          <w:tcPr>
            <w:tcW w:w="1920" w:type="dxa"/>
          </w:tcPr>
          <w:p w14:paraId="1EC5FC25">
            <w:pPr>
              <w:rPr>
                <w:rFonts w:hint="eastAsia" w:ascii="仿宋" w:hAnsi="仿宋" w:eastAsia="仿宋" w:cs="仿宋"/>
                <w:b w:val="0"/>
                <w:bCs w:val="0"/>
                <w:sz w:val="21"/>
              </w:rPr>
            </w:pPr>
          </w:p>
        </w:tc>
        <w:tc>
          <w:tcPr>
            <w:tcW w:w="1950" w:type="dxa"/>
          </w:tcPr>
          <w:p w14:paraId="3688C12F">
            <w:pPr>
              <w:pStyle w:val="7"/>
              <w:spacing w:before="72" w:line="280" w:lineRule="auto"/>
              <w:ind w:left="114" w:right="220" w:firstLine="17"/>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门架天线</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CPC</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5"/>
                <w:sz w:val="18"/>
                <w:szCs w:val="18"/>
              </w:rPr>
              <w:t>交易成功率</w:t>
            </w:r>
          </w:p>
        </w:tc>
        <w:tc>
          <w:tcPr>
            <w:tcW w:w="701" w:type="dxa"/>
          </w:tcPr>
          <w:p w14:paraId="7DACB95B">
            <w:pPr>
              <w:pStyle w:val="7"/>
              <w:spacing w:before="22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24AE811">
            <w:pPr>
              <w:rPr>
                <w:rFonts w:hint="eastAsia" w:ascii="仿宋" w:hAnsi="仿宋" w:eastAsia="仿宋" w:cs="仿宋"/>
                <w:b w:val="0"/>
                <w:bCs w:val="0"/>
                <w:sz w:val="21"/>
              </w:rPr>
            </w:pPr>
          </w:p>
        </w:tc>
        <w:tc>
          <w:tcPr>
            <w:tcW w:w="1076" w:type="dxa"/>
            <w:vMerge w:val="continue"/>
            <w:tcBorders>
              <w:top w:val="nil"/>
              <w:bottom w:val="nil"/>
            </w:tcBorders>
          </w:tcPr>
          <w:p w14:paraId="0C230EFE">
            <w:pPr>
              <w:rPr>
                <w:rFonts w:hint="eastAsia" w:ascii="仿宋" w:hAnsi="仿宋" w:eastAsia="仿宋" w:cs="仿宋"/>
                <w:b w:val="0"/>
                <w:bCs w:val="0"/>
                <w:sz w:val="21"/>
              </w:rPr>
            </w:pPr>
          </w:p>
        </w:tc>
      </w:tr>
      <w:tr w14:paraId="34C6B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24E1F61">
            <w:pPr>
              <w:rPr>
                <w:rFonts w:hint="eastAsia" w:ascii="仿宋" w:hAnsi="仿宋" w:eastAsia="仿宋" w:cs="仿宋"/>
                <w:b w:val="0"/>
                <w:bCs w:val="0"/>
                <w:sz w:val="21"/>
              </w:rPr>
            </w:pPr>
          </w:p>
        </w:tc>
        <w:tc>
          <w:tcPr>
            <w:tcW w:w="1168" w:type="dxa"/>
          </w:tcPr>
          <w:p w14:paraId="4620DAD1">
            <w:pPr>
              <w:rPr>
                <w:rFonts w:hint="eastAsia" w:ascii="仿宋" w:hAnsi="仿宋" w:eastAsia="仿宋" w:cs="仿宋"/>
                <w:b w:val="0"/>
                <w:bCs w:val="0"/>
                <w:sz w:val="21"/>
              </w:rPr>
            </w:pPr>
          </w:p>
        </w:tc>
        <w:tc>
          <w:tcPr>
            <w:tcW w:w="1920" w:type="dxa"/>
          </w:tcPr>
          <w:p w14:paraId="79B8D73F">
            <w:pPr>
              <w:rPr>
                <w:rFonts w:hint="eastAsia" w:ascii="仿宋" w:hAnsi="仿宋" w:eastAsia="仿宋" w:cs="仿宋"/>
                <w:b w:val="0"/>
                <w:bCs w:val="0"/>
                <w:sz w:val="21"/>
              </w:rPr>
            </w:pPr>
          </w:p>
        </w:tc>
        <w:tc>
          <w:tcPr>
            <w:tcW w:w="1950" w:type="dxa"/>
          </w:tcPr>
          <w:p w14:paraId="6F64430A">
            <w:pPr>
              <w:pStyle w:val="7"/>
              <w:spacing w:before="72"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门架牌识率</w:t>
            </w:r>
          </w:p>
        </w:tc>
        <w:tc>
          <w:tcPr>
            <w:tcW w:w="701" w:type="dxa"/>
          </w:tcPr>
          <w:p w14:paraId="2203120F">
            <w:pPr>
              <w:pStyle w:val="7"/>
              <w:spacing w:before="72"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4DCFADEE">
            <w:pPr>
              <w:rPr>
                <w:rFonts w:hint="eastAsia" w:ascii="仿宋" w:hAnsi="仿宋" w:eastAsia="仿宋" w:cs="仿宋"/>
                <w:b w:val="0"/>
                <w:bCs w:val="0"/>
                <w:sz w:val="21"/>
              </w:rPr>
            </w:pPr>
          </w:p>
        </w:tc>
        <w:tc>
          <w:tcPr>
            <w:tcW w:w="1076" w:type="dxa"/>
            <w:vMerge w:val="continue"/>
            <w:tcBorders>
              <w:top w:val="nil"/>
            </w:tcBorders>
          </w:tcPr>
          <w:p w14:paraId="6E45AE9B">
            <w:pPr>
              <w:rPr>
                <w:rFonts w:hint="eastAsia" w:ascii="仿宋" w:hAnsi="仿宋" w:eastAsia="仿宋" w:cs="仿宋"/>
                <w:b w:val="0"/>
                <w:bCs w:val="0"/>
                <w:sz w:val="21"/>
              </w:rPr>
            </w:pPr>
          </w:p>
        </w:tc>
      </w:tr>
      <w:tr w14:paraId="74398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27BA4E3E">
            <w:pPr>
              <w:rPr>
                <w:rFonts w:hint="eastAsia" w:ascii="仿宋" w:hAnsi="仿宋" w:eastAsia="仿宋" w:cs="仿宋"/>
                <w:b w:val="0"/>
                <w:bCs w:val="0"/>
                <w:sz w:val="21"/>
              </w:rPr>
            </w:pPr>
          </w:p>
        </w:tc>
        <w:tc>
          <w:tcPr>
            <w:tcW w:w="1168" w:type="dxa"/>
          </w:tcPr>
          <w:p w14:paraId="1A5B4126">
            <w:pPr>
              <w:rPr>
                <w:rFonts w:hint="eastAsia" w:ascii="仿宋" w:hAnsi="仿宋" w:eastAsia="仿宋" w:cs="仿宋"/>
                <w:b w:val="0"/>
                <w:bCs w:val="0"/>
                <w:sz w:val="21"/>
              </w:rPr>
            </w:pPr>
          </w:p>
        </w:tc>
        <w:tc>
          <w:tcPr>
            <w:tcW w:w="1920" w:type="dxa"/>
          </w:tcPr>
          <w:p w14:paraId="22992AFA">
            <w:pPr>
              <w:pStyle w:val="7"/>
              <w:spacing w:before="72" w:line="219" w:lineRule="auto"/>
              <w:ind w:left="12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1.1.4.收费设施指标</w:t>
            </w:r>
          </w:p>
        </w:tc>
        <w:tc>
          <w:tcPr>
            <w:tcW w:w="1950" w:type="dxa"/>
          </w:tcPr>
          <w:p w14:paraId="163D7768">
            <w:pPr>
              <w:rPr>
                <w:rFonts w:hint="eastAsia" w:ascii="仿宋" w:hAnsi="仿宋" w:eastAsia="仿宋" w:cs="仿宋"/>
                <w:b w:val="0"/>
                <w:bCs w:val="0"/>
                <w:sz w:val="21"/>
              </w:rPr>
            </w:pPr>
          </w:p>
        </w:tc>
        <w:tc>
          <w:tcPr>
            <w:tcW w:w="701" w:type="dxa"/>
          </w:tcPr>
          <w:p w14:paraId="08CD9CF8">
            <w:pPr>
              <w:pStyle w:val="7"/>
              <w:spacing w:before="71"/>
              <w:ind w:left="3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6</w:t>
            </w:r>
          </w:p>
        </w:tc>
        <w:tc>
          <w:tcPr>
            <w:tcW w:w="1020" w:type="dxa"/>
          </w:tcPr>
          <w:p w14:paraId="43F68F1D">
            <w:pPr>
              <w:rPr>
                <w:rFonts w:hint="eastAsia" w:ascii="仿宋" w:hAnsi="仿宋" w:eastAsia="仿宋" w:cs="仿宋"/>
                <w:b w:val="0"/>
                <w:bCs w:val="0"/>
                <w:sz w:val="21"/>
              </w:rPr>
            </w:pPr>
          </w:p>
        </w:tc>
        <w:tc>
          <w:tcPr>
            <w:tcW w:w="1076" w:type="dxa"/>
          </w:tcPr>
          <w:p w14:paraId="2CA06909">
            <w:pPr>
              <w:rPr>
                <w:rFonts w:hint="eastAsia" w:ascii="仿宋" w:hAnsi="仿宋" w:eastAsia="仿宋" w:cs="仿宋"/>
                <w:b w:val="0"/>
                <w:bCs w:val="0"/>
                <w:sz w:val="21"/>
              </w:rPr>
            </w:pPr>
          </w:p>
        </w:tc>
      </w:tr>
      <w:tr w14:paraId="2C540D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41628C7">
            <w:pPr>
              <w:rPr>
                <w:rFonts w:hint="eastAsia" w:ascii="仿宋" w:hAnsi="仿宋" w:eastAsia="仿宋" w:cs="仿宋"/>
                <w:b w:val="0"/>
                <w:bCs w:val="0"/>
                <w:sz w:val="21"/>
              </w:rPr>
            </w:pPr>
          </w:p>
        </w:tc>
        <w:tc>
          <w:tcPr>
            <w:tcW w:w="1168" w:type="dxa"/>
          </w:tcPr>
          <w:p w14:paraId="4A2C0B56">
            <w:pPr>
              <w:rPr>
                <w:rFonts w:hint="eastAsia" w:ascii="仿宋" w:hAnsi="仿宋" w:eastAsia="仿宋" w:cs="仿宋"/>
                <w:b w:val="0"/>
                <w:bCs w:val="0"/>
                <w:sz w:val="21"/>
              </w:rPr>
            </w:pPr>
          </w:p>
        </w:tc>
        <w:tc>
          <w:tcPr>
            <w:tcW w:w="1920" w:type="dxa"/>
          </w:tcPr>
          <w:p w14:paraId="6E1A5CF9">
            <w:pPr>
              <w:rPr>
                <w:rFonts w:hint="eastAsia" w:ascii="仿宋" w:hAnsi="仿宋" w:eastAsia="仿宋" w:cs="仿宋"/>
                <w:b w:val="0"/>
                <w:bCs w:val="0"/>
                <w:sz w:val="21"/>
              </w:rPr>
            </w:pPr>
          </w:p>
        </w:tc>
        <w:tc>
          <w:tcPr>
            <w:tcW w:w="1950" w:type="dxa"/>
          </w:tcPr>
          <w:p w14:paraId="39464A04">
            <w:pPr>
              <w:pStyle w:val="7"/>
              <w:spacing w:before="71"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门架部服务器合格率</w:t>
            </w:r>
          </w:p>
        </w:tc>
        <w:tc>
          <w:tcPr>
            <w:tcW w:w="701" w:type="dxa"/>
          </w:tcPr>
          <w:p w14:paraId="4818EEA9">
            <w:pPr>
              <w:pStyle w:val="7"/>
              <w:spacing w:before="71"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B28D71A">
            <w:pPr>
              <w:rPr>
                <w:rFonts w:hint="eastAsia" w:ascii="仿宋" w:hAnsi="仿宋" w:eastAsia="仿宋" w:cs="仿宋"/>
                <w:b w:val="0"/>
                <w:bCs w:val="0"/>
                <w:sz w:val="21"/>
              </w:rPr>
            </w:pPr>
          </w:p>
        </w:tc>
        <w:tc>
          <w:tcPr>
            <w:tcW w:w="1076" w:type="dxa"/>
            <w:vMerge w:val="restart"/>
            <w:tcBorders>
              <w:bottom w:val="nil"/>
            </w:tcBorders>
          </w:tcPr>
          <w:p w14:paraId="39C86D2C">
            <w:pPr>
              <w:rPr>
                <w:rFonts w:hint="eastAsia" w:ascii="仿宋" w:hAnsi="仿宋" w:eastAsia="仿宋" w:cs="仿宋"/>
                <w:b w:val="0"/>
                <w:bCs w:val="0"/>
                <w:sz w:val="21"/>
              </w:rPr>
            </w:pPr>
          </w:p>
        </w:tc>
      </w:tr>
      <w:tr w14:paraId="49186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7C54D03">
            <w:pPr>
              <w:rPr>
                <w:rFonts w:hint="eastAsia" w:ascii="仿宋" w:hAnsi="仿宋" w:eastAsia="仿宋" w:cs="仿宋"/>
                <w:b w:val="0"/>
                <w:bCs w:val="0"/>
                <w:sz w:val="21"/>
              </w:rPr>
            </w:pPr>
          </w:p>
        </w:tc>
        <w:tc>
          <w:tcPr>
            <w:tcW w:w="1168" w:type="dxa"/>
          </w:tcPr>
          <w:p w14:paraId="11C367D9">
            <w:pPr>
              <w:rPr>
                <w:rFonts w:hint="eastAsia" w:ascii="仿宋" w:hAnsi="仿宋" w:eastAsia="仿宋" w:cs="仿宋"/>
                <w:b w:val="0"/>
                <w:bCs w:val="0"/>
                <w:sz w:val="21"/>
              </w:rPr>
            </w:pPr>
          </w:p>
        </w:tc>
        <w:tc>
          <w:tcPr>
            <w:tcW w:w="1920" w:type="dxa"/>
          </w:tcPr>
          <w:p w14:paraId="26C7537B">
            <w:pPr>
              <w:rPr>
                <w:rFonts w:hint="eastAsia" w:ascii="仿宋" w:hAnsi="仿宋" w:eastAsia="仿宋" w:cs="仿宋"/>
                <w:b w:val="0"/>
                <w:bCs w:val="0"/>
                <w:sz w:val="21"/>
              </w:rPr>
            </w:pPr>
          </w:p>
        </w:tc>
        <w:tc>
          <w:tcPr>
            <w:tcW w:w="1950" w:type="dxa"/>
          </w:tcPr>
          <w:p w14:paraId="71608069">
            <w:pPr>
              <w:pStyle w:val="7"/>
              <w:spacing w:before="73"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门架省服务器合格率</w:t>
            </w:r>
          </w:p>
        </w:tc>
        <w:tc>
          <w:tcPr>
            <w:tcW w:w="701" w:type="dxa"/>
          </w:tcPr>
          <w:p w14:paraId="35EC4133">
            <w:pPr>
              <w:pStyle w:val="7"/>
              <w:spacing w:before="73"/>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E7DB845">
            <w:pPr>
              <w:rPr>
                <w:rFonts w:hint="eastAsia" w:ascii="仿宋" w:hAnsi="仿宋" w:eastAsia="仿宋" w:cs="仿宋"/>
                <w:b w:val="0"/>
                <w:bCs w:val="0"/>
                <w:sz w:val="21"/>
              </w:rPr>
            </w:pPr>
          </w:p>
        </w:tc>
        <w:tc>
          <w:tcPr>
            <w:tcW w:w="1076" w:type="dxa"/>
            <w:vMerge w:val="continue"/>
            <w:tcBorders>
              <w:top w:val="nil"/>
              <w:bottom w:val="nil"/>
            </w:tcBorders>
          </w:tcPr>
          <w:p w14:paraId="251204E4">
            <w:pPr>
              <w:rPr>
                <w:rFonts w:hint="eastAsia" w:ascii="仿宋" w:hAnsi="仿宋" w:eastAsia="仿宋" w:cs="仿宋"/>
                <w:b w:val="0"/>
                <w:bCs w:val="0"/>
                <w:sz w:val="21"/>
              </w:rPr>
            </w:pPr>
          </w:p>
        </w:tc>
      </w:tr>
      <w:tr w14:paraId="1967F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7E22296">
            <w:pPr>
              <w:rPr>
                <w:rFonts w:hint="eastAsia" w:ascii="仿宋" w:hAnsi="仿宋" w:eastAsia="仿宋" w:cs="仿宋"/>
                <w:b w:val="0"/>
                <w:bCs w:val="0"/>
                <w:sz w:val="21"/>
              </w:rPr>
            </w:pPr>
          </w:p>
        </w:tc>
        <w:tc>
          <w:tcPr>
            <w:tcW w:w="1168" w:type="dxa"/>
          </w:tcPr>
          <w:p w14:paraId="20CEE130">
            <w:pPr>
              <w:rPr>
                <w:rFonts w:hint="eastAsia" w:ascii="仿宋" w:hAnsi="仿宋" w:eastAsia="仿宋" w:cs="仿宋"/>
                <w:b w:val="0"/>
                <w:bCs w:val="0"/>
                <w:sz w:val="21"/>
              </w:rPr>
            </w:pPr>
          </w:p>
        </w:tc>
        <w:tc>
          <w:tcPr>
            <w:tcW w:w="1920" w:type="dxa"/>
          </w:tcPr>
          <w:p w14:paraId="53562C6C">
            <w:pPr>
              <w:rPr>
                <w:rFonts w:hint="eastAsia" w:ascii="仿宋" w:hAnsi="仿宋" w:eastAsia="仿宋" w:cs="仿宋"/>
                <w:b w:val="0"/>
                <w:bCs w:val="0"/>
                <w:sz w:val="21"/>
              </w:rPr>
            </w:pPr>
          </w:p>
        </w:tc>
        <w:tc>
          <w:tcPr>
            <w:tcW w:w="1950" w:type="dxa"/>
          </w:tcPr>
          <w:p w14:paraId="520324A3">
            <w:pPr>
              <w:pStyle w:val="7"/>
              <w:spacing w:before="73"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收费站服务器合格率</w:t>
            </w:r>
          </w:p>
        </w:tc>
        <w:tc>
          <w:tcPr>
            <w:tcW w:w="701" w:type="dxa"/>
          </w:tcPr>
          <w:p w14:paraId="100ED2B9">
            <w:pPr>
              <w:pStyle w:val="7"/>
              <w:spacing w:before="72"/>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71A8449C">
            <w:pPr>
              <w:rPr>
                <w:rFonts w:hint="eastAsia" w:ascii="仿宋" w:hAnsi="仿宋" w:eastAsia="仿宋" w:cs="仿宋"/>
                <w:b w:val="0"/>
                <w:bCs w:val="0"/>
                <w:sz w:val="21"/>
              </w:rPr>
            </w:pPr>
          </w:p>
        </w:tc>
        <w:tc>
          <w:tcPr>
            <w:tcW w:w="1076" w:type="dxa"/>
            <w:vMerge w:val="continue"/>
            <w:tcBorders>
              <w:top w:val="nil"/>
              <w:bottom w:val="nil"/>
            </w:tcBorders>
          </w:tcPr>
          <w:p w14:paraId="33885B23">
            <w:pPr>
              <w:rPr>
                <w:rFonts w:hint="eastAsia" w:ascii="仿宋" w:hAnsi="仿宋" w:eastAsia="仿宋" w:cs="仿宋"/>
                <w:b w:val="0"/>
                <w:bCs w:val="0"/>
                <w:sz w:val="21"/>
              </w:rPr>
            </w:pPr>
          </w:p>
        </w:tc>
      </w:tr>
      <w:tr w14:paraId="3AC6C6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71" w:type="dxa"/>
          </w:tcPr>
          <w:p w14:paraId="7574DB1A">
            <w:pPr>
              <w:rPr>
                <w:rFonts w:hint="eastAsia" w:ascii="仿宋" w:hAnsi="仿宋" w:eastAsia="仿宋" w:cs="仿宋"/>
                <w:b w:val="0"/>
                <w:bCs w:val="0"/>
                <w:sz w:val="21"/>
              </w:rPr>
            </w:pPr>
          </w:p>
        </w:tc>
        <w:tc>
          <w:tcPr>
            <w:tcW w:w="1168" w:type="dxa"/>
          </w:tcPr>
          <w:p w14:paraId="7743C90D">
            <w:pPr>
              <w:rPr>
                <w:rFonts w:hint="eastAsia" w:ascii="仿宋" w:hAnsi="仿宋" w:eastAsia="仿宋" w:cs="仿宋"/>
                <w:b w:val="0"/>
                <w:bCs w:val="0"/>
                <w:sz w:val="21"/>
              </w:rPr>
            </w:pPr>
          </w:p>
        </w:tc>
        <w:tc>
          <w:tcPr>
            <w:tcW w:w="1920" w:type="dxa"/>
          </w:tcPr>
          <w:p w14:paraId="42CE5240">
            <w:pPr>
              <w:rPr>
                <w:rFonts w:hint="eastAsia" w:ascii="仿宋" w:hAnsi="仿宋" w:eastAsia="仿宋" w:cs="仿宋"/>
                <w:b w:val="0"/>
                <w:bCs w:val="0"/>
                <w:sz w:val="21"/>
              </w:rPr>
            </w:pPr>
          </w:p>
        </w:tc>
        <w:tc>
          <w:tcPr>
            <w:tcW w:w="1950" w:type="dxa"/>
          </w:tcPr>
          <w:p w14:paraId="63428DC3">
            <w:pPr>
              <w:pStyle w:val="7"/>
              <w:spacing w:before="73" w:line="281" w:lineRule="auto"/>
              <w:ind w:left="113" w:right="220"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入口称重服务器合格</w:t>
            </w:r>
            <w:r>
              <w:rPr>
                <w:rFonts w:hint="eastAsia" w:ascii="仿宋" w:hAnsi="仿宋" w:eastAsia="仿宋" w:cs="仿宋"/>
                <w:b w:val="0"/>
                <w:bCs w:val="0"/>
                <w:sz w:val="18"/>
                <w:szCs w:val="18"/>
              </w:rPr>
              <w:t>率</w:t>
            </w:r>
          </w:p>
        </w:tc>
        <w:tc>
          <w:tcPr>
            <w:tcW w:w="701" w:type="dxa"/>
          </w:tcPr>
          <w:p w14:paraId="1EBEA35D">
            <w:pPr>
              <w:pStyle w:val="7"/>
              <w:spacing w:before="22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77459F76">
            <w:pPr>
              <w:rPr>
                <w:rFonts w:hint="eastAsia" w:ascii="仿宋" w:hAnsi="仿宋" w:eastAsia="仿宋" w:cs="仿宋"/>
                <w:b w:val="0"/>
                <w:bCs w:val="0"/>
                <w:sz w:val="21"/>
              </w:rPr>
            </w:pPr>
          </w:p>
        </w:tc>
        <w:tc>
          <w:tcPr>
            <w:tcW w:w="1076" w:type="dxa"/>
            <w:vMerge w:val="continue"/>
            <w:tcBorders>
              <w:top w:val="nil"/>
            </w:tcBorders>
          </w:tcPr>
          <w:p w14:paraId="7CC8BB30">
            <w:pPr>
              <w:rPr>
                <w:rFonts w:hint="eastAsia" w:ascii="仿宋" w:hAnsi="仿宋" w:eastAsia="仿宋" w:cs="仿宋"/>
                <w:b w:val="0"/>
                <w:bCs w:val="0"/>
                <w:sz w:val="21"/>
              </w:rPr>
            </w:pPr>
          </w:p>
        </w:tc>
      </w:tr>
    </w:tbl>
    <w:p w14:paraId="60B95EFF">
      <w:pPr>
        <w:spacing w:line="91" w:lineRule="auto"/>
        <w:rPr>
          <w:rFonts w:hint="eastAsia" w:ascii="仿宋" w:hAnsi="仿宋" w:eastAsia="仿宋" w:cs="仿宋"/>
          <w:b w:val="0"/>
          <w:bCs w:val="0"/>
          <w:sz w:val="2"/>
        </w:rPr>
      </w:pPr>
    </w:p>
    <w:tbl>
      <w:tblPr>
        <w:tblStyle w:val="8"/>
        <w:tblW w:w="88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1"/>
        <w:gridCol w:w="1168"/>
        <w:gridCol w:w="1920"/>
        <w:gridCol w:w="1950"/>
        <w:gridCol w:w="701"/>
        <w:gridCol w:w="1020"/>
        <w:gridCol w:w="1076"/>
      </w:tblGrid>
      <w:tr w14:paraId="59145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71" w:type="dxa"/>
          </w:tcPr>
          <w:p w14:paraId="015162A2">
            <w:pPr>
              <w:rPr>
                <w:rFonts w:hint="eastAsia" w:ascii="仿宋" w:hAnsi="仿宋" w:eastAsia="仿宋" w:cs="仿宋"/>
                <w:b w:val="0"/>
                <w:bCs w:val="0"/>
                <w:sz w:val="21"/>
              </w:rPr>
            </w:pPr>
          </w:p>
        </w:tc>
        <w:tc>
          <w:tcPr>
            <w:tcW w:w="1168" w:type="dxa"/>
          </w:tcPr>
          <w:p w14:paraId="5540EDBA">
            <w:pPr>
              <w:rPr>
                <w:rFonts w:hint="eastAsia" w:ascii="仿宋" w:hAnsi="仿宋" w:eastAsia="仿宋" w:cs="仿宋"/>
                <w:b w:val="0"/>
                <w:bCs w:val="0"/>
                <w:sz w:val="21"/>
              </w:rPr>
            </w:pPr>
          </w:p>
        </w:tc>
        <w:tc>
          <w:tcPr>
            <w:tcW w:w="1920" w:type="dxa"/>
          </w:tcPr>
          <w:p w14:paraId="0260900B">
            <w:pPr>
              <w:rPr>
                <w:rFonts w:hint="eastAsia" w:ascii="仿宋" w:hAnsi="仿宋" w:eastAsia="仿宋" w:cs="仿宋"/>
                <w:b w:val="0"/>
                <w:bCs w:val="0"/>
                <w:sz w:val="21"/>
              </w:rPr>
            </w:pPr>
          </w:p>
        </w:tc>
        <w:tc>
          <w:tcPr>
            <w:tcW w:w="1950" w:type="dxa"/>
          </w:tcPr>
          <w:p w14:paraId="5D923C4C">
            <w:pPr>
              <w:pStyle w:val="7"/>
              <w:spacing w:before="72" w:line="219" w:lineRule="auto"/>
              <w:ind w:left="11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入口称重车道合格率</w:t>
            </w:r>
          </w:p>
        </w:tc>
        <w:tc>
          <w:tcPr>
            <w:tcW w:w="701" w:type="dxa"/>
          </w:tcPr>
          <w:p w14:paraId="51B00AA0">
            <w:pPr>
              <w:pStyle w:val="7"/>
              <w:spacing w:before="71"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6343F22F">
            <w:pPr>
              <w:rPr>
                <w:rFonts w:hint="eastAsia" w:ascii="仿宋" w:hAnsi="仿宋" w:eastAsia="仿宋" w:cs="仿宋"/>
                <w:b w:val="0"/>
                <w:bCs w:val="0"/>
                <w:sz w:val="21"/>
              </w:rPr>
            </w:pPr>
          </w:p>
        </w:tc>
        <w:tc>
          <w:tcPr>
            <w:tcW w:w="1076" w:type="dxa"/>
          </w:tcPr>
          <w:p w14:paraId="6FF37518">
            <w:pPr>
              <w:rPr>
                <w:rFonts w:hint="eastAsia" w:ascii="仿宋" w:hAnsi="仿宋" w:eastAsia="仿宋" w:cs="仿宋"/>
                <w:b w:val="0"/>
                <w:bCs w:val="0"/>
                <w:sz w:val="21"/>
              </w:rPr>
            </w:pPr>
          </w:p>
        </w:tc>
      </w:tr>
      <w:tr w14:paraId="7EE12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171B34B6">
            <w:pPr>
              <w:rPr>
                <w:rFonts w:hint="eastAsia" w:ascii="仿宋" w:hAnsi="仿宋" w:eastAsia="仿宋" w:cs="仿宋"/>
                <w:b w:val="0"/>
                <w:bCs w:val="0"/>
                <w:sz w:val="21"/>
              </w:rPr>
            </w:pPr>
          </w:p>
        </w:tc>
        <w:tc>
          <w:tcPr>
            <w:tcW w:w="3088" w:type="dxa"/>
            <w:gridSpan w:val="2"/>
          </w:tcPr>
          <w:p w14:paraId="301289C6">
            <w:pPr>
              <w:pStyle w:val="7"/>
              <w:spacing w:before="67" w:line="219" w:lineRule="auto"/>
              <w:ind w:left="12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1.2.通信系统</w:t>
            </w:r>
          </w:p>
        </w:tc>
        <w:tc>
          <w:tcPr>
            <w:tcW w:w="1950" w:type="dxa"/>
          </w:tcPr>
          <w:p w14:paraId="638F6D11">
            <w:pPr>
              <w:rPr>
                <w:rFonts w:hint="eastAsia" w:ascii="仿宋" w:hAnsi="仿宋" w:eastAsia="仿宋" w:cs="仿宋"/>
                <w:b w:val="0"/>
                <w:bCs w:val="0"/>
                <w:sz w:val="21"/>
              </w:rPr>
            </w:pPr>
          </w:p>
        </w:tc>
        <w:tc>
          <w:tcPr>
            <w:tcW w:w="701" w:type="dxa"/>
          </w:tcPr>
          <w:p w14:paraId="603F0872">
            <w:pPr>
              <w:pStyle w:val="7"/>
              <w:spacing w:before="66"/>
              <w:ind w:left="310"/>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8</w:t>
            </w:r>
          </w:p>
        </w:tc>
        <w:tc>
          <w:tcPr>
            <w:tcW w:w="1020" w:type="dxa"/>
          </w:tcPr>
          <w:p w14:paraId="363F76C4">
            <w:pPr>
              <w:rPr>
                <w:rFonts w:hint="eastAsia" w:ascii="仿宋" w:hAnsi="仿宋" w:eastAsia="仿宋" w:cs="仿宋"/>
                <w:b w:val="0"/>
                <w:bCs w:val="0"/>
                <w:sz w:val="21"/>
              </w:rPr>
            </w:pPr>
          </w:p>
        </w:tc>
        <w:tc>
          <w:tcPr>
            <w:tcW w:w="1076" w:type="dxa"/>
          </w:tcPr>
          <w:p w14:paraId="49AD481C">
            <w:pPr>
              <w:rPr>
                <w:rFonts w:hint="eastAsia" w:ascii="仿宋" w:hAnsi="仿宋" w:eastAsia="仿宋" w:cs="仿宋"/>
                <w:b w:val="0"/>
                <w:bCs w:val="0"/>
                <w:sz w:val="21"/>
              </w:rPr>
            </w:pPr>
          </w:p>
        </w:tc>
      </w:tr>
      <w:tr w14:paraId="161BFD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C3ABD4F">
            <w:pPr>
              <w:rPr>
                <w:rFonts w:hint="eastAsia" w:ascii="仿宋" w:hAnsi="仿宋" w:eastAsia="仿宋" w:cs="仿宋"/>
                <w:b w:val="0"/>
                <w:bCs w:val="0"/>
                <w:sz w:val="21"/>
              </w:rPr>
            </w:pPr>
          </w:p>
        </w:tc>
        <w:tc>
          <w:tcPr>
            <w:tcW w:w="1168" w:type="dxa"/>
          </w:tcPr>
          <w:p w14:paraId="28DF6C0F">
            <w:pPr>
              <w:rPr>
                <w:rFonts w:hint="eastAsia" w:ascii="仿宋" w:hAnsi="仿宋" w:eastAsia="仿宋" w:cs="仿宋"/>
                <w:b w:val="0"/>
                <w:bCs w:val="0"/>
                <w:sz w:val="21"/>
              </w:rPr>
            </w:pPr>
          </w:p>
        </w:tc>
        <w:tc>
          <w:tcPr>
            <w:tcW w:w="1920" w:type="dxa"/>
          </w:tcPr>
          <w:p w14:paraId="5D1E482D">
            <w:pPr>
              <w:rPr>
                <w:rFonts w:hint="eastAsia" w:ascii="仿宋" w:hAnsi="仿宋" w:eastAsia="仿宋" w:cs="仿宋"/>
                <w:b w:val="0"/>
                <w:bCs w:val="0"/>
                <w:sz w:val="21"/>
              </w:rPr>
            </w:pPr>
          </w:p>
        </w:tc>
        <w:tc>
          <w:tcPr>
            <w:tcW w:w="1950" w:type="dxa"/>
          </w:tcPr>
          <w:p w14:paraId="1833352E">
            <w:pPr>
              <w:pStyle w:val="7"/>
              <w:spacing w:before="69"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骨干网</w:t>
            </w:r>
          </w:p>
        </w:tc>
        <w:tc>
          <w:tcPr>
            <w:tcW w:w="701" w:type="dxa"/>
          </w:tcPr>
          <w:p w14:paraId="674C5017">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7FAE2457">
            <w:pPr>
              <w:rPr>
                <w:rFonts w:hint="eastAsia" w:ascii="仿宋" w:hAnsi="仿宋" w:eastAsia="仿宋" w:cs="仿宋"/>
                <w:b w:val="0"/>
                <w:bCs w:val="0"/>
                <w:sz w:val="21"/>
              </w:rPr>
            </w:pPr>
          </w:p>
        </w:tc>
        <w:tc>
          <w:tcPr>
            <w:tcW w:w="1076" w:type="dxa"/>
            <w:vMerge w:val="restart"/>
            <w:tcBorders>
              <w:bottom w:val="nil"/>
            </w:tcBorders>
          </w:tcPr>
          <w:p w14:paraId="32DB95E5">
            <w:pPr>
              <w:rPr>
                <w:rFonts w:hint="eastAsia" w:ascii="仿宋" w:hAnsi="仿宋" w:eastAsia="仿宋" w:cs="仿宋"/>
                <w:b w:val="0"/>
                <w:bCs w:val="0"/>
                <w:sz w:val="21"/>
              </w:rPr>
            </w:pPr>
          </w:p>
        </w:tc>
      </w:tr>
      <w:tr w14:paraId="58F42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16F9828">
            <w:pPr>
              <w:rPr>
                <w:rFonts w:hint="eastAsia" w:ascii="仿宋" w:hAnsi="仿宋" w:eastAsia="仿宋" w:cs="仿宋"/>
                <w:b w:val="0"/>
                <w:bCs w:val="0"/>
                <w:sz w:val="21"/>
              </w:rPr>
            </w:pPr>
          </w:p>
        </w:tc>
        <w:tc>
          <w:tcPr>
            <w:tcW w:w="1168" w:type="dxa"/>
          </w:tcPr>
          <w:p w14:paraId="5D96C04A">
            <w:pPr>
              <w:rPr>
                <w:rFonts w:hint="eastAsia" w:ascii="仿宋" w:hAnsi="仿宋" w:eastAsia="仿宋" w:cs="仿宋"/>
                <w:b w:val="0"/>
                <w:bCs w:val="0"/>
                <w:sz w:val="21"/>
              </w:rPr>
            </w:pPr>
          </w:p>
        </w:tc>
        <w:tc>
          <w:tcPr>
            <w:tcW w:w="1920" w:type="dxa"/>
          </w:tcPr>
          <w:p w14:paraId="3F5EB168">
            <w:pPr>
              <w:rPr>
                <w:rFonts w:hint="eastAsia" w:ascii="仿宋" w:hAnsi="仿宋" w:eastAsia="仿宋" w:cs="仿宋"/>
                <w:b w:val="0"/>
                <w:bCs w:val="0"/>
                <w:sz w:val="21"/>
              </w:rPr>
            </w:pPr>
          </w:p>
        </w:tc>
        <w:tc>
          <w:tcPr>
            <w:tcW w:w="1950" w:type="dxa"/>
          </w:tcPr>
          <w:p w14:paraId="152B114E">
            <w:pPr>
              <w:pStyle w:val="7"/>
              <w:spacing w:before="69"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收费网络节点设备</w:t>
            </w:r>
          </w:p>
        </w:tc>
        <w:tc>
          <w:tcPr>
            <w:tcW w:w="701" w:type="dxa"/>
          </w:tcPr>
          <w:p w14:paraId="181B095D">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E529129">
            <w:pPr>
              <w:rPr>
                <w:rFonts w:hint="eastAsia" w:ascii="仿宋" w:hAnsi="仿宋" w:eastAsia="仿宋" w:cs="仿宋"/>
                <w:b w:val="0"/>
                <w:bCs w:val="0"/>
                <w:sz w:val="21"/>
              </w:rPr>
            </w:pPr>
          </w:p>
        </w:tc>
        <w:tc>
          <w:tcPr>
            <w:tcW w:w="1076" w:type="dxa"/>
            <w:vMerge w:val="continue"/>
            <w:tcBorders>
              <w:top w:val="nil"/>
              <w:bottom w:val="nil"/>
            </w:tcBorders>
          </w:tcPr>
          <w:p w14:paraId="22400418">
            <w:pPr>
              <w:rPr>
                <w:rFonts w:hint="eastAsia" w:ascii="仿宋" w:hAnsi="仿宋" w:eastAsia="仿宋" w:cs="仿宋"/>
                <w:b w:val="0"/>
                <w:bCs w:val="0"/>
                <w:sz w:val="21"/>
              </w:rPr>
            </w:pPr>
          </w:p>
        </w:tc>
      </w:tr>
      <w:tr w14:paraId="36BFB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3FD5194C">
            <w:pPr>
              <w:rPr>
                <w:rFonts w:hint="eastAsia" w:ascii="仿宋" w:hAnsi="仿宋" w:eastAsia="仿宋" w:cs="仿宋"/>
                <w:b w:val="0"/>
                <w:bCs w:val="0"/>
                <w:sz w:val="21"/>
              </w:rPr>
            </w:pPr>
          </w:p>
        </w:tc>
        <w:tc>
          <w:tcPr>
            <w:tcW w:w="1168" w:type="dxa"/>
          </w:tcPr>
          <w:p w14:paraId="12647EA7">
            <w:pPr>
              <w:rPr>
                <w:rFonts w:hint="eastAsia" w:ascii="仿宋" w:hAnsi="仿宋" w:eastAsia="仿宋" w:cs="仿宋"/>
                <w:b w:val="0"/>
                <w:bCs w:val="0"/>
                <w:sz w:val="21"/>
              </w:rPr>
            </w:pPr>
          </w:p>
        </w:tc>
        <w:tc>
          <w:tcPr>
            <w:tcW w:w="1920" w:type="dxa"/>
          </w:tcPr>
          <w:p w14:paraId="4A6AD42D">
            <w:pPr>
              <w:rPr>
                <w:rFonts w:hint="eastAsia" w:ascii="仿宋" w:hAnsi="仿宋" w:eastAsia="仿宋" w:cs="仿宋"/>
                <w:b w:val="0"/>
                <w:bCs w:val="0"/>
                <w:sz w:val="21"/>
              </w:rPr>
            </w:pPr>
          </w:p>
        </w:tc>
        <w:tc>
          <w:tcPr>
            <w:tcW w:w="1950" w:type="dxa"/>
          </w:tcPr>
          <w:p w14:paraId="24938677">
            <w:pPr>
              <w:pStyle w:val="7"/>
              <w:spacing w:before="68" w:line="221" w:lineRule="auto"/>
              <w:ind w:left="11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接入网</w:t>
            </w:r>
          </w:p>
        </w:tc>
        <w:tc>
          <w:tcPr>
            <w:tcW w:w="701" w:type="dxa"/>
          </w:tcPr>
          <w:p w14:paraId="150BE0D3">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3944C89">
            <w:pPr>
              <w:rPr>
                <w:rFonts w:hint="eastAsia" w:ascii="仿宋" w:hAnsi="仿宋" w:eastAsia="仿宋" w:cs="仿宋"/>
                <w:b w:val="0"/>
                <w:bCs w:val="0"/>
                <w:sz w:val="21"/>
              </w:rPr>
            </w:pPr>
          </w:p>
        </w:tc>
        <w:tc>
          <w:tcPr>
            <w:tcW w:w="1076" w:type="dxa"/>
            <w:vMerge w:val="continue"/>
            <w:tcBorders>
              <w:top w:val="nil"/>
              <w:bottom w:val="nil"/>
            </w:tcBorders>
          </w:tcPr>
          <w:p w14:paraId="2CB830CC">
            <w:pPr>
              <w:rPr>
                <w:rFonts w:hint="eastAsia" w:ascii="仿宋" w:hAnsi="仿宋" w:eastAsia="仿宋" w:cs="仿宋"/>
                <w:b w:val="0"/>
                <w:bCs w:val="0"/>
                <w:sz w:val="21"/>
              </w:rPr>
            </w:pPr>
          </w:p>
        </w:tc>
      </w:tr>
      <w:tr w14:paraId="00E75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54401241">
            <w:pPr>
              <w:rPr>
                <w:rFonts w:hint="eastAsia" w:ascii="仿宋" w:hAnsi="仿宋" w:eastAsia="仿宋" w:cs="仿宋"/>
                <w:b w:val="0"/>
                <w:bCs w:val="0"/>
                <w:sz w:val="21"/>
              </w:rPr>
            </w:pPr>
          </w:p>
        </w:tc>
        <w:tc>
          <w:tcPr>
            <w:tcW w:w="1168" w:type="dxa"/>
          </w:tcPr>
          <w:p w14:paraId="39D1BC23">
            <w:pPr>
              <w:rPr>
                <w:rFonts w:hint="eastAsia" w:ascii="仿宋" w:hAnsi="仿宋" w:eastAsia="仿宋" w:cs="仿宋"/>
                <w:b w:val="0"/>
                <w:bCs w:val="0"/>
                <w:sz w:val="21"/>
              </w:rPr>
            </w:pPr>
          </w:p>
        </w:tc>
        <w:tc>
          <w:tcPr>
            <w:tcW w:w="1920" w:type="dxa"/>
          </w:tcPr>
          <w:p w14:paraId="7CFC66FD">
            <w:pPr>
              <w:rPr>
                <w:rFonts w:hint="eastAsia" w:ascii="仿宋" w:hAnsi="仿宋" w:eastAsia="仿宋" w:cs="仿宋"/>
                <w:b w:val="0"/>
                <w:bCs w:val="0"/>
                <w:sz w:val="21"/>
              </w:rPr>
            </w:pPr>
          </w:p>
        </w:tc>
        <w:tc>
          <w:tcPr>
            <w:tcW w:w="1950" w:type="dxa"/>
          </w:tcPr>
          <w:p w14:paraId="60B2DD7C">
            <w:pPr>
              <w:pStyle w:val="7"/>
              <w:spacing w:before="68" w:line="220" w:lineRule="auto"/>
              <w:ind w:left="109"/>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ETC</w:t>
            </w:r>
            <w:r>
              <w:rPr>
                <w:rFonts w:hint="eastAsia" w:ascii="仿宋" w:hAnsi="仿宋" w:eastAsia="仿宋" w:cs="仿宋"/>
                <w:b w:val="0"/>
                <w:bCs w:val="0"/>
                <w:spacing w:val="-15"/>
                <w:sz w:val="18"/>
                <w:szCs w:val="18"/>
              </w:rPr>
              <w:t xml:space="preserve"> </w:t>
            </w:r>
            <w:r>
              <w:rPr>
                <w:rFonts w:hint="eastAsia" w:ascii="仿宋" w:hAnsi="仿宋" w:eastAsia="仿宋" w:cs="仿宋"/>
                <w:b w:val="0"/>
                <w:bCs w:val="0"/>
                <w:spacing w:val="-5"/>
                <w:sz w:val="18"/>
                <w:szCs w:val="18"/>
              </w:rPr>
              <w:t>门架网络</w:t>
            </w:r>
          </w:p>
        </w:tc>
        <w:tc>
          <w:tcPr>
            <w:tcW w:w="701" w:type="dxa"/>
          </w:tcPr>
          <w:p w14:paraId="0BC83CF9">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7B1DE72">
            <w:pPr>
              <w:rPr>
                <w:rFonts w:hint="eastAsia" w:ascii="仿宋" w:hAnsi="仿宋" w:eastAsia="仿宋" w:cs="仿宋"/>
                <w:b w:val="0"/>
                <w:bCs w:val="0"/>
                <w:sz w:val="21"/>
              </w:rPr>
            </w:pPr>
          </w:p>
        </w:tc>
        <w:tc>
          <w:tcPr>
            <w:tcW w:w="1076" w:type="dxa"/>
            <w:vMerge w:val="continue"/>
            <w:tcBorders>
              <w:top w:val="nil"/>
              <w:bottom w:val="nil"/>
            </w:tcBorders>
          </w:tcPr>
          <w:p w14:paraId="6002086E">
            <w:pPr>
              <w:rPr>
                <w:rFonts w:hint="eastAsia" w:ascii="仿宋" w:hAnsi="仿宋" w:eastAsia="仿宋" w:cs="仿宋"/>
                <w:b w:val="0"/>
                <w:bCs w:val="0"/>
                <w:sz w:val="21"/>
              </w:rPr>
            </w:pPr>
          </w:p>
        </w:tc>
      </w:tr>
      <w:tr w14:paraId="192B3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240D4BD">
            <w:pPr>
              <w:rPr>
                <w:rFonts w:hint="eastAsia" w:ascii="仿宋" w:hAnsi="仿宋" w:eastAsia="仿宋" w:cs="仿宋"/>
                <w:b w:val="0"/>
                <w:bCs w:val="0"/>
                <w:sz w:val="21"/>
              </w:rPr>
            </w:pPr>
          </w:p>
        </w:tc>
        <w:tc>
          <w:tcPr>
            <w:tcW w:w="1168" w:type="dxa"/>
          </w:tcPr>
          <w:p w14:paraId="0214F551">
            <w:pPr>
              <w:rPr>
                <w:rFonts w:hint="eastAsia" w:ascii="仿宋" w:hAnsi="仿宋" w:eastAsia="仿宋" w:cs="仿宋"/>
                <w:b w:val="0"/>
                <w:bCs w:val="0"/>
                <w:sz w:val="21"/>
              </w:rPr>
            </w:pPr>
          </w:p>
        </w:tc>
        <w:tc>
          <w:tcPr>
            <w:tcW w:w="1920" w:type="dxa"/>
          </w:tcPr>
          <w:p w14:paraId="5F63F2B3">
            <w:pPr>
              <w:rPr>
                <w:rFonts w:hint="eastAsia" w:ascii="仿宋" w:hAnsi="仿宋" w:eastAsia="仿宋" w:cs="仿宋"/>
                <w:b w:val="0"/>
                <w:bCs w:val="0"/>
                <w:sz w:val="21"/>
              </w:rPr>
            </w:pPr>
          </w:p>
        </w:tc>
        <w:tc>
          <w:tcPr>
            <w:tcW w:w="1950" w:type="dxa"/>
          </w:tcPr>
          <w:p w14:paraId="3D7B589F">
            <w:pPr>
              <w:pStyle w:val="7"/>
              <w:spacing w:before="68"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收费备用链路</w:t>
            </w:r>
          </w:p>
        </w:tc>
        <w:tc>
          <w:tcPr>
            <w:tcW w:w="701" w:type="dxa"/>
          </w:tcPr>
          <w:p w14:paraId="571E4395">
            <w:pPr>
              <w:pStyle w:val="7"/>
              <w:spacing w:before="67"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AB99C5F">
            <w:pPr>
              <w:rPr>
                <w:rFonts w:hint="eastAsia" w:ascii="仿宋" w:hAnsi="仿宋" w:eastAsia="仿宋" w:cs="仿宋"/>
                <w:b w:val="0"/>
                <w:bCs w:val="0"/>
                <w:sz w:val="21"/>
              </w:rPr>
            </w:pPr>
          </w:p>
        </w:tc>
        <w:tc>
          <w:tcPr>
            <w:tcW w:w="1076" w:type="dxa"/>
            <w:vMerge w:val="continue"/>
            <w:tcBorders>
              <w:top w:val="nil"/>
              <w:bottom w:val="nil"/>
            </w:tcBorders>
          </w:tcPr>
          <w:p w14:paraId="6522A22F">
            <w:pPr>
              <w:rPr>
                <w:rFonts w:hint="eastAsia" w:ascii="仿宋" w:hAnsi="仿宋" w:eastAsia="仿宋" w:cs="仿宋"/>
                <w:b w:val="0"/>
                <w:bCs w:val="0"/>
                <w:sz w:val="21"/>
              </w:rPr>
            </w:pPr>
          </w:p>
        </w:tc>
      </w:tr>
      <w:tr w14:paraId="40E43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D1AC79C">
            <w:pPr>
              <w:rPr>
                <w:rFonts w:hint="eastAsia" w:ascii="仿宋" w:hAnsi="仿宋" w:eastAsia="仿宋" w:cs="仿宋"/>
                <w:b w:val="0"/>
                <w:bCs w:val="0"/>
                <w:sz w:val="21"/>
              </w:rPr>
            </w:pPr>
          </w:p>
        </w:tc>
        <w:tc>
          <w:tcPr>
            <w:tcW w:w="1168" w:type="dxa"/>
          </w:tcPr>
          <w:p w14:paraId="4FC7A012">
            <w:pPr>
              <w:rPr>
                <w:rFonts w:hint="eastAsia" w:ascii="仿宋" w:hAnsi="仿宋" w:eastAsia="仿宋" w:cs="仿宋"/>
                <w:b w:val="0"/>
                <w:bCs w:val="0"/>
                <w:sz w:val="21"/>
              </w:rPr>
            </w:pPr>
          </w:p>
        </w:tc>
        <w:tc>
          <w:tcPr>
            <w:tcW w:w="1920" w:type="dxa"/>
          </w:tcPr>
          <w:p w14:paraId="67ACF9E0">
            <w:pPr>
              <w:rPr>
                <w:rFonts w:hint="eastAsia" w:ascii="仿宋" w:hAnsi="仿宋" w:eastAsia="仿宋" w:cs="仿宋"/>
                <w:b w:val="0"/>
                <w:bCs w:val="0"/>
                <w:sz w:val="21"/>
              </w:rPr>
            </w:pPr>
          </w:p>
        </w:tc>
        <w:tc>
          <w:tcPr>
            <w:tcW w:w="1950" w:type="dxa"/>
          </w:tcPr>
          <w:p w14:paraId="77AFBC9F">
            <w:pPr>
              <w:pStyle w:val="7"/>
              <w:spacing w:before="67"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部站链路</w:t>
            </w:r>
          </w:p>
        </w:tc>
        <w:tc>
          <w:tcPr>
            <w:tcW w:w="701" w:type="dxa"/>
          </w:tcPr>
          <w:p w14:paraId="44668CB3">
            <w:pPr>
              <w:pStyle w:val="7"/>
              <w:spacing w:before="67"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9D9919E">
            <w:pPr>
              <w:rPr>
                <w:rFonts w:hint="eastAsia" w:ascii="仿宋" w:hAnsi="仿宋" w:eastAsia="仿宋" w:cs="仿宋"/>
                <w:b w:val="0"/>
                <w:bCs w:val="0"/>
                <w:sz w:val="21"/>
              </w:rPr>
            </w:pPr>
          </w:p>
        </w:tc>
        <w:tc>
          <w:tcPr>
            <w:tcW w:w="1076" w:type="dxa"/>
            <w:vMerge w:val="continue"/>
            <w:tcBorders>
              <w:top w:val="nil"/>
              <w:bottom w:val="nil"/>
            </w:tcBorders>
          </w:tcPr>
          <w:p w14:paraId="475FC250">
            <w:pPr>
              <w:rPr>
                <w:rFonts w:hint="eastAsia" w:ascii="仿宋" w:hAnsi="仿宋" w:eastAsia="仿宋" w:cs="仿宋"/>
                <w:b w:val="0"/>
                <w:bCs w:val="0"/>
                <w:sz w:val="21"/>
              </w:rPr>
            </w:pPr>
          </w:p>
        </w:tc>
      </w:tr>
      <w:tr w14:paraId="1BD58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846B6D3">
            <w:pPr>
              <w:rPr>
                <w:rFonts w:hint="eastAsia" w:ascii="仿宋" w:hAnsi="仿宋" w:eastAsia="仿宋" w:cs="仿宋"/>
                <w:b w:val="0"/>
                <w:bCs w:val="0"/>
                <w:sz w:val="21"/>
              </w:rPr>
            </w:pPr>
          </w:p>
        </w:tc>
        <w:tc>
          <w:tcPr>
            <w:tcW w:w="1168" w:type="dxa"/>
          </w:tcPr>
          <w:p w14:paraId="7390A27B">
            <w:pPr>
              <w:rPr>
                <w:rFonts w:hint="eastAsia" w:ascii="仿宋" w:hAnsi="仿宋" w:eastAsia="仿宋" w:cs="仿宋"/>
                <w:b w:val="0"/>
                <w:bCs w:val="0"/>
                <w:sz w:val="21"/>
              </w:rPr>
            </w:pPr>
          </w:p>
        </w:tc>
        <w:tc>
          <w:tcPr>
            <w:tcW w:w="1920" w:type="dxa"/>
          </w:tcPr>
          <w:p w14:paraId="747EFF0D">
            <w:pPr>
              <w:rPr>
                <w:rFonts w:hint="eastAsia" w:ascii="仿宋" w:hAnsi="仿宋" w:eastAsia="仿宋" w:cs="仿宋"/>
                <w:b w:val="0"/>
                <w:bCs w:val="0"/>
                <w:sz w:val="21"/>
              </w:rPr>
            </w:pPr>
          </w:p>
        </w:tc>
        <w:tc>
          <w:tcPr>
            <w:tcW w:w="1950" w:type="dxa"/>
          </w:tcPr>
          <w:p w14:paraId="4B140DA2">
            <w:pPr>
              <w:pStyle w:val="7"/>
              <w:spacing w:before="69"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监控网络节点设备</w:t>
            </w:r>
          </w:p>
        </w:tc>
        <w:tc>
          <w:tcPr>
            <w:tcW w:w="701" w:type="dxa"/>
          </w:tcPr>
          <w:p w14:paraId="76EFE74E">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9BA744F">
            <w:pPr>
              <w:rPr>
                <w:rFonts w:hint="eastAsia" w:ascii="仿宋" w:hAnsi="仿宋" w:eastAsia="仿宋" w:cs="仿宋"/>
                <w:b w:val="0"/>
                <w:bCs w:val="0"/>
                <w:sz w:val="21"/>
              </w:rPr>
            </w:pPr>
          </w:p>
        </w:tc>
        <w:tc>
          <w:tcPr>
            <w:tcW w:w="1076" w:type="dxa"/>
            <w:vMerge w:val="continue"/>
            <w:tcBorders>
              <w:top w:val="nil"/>
              <w:bottom w:val="nil"/>
            </w:tcBorders>
          </w:tcPr>
          <w:p w14:paraId="5A306C87">
            <w:pPr>
              <w:rPr>
                <w:rFonts w:hint="eastAsia" w:ascii="仿宋" w:hAnsi="仿宋" w:eastAsia="仿宋" w:cs="仿宋"/>
                <w:b w:val="0"/>
                <w:bCs w:val="0"/>
                <w:sz w:val="21"/>
              </w:rPr>
            </w:pPr>
          </w:p>
        </w:tc>
      </w:tr>
      <w:tr w14:paraId="46477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199A300">
            <w:pPr>
              <w:rPr>
                <w:rFonts w:hint="eastAsia" w:ascii="仿宋" w:hAnsi="仿宋" w:eastAsia="仿宋" w:cs="仿宋"/>
                <w:b w:val="0"/>
                <w:bCs w:val="0"/>
                <w:sz w:val="21"/>
              </w:rPr>
            </w:pPr>
          </w:p>
        </w:tc>
        <w:tc>
          <w:tcPr>
            <w:tcW w:w="1168" w:type="dxa"/>
          </w:tcPr>
          <w:p w14:paraId="506C967B">
            <w:pPr>
              <w:rPr>
                <w:rFonts w:hint="eastAsia" w:ascii="仿宋" w:hAnsi="仿宋" w:eastAsia="仿宋" w:cs="仿宋"/>
                <w:b w:val="0"/>
                <w:bCs w:val="0"/>
                <w:sz w:val="21"/>
              </w:rPr>
            </w:pPr>
          </w:p>
        </w:tc>
        <w:tc>
          <w:tcPr>
            <w:tcW w:w="1920" w:type="dxa"/>
          </w:tcPr>
          <w:p w14:paraId="392816D6">
            <w:pPr>
              <w:rPr>
                <w:rFonts w:hint="eastAsia" w:ascii="仿宋" w:hAnsi="仿宋" w:eastAsia="仿宋" w:cs="仿宋"/>
                <w:b w:val="0"/>
                <w:bCs w:val="0"/>
                <w:sz w:val="21"/>
              </w:rPr>
            </w:pPr>
          </w:p>
        </w:tc>
        <w:tc>
          <w:tcPr>
            <w:tcW w:w="1950" w:type="dxa"/>
          </w:tcPr>
          <w:p w14:paraId="639C51C7">
            <w:pPr>
              <w:pStyle w:val="7"/>
              <w:spacing w:before="69" w:line="220" w:lineRule="auto"/>
              <w:ind w:left="11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视频网络节点设备</w:t>
            </w:r>
          </w:p>
        </w:tc>
        <w:tc>
          <w:tcPr>
            <w:tcW w:w="701" w:type="dxa"/>
          </w:tcPr>
          <w:p w14:paraId="3524A610">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6AB1E337">
            <w:pPr>
              <w:rPr>
                <w:rFonts w:hint="eastAsia" w:ascii="仿宋" w:hAnsi="仿宋" w:eastAsia="仿宋" w:cs="仿宋"/>
                <w:b w:val="0"/>
                <w:bCs w:val="0"/>
                <w:sz w:val="21"/>
              </w:rPr>
            </w:pPr>
          </w:p>
        </w:tc>
        <w:tc>
          <w:tcPr>
            <w:tcW w:w="1076" w:type="dxa"/>
            <w:vMerge w:val="continue"/>
            <w:tcBorders>
              <w:top w:val="nil"/>
            </w:tcBorders>
          </w:tcPr>
          <w:p w14:paraId="334D73D0">
            <w:pPr>
              <w:rPr>
                <w:rFonts w:hint="eastAsia" w:ascii="仿宋" w:hAnsi="仿宋" w:eastAsia="仿宋" w:cs="仿宋"/>
                <w:b w:val="0"/>
                <w:bCs w:val="0"/>
                <w:sz w:val="21"/>
              </w:rPr>
            </w:pPr>
          </w:p>
        </w:tc>
      </w:tr>
      <w:tr w14:paraId="39757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10DC8AE0">
            <w:pPr>
              <w:rPr>
                <w:rFonts w:hint="eastAsia" w:ascii="仿宋" w:hAnsi="仿宋" w:eastAsia="仿宋" w:cs="仿宋"/>
                <w:b w:val="0"/>
                <w:bCs w:val="0"/>
                <w:sz w:val="21"/>
              </w:rPr>
            </w:pPr>
          </w:p>
        </w:tc>
        <w:tc>
          <w:tcPr>
            <w:tcW w:w="3088" w:type="dxa"/>
            <w:gridSpan w:val="2"/>
          </w:tcPr>
          <w:p w14:paraId="62744D07">
            <w:pPr>
              <w:pStyle w:val="7"/>
              <w:spacing w:before="68" w:line="220" w:lineRule="auto"/>
              <w:ind w:left="12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1.3.监控系统</w:t>
            </w:r>
          </w:p>
        </w:tc>
        <w:tc>
          <w:tcPr>
            <w:tcW w:w="1950" w:type="dxa"/>
          </w:tcPr>
          <w:p w14:paraId="43D1FBBE">
            <w:pPr>
              <w:rPr>
                <w:rFonts w:hint="eastAsia" w:ascii="仿宋" w:hAnsi="仿宋" w:eastAsia="仿宋" w:cs="仿宋"/>
                <w:b w:val="0"/>
                <w:bCs w:val="0"/>
                <w:sz w:val="21"/>
              </w:rPr>
            </w:pPr>
          </w:p>
        </w:tc>
        <w:tc>
          <w:tcPr>
            <w:tcW w:w="701" w:type="dxa"/>
          </w:tcPr>
          <w:p w14:paraId="6529B3D2">
            <w:pPr>
              <w:pStyle w:val="7"/>
              <w:spacing w:before="68"/>
              <w:ind w:left="3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7</w:t>
            </w:r>
          </w:p>
        </w:tc>
        <w:tc>
          <w:tcPr>
            <w:tcW w:w="1020" w:type="dxa"/>
          </w:tcPr>
          <w:p w14:paraId="100512C7">
            <w:pPr>
              <w:rPr>
                <w:rFonts w:hint="eastAsia" w:ascii="仿宋" w:hAnsi="仿宋" w:eastAsia="仿宋" w:cs="仿宋"/>
                <w:b w:val="0"/>
                <w:bCs w:val="0"/>
                <w:sz w:val="21"/>
              </w:rPr>
            </w:pPr>
          </w:p>
        </w:tc>
        <w:tc>
          <w:tcPr>
            <w:tcW w:w="1076" w:type="dxa"/>
          </w:tcPr>
          <w:p w14:paraId="407360DE">
            <w:pPr>
              <w:rPr>
                <w:rFonts w:hint="eastAsia" w:ascii="仿宋" w:hAnsi="仿宋" w:eastAsia="仿宋" w:cs="仿宋"/>
                <w:b w:val="0"/>
                <w:bCs w:val="0"/>
                <w:sz w:val="21"/>
              </w:rPr>
            </w:pPr>
          </w:p>
        </w:tc>
      </w:tr>
      <w:tr w14:paraId="7E3F6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E8E1F0B">
            <w:pPr>
              <w:rPr>
                <w:rFonts w:hint="eastAsia" w:ascii="仿宋" w:hAnsi="仿宋" w:eastAsia="仿宋" w:cs="仿宋"/>
                <w:b w:val="0"/>
                <w:bCs w:val="0"/>
                <w:sz w:val="21"/>
              </w:rPr>
            </w:pPr>
          </w:p>
        </w:tc>
        <w:tc>
          <w:tcPr>
            <w:tcW w:w="1168" w:type="dxa"/>
          </w:tcPr>
          <w:p w14:paraId="08DBF4DB">
            <w:pPr>
              <w:rPr>
                <w:rFonts w:hint="eastAsia" w:ascii="仿宋" w:hAnsi="仿宋" w:eastAsia="仿宋" w:cs="仿宋"/>
                <w:b w:val="0"/>
                <w:bCs w:val="0"/>
                <w:sz w:val="21"/>
              </w:rPr>
            </w:pPr>
          </w:p>
        </w:tc>
        <w:tc>
          <w:tcPr>
            <w:tcW w:w="1920" w:type="dxa"/>
          </w:tcPr>
          <w:p w14:paraId="45B4FD23">
            <w:pPr>
              <w:rPr>
                <w:rFonts w:hint="eastAsia" w:ascii="仿宋" w:hAnsi="仿宋" w:eastAsia="仿宋" w:cs="仿宋"/>
                <w:b w:val="0"/>
                <w:bCs w:val="0"/>
                <w:sz w:val="21"/>
              </w:rPr>
            </w:pPr>
          </w:p>
        </w:tc>
        <w:tc>
          <w:tcPr>
            <w:tcW w:w="1950" w:type="dxa"/>
          </w:tcPr>
          <w:p w14:paraId="561DE5CD">
            <w:pPr>
              <w:pStyle w:val="7"/>
              <w:spacing w:before="68" w:line="219"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视频完好率</w:t>
            </w:r>
          </w:p>
        </w:tc>
        <w:tc>
          <w:tcPr>
            <w:tcW w:w="701" w:type="dxa"/>
          </w:tcPr>
          <w:p w14:paraId="3637C988">
            <w:pPr>
              <w:pStyle w:val="7"/>
              <w:spacing w:before="68" w:line="241" w:lineRule="auto"/>
              <w:ind w:left="309"/>
              <w:rPr>
                <w:rFonts w:hint="eastAsia" w:ascii="仿宋" w:hAnsi="仿宋" w:eastAsia="仿宋" w:cs="仿宋"/>
                <w:b w:val="0"/>
                <w:bCs w:val="0"/>
                <w:sz w:val="18"/>
                <w:szCs w:val="18"/>
              </w:rPr>
            </w:pPr>
            <w:r>
              <w:rPr>
                <w:rFonts w:hint="eastAsia" w:ascii="仿宋" w:hAnsi="仿宋" w:eastAsia="仿宋" w:cs="仿宋"/>
                <w:b w:val="0"/>
                <w:bCs w:val="0"/>
                <w:sz w:val="18"/>
                <w:szCs w:val="18"/>
              </w:rPr>
              <w:t>4</w:t>
            </w:r>
          </w:p>
        </w:tc>
        <w:tc>
          <w:tcPr>
            <w:tcW w:w="1020" w:type="dxa"/>
          </w:tcPr>
          <w:p w14:paraId="1A1BAB66">
            <w:pPr>
              <w:rPr>
                <w:rFonts w:hint="eastAsia" w:ascii="仿宋" w:hAnsi="仿宋" w:eastAsia="仿宋" w:cs="仿宋"/>
                <w:b w:val="0"/>
                <w:bCs w:val="0"/>
                <w:sz w:val="21"/>
              </w:rPr>
            </w:pPr>
          </w:p>
        </w:tc>
        <w:tc>
          <w:tcPr>
            <w:tcW w:w="1076" w:type="dxa"/>
            <w:vMerge w:val="restart"/>
            <w:tcBorders>
              <w:bottom w:val="nil"/>
            </w:tcBorders>
          </w:tcPr>
          <w:p w14:paraId="62C66E30">
            <w:pPr>
              <w:rPr>
                <w:rFonts w:hint="eastAsia" w:ascii="仿宋" w:hAnsi="仿宋" w:eastAsia="仿宋" w:cs="仿宋"/>
                <w:b w:val="0"/>
                <w:bCs w:val="0"/>
                <w:sz w:val="21"/>
              </w:rPr>
            </w:pPr>
          </w:p>
        </w:tc>
      </w:tr>
      <w:tr w14:paraId="03A50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076427A4">
            <w:pPr>
              <w:rPr>
                <w:rFonts w:hint="eastAsia" w:ascii="仿宋" w:hAnsi="仿宋" w:eastAsia="仿宋" w:cs="仿宋"/>
                <w:b w:val="0"/>
                <w:bCs w:val="0"/>
                <w:sz w:val="21"/>
              </w:rPr>
            </w:pPr>
          </w:p>
        </w:tc>
        <w:tc>
          <w:tcPr>
            <w:tcW w:w="1168" w:type="dxa"/>
          </w:tcPr>
          <w:p w14:paraId="605EAF9A">
            <w:pPr>
              <w:rPr>
                <w:rFonts w:hint="eastAsia" w:ascii="仿宋" w:hAnsi="仿宋" w:eastAsia="仿宋" w:cs="仿宋"/>
                <w:b w:val="0"/>
                <w:bCs w:val="0"/>
                <w:sz w:val="21"/>
              </w:rPr>
            </w:pPr>
          </w:p>
        </w:tc>
        <w:tc>
          <w:tcPr>
            <w:tcW w:w="1920" w:type="dxa"/>
          </w:tcPr>
          <w:p w14:paraId="409E2279">
            <w:pPr>
              <w:rPr>
                <w:rFonts w:hint="eastAsia" w:ascii="仿宋" w:hAnsi="仿宋" w:eastAsia="仿宋" w:cs="仿宋"/>
                <w:b w:val="0"/>
                <w:bCs w:val="0"/>
                <w:sz w:val="21"/>
              </w:rPr>
            </w:pPr>
          </w:p>
        </w:tc>
        <w:tc>
          <w:tcPr>
            <w:tcW w:w="1950" w:type="dxa"/>
          </w:tcPr>
          <w:p w14:paraId="59AA947F">
            <w:pPr>
              <w:pStyle w:val="7"/>
              <w:spacing w:before="68"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监控完好率</w:t>
            </w:r>
          </w:p>
        </w:tc>
        <w:tc>
          <w:tcPr>
            <w:tcW w:w="701" w:type="dxa"/>
          </w:tcPr>
          <w:p w14:paraId="785D6B8E">
            <w:pPr>
              <w:pStyle w:val="7"/>
              <w:spacing w:before="67"/>
              <w:ind w:left="313"/>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1020" w:type="dxa"/>
          </w:tcPr>
          <w:p w14:paraId="79A71E50">
            <w:pPr>
              <w:rPr>
                <w:rFonts w:hint="eastAsia" w:ascii="仿宋" w:hAnsi="仿宋" w:eastAsia="仿宋" w:cs="仿宋"/>
                <w:b w:val="0"/>
                <w:bCs w:val="0"/>
                <w:sz w:val="21"/>
              </w:rPr>
            </w:pPr>
          </w:p>
        </w:tc>
        <w:tc>
          <w:tcPr>
            <w:tcW w:w="1076" w:type="dxa"/>
            <w:vMerge w:val="continue"/>
            <w:tcBorders>
              <w:top w:val="nil"/>
            </w:tcBorders>
          </w:tcPr>
          <w:p w14:paraId="3A8B5B2C">
            <w:pPr>
              <w:rPr>
                <w:rFonts w:hint="eastAsia" w:ascii="仿宋" w:hAnsi="仿宋" w:eastAsia="仿宋" w:cs="仿宋"/>
                <w:b w:val="0"/>
                <w:bCs w:val="0"/>
                <w:sz w:val="21"/>
              </w:rPr>
            </w:pPr>
          </w:p>
        </w:tc>
      </w:tr>
      <w:tr w14:paraId="4A251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5AC55BC2">
            <w:pPr>
              <w:rPr>
                <w:rFonts w:hint="eastAsia" w:ascii="仿宋" w:hAnsi="仿宋" w:eastAsia="仿宋" w:cs="仿宋"/>
                <w:b w:val="0"/>
                <w:bCs w:val="0"/>
                <w:sz w:val="21"/>
              </w:rPr>
            </w:pPr>
          </w:p>
        </w:tc>
        <w:tc>
          <w:tcPr>
            <w:tcW w:w="3088" w:type="dxa"/>
            <w:gridSpan w:val="2"/>
          </w:tcPr>
          <w:p w14:paraId="5C38FD6C">
            <w:pPr>
              <w:pStyle w:val="7"/>
              <w:spacing w:before="67" w:line="219" w:lineRule="auto"/>
              <w:ind w:left="12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1.4.供电系统</w:t>
            </w:r>
          </w:p>
        </w:tc>
        <w:tc>
          <w:tcPr>
            <w:tcW w:w="1950" w:type="dxa"/>
          </w:tcPr>
          <w:p w14:paraId="28DFD257">
            <w:pPr>
              <w:rPr>
                <w:rFonts w:hint="eastAsia" w:ascii="仿宋" w:hAnsi="仿宋" w:eastAsia="仿宋" w:cs="仿宋"/>
                <w:b w:val="0"/>
                <w:bCs w:val="0"/>
                <w:sz w:val="21"/>
              </w:rPr>
            </w:pPr>
          </w:p>
        </w:tc>
        <w:tc>
          <w:tcPr>
            <w:tcW w:w="701" w:type="dxa"/>
          </w:tcPr>
          <w:p w14:paraId="70225A79">
            <w:pPr>
              <w:pStyle w:val="7"/>
              <w:spacing w:before="67" w:line="241" w:lineRule="auto"/>
              <w:ind w:left="30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4</w:t>
            </w:r>
          </w:p>
        </w:tc>
        <w:tc>
          <w:tcPr>
            <w:tcW w:w="1020" w:type="dxa"/>
          </w:tcPr>
          <w:p w14:paraId="5EE25A1F">
            <w:pPr>
              <w:rPr>
                <w:rFonts w:hint="eastAsia" w:ascii="仿宋" w:hAnsi="仿宋" w:eastAsia="仿宋" w:cs="仿宋"/>
                <w:b w:val="0"/>
                <w:bCs w:val="0"/>
                <w:sz w:val="21"/>
              </w:rPr>
            </w:pPr>
          </w:p>
        </w:tc>
        <w:tc>
          <w:tcPr>
            <w:tcW w:w="1076" w:type="dxa"/>
          </w:tcPr>
          <w:p w14:paraId="2C123C4C">
            <w:pPr>
              <w:rPr>
                <w:rFonts w:hint="eastAsia" w:ascii="仿宋" w:hAnsi="仿宋" w:eastAsia="仿宋" w:cs="仿宋"/>
                <w:b w:val="0"/>
                <w:bCs w:val="0"/>
                <w:sz w:val="21"/>
              </w:rPr>
            </w:pPr>
          </w:p>
        </w:tc>
      </w:tr>
      <w:tr w14:paraId="67312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140247E0">
            <w:pPr>
              <w:rPr>
                <w:rFonts w:hint="eastAsia" w:ascii="仿宋" w:hAnsi="仿宋" w:eastAsia="仿宋" w:cs="仿宋"/>
                <w:b w:val="0"/>
                <w:bCs w:val="0"/>
                <w:sz w:val="21"/>
              </w:rPr>
            </w:pPr>
          </w:p>
        </w:tc>
        <w:tc>
          <w:tcPr>
            <w:tcW w:w="1168" w:type="dxa"/>
          </w:tcPr>
          <w:p w14:paraId="59FF57AC">
            <w:pPr>
              <w:rPr>
                <w:rFonts w:hint="eastAsia" w:ascii="仿宋" w:hAnsi="仿宋" w:eastAsia="仿宋" w:cs="仿宋"/>
                <w:b w:val="0"/>
                <w:bCs w:val="0"/>
                <w:sz w:val="21"/>
              </w:rPr>
            </w:pPr>
          </w:p>
        </w:tc>
        <w:tc>
          <w:tcPr>
            <w:tcW w:w="1920" w:type="dxa"/>
          </w:tcPr>
          <w:p w14:paraId="4470439C">
            <w:pPr>
              <w:rPr>
                <w:rFonts w:hint="eastAsia" w:ascii="仿宋" w:hAnsi="仿宋" w:eastAsia="仿宋" w:cs="仿宋"/>
                <w:b w:val="0"/>
                <w:bCs w:val="0"/>
                <w:sz w:val="21"/>
              </w:rPr>
            </w:pPr>
          </w:p>
        </w:tc>
        <w:tc>
          <w:tcPr>
            <w:tcW w:w="1950" w:type="dxa"/>
          </w:tcPr>
          <w:p w14:paraId="7DFCEA4F">
            <w:pPr>
              <w:pStyle w:val="7"/>
              <w:spacing w:before="69"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系统供电</w:t>
            </w:r>
          </w:p>
        </w:tc>
        <w:tc>
          <w:tcPr>
            <w:tcW w:w="701" w:type="dxa"/>
          </w:tcPr>
          <w:p w14:paraId="10B08B3C">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C4CCD25">
            <w:pPr>
              <w:rPr>
                <w:rFonts w:hint="eastAsia" w:ascii="仿宋" w:hAnsi="仿宋" w:eastAsia="仿宋" w:cs="仿宋"/>
                <w:b w:val="0"/>
                <w:bCs w:val="0"/>
                <w:sz w:val="21"/>
              </w:rPr>
            </w:pPr>
          </w:p>
        </w:tc>
        <w:tc>
          <w:tcPr>
            <w:tcW w:w="1076" w:type="dxa"/>
            <w:vMerge w:val="restart"/>
            <w:tcBorders>
              <w:bottom w:val="nil"/>
            </w:tcBorders>
          </w:tcPr>
          <w:p w14:paraId="492C8F65">
            <w:pPr>
              <w:rPr>
                <w:rFonts w:hint="eastAsia" w:ascii="仿宋" w:hAnsi="仿宋" w:eastAsia="仿宋" w:cs="仿宋"/>
                <w:b w:val="0"/>
                <w:bCs w:val="0"/>
                <w:sz w:val="21"/>
              </w:rPr>
            </w:pPr>
          </w:p>
        </w:tc>
      </w:tr>
      <w:tr w14:paraId="6F865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EF755F7">
            <w:pPr>
              <w:rPr>
                <w:rFonts w:hint="eastAsia" w:ascii="仿宋" w:hAnsi="仿宋" w:eastAsia="仿宋" w:cs="仿宋"/>
                <w:b w:val="0"/>
                <w:bCs w:val="0"/>
                <w:sz w:val="21"/>
              </w:rPr>
            </w:pPr>
          </w:p>
        </w:tc>
        <w:tc>
          <w:tcPr>
            <w:tcW w:w="1168" w:type="dxa"/>
          </w:tcPr>
          <w:p w14:paraId="46CAE2F4">
            <w:pPr>
              <w:rPr>
                <w:rFonts w:hint="eastAsia" w:ascii="仿宋" w:hAnsi="仿宋" w:eastAsia="仿宋" w:cs="仿宋"/>
                <w:b w:val="0"/>
                <w:bCs w:val="0"/>
                <w:sz w:val="21"/>
              </w:rPr>
            </w:pPr>
          </w:p>
        </w:tc>
        <w:tc>
          <w:tcPr>
            <w:tcW w:w="1920" w:type="dxa"/>
          </w:tcPr>
          <w:p w14:paraId="75CCD4B3">
            <w:pPr>
              <w:rPr>
                <w:rFonts w:hint="eastAsia" w:ascii="仿宋" w:hAnsi="仿宋" w:eastAsia="仿宋" w:cs="仿宋"/>
                <w:b w:val="0"/>
                <w:bCs w:val="0"/>
                <w:sz w:val="21"/>
              </w:rPr>
            </w:pPr>
          </w:p>
        </w:tc>
        <w:tc>
          <w:tcPr>
            <w:tcW w:w="1950" w:type="dxa"/>
          </w:tcPr>
          <w:p w14:paraId="57359826">
            <w:pPr>
              <w:pStyle w:val="7"/>
              <w:spacing w:before="68"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发电机</w:t>
            </w:r>
          </w:p>
        </w:tc>
        <w:tc>
          <w:tcPr>
            <w:tcW w:w="701" w:type="dxa"/>
          </w:tcPr>
          <w:p w14:paraId="4D30870D">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5406160F">
            <w:pPr>
              <w:rPr>
                <w:rFonts w:hint="eastAsia" w:ascii="仿宋" w:hAnsi="仿宋" w:eastAsia="仿宋" w:cs="仿宋"/>
                <w:b w:val="0"/>
                <w:bCs w:val="0"/>
                <w:sz w:val="21"/>
              </w:rPr>
            </w:pPr>
          </w:p>
        </w:tc>
        <w:tc>
          <w:tcPr>
            <w:tcW w:w="1076" w:type="dxa"/>
            <w:vMerge w:val="continue"/>
            <w:tcBorders>
              <w:top w:val="nil"/>
              <w:bottom w:val="nil"/>
            </w:tcBorders>
          </w:tcPr>
          <w:p w14:paraId="069E136B">
            <w:pPr>
              <w:rPr>
                <w:rFonts w:hint="eastAsia" w:ascii="仿宋" w:hAnsi="仿宋" w:eastAsia="仿宋" w:cs="仿宋"/>
                <w:b w:val="0"/>
                <w:bCs w:val="0"/>
                <w:sz w:val="21"/>
              </w:rPr>
            </w:pPr>
          </w:p>
        </w:tc>
      </w:tr>
      <w:tr w14:paraId="5BD15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1128CFD7">
            <w:pPr>
              <w:rPr>
                <w:rFonts w:hint="eastAsia" w:ascii="仿宋" w:hAnsi="仿宋" w:eastAsia="仿宋" w:cs="仿宋"/>
                <w:b w:val="0"/>
                <w:bCs w:val="0"/>
                <w:sz w:val="21"/>
              </w:rPr>
            </w:pPr>
          </w:p>
        </w:tc>
        <w:tc>
          <w:tcPr>
            <w:tcW w:w="1168" w:type="dxa"/>
          </w:tcPr>
          <w:p w14:paraId="1F452615">
            <w:pPr>
              <w:rPr>
                <w:rFonts w:hint="eastAsia" w:ascii="仿宋" w:hAnsi="仿宋" w:eastAsia="仿宋" w:cs="仿宋"/>
                <w:b w:val="0"/>
                <w:bCs w:val="0"/>
                <w:sz w:val="21"/>
              </w:rPr>
            </w:pPr>
          </w:p>
        </w:tc>
        <w:tc>
          <w:tcPr>
            <w:tcW w:w="1920" w:type="dxa"/>
          </w:tcPr>
          <w:p w14:paraId="72F50B17">
            <w:pPr>
              <w:rPr>
                <w:rFonts w:hint="eastAsia" w:ascii="仿宋" w:hAnsi="仿宋" w:eastAsia="仿宋" w:cs="仿宋"/>
                <w:b w:val="0"/>
                <w:bCs w:val="0"/>
                <w:sz w:val="21"/>
              </w:rPr>
            </w:pPr>
          </w:p>
        </w:tc>
        <w:tc>
          <w:tcPr>
            <w:tcW w:w="1950" w:type="dxa"/>
          </w:tcPr>
          <w:p w14:paraId="185D809F">
            <w:pPr>
              <w:pStyle w:val="7"/>
              <w:spacing w:before="68" w:line="219"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EPS\UPS</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4"/>
                <w:sz w:val="18"/>
                <w:szCs w:val="18"/>
              </w:rPr>
              <w:t>电源</w:t>
            </w:r>
          </w:p>
        </w:tc>
        <w:tc>
          <w:tcPr>
            <w:tcW w:w="701" w:type="dxa"/>
          </w:tcPr>
          <w:p w14:paraId="784AF1D7">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4965106">
            <w:pPr>
              <w:rPr>
                <w:rFonts w:hint="eastAsia" w:ascii="仿宋" w:hAnsi="仿宋" w:eastAsia="仿宋" w:cs="仿宋"/>
                <w:b w:val="0"/>
                <w:bCs w:val="0"/>
                <w:sz w:val="21"/>
              </w:rPr>
            </w:pPr>
          </w:p>
        </w:tc>
        <w:tc>
          <w:tcPr>
            <w:tcW w:w="1076" w:type="dxa"/>
            <w:vMerge w:val="continue"/>
            <w:tcBorders>
              <w:top w:val="nil"/>
              <w:bottom w:val="nil"/>
            </w:tcBorders>
          </w:tcPr>
          <w:p w14:paraId="3D3AC0D6">
            <w:pPr>
              <w:rPr>
                <w:rFonts w:hint="eastAsia" w:ascii="仿宋" w:hAnsi="仿宋" w:eastAsia="仿宋" w:cs="仿宋"/>
                <w:b w:val="0"/>
                <w:bCs w:val="0"/>
                <w:sz w:val="21"/>
              </w:rPr>
            </w:pPr>
          </w:p>
        </w:tc>
      </w:tr>
      <w:tr w14:paraId="2F29D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6541D7D">
            <w:pPr>
              <w:rPr>
                <w:rFonts w:hint="eastAsia" w:ascii="仿宋" w:hAnsi="仿宋" w:eastAsia="仿宋" w:cs="仿宋"/>
                <w:b w:val="0"/>
                <w:bCs w:val="0"/>
                <w:sz w:val="21"/>
              </w:rPr>
            </w:pPr>
          </w:p>
        </w:tc>
        <w:tc>
          <w:tcPr>
            <w:tcW w:w="1168" w:type="dxa"/>
          </w:tcPr>
          <w:p w14:paraId="6F6CBE1E">
            <w:pPr>
              <w:rPr>
                <w:rFonts w:hint="eastAsia" w:ascii="仿宋" w:hAnsi="仿宋" w:eastAsia="仿宋" w:cs="仿宋"/>
                <w:b w:val="0"/>
                <w:bCs w:val="0"/>
                <w:sz w:val="21"/>
              </w:rPr>
            </w:pPr>
          </w:p>
        </w:tc>
        <w:tc>
          <w:tcPr>
            <w:tcW w:w="1920" w:type="dxa"/>
          </w:tcPr>
          <w:p w14:paraId="3C64F85F">
            <w:pPr>
              <w:rPr>
                <w:rFonts w:hint="eastAsia" w:ascii="仿宋" w:hAnsi="仿宋" w:eastAsia="仿宋" w:cs="仿宋"/>
                <w:b w:val="0"/>
                <w:bCs w:val="0"/>
                <w:sz w:val="21"/>
              </w:rPr>
            </w:pPr>
          </w:p>
        </w:tc>
        <w:tc>
          <w:tcPr>
            <w:tcW w:w="1950" w:type="dxa"/>
          </w:tcPr>
          <w:p w14:paraId="5E939C8E">
            <w:pPr>
              <w:pStyle w:val="7"/>
              <w:spacing w:before="68" w:line="220" w:lineRule="auto"/>
              <w:ind w:left="123"/>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防雷接地</w:t>
            </w:r>
          </w:p>
        </w:tc>
        <w:tc>
          <w:tcPr>
            <w:tcW w:w="701" w:type="dxa"/>
          </w:tcPr>
          <w:p w14:paraId="786446C9">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10A8D30">
            <w:pPr>
              <w:rPr>
                <w:rFonts w:hint="eastAsia" w:ascii="仿宋" w:hAnsi="仿宋" w:eastAsia="仿宋" w:cs="仿宋"/>
                <w:b w:val="0"/>
                <w:bCs w:val="0"/>
                <w:sz w:val="21"/>
              </w:rPr>
            </w:pPr>
          </w:p>
        </w:tc>
        <w:tc>
          <w:tcPr>
            <w:tcW w:w="1076" w:type="dxa"/>
            <w:vMerge w:val="continue"/>
            <w:tcBorders>
              <w:top w:val="nil"/>
            </w:tcBorders>
          </w:tcPr>
          <w:p w14:paraId="2AF113DF">
            <w:pPr>
              <w:rPr>
                <w:rFonts w:hint="eastAsia" w:ascii="仿宋" w:hAnsi="仿宋" w:eastAsia="仿宋" w:cs="仿宋"/>
                <w:b w:val="0"/>
                <w:bCs w:val="0"/>
                <w:sz w:val="21"/>
              </w:rPr>
            </w:pPr>
          </w:p>
        </w:tc>
      </w:tr>
      <w:tr w14:paraId="23C34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3923252">
            <w:pPr>
              <w:rPr>
                <w:rFonts w:hint="eastAsia" w:ascii="仿宋" w:hAnsi="仿宋" w:eastAsia="仿宋" w:cs="仿宋"/>
                <w:b w:val="0"/>
                <w:bCs w:val="0"/>
                <w:sz w:val="21"/>
              </w:rPr>
            </w:pPr>
          </w:p>
        </w:tc>
        <w:tc>
          <w:tcPr>
            <w:tcW w:w="3088" w:type="dxa"/>
            <w:gridSpan w:val="2"/>
          </w:tcPr>
          <w:p w14:paraId="1C25628F">
            <w:pPr>
              <w:pStyle w:val="7"/>
              <w:spacing w:before="67" w:line="221" w:lineRule="auto"/>
              <w:ind w:left="12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1.5.网络安全</w:t>
            </w:r>
          </w:p>
        </w:tc>
        <w:tc>
          <w:tcPr>
            <w:tcW w:w="1950" w:type="dxa"/>
          </w:tcPr>
          <w:p w14:paraId="2B68C5DE">
            <w:pPr>
              <w:rPr>
                <w:rFonts w:hint="eastAsia" w:ascii="仿宋" w:hAnsi="仿宋" w:eastAsia="仿宋" w:cs="仿宋"/>
                <w:b w:val="0"/>
                <w:bCs w:val="0"/>
                <w:sz w:val="21"/>
              </w:rPr>
            </w:pPr>
          </w:p>
        </w:tc>
        <w:tc>
          <w:tcPr>
            <w:tcW w:w="701" w:type="dxa"/>
          </w:tcPr>
          <w:p w14:paraId="70EC0201">
            <w:pPr>
              <w:pStyle w:val="7"/>
              <w:spacing w:before="67"/>
              <w:ind w:left="3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7</w:t>
            </w:r>
          </w:p>
        </w:tc>
        <w:tc>
          <w:tcPr>
            <w:tcW w:w="1020" w:type="dxa"/>
          </w:tcPr>
          <w:p w14:paraId="6978914E">
            <w:pPr>
              <w:rPr>
                <w:rFonts w:hint="eastAsia" w:ascii="仿宋" w:hAnsi="仿宋" w:eastAsia="仿宋" w:cs="仿宋"/>
                <w:b w:val="0"/>
                <w:bCs w:val="0"/>
                <w:sz w:val="21"/>
              </w:rPr>
            </w:pPr>
          </w:p>
        </w:tc>
        <w:tc>
          <w:tcPr>
            <w:tcW w:w="1076" w:type="dxa"/>
          </w:tcPr>
          <w:p w14:paraId="2B7531ED">
            <w:pPr>
              <w:rPr>
                <w:rFonts w:hint="eastAsia" w:ascii="仿宋" w:hAnsi="仿宋" w:eastAsia="仿宋" w:cs="仿宋"/>
                <w:b w:val="0"/>
                <w:bCs w:val="0"/>
                <w:sz w:val="21"/>
              </w:rPr>
            </w:pPr>
          </w:p>
        </w:tc>
      </w:tr>
      <w:tr w14:paraId="02EE6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82751B7">
            <w:pPr>
              <w:rPr>
                <w:rFonts w:hint="eastAsia" w:ascii="仿宋" w:hAnsi="仿宋" w:eastAsia="仿宋" w:cs="仿宋"/>
                <w:b w:val="0"/>
                <w:bCs w:val="0"/>
                <w:sz w:val="21"/>
              </w:rPr>
            </w:pPr>
          </w:p>
        </w:tc>
        <w:tc>
          <w:tcPr>
            <w:tcW w:w="1168" w:type="dxa"/>
          </w:tcPr>
          <w:p w14:paraId="6DDACD89">
            <w:pPr>
              <w:rPr>
                <w:rFonts w:hint="eastAsia" w:ascii="仿宋" w:hAnsi="仿宋" w:eastAsia="仿宋" w:cs="仿宋"/>
                <w:b w:val="0"/>
                <w:bCs w:val="0"/>
                <w:sz w:val="21"/>
              </w:rPr>
            </w:pPr>
          </w:p>
        </w:tc>
        <w:tc>
          <w:tcPr>
            <w:tcW w:w="1920" w:type="dxa"/>
          </w:tcPr>
          <w:p w14:paraId="03485CB1">
            <w:pPr>
              <w:rPr>
                <w:rFonts w:hint="eastAsia" w:ascii="仿宋" w:hAnsi="仿宋" w:eastAsia="仿宋" w:cs="仿宋"/>
                <w:b w:val="0"/>
                <w:bCs w:val="0"/>
                <w:sz w:val="21"/>
              </w:rPr>
            </w:pPr>
          </w:p>
        </w:tc>
        <w:tc>
          <w:tcPr>
            <w:tcW w:w="1950" w:type="dxa"/>
          </w:tcPr>
          <w:p w14:paraId="3634C488">
            <w:pPr>
              <w:pStyle w:val="7"/>
              <w:spacing w:before="67"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弱口令</w:t>
            </w:r>
          </w:p>
        </w:tc>
        <w:tc>
          <w:tcPr>
            <w:tcW w:w="701" w:type="dxa"/>
          </w:tcPr>
          <w:p w14:paraId="22BD3D45">
            <w:pPr>
              <w:pStyle w:val="7"/>
              <w:spacing w:before="67"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77FC8AF">
            <w:pPr>
              <w:rPr>
                <w:rFonts w:hint="eastAsia" w:ascii="仿宋" w:hAnsi="仿宋" w:eastAsia="仿宋" w:cs="仿宋"/>
                <w:b w:val="0"/>
                <w:bCs w:val="0"/>
                <w:sz w:val="21"/>
              </w:rPr>
            </w:pPr>
          </w:p>
        </w:tc>
        <w:tc>
          <w:tcPr>
            <w:tcW w:w="1076" w:type="dxa"/>
            <w:vMerge w:val="restart"/>
            <w:tcBorders>
              <w:bottom w:val="nil"/>
            </w:tcBorders>
          </w:tcPr>
          <w:p w14:paraId="719EDCEC">
            <w:pPr>
              <w:rPr>
                <w:rFonts w:hint="eastAsia" w:ascii="仿宋" w:hAnsi="仿宋" w:eastAsia="仿宋" w:cs="仿宋"/>
                <w:b w:val="0"/>
                <w:bCs w:val="0"/>
                <w:sz w:val="21"/>
              </w:rPr>
            </w:pPr>
          </w:p>
        </w:tc>
      </w:tr>
      <w:tr w14:paraId="757F69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730A1654">
            <w:pPr>
              <w:rPr>
                <w:rFonts w:hint="eastAsia" w:ascii="仿宋" w:hAnsi="仿宋" w:eastAsia="仿宋" w:cs="仿宋"/>
                <w:b w:val="0"/>
                <w:bCs w:val="0"/>
                <w:sz w:val="21"/>
              </w:rPr>
            </w:pPr>
          </w:p>
        </w:tc>
        <w:tc>
          <w:tcPr>
            <w:tcW w:w="1168" w:type="dxa"/>
          </w:tcPr>
          <w:p w14:paraId="389660E2">
            <w:pPr>
              <w:rPr>
                <w:rFonts w:hint="eastAsia" w:ascii="仿宋" w:hAnsi="仿宋" w:eastAsia="仿宋" w:cs="仿宋"/>
                <w:b w:val="0"/>
                <w:bCs w:val="0"/>
                <w:sz w:val="21"/>
              </w:rPr>
            </w:pPr>
          </w:p>
        </w:tc>
        <w:tc>
          <w:tcPr>
            <w:tcW w:w="1920" w:type="dxa"/>
          </w:tcPr>
          <w:p w14:paraId="75038BDC">
            <w:pPr>
              <w:rPr>
                <w:rFonts w:hint="eastAsia" w:ascii="仿宋" w:hAnsi="仿宋" w:eastAsia="仿宋" w:cs="仿宋"/>
                <w:b w:val="0"/>
                <w:bCs w:val="0"/>
                <w:sz w:val="21"/>
              </w:rPr>
            </w:pPr>
          </w:p>
        </w:tc>
        <w:tc>
          <w:tcPr>
            <w:tcW w:w="1950" w:type="dxa"/>
          </w:tcPr>
          <w:p w14:paraId="28221D49">
            <w:pPr>
              <w:pStyle w:val="7"/>
              <w:spacing w:before="69"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违规外联</w:t>
            </w:r>
          </w:p>
        </w:tc>
        <w:tc>
          <w:tcPr>
            <w:tcW w:w="701" w:type="dxa"/>
          </w:tcPr>
          <w:p w14:paraId="5C8C7F70">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0456239A">
            <w:pPr>
              <w:rPr>
                <w:rFonts w:hint="eastAsia" w:ascii="仿宋" w:hAnsi="仿宋" w:eastAsia="仿宋" w:cs="仿宋"/>
                <w:b w:val="0"/>
                <w:bCs w:val="0"/>
                <w:sz w:val="21"/>
              </w:rPr>
            </w:pPr>
          </w:p>
        </w:tc>
        <w:tc>
          <w:tcPr>
            <w:tcW w:w="1076" w:type="dxa"/>
            <w:vMerge w:val="continue"/>
            <w:tcBorders>
              <w:top w:val="nil"/>
              <w:bottom w:val="nil"/>
            </w:tcBorders>
          </w:tcPr>
          <w:p w14:paraId="2A14A86C">
            <w:pPr>
              <w:rPr>
                <w:rFonts w:hint="eastAsia" w:ascii="仿宋" w:hAnsi="仿宋" w:eastAsia="仿宋" w:cs="仿宋"/>
                <w:b w:val="0"/>
                <w:bCs w:val="0"/>
                <w:sz w:val="21"/>
              </w:rPr>
            </w:pPr>
          </w:p>
        </w:tc>
      </w:tr>
      <w:tr w14:paraId="04AB2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422501AF">
            <w:pPr>
              <w:rPr>
                <w:rFonts w:hint="eastAsia" w:ascii="仿宋" w:hAnsi="仿宋" w:eastAsia="仿宋" w:cs="仿宋"/>
                <w:b w:val="0"/>
                <w:bCs w:val="0"/>
                <w:sz w:val="21"/>
              </w:rPr>
            </w:pPr>
          </w:p>
        </w:tc>
        <w:tc>
          <w:tcPr>
            <w:tcW w:w="1168" w:type="dxa"/>
          </w:tcPr>
          <w:p w14:paraId="6CF5BA58">
            <w:pPr>
              <w:rPr>
                <w:rFonts w:hint="eastAsia" w:ascii="仿宋" w:hAnsi="仿宋" w:eastAsia="仿宋" w:cs="仿宋"/>
                <w:b w:val="0"/>
                <w:bCs w:val="0"/>
                <w:sz w:val="21"/>
              </w:rPr>
            </w:pPr>
          </w:p>
        </w:tc>
        <w:tc>
          <w:tcPr>
            <w:tcW w:w="1920" w:type="dxa"/>
          </w:tcPr>
          <w:p w14:paraId="48309C07">
            <w:pPr>
              <w:rPr>
                <w:rFonts w:hint="eastAsia" w:ascii="仿宋" w:hAnsi="仿宋" w:eastAsia="仿宋" w:cs="仿宋"/>
                <w:b w:val="0"/>
                <w:bCs w:val="0"/>
                <w:sz w:val="21"/>
              </w:rPr>
            </w:pPr>
          </w:p>
        </w:tc>
        <w:tc>
          <w:tcPr>
            <w:tcW w:w="1950" w:type="dxa"/>
          </w:tcPr>
          <w:p w14:paraId="44FC286C">
            <w:pPr>
              <w:pStyle w:val="7"/>
              <w:spacing w:before="69" w:line="219" w:lineRule="auto"/>
              <w:ind w:left="128"/>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中高危漏洞</w:t>
            </w:r>
          </w:p>
        </w:tc>
        <w:tc>
          <w:tcPr>
            <w:tcW w:w="701" w:type="dxa"/>
          </w:tcPr>
          <w:p w14:paraId="018D83D4">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8FBCB8F">
            <w:pPr>
              <w:rPr>
                <w:rFonts w:hint="eastAsia" w:ascii="仿宋" w:hAnsi="仿宋" w:eastAsia="仿宋" w:cs="仿宋"/>
                <w:b w:val="0"/>
                <w:bCs w:val="0"/>
                <w:sz w:val="21"/>
              </w:rPr>
            </w:pPr>
          </w:p>
        </w:tc>
        <w:tc>
          <w:tcPr>
            <w:tcW w:w="1076" w:type="dxa"/>
            <w:vMerge w:val="continue"/>
            <w:tcBorders>
              <w:top w:val="nil"/>
              <w:bottom w:val="nil"/>
            </w:tcBorders>
          </w:tcPr>
          <w:p w14:paraId="15508088">
            <w:pPr>
              <w:rPr>
                <w:rFonts w:hint="eastAsia" w:ascii="仿宋" w:hAnsi="仿宋" w:eastAsia="仿宋" w:cs="仿宋"/>
                <w:b w:val="0"/>
                <w:bCs w:val="0"/>
                <w:sz w:val="21"/>
              </w:rPr>
            </w:pPr>
          </w:p>
        </w:tc>
      </w:tr>
      <w:tr w14:paraId="29B86D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0A2CADA">
            <w:pPr>
              <w:rPr>
                <w:rFonts w:hint="eastAsia" w:ascii="仿宋" w:hAnsi="仿宋" w:eastAsia="仿宋" w:cs="仿宋"/>
                <w:b w:val="0"/>
                <w:bCs w:val="0"/>
                <w:sz w:val="21"/>
              </w:rPr>
            </w:pPr>
          </w:p>
        </w:tc>
        <w:tc>
          <w:tcPr>
            <w:tcW w:w="1168" w:type="dxa"/>
          </w:tcPr>
          <w:p w14:paraId="0FC69AD2">
            <w:pPr>
              <w:rPr>
                <w:rFonts w:hint="eastAsia" w:ascii="仿宋" w:hAnsi="仿宋" w:eastAsia="仿宋" w:cs="仿宋"/>
                <w:b w:val="0"/>
                <w:bCs w:val="0"/>
                <w:sz w:val="21"/>
              </w:rPr>
            </w:pPr>
          </w:p>
        </w:tc>
        <w:tc>
          <w:tcPr>
            <w:tcW w:w="1920" w:type="dxa"/>
          </w:tcPr>
          <w:p w14:paraId="2867591A">
            <w:pPr>
              <w:rPr>
                <w:rFonts w:hint="eastAsia" w:ascii="仿宋" w:hAnsi="仿宋" w:eastAsia="仿宋" w:cs="仿宋"/>
                <w:b w:val="0"/>
                <w:bCs w:val="0"/>
                <w:sz w:val="21"/>
              </w:rPr>
            </w:pPr>
          </w:p>
        </w:tc>
        <w:tc>
          <w:tcPr>
            <w:tcW w:w="1950" w:type="dxa"/>
          </w:tcPr>
          <w:p w14:paraId="0002A838">
            <w:pPr>
              <w:pStyle w:val="7"/>
              <w:spacing w:before="68" w:line="219" w:lineRule="auto"/>
              <w:ind w:left="128"/>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中高危病毒</w:t>
            </w:r>
          </w:p>
        </w:tc>
        <w:tc>
          <w:tcPr>
            <w:tcW w:w="701" w:type="dxa"/>
          </w:tcPr>
          <w:p w14:paraId="24629D88">
            <w:pPr>
              <w:pStyle w:val="7"/>
              <w:spacing w:before="66"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F522F9B">
            <w:pPr>
              <w:rPr>
                <w:rFonts w:hint="eastAsia" w:ascii="仿宋" w:hAnsi="仿宋" w:eastAsia="仿宋" w:cs="仿宋"/>
                <w:b w:val="0"/>
                <w:bCs w:val="0"/>
                <w:sz w:val="21"/>
              </w:rPr>
            </w:pPr>
          </w:p>
        </w:tc>
        <w:tc>
          <w:tcPr>
            <w:tcW w:w="1076" w:type="dxa"/>
            <w:vMerge w:val="continue"/>
            <w:tcBorders>
              <w:top w:val="nil"/>
              <w:bottom w:val="nil"/>
            </w:tcBorders>
          </w:tcPr>
          <w:p w14:paraId="7DDC08FE">
            <w:pPr>
              <w:rPr>
                <w:rFonts w:hint="eastAsia" w:ascii="仿宋" w:hAnsi="仿宋" w:eastAsia="仿宋" w:cs="仿宋"/>
                <w:b w:val="0"/>
                <w:bCs w:val="0"/>
                <w:sz w:val="21"/>
              </w:rPr>
            </w:pPr>
          </w:p>
        </w:tc>
      </w:tr>
      <w:tr w14:paraId="17786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5B713766">
            <w:pPr>
              <w:rPr>
                <w:rFonts w:hint="eastAsia" w:ascii="仿宋" w:hAnsi="仿宋" w:eastAsia="仿宋" w:cs="仿宋"/>
                <w:b w:val="0"/>
                <w:bCs w:val="0"/>
                <w:sz w:val="21"/>
              </w:rPr>
            </w:pPr>
          </w:p>
        </w:tc>
        <w:tc>
          <w:tcPr>
            <w:tcW w:w="1168" w:type="dxa"/>
          </w:tcPr>
          <w:p w14:paraId="3228173C">
            <w:pPr>
              <w:rPr>
                <w:rFonts w:hint="eastAsia" w:ascii="仿宋" w:hAnsi="仿宋" w:eastAsia="仿宋" w:cs="仿宋"/>
                <w:b w:val="0"/>
                <w:bCs w:val="0"/>
                <w:sz w:val="21"/>
              </w:rPr>
            </w:pPr>
          </w:p>
        </w:tc>
        <w:tc>
          <w:tcPr>
            <w:tcW w:w="1920" w:type="dxa"/>
          </w:tcPr>
          <w:p w14:paraId="312ACA99">
            <w:pPr>
              <w:rPr>
                <w:rFonts w:hint="eastAsia" w:ascii="仿宋" w:hAnsi="仿宋" w:eastAsia="仿宋" w:cs="仿宋"/>
                <w:b w:val="0"/>
                <w:bCs w:val="0"/>
                <w:sz w:val="21"/>
              </w:rPr>
            </w:pPr>
          </w:p>
        </w:tc>
        <w:tc>
          <w:tcPr>
            <w:tcW w:w="1950" w:type="dxa"/>
          </w:tcPr>
          <w:p w14:paraId="4D59A1D4">
            <w:pPr>
              <w:pStyle w:val="7"/>
              <w:spacing w:before="68" w:line="282" w:lineRule="auto"/>
              <w:ind w:left="111" w:right="220" w:firstLine="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未按规定使用安全软</w:t>
            </w:r>
            <w:r>
              <w:rPr>
                <w:rFonts w:hint="eastAsia" w:ascii="仿宋" w:hAnsi="仿宋" w:eastAsia="仿宋" w:cs="仿宋"/>
                <w:b w:val="0"/>
                <w:bCs w:val="0"/>
                <w:sz w:val="18"/>
                <w:szCs w:val="18"/>
              </w:rPr>
              <w:t>件</w:t>
            </w:r>
          </w:p>
        </w:tc>
        <w:tc>
          <w:tcPr>
            <w:tcW w:w="701" w:type="dxa"/>
          </w:tcPr>
          <w:p w14:paraId="5F983B8D">
            <w:pPr>
              <w:pStyle w:val="7"/>
              <w:spacing w:before="224"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71F22E3">
            <w:pPr>
              <w:rPr>
                <w:rFonts w:hint="eastAsia" w:ascii="仿宋" w:hAnsi="仿宋" w:eastAsia="仿宋" w:cs="仿宋"/>
                <w:b w:val="0"/>
                <w:bCs w:val="0"/>
                <w:sz w:val="21"/>
              </w:rPr>
            </w:pPr>
          </w:p>
        </w:tc>
        <w:tc>
          <w:tcPr>
            <w:tcW w:w="1076" w:type="dxa"/>
            <w:vMerge w:val="continue"/>
            <w:tcBorders>
              <w:top w:val="nil"/>
              <w:bottom w:val="nil"/>
            </w:tcBorders>
          </w:tcPr>
          <w:p w14:paraId="76A7EBBE">
            <w:pPr>
              <w:rPr>
                <w:rFonts w:hint="eastAsia" w:ascii="仿宋" w:hAnsi="仿宋" w:eastAsia="仿宋" w:cs="仿宋"/>
                <w:b w:val="0"/>
                <w:bCs w:val="0"/>
                <w:sz w:val="21"/>
              </w:rPr>
            </w:pPr>
          </w:p>
        </w:tc>
      </w:tr>
      <w:tr w14:paraId="7FA35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68556957">
            <w:pPr>
              <w:rPr>
                <w:rFonts w:hint="eastAsia" w:ascii="仿宋" w:hAnsi="仿宋" w:eastAsia="仿宋" w:cs="仿宋"/>
                <w:b w:val="0"/>
                <w:bCs w:val="0"/>
                <w:sz w:val="21"/>
              </w:rPr>
            </w:pPr>
          </w:p>
        </w:tc>
        <w:tc>
          <w:tcPr>
            <w:tcW w:w="1168" w:type="dxa"/>
          </w:tcPr>
          <w:p w14:paraId="4EE3C9C8">
            <w:pPr>
              <w:rPr>
                <w:rFonts w:hint="eastAsia" w:ascii="仿宋" w:hAnsi="仿宋" w:eastAsia="仿宋" w:cs="仿宋"/>
                <w:b w:val="0"/>
                <w:bCs w:val="0"/>
                <w:sz w:val="21"/>
              </w:rPr>
            </w:pPr>
          </w:p>
        </w:tc>
        <w:tc>
          <w:tcPr>
            <w:tcW w:w="1920" w:type="dxa"/>
          </w:tcPr>
          <w:p w14:paraId="353E6887">
            <w:pPr>
              <w:rPr>
                <w:rFonts w:hint="eastAsia" w:ascii="仿宋" w:hAnsi="仿宋" w:eastAsia="仿宋" w:cs="仿宋"/>
                <w:b w:val="0"/>
                <w:bCs w:val="0"/>
                <w:sz w:val="21"/>
              </w:rPr>
            </w:pPr>
          </w:p>
        </w:tc>
        <w:tc>
          <w:tcPr>
            <w:tcW w:w="1950" w:type="dxa"/>
          </w:tcPr>
          <w:p w14:paraId="03E09E03">
            <w:pPr>
              <w:pStyle w:val="7"/>
              <w:spacing w:before="68" w:line="220"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网络安全设备离线</w:t>
            </w:r>
          </w:p>
        </w:tc>
        <w:tc>
          <w:tcPr>
            <w:tcW w:w="701" w:type="dxa"/>
          </w:tcPr>
          <w:p w14:paraId="209D5977">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72052D52">
            <w:pPr>
              <w:rPr>
                <w:rFonts w:hint="eastAsia" w:ascii="仿宋" w:hAnsi="仿宋" w:eastAsia="仿宋" w:cs="仿宋"/>
                <w:b w:val="0"/>
                <w:bCs w:val="0"/>
                <w:sz w:val="21"/>
              </w:rPr>
            </w:pPr>
          </w:p>
        </w:tc>
        <w:tc>
          <w:tcPr>
            <w:tcW w:w="1076" w:type="dxa"/>
            <w:vMerge w:val="continue"/>
            <w:tcBorders>
              <w:top w:val="nil"/>
              <w:bottom w:val="nil"/>
            </w:tcBorders>
          </w:tcPr>
          <w:p w14:paraId="3FA5F958">
            <w:pPr>
              <w:rPr>
                <w:rFonts w:hint="eastAsia" w:ascii="仿宋" w:hAnsi="仿宋" w:eastAsia="仿宋" w:cs="仿宋"/>
                <w:b w:val="0"/>
                <w:bCs w:val="0"/>
                <w:sz w:val="21"/>
              </w:rPr>
            </w:pPr>
          </w:p>
        </w:tc>
      </w:tr>
      <w:tr w14:paraId="6E254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71" w:type="dxa"/>
          </w:tcPr>
          <w:p w14:paraId="2CDDE0C6">
            <w:pPr>
              <w:rPr>
                <w:rFonts w:hint="eastAsia" w:ascii="仿宋" w:hAnsi="仿宋" w:eastAsia="仿宋" w:cs="仿宋"/>
                <w:b w:val="0"/>
                <w:bCs w:val="0"/>
                <w:sz w:val="21"/>
              </w:rPr>
            </w:pPr>
          </w:p>
        </w:tc>
        <w:tc>
          <w:tcPr>
            <w:tcW w:w="1168" w:type="dxa"/>
          </w:tcPr>
          <w:p w14:paraId="093656E8">
            <w:pPr>
              <w:rPr>
                <w:rFonts w:hint="eastAsia" w:ascii="仿宋" w:hAnsi="仿宋" w:eastAsia="仿宋" w:cs="仿宋"/>
                <w:b w:val="0"/>
                <w:bCs w:val="0"/>
                <w:sz w:val="21"/>
              </w:rPr>
            </w:pPr>
          </w:p>
        </w:tc>
        <w:tc>
          <w:tcPr>
            <w:tcW w:w="1920" w:type="dxa"/>
          </w:tcPr>
          <w:p w14:paraId="0039D1F9">
            <w:pPr>
              <w:rPr>
                <w:rFonts w:hint="eastAsia" w:ascii="仿宋" w:hAnsi="仿宋" w:eastAsia="仿宋" w:cs="仿宋"/>
                <w:b w:val="0"/>
                <w:bCs w:val="0"/>
                <w:sz w:val="21"/>
              </w:rPr>
            </w:pPr>
          </w:p>
        </w:tc>
        <w:tc>
          <w:tcPr>
            <w:tcW w:w="1950" w:type="dxa"/>
          </w:tcPr>
          <w:p w14:paraId="5B06A4B0">
            <w:pPr>
              <w:pStyle w:val="7"/>
              <w:spacing w:before="68" w:line="220"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网络安全策略与配置</w:t>
            </w:r>
          </w:p>
        </w:tc>
        <w:tc>
          <w:tcPr>
            <w:tcW w:w="701" w:type="dxa"/>
          </w:tcPr>
          <w:p w14:paraId="5C89E648">
            <w:pPr>
              <w:pStyle w:val="7"/>
              <w:spacing w:before="68"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26EF5348">
            <w:pPr>
              <w:rPr>
                <w:rFonts w:hint="eastAsia" w:ascii="仿宋" w:hAnsi="仿宋" w:eastAsia="仿宋" w:cs="仿宋"/>
                <w:b w:val="0"/>
                <w:bCs w:val="0"/>
                <w:sz w:val="21"/>
              </w:rPr>
            </w:pPr>
          </w:p>
        </w:tc>
        <w:tc>
          <w:tcPr>
            <w:tcW w:w="1076" w:type="dxa"/>
            <w:vMerge w:val="continue"/>
            <w:tcBorders>
              <w:top w:val="nil"/>
            </w:tcBorders>
          </w:tcPr>
          <w:p w14:paraId="7D1314B3">
            <w:pPr>
              <w:rPr>
                <w:rFonts w:hint="eastAsia" w:ascii="仿宋" w:hAnsi="仿宋" w:eastAsia="仿宋" w:cs="仿宋"/>
                <w:b w:val="0"/>
                <w:bCs w:val="0"/>
                <w:sz w:val="21"/>
              </w:rPr>
            </w:pPr>
          </w:p>
        </w:tc>
      </w:tr>
      <w:tr w14:paraId="590BD8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71" w:type="dxa"/>
          </w:tcPr>
          <w:p w14:paraId="358D30B4">
            <w:pPr>
              <w:pStyle w:val="7"/>
              <w:spacing w:before="164" w:line="219" w:lineRule="auto"/>
              <w:ind w:left="117"/>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2.维护类</w:t>
            </w:r>
          </w:p>
        </w:tc>
        <w:tc>
          <w:tcPr>
            <w:tcW w:w="1168" w:type="dxa"/>
          </w:tcPr>
          <w:p w14:paraId="65F1BC99">
            <w:pPr>
              <w:rPr>
                <w:rFonts w:hint="eastAsia" w:ascii="仿宋" w:hAnsi="仿宋" w:eastAsia="仿宋" w:cs="仿宋"/>
                <w:b w:val="0"/>
                <w:bCs w:val="0"/>
                <w:sz w:val="21"/>
              </w:rPr>
            </w:pPr>
          </w:p>
        </w:tc>
        <w:tc>
          <w:tcPr>
            <w:tcW w:w="1920" w:type="dxa"/>
          </w:tcPr>
          <w:p w14:paraId="1CDDBAA0">
            <w:pPr>
              <w:rPr>
                <w:rFonts w:hint="eastAsia" w:ascii="仿宋" w:hAnsi="仿宋" w:eastAsia="仿宋" w:cs="仿宋"/>
                <w:b w:val="0"/>
                <w:bCs w:val="0"/>
                <w:sz w:val="21"/>
              </w:rPr>
            </w:pPr>
          </w:p>
        </w:tc>
        <w:tc>
          <w:tcPr>
            <w:tcW w:w="1950" w:type="dxa"/>
          </w:tcPr>
          <w:p w14:paraId="5070C5E4">
            <w:pPr>
              <w:rPr>
                <w:rFonts w:hint="eastAsia" w:ascii="仿宋" w:hAnsi="仿宋" w:eastAsia="仿宋" w:cs="仿宋"/>
                <w:b w:val="0"/>
                <w:bCs w:val="0"/>
                <w:sz w:val="21"/>
              </w:rPr>
            </w:pPr>
          </w:p>
        </w:tc>
        <w:tc>
          <w:tcPr>
            <w:tcW w:w="701" w:type="dxa"/>
          </w:tcPr>
          <w:p w14:paraId="3F67DA8C">
            <w:pPr>
              <w:pStyle w:val="7"/>
              <w:spacing w:before="163"/>
              <w:ind w:left="268"/>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20</w:t>
            </w:r>
          </w:p>
        </w:tc>
        <w:tc>
          <w:tcPr>
            <w:tcW w:w="1020" w:type="dxa"/>
          </w:tcPr>
          <w:p w14:paraId="735A271C">
            <w:pPr>
              <w:rPr>
                <w:rFonts w:hint="eastAsia" w:ascii="仿宋" w:hAnsi="仿宋" w:eastAsia="仿宋" w:cs="仿宋"/>
                <w:b w:val="0"/>
                <w:bCs w:val="0"/>
                <w:sz w:val="21"/>
              </w:rPr>
            </w:pPr>
          </w:p>
        </w:tc>
        <w:tc>
          <w:tcPr>
            <w:tcW w:w="1076" w:type="dxa"/>
          </w:tcPr>
          <w:p w14:paraId="3CCE202E">
            <w:pPr>
              <w:rPr>
                <w:rFonts w:hint="eastAsia" w:ascii="仿宋" w:hAnsi="仿宋" w:eastAsia="仿宋" w:cs="仿宋"/>
                <w:b w:val="0"/>
                <w:bCs w:val="0"/>
                <w:sz w:val="21"/>
              </w:rPr>
            </w:pPr>
          </w:p>
        </w:tc>
      </w:tr>
      <w:tr w14:paraId="5B1F7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53346D7C">
            <w:pPr>
              <w:rPr>
                <w:rFonts w:hint="eastAsia" w:ascii="仿宋" w:hAnsi="仿宋" w:eastAsia="仿宋" w:cs="仿宋"/>
                <w:b w:val="0"/>
                <w:bCs w:val="0"/>
                <w:sz w:val="21"/>
              </w:rPr>
            </w:pPr>
          </w:p>
        </w:tc>
        <w:tc>
          <w:tcPr>
            <w:tcW w:w="1168" w:type="dxa"/>
          </w:tcPr>
          <w:p w14:paraId="0F764B67">
            <w:pPr>
              <w:pStyle w:val="7"/>
              <w:spacing w:before="70" w:line="281" w:lineRule="auto"/>
              <w:ind w:left="113" w:right="15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2.1.其他设</w:t>
            </w:r>
            <w:r>
              <w:rPr>
                <w:rFonts w:hint="eastAsia" w:ascii="仿宋" w:hAnsi="仿宋" w:eastAsia="仿宋" w:cs="仿宋"/>
                <w:b w:val="0"/>
                <w:bCs w:val="0"/>
                <w:spacing w:val="-2"/>
                <w:sz w:val="18"/>
                <w:szCs w:val="18"/>
              </w:rPr>
              <w:t>备</w:t>
            </w:r>
          </w:p>
        </w:tc>
        <w:tc>
          <w:tcPr>
            <w:tcW w:w="1920" w:type="dxa"/>
          </w:tcPr>
          <w:p w14:paraId="2B4B706D">
            <w:pPr>
              <w:rPr>
                <w:rFonts w:hint="eastAsia" w:ascii="仿宋" w:hAnsi="仿宋" w:eastAsia="仿宋" w:cs="仿宋"/>
                <w:b w:val="0"/>
                <w:bCs w:val="0"/>
                <w:sz w:val="21"/>
              </w:rPr>
            </w:pPr>
          </w:p>
        </w:tc>
        <w:tc>
          <w:tcPr>
            <w:tcW w:w="1950" w:type="dxa"/>
          </w:tcPr>
          <w:p w14:paraId="2C7994E2">
            <w:pPr>
              <w:rPr>
                <w:rFonts w:hint="eastAsia" w:ascii="仿宋" w:hAnsi="仿宋" w:eastAsia="仿宋" w:cs="仿宋"/>
                <w:b w:val="0"/>
                <w:bCs w:val="0"/>
                <w:sz w:val="21"/>
              </w:rPr>
            </w:pPr>
          </w:p>
        </w:tc>
        <w:tc>
          <w:tcPr>
            <w:tcW w:w="701" w:type="dxa"/>
          </w:tcPr>
          <w:p w14:paraId="1A00DCE6">
            <w:pPr>
              <w:pStyle w:val="7"/>
              <w:spacing w:before="225"/>
              <w:ind w:left="280"/>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1020" w:type="dxa"/>
          </w:tcPr>
          <w:p w14:paraId="661FA652">
            <w:pPr>
              <w:rPr>
                <w:rFonts w:hint="eastAsia" w:ascii="仿宋" w:hAnsi="仿宋" w:eastAsia="仿宋" w:cs="仿宋"/>
                <w:b w:val="0"/>
                <w:bCs w:val="0"/>
                <w:sz w:val="21"/>
              </w:rPr>
            </w:pPr>
          </w:p>
        </w:tc>
        <w:tc>
          <w:tcPr>
            <w:tcW w:w="1076" w:type="dxa"/>
          </w:tcPr>
          <w:p w14:paraId="2E07DFB7">
            <w:pPr>
              <w:rPr>
                <w:rFonts w:hint="eastAsia" w:ascii="仿宋" w:hAnsi="仿宋" w:eastAsia="仿宋" w:cs="仿宋"/>
                <w:b w:val="0"/>
                <w:bCs w:val="0"/>
                <w:sz w:val="21"/>
              </w:rPr>
            </w:pPr>
          </w:p>
        </w:tc>
      </w:tr>
      <w:tr w14:paraId="3E1EA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59349BEA">
            <w:pPr>
              <w:rPr>
                <w:rFonts w:hint="eastAsia" w:ascii="仿宋" w:hAnsi="仿宋" w:eastAsia="仿宋" w:cs="仿宋"/>
                <w:b w:val="0"/>
                <w:bCs w:val="0"/>
                <w:sz w:val="21"/>
              </w:rPr>
            </w:pPr>
          </w:p>
        </w:tc>
        <w:tc>
          <w:tcPr>
            <w:tcW w:w="1168" w:type="dxa"/>
          </w:tcPr>
          <w:p w14:paraId="2DCC4914">
            <w:pPr>
              <w:rPr>
                <w:rFonts w:hint="eastAsia" w:ascii="仿宋" w:hAnsi="仿宋" w:eastAsia="仿宋" w:cs="仿宋"/>
                <w:b w:val="0"/>
                <w:bCs w:val="0"/>
                <w:sz w:val="21"/>
              </w:rPr>
            </w:pPr>
          </w:p>
        </w:tc>
        <w:tc>
          <w:tcPr>
            <w:tcW w:w="3870" w:type="dxa"/>
            <w:gridSpan w:val="2"/>
          </w:tcPr>
          <w:p w14:paraId="6B54C29B">
            <w:pPr>
              <w:pStyle w:val="7"/>
              <w:spacing w:before="164"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2.1.1.危急故障</w:t>
            </w:r>
          </w:p>
        </w:tc>
        <w:tc>
          <w:tcPr>
            <w:tcW w:w="701" w:type="dxa"/>
          </w:tcPr>
          <w:p w14:paraId="4DB5E95C">
            <w:pPr>
              <w:pStyle w:val="7"/>
              <w:spacing w:before="164" w:line="241" w:lineRule="auto"/>
              <w:ind w:left="309"/>
              <w:rPr>
                <w:rFonts w:hint="eastAsia" w:ascii="仿宋" w:hAnsi="仿宋" w:eastAsia="仿宋" w:cs="仿宋"/>
                <w:b w:val="0"/>
                <w:bCs w:val="0"/>
                <w:sz w:val="18"/>
                <w:szCs w:val="18"/>
              </w:rPr>
            </w:pPr>
            <w:r>
              <w:rPr>
                <w:rFonts w:hint="eastAsia" w:ascii="仿宋" w:hAnsi="仿宋" w:eastAsia="仿宋" w:cs="仿宋"/>
                <w:b w:val="0"/>
                <w:bCs w:val="0"/>
                <w:sz w:val="18"/>
                <w:szCs w:val="18"/>
              </w:rPr>
              <w:t>4</w:t>
            </w:r>
          </w:p>
        </w:tc>
        <w:tc>
          <w:tcPr>
            <w:tcW w:w="1020" w:type="dxa"/>
          </w:tcPr>
          <w:p w14:paraId="113B9476">
            <w:pPr>
              <w:rPr>
                <w:rFonts w:hint="eastAsia" w:ascii="仿宋" w:hAnsi="仿宋" w:eastAsia="仿宋" w:cs="仿宋"/>
                <w:b w:val="0"/>
                <w:bCs w:val="0"/>
                <w:sz w:val="21"/>
              </w:rPr>
            </w:pPr>
          </w:p>
        </w:tc>
        <w:tc>
          <w:tcPr>
            <w:tcW w:w="1076" w:type="dxa"/>
            <w:vMerge w:val="restart"/>
            <w:tcBorders>
              <w:bottom w:val="nil"/>
            </w:tcBorders>
          </w:tcPr>
          <w:p w14:paraId="2E88D669">
            <w:pPr>
              <w:rPr>
                <w:rFonts w:hint="eastAsia" w:ascii="仿宋" w:hAnsi="仿宋" w:eastAsia="仿宋" w:cs="仿宋"/>
                <w:b w:val="0"/>
                <w:bCs w:val="0"/>
                <w:sz w:val="21"/>
              </w:rPr>
            </w:pPr>
          </w:p>
        </w:tc>
      </w:tr>
      <w:tr w14:paraId="2B45A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74072351">
            <w:pPr>
              <w:rPr>
                <w:rFonts w:hint="eastAsia" w:ascii="仿宋" w:hAnsi="仿宋" w:eastAsia="仿宋" w:cs="仿宋"/>
                <w:b w:val="0"/>
                <w:bCs w:val="0"/>
                <w:sz w:val="21"/>
              </w:rPr>
            </w:pPr>
          </w:p>
        </w:tc>
        <w:tc>
          <w:tcPr>
            <w:tcW w:w="1168" w:type="dxa"/>
          </w:tcPr>
          <w:p w14:paraId="09489695">
            <w:pPr>
              <w:rPr>
                <w:rFonts w:hint="eastAsia" w:ascii="仿宋" w:hAnsi="仿宋" w:eastAsia="仿宋" w:cs="仿宋"/>
                <w:b w:val="0"/>
                <w:bCs w:val="0"/>
                <w:sz w:val="21"/>
              </w:rPr>
            </w:pPr>
          </w:p>
        </w:tc>
        <w:tc>
          <w:tcPr>
            <w:tcW w:w="3870" w:type="dxa"/>
            <w:gridSpan w:val="2"/>
          </w:tcPr>
          <w:p w14:paraId="7B88BBE1">
            <w:pPr>
              <w:pStyle w:val="7"/>
              <w:spacing w:before="165"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2.1.2.严重故障</w:t>
            </w:r>
          </w:p>
        </w:tc>
        <w:tc>
          <w:tcPr>
            <w:tcW w:w="701" w:type="dxa"/>
          </w:tcPr>
          <w:p w14:paraId="583D417F">
            <w:pPr>
              <w:pStyle w:val="7"/>
              <w:spacing w:before="162"/>
              <w:ind w:left="313"/>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1020" w:type="dxa"/>
          </w:tcPr>
          <w:p w14:paraId="0B1ED718">
            <w:pPr>
              <w:rPr>
                <w:rFonts w:hint="eastAsia" w:ascii="仿宋" w:hAnsi="仿宋" w:eastAsia="仿宋" w:cs="仿宋"/>
                <w:b w:val="0"/>
                <w:bCs w:val="0"/>
                <w:sz w:val="21"/>
              </w:rPr>
            </w:pPr>
          </w:p>
        </w:tc>
        <w:tc>
          <w:tcPr>
            <w:tcW w:w="1076" w:type="dxa"/>
            <w:vMerge w:val="continue"/>
            <w:tcBorders>
              <w:top w:val="nil"/>
              <w:bottom w:val="nil"/>
            </w:tcBorders>
          </w:tcPr>
          <w:p w14:paraId="0ADEE952">
            <w:pPr>
              <w:rPr>
                <w:rFonts w:hint="eastAsia" w:ascii="仿宋" w:hAnsi="仿宋" w:eastAsia="仿宋" w:cs="仿宋"/>
                <w:b w:val="0"/>
                <w:bCs w:val="0"/>
                <w:sz w:val="21"/>
              </w:rPr>
            </w:pPr>
          </w:p>
        </w:tc>
      </w:tr>
      <w:tr w14:paraId="5BF3F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20D83373">
            <w:pPr>
              <w:rPr>
                <w:rFonts w:hint="eastAsia" w:ascii="仿宋" w:hAnsi="仿宋" w:eastAsia="仿宋" w:cs="仿宋"/>
                <w:b w:val="0"/>
                <w:bCs w:val="0"/>
                <w:sz w:val="21"/>
              </w:rPr>
            </w:pPr>
          </w:p>
        </w:tc>
        <w:tc>
          <w:tcPr>
            <w:tcW w:w="1168" w:type="dxa"/>
          </w:tcPr>
          <w:p w14:paraId="09DD1137">
            <w:pPr>
              <w:rPr>
                <w:rFonts w:hint="eastAsia" w:ascii="仿宋" w:hAnsi="仿宋" w:eastAsia="仿宋" w:cs="仿宋"/>
                <w:b w:val="0"/>
                <w:bCs w:val="0"/>
                <w:sz w:val="21"/>
              </w:rPr>
            </w:pPr>
          </w:p>
        </w:tc>
        <w:tc>
          <w:tcPr>
            <w:tcW w:w="3870" w:type="dxa"/>
            <w:gridSpan w:val="2"/>
          </w:tcPr>
          <w:p w14:paraId="7624D90F">
            <w:pPr>
              <w:pStyle w:val="7"/>
              <w:spacing w:before="164"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2.1.3.一般故障</w:t>
            </w:r>
          </w:p>
        </w:tc>
        <w:tc>
          <w:tcPr>
            <w:tcW w:w="701" w:type="dxa"/>
          </w:tcPr>
          <w:p w14:paraId="39F59425">
            <w:pPr>
              <w:pStyle w:val="7"/>
              <w:spacing w:before="163"/>
              <w:ind w:left="313"/>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1020" w:type="dxa"/>
          </w:tcPr>
          <w:p w14:paraId="7101C040">
            <w:pPr>
              <w:rPr>
                <w:rFonts w:hint="eastAsia" w:ascii="仿宋" w:hAnsi="仿宋" w:eastAsia="仿宋" w:cs="仿宋"/>
                <w:b w:val="0"/>
                <w:bCs w:val="0"/>
                <w:sz w:val="21"/>
              </w:rPr>
            </w:pPr>
          </w:p>
        </w:tc>
        <w:tc>
          <w:tcPr>
            <w:tcW w:w="1076" w:type="dxa"/>
            <w:vMerge w:val="continue"/>
            <w:tcBorders>
              <w:top w:val="nil"/>
            </w:tcBorders>
          </w:tcPr>
          <w:p w14:paraId="2F610E1D">
            <w:pPr>
              <w:rPr>
                <w:rFonts w:hint="eastAsia" w:ascii="仿宋" w:hAnsi="仿宋" w:eastAsia="仿宋" w:cs="仿宋"/>
                <w:b w:val="0"/>
                <w:bCs w:val="0"/>
                <w:sz w:val="21"/>
              </w:rPr>
            </w:pPr>
          </w:p>
        </w:tc>
      </w:tr>
      <w:tr w14:paraId="6AD8D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227182E0">
            <w:pPr>
              <w:rPr>
                <w:rFonts w:hint="eastAsia" w:ascii="仿宋" w:hAnsi="仿宋" w:eastAsia="仿宋" w:cs="仿宋"/>
                <w:b w:val="0"/>
                <w:bCs w:val="0"/>
                <w:sz w:val="21"/>
              </w:rPr>
            </w:pPr>
          </w:p>
        </w:tc>
        <w:tc>
          <w:tcPr>
            <w:tcW w:w="1168" w:type="dxa"/>
          </w:tcPr>
          <w:p w14:paraId="046B40C0">
            <w:pPr>
              <w:pStyle w:val="7"/>
              <w:spacing w:before="71" w:line="280" w:lineRule="auto"/>
              <w:ind w:left="111" w:right="154" w:firstLine="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2.2.维护综</w:t>
            </w:r>
            <w:r>
              <w:rPr>
                <w:rFonts w:hint="eastAsia" w:ascii="仿宋" w:hAnsi="仿宋" w:eastAsia="仿宋" w:cs="仿宋"/>
                <w:b w:val="0"/>
                <w:bCs w:val="0"/>
                <w:spacing w:val="-2"/>
                <w:sz w:val="18"/>
                <w:szCs w:val="18"/>
              </w:rPr>
              <w:t>合</w:t>
            </w:r>
          </w:p>
        </w:tc>
        <w:tc>
          <w:tcPr>
            <w:tcW w:w="1920" w:type="dxa"/>
          </w:tcPr>
          <w:p w14:paraId="73CC010B">
            <w:pPr>
              <w:rPr>
                <w:rFonts w:hint="eastAsia" w:ascii="仿宋" w:hAnsi="仿宋" w:eastAsia="仿宋" w:cs="仿宋"/>
                <w:b w:val="0"/>
                <w:bCs w:val="0"/>
                <w:sz w:val="21"/>
              </w:rPr>
            </w:pPr>
          </w:p>
        </w:tc>
        <w:tc>
          <w:tcPr>
            <w:tcW w:w="1950" w:type="dxa"/>
          </w:tcPr>
          <w:p w14:paraId="12FF0CDD">
            <w:pPr>
              <w:rPr>
                <w:rFonts w:hint="eastAsia" w:ascii="仿宋" w:hAnsi="仿宋" w:eastAsia="仿宋" w:cs="仿宋"/>
                <w:b w:val="0"/>
                <w:bCs w:val="0"/>
                <w:sz w:val="21"/>
              </w:rPr>
            </w:pPr>
          </w:p>
        </w:tc>
        <w:tc>
          <w:tcPr>
            <w:tcW w:w="701" w:type="dxa"/>
          </w:tcPr>
          <w:p w14:paraId="72D867C2">
            <w:pPr>
              <w:pStyle w:val="7"/>
              <w:spacing w:before="227"/>
              <w:ind w:left="280"/>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1020" w:type="dxa"/>
          </w:tcPr>
          <w:p w14:paraId="016EA58D">
            <w:pPr>
              <w:rPr>
                <w:rFonts w:hint="eastAsia" w:ascii="仿宋" w:hAnsi="仿宋" w:eastAsia="仿宋" w:cs="仿宋"/>
                <w:b w:val="0"/>
                <w:bCs w:val="0"/>
                <w:sz w:val="21"/>
              </w:rPr>
            </w:pPr>
          </w:p>
        </w:tc>
        <w:tc>
          <w:tcPr>
            <w:tcW w:w="1076" w:type="dxa"/>
          </w:tcPr>
          <w:p w14:paraId="324F5ADD">
            <w:pPr>
              <w:rPr>
                <w:rFonts w:hint="eastAsia" w:ascii="仿宋" w:hAnsi="仿宋" w:eastAsia="仿宋" w:cs="仿宋"/>
                <w:b w:val="0"/>
                <w:bCs w:val="0"/>
                <w:sz w:val="21"/>
              </w:rPr>
            </w:pPr>
          </w:p>
        </w:tc>
      </w:tr>
      <w:tr w14:paraId="09549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EE6EACA">
            <w:pPr>
              <w:rPr>
                <w:rFonts w:hint="eastAsia" w:ascii="仿宋" w:hAnsi="仿宋" w:eastAsia="仿宋" w:cs="仿宋"/>
                <w:b w:val="0"/>
                <w:bCs w:val="0"/>
                <w:sz w:val="21"/>
              </w:rPr>
            </w:pPr>
          </w:p>
        </w:tc>
        <w:tc>
          <w:tcPr>
            <w:tcW w:w="1168" w:type="dxa"/>
          </w:tcPr>
          <w:p w14:paraId="4FE9AC65">
            <w:pPr>
              <w:rPr>
                <w:rFonts w:hint="eastAsia" w:ascii="仿宋" w:hAnsi="仿宋" w:eastAsia="仿宋" w:cs="仿宋"/>
                <w:b w:val="0"/>
                <w:bCs w:val="0"/>
                <w:sz w:val="21"/>
              </w:rPr>
            </w:pPr>
          </w:p>
        </w:tc>
        <w:tc>
          <w:tcPr>
            <w:tcW w:w="1920" w:type="dxa"/>
          </w:tcPr>
          <w:p w14:paraId="0AAAB19F">
            <w:pPr>
              <w:pStyle w:val="7"/>
              <w:spacing w:before="166"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2.2.1.巡检质量</w:t>
            </w:r>
          </w:p>
        </w:tc>
        <w:tc>
          <w:tcPr>
            <w:tcW w:w="1950" w:type="dxa"/>
          </w:tcPr>
          <w:p w14:paraId="04CAA713">
            <w:pPr>
              <w:rPr>
                <w:rFonts w:hint="eastAsia" w:ascii="仿宋" w:hAnsi="仿宋" w:eastAsia="仿宋" w:cs="仿宋"/>
                <w:b w:val="0"/>
                <w:bCs w:val="0"/>
                <w:sz w:val="21"/>
              </w:rPr>
            </w:pPr>
          </w:p>
        </w:tc>
        <w:tc>
          <w:tcPr>
            <w:tcW w:w="701" w:type="dxa"/>
          </w:tcPr>
          <w:p w14:paraId="585AFA14">
            <w:pPr>
              <w:pStyle w:val="7"/>
              <w:spacing w:before="165"/>
              <w:ind w:left="3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6</w:t>
            </w:r>
          </w:p>
        </w:tc>
        <w:tc>
          <w:tcPr>
            <w:tcW w:w="1020" w:type="dxa"/>
          </w:tcPr>
          <w:p w14:paraId="73EEBAFE">
            <w:pPr>
              <w:rPr>
                <w:rFonts w:hint="eastAsia" w:ascii="仿宋" w:hAnsi="仿宋" w:eastAsia="仿宋" w:cs="仿宋"/>
                <w:b w:val="0"/>
                <w:bCs w:val="0"/>
                <w:sz w:val="21"/>
              </w:rPr>
            </w:pPr>
          </w:p>
        </w:tc>
        <w:tc>
          <w:tcPr>
            <w:tcW w:w="1076" w:type="dxa"/>
          </w:tcPr>
          <w:p w14:paraId="32A12D6F">
            <w:pPr>
              <w:rPr>
                <w:rFonts w:hint="eastAsia" w:ascii="仿宋" w:hAnsi="仿宋" w:eastAsia="仿宋" w:cs="仿宋"/>
                <w:b w:val="0"/>
                <w:bCs w:val="0"/>
                <w:sz w:val="21"/>
              </w:rPr>
            </w:pPr>
          </w:p>
        </w:tc>
      </w:tr>
      <w:tr w14:paraId="245E2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99195F9">
            <w:pPr>
              <w:rPr>
                <w:rFonts w:hint="eastAsia" w:ascii="仿宋" w:hAnsi="仿宋" w:eastAsia="仿宋" w:cs="仿宋"/>
                <w:b w:val="0"/>
                <w:bCs w:val="0"/>
                <w:sz w:val="21"/>
              </w:rPr>
            </w:pPr>
          </w:p>
        </w:tc>
        <w:tc>
          <w:tcPr>
            <w:tcW w:w="1168" w:type="dxa"/>
          </w:tcPr>
          <w:p w14:paraId="39CC2F50">
            <w:pPr>
              <w:rPr>
                <w:rFonts w:hint="eastAsia" w:ascii="仿宋" w:hAnsi="仿宋" w:eastAsia="仿宋" w:cs="仿宋"/>
                <w:b w:val="0"/>
                <w:bCs w:val="0"/>
                <w:sz w:val="21"/>
              </w:rPr>
            </w:pPr>
          </w:p>
        </w:tc>
        <w:tc>
          <w:tcPr>
            <w:tcW w:w="1920" w:type="dxa"/>
          </w:tcPr>
          <w:p w14:paraId="35AA1E8A">
            <w:pPr>
              <w:rPr>
                <w:rFonts w:hint="eastAsia" w:ascii="仿宋" w:hAnsi="仿宋" w:eastAsia="仿宋" w:cs="仿宋"/>
                <w:b w:val="0"/>
                <w:bCs w:val="0"/>
                <w:sz w:val="21"/>
              </w:rPr>
            </w:pPr>
          </w:p>
        </w:tc>
        <w:tc>
          <w:tcPr>
            <w:tcW w:w="1950" w:type="dxa"/>
          </w:tcPr>
          <w:p w14:paraId="49BC31EF">
            <w:pPr>
              <w:pStyle w:val="7"/>
              <w:spacing w:before="167"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清洁环境</w:t>
            </w:r>
          </w:p>
        </w:tc>
        <w:tc>
          <w:tcPr>
            <w:tcW w:w="701" w:type="dxa"/>
          </w:tcPr>
          <w:p w14:paraId="07DBE6A9">
            <w:pPr>
              <w:pStyle w:val="7"/>
              <w:spacing w:before="167" w:line="241" w:lineRule="auto"/>
              <w:ind w:left="312"/>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1020" w:type="dxa"/>
          </w:tcPr>
          <w:p w14:paraId="0DEB61A5">
            <w:pPr>
              <w:rPr>
                <w:rFonts w:hint="eastAsia" w:ascii="仿宋" w:hAnsi="仿宋" w:eastAsia="仿宋" w:cs="仿宋"/>
                <w:b w:val="0"/>
                <w:bCs w:val="0"/>
                <w:sz w:val="21"/>
              </w:rPr>
            </w:pPr>
          </w:p>
        </w:tc>
        <w:tc>
          <w:tcPr>
            <w:tcW w:w="1076" w:type="dxa"/>
            <w:vMerge w:val="restart"/>
            <w:tcBorders>
              <w:bottom w:val="nil"/>
            </w:tcBorders>
          </w:tcPr>
          <w:p w14:paraId="6E3EE3D3">
            <w:pPr>
              <w:rPr>
                <w:rFonts w:hint="eastAsia" w:ascii="仿宋" w:hAnsi="仿宋" w:eastAsia="仿宋" w:cs="仿宋"/>
                <w:b w:val="0"/>
                <w:bCs w:val="0"/>
                <w:sz w:val="21"/>
              </w:rPr>
            </w:pPr>
          </w:p>
        </w:tc>
      </w:tr>
      <w:tr w14:paraId="7C38B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971" w:type="dxa"/>
          </w:tcPr>
          <w:p w14:paraId="17E46AF1">
            <w:pPr>
              <w:rPr>
                <w:rFonts w:hint="eastAsia" w:ascii="仿宋" w:hAnsi="仿宋" w:eastAsia="仿宋" w:cs="仿宋"/>
                <w:b w:val="0"/>
                <w:bCs w:val="0"/>
                <w:sz w:val="21"/>
              </w:rPr>
            </w:pPr>
          </w:p>
        </w:tc>
        <w:tc>
          <w:tcPr>
            <w:tcW w:w="1168" w:type="dxa"/>
          </w:tcPr>
          <w:p w14:paraId="25F1C79D">
            <w:pPr>
              <w:rPr>
                <w:rFonts w:hint="eastAsia" w:ascii="仿宋" w:hAnsi="仿宋" w:eastAsia="仿宋" w:cs="仿宋"/>
                <w:b w:val="0"/>
                <w:bCs w:val="0"/>
                <w:sz w:val="21"/>
              </w:rPr>
            </w:pPr>
          </w:p>
        </w:tc>
        <w:tc>
          <w:tcPr>
            <w:tcW w:w="1920" w:type="dxa"/>
          </w:tcPr>
          <w:p w14:paraId="152884FA">
            <w:pPr>
              <w:rPr>
                <w:rFonts w:hint="eastAsia" w:ascii="仿宋" w:hAnsi="仿宋" w:eastAsia="仿宋" w:cs="仿宋"/>
                <w:b w:val="0"/>
                <w:bCs w:val="0"/>
                <w:sz w:val="21"/>
              </w:rPr>
            </w:pPr>
          </w:p>
        </w:tc>
        <w:tc>
          <w:tcPr>
            <w:tcW w:w="1950" w:type="dxa"/>
          </w:tcPr>
          <w:p w14:paraId="7AD9249D">
            <w:pPr>
              <w:pStyle w:val="7"/>
              <w:spacing w:before="165" w:line="221" w:lineRule="auto"/>
              <w:ind w:left="11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安全隐患</w:t>
            </w:r>
          </w:p>
        </w:tc>
        <w:tc>
          <w:tcPr>
            <w:tcW w:w="701" w:type="dxa"/>
          </w:tcPr>
          <w:p w14:paraId="12B7516F">
            <w:pPr>
              <w:pStyle w:val="7"/>
              <w:spacing w:before="166" w:line="241" w:lineRule="auto"/>
              <w:ind w:left="312"/>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1020" w:type="dxa"/>
          </w:tcPr>
          <w:p w14:paraId="3D055BB3">
            <w:pPr>
              <w:rPr>
                <w:rFonts w:hint="eastAsia" w:ascii="仿宋" w:hAnsi="仿宋" w:eastAsia="仿宋" w:cs="仿宋"/>
                <w:b w:val="0"/>
                <w:bCs w:val="0"/>
                <w:sz w:val="21"/>
              </w:rPr>
            </w:pPr>
          </w:p>
        </w:tc>
        <w:tc>
          <w:tcPr>
            <w:tcW w:w="1076" w:type="dxa"/>
            <w:vMerge w:val="continue"/>
            <w:tcBorders>
              <w:top w:val="nil"/>
            </w:tcBorders>
          </w:tcPr>
          <w:p w14:paraId="0BCDF194">
            <w:pPr>
              <w:rPr>
                <w:rFonts w:hint="eastAsia" w:ascii="仿宋" w:hAnsi="仿宋" w:eastAsia="仿宋" w:cs="仿宋"/>
                <w:b w:val="0"/>
                <w:bCs w:val="0"/>
                <w:sz w:val="21"/>
              </w:rPr>
            </w:pPr>
          </w:p>
        </w:tc>
      </w:tr>
    </w:tbl>
    <w:p w14:paraId="682420A0">
      <w:pPr>
        <w:spacing w:line="91" w:lineRule="auto"/>
        <w:rPr>
          <w:rFonts w:hint="eastAsia" w:ascii="仿宋" w:hAnsi="仿宋" w:eastAsia="仿宋" w:cs="仿宋"/>
          <w:b w:val="0"/>
          <w:bCs w:val="0"/>
          <w:sz w:val="2"/>
        </w:rPr>
      </w:pPr>
    </w:p>
    <w:tbl>
      <w:tblPr>
        <w:tblStyle w:val="8"/>
        <w:tblW w:w="88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1"/>
        <w:gridCol w:w="1168"/>
        <w:gridCol w:w="1920"/>
        <w:gridCol w:w="1950"/>
        <w:gridCol w:w="701"/>
        <w:gridCol w:w="1020"/>
        <w:gridCol w:w="1076"/>
      </w:tblGrid>
      <w:tr w14:paraId="6B3A9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971" w:type="dxa"/>
          </w:tcPr>
          <w:p w14:paraId="29DAEBA4">
            <w:pPr>
              <w:rPr>
                <w:rFonts w:hint="eastAsia" w:ascii="仿宋" w:hAnsi="仿宋" w:eastAsia="仿宋" w:cs="仿宋"/>
                <w:b w:val="0"/>
                <w:bCs w:val="0"/>
                <w:sz w:val="21"/>
              </w:rPr>
            </w:pPr>
          </w:p>
        </w:tc>
        <w:tc>
          <w:tcPr>
            <w:tcW w:w="1168" w:type="dxa"/>
          </w:tcPr>
          <w:p w14:paraId="38124CD7">
            <w:pPr>
              <w:rPr>
                <w:rFonts w:hint="eastAsia" w:ascii="仿宋" w:hAnsi="仿宋" w:eastAsia="仿宋" w:cs="仿宋"/>
                <w:b w:val="0"/>
                <w:bCs w:val="0"/>
                <w:sz w:val="21"/>
              </w:rPr>
            </w:pPr>
          </w:p>
        </w:tc>
        <w:tc>
          <w:tcPr>
            <w:tcW w:w="1920" w:type="dxa"/>
          </w:tcPr>
          <w:p w14:paraId="3FB2BE7D">
            <w:pPr>
              <w:rPr>
                <w:rFonts w:hint="eastAsia" w:ascii="仿宋" w:hAnsi="仿宋" w:eastAsia="仿宋" w:cs="仿宋"/>
                <w:b w:val="0"/>
                <w:bCs w:val="0"/>
                <w:sz w:val="21"/>
              </w:rPr>
            </w:pPr>
          </w:p>
        </w:tc>
        <w:tc>
          <w:tcPr>
            <w:tcW w:w="1950" w:type="dxa"/>
          </w:tcPr>
          <w:p w14:paraId="0204ABC5">
            <w:pPr>
              <w:pStyle w:val="7"/>
              <w:spacing w:before="165"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设备状态</w:t>
            </w:r>
          </w:p>
        </w:tc>
        <w:tc>
          <w:tcPr>
            <w:tcW w:w="701" w:type="dxa"/>
          </w:tcPr>
          <w:p w14:paraId="2B0DDFA1">
            <w:pPr>
              <w:pStyle w:val="7"/>
              <w:spacing w:before="165" w:line="241" w:lineRule="auto"/>
              <w:ind w:left="312"/>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1020" w:type="dxa"/>
          </w:tcPr>
          <w:p w14:paraId="4B4C0ED0">
            <w:pPr>
              <w:rPr>
                <w:rFonts w:hint="eastAsia" w:ascii="仿宋" w:hAnsi="仿宋" w:eastAsia="仿宋" w:cs="仿宋"/>
                <w:b w:val="0"/>
                <w:bCs w:val="0"/>
                <w:sz w:val="21"/>
              </w:rPr>
            </w:pPr>
          </w:p>
        </w:tc>
        <w:tc>
          <w:tcPr>
            <w:tcW w:w="1076" w:type="dxa"/>
          </w:tcPr>
          <w:p w14:paraId="4BF2D417">
            <w:pPr>
              <w:rPr>
                <w:rFonts w:hint="eastAsia" w:ascii="仿宋" w:hAnsi="仿宋" w:eastAsia="仿宋" w:cs="仿宋"/>
                <w:b w:val="0"/>
                <w:bCs w:val="0"/>
                <w:sz w:val="21"/>
              </w:rPr>
            </w:pPr>
          </w:p>
        </w:tc>
      </w:tr>
      <w:tr w14:paraId="5C0D4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71" w:type="dxa"/>
          </w:tcPr>
          <w:p w14:paraId="23546929">
            <w:pPr>
              <w:rPr>
                <w:rFonts w:hint="eastAsia" w:ascii="仿宋" w:hAnsi="仿宋" w:eastAsia="仿宋" w:cs="仿宋"/>
                <w:b w:val="0"/>
                <w:bCs w:val="0"/>
                <w:sz w:val="21"/>
              </w:rPr>
            </w:pPr>
          </w:p>
        </w:tc>
        <w:tc>
          <w:tcPr>
            <w:tcW w:w="1168" w:type="dxa"/>
          </w:tcPr>
          <w:p w14:paraId="3CE1B7FE">
            <w:pPr>
              <w:rPr>
                <w:rFonts w:hint="eastAsia" w:ascii="仿宋" w:hAnsi="仿宋" w:eastAsia="仿宋" w:cs="仿宋"/>
                <w:b w:val="0"/>
                <w:bCs w:val="0"/>
                <w:sz w:val="21"/>
              </w:rPr>
            </w:pPr>
          </w:p>
        </w:tc>
        <w:tc>
          <w:tcPr>
            <w:tcW w:w="3870" w:type="dxa"/>
            <w:gridSpan w:val="2"/>
          </w:tcPr>
          <w:p w14:paraId="4117A00C">
            <w:pPr>
              <w:pStyle w:val="7"/>
              <w:spacing w:before="162"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2.2.2.信息沟通</w:t>
            </w:r>
          </w:p>
        </w:tc>
        <w:tc>
          <w:tcPr>
            <w:tcW w:w="701" w:type="dxa"/>
          </w:tcPr>
          <w:p w14:paraId="0AFF87D5">
            <w:pPr>
              <w:pStyle w:val="7"/>
              <w:spacing w:before="162"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27EAE7DF">
            <w:pPr>
              <w:rPr>
                <w:rFonts w:hint="eastAsia" w:ascii="仿宋" w:hAnsi="仿宋" w:eastAsia="仿宋" w:cs="仿宋"/>
                <w:b w:val="0"/>
                <w:bCs w:val="0"/>
                <w:sz w:val="21"/>
              </w:rPr>
            </w:pPr>
          </w:p>
        </w:tc>
        <w:tc>
          <w:tcPr>
            <w:tcW w:w="1076" w:type="dxa"/>
          </w:tcPr>
          <w:p w14:paraId="1638DB07">
            <w:pPr>
              <w:rPr>
                <w:rFonts w:hint="eastAsia" w:ascii="仿宋" w:hAnsi="仿宋" w:eastAsia="仿宋" w:cs="仿宋"/>
                <w:b w:val="0"/>
                <w:bCs w:val="0"/>
                <w:sz w:val="21"/>
              </w:rPr>
            </w:pPr>
          </w:p>
        </w:tc>
      </w:tr>
      <w:tr w14:paraId="66C76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71" w:type="dxa"/>
          </w:tcPr>
          <w:p w14:paraId="2C51A8CA">
            <w:pPr>
              <w:rPr>
                <w:rFonts w:hint="eastAsia" w:ascii="仿宋" w:hAnsi="仿宋" w:eastAsia="仿宋" w:cs="仿宋"/>
                <w:b w:val="0"/>
                <w:bCs w:val="0"/>
                <w:sz w:val="21"/>
              </w:rPr>
            </w:pPr>
          </w:p>
        </w:tc>
        <w:tc>
          <w:tcPr>
            <w:tcW w:w="1168" w:type="dxa"/>
          </w:tcPr>
          <w:p w14:paraId="43EFE96C">
            <w:pPr>
              <w:rPr>
                <w:rFonts w:hint="eastAsia" w:ascii="仿宋" w:hAnsi="仿宋" w:eastAsia="仿宋" w:cs="仿宋"/>
                <w:b w:val="0"/>
                <w:bCs w:val="0"/>
                <w:sz w:val="21"/>
              </w:rPr>
            </w:pPr>
          </w:p>
        </w:tc>
        <w:tc>
          <w:tcPr>
            <w:tcW w:w="3870" w:type="dxa"/>
            <w:gridSpan w:val="2"/>
          </w:tcPr>
          <w:p w14:paraId="7459A9BE">
            <w:pPr>
              <w:pStyle w:val="7"/>
              <w:spacing w:before="162"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2.2.3.计划执行</w:t>
            </w:r>
          </w:p>
        </w:tc>
        <w:tc>
          <w:tcPr>
            <w:tcW w:w="701" w:type="dxa"/>
          </w:tcPr>
          <w:p w14:paraId="4C102C22">
            <w:pPr>
              <w:pStyle w:val="7"/>
              <w:spacing w:before="162"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39E16B6C">
            <w:pPr>
              <w:rPr>
                <w:rFonts w:hint="eastAsia" w:ascii="仿宋" w:hAnsi="仿宋" w:eastAsia="仿宋" w:cs="仿宋"/>
                <w:b w:val="0"/>
                <w:bCs w:val="0"/>
                <w:sz w:val="21"/>
              </w:rPr>
            </w:pPr>
          </w:p>
        </w:tc>
        <w:tc>
          <w:tcPr>
            <w:tcW w:w="1076" w:type="dxa"/>
          </w:tcPr>
          <w:p w14:paraId="637094BB">
            <w:pPr>
              <w:rPr>
                <w:rFonts w:hint="eastAsia" w:ascii="仿宋" w:hAnsi="仿宋" w:eastAsia="仿宋" w:cs="仿宋"/>
                <w:b w:val="0"/>
                <w:bCs w:val="0"/>
                <w:sz w:val="21"/>
              </w:rPr>
            </w:pPr>
          </w:p>
        </w:tc>
      </w:tr>
      <w:tr w14:paraId="4C7AE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77824B4C">
            <w:pPr>
              <w:pStyle w:val="7"/>
              <w:spacing w:before="164"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3.文档类</w:t>
            </w:r>
          </w:p>
        </w:tc>
        <w:tc>
          <w:tcPr>
            <w:tcW w:w="1168" w:type="dxa"/>
          </w:tcPr>
          <w:p w14:paraId="0A5C3439">
            <w:pPr>
              <w:rPr>
                <w:rFonts w:hint="eastAsia" w:ascii="仿宋" w:hAnsi="仿宋" w:eastAsia="仿宋" w:cs="仿宋"/>
                <w:b w:val="0"/>
                <w:bCs w:val="0"/>
                <w:sz w:val="21"/>
              </w:rPr>
            </w:pPr>
          </w:p>
        </w:tc>
        <w:tc>
          <w:tcPr>
            <w:tcW w:w="1920" w:type="dxa"/>
          </w:tcPr>
          <w:p w14:paraId="3DA307E0">
            <w:pPr>
              <w:rPr>
                <w:rFonts w:hint="eastAsia" w:ascii="仿宋" w:hAnsi="仿宋" w:eastAsia="仿宋" w:cs="仿宋"/>
                <w:b w:val="0"/>
                <w:bCs w:val="0"/>
                <w:sz w:val="21"/>
              </w:rPr>
            </w:pPr>
          </w:p>
        </w:tc>
        <w:tc>
          <w:tcPr>
            <w:tcW w:w="1950" w:type="dxa"/>
          </w:tcPr>
          <w:p w14:paraId="110B128A">
            <w:pPr>
              <w:rPr>
                <w:rFonts w:hint="eastAsia" w:ascii="仿宋" w:hAnsi="仿宋" w:eastAsia="仿宋" w:cs="仿宋"/>
                <w:b w:val="0"/>
                <w:bCs w:val="0"/>
                <w:sz w:val="21"/>
              </w:rPr>
            </w:pPr>
          </w:p>
        </w:tc>
        <w:tc>
          <w:tcPr>
            <w:tcW w:w="701" w:type="dxa"/>
          </w:tcPr>
          <w:p w14:paraId="35979006">
            <w:pPr>
              <w:pStyle w:val="7"/>
              <w:spacing w:before="164"/>
              <w:ind w:left="3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5</w:t>
            </w:r>
          </w:p>
        </w:tc>
        <w:tc>
          <w:tcPr>
            <w:tcW w:w="1020" w:type="dxa"/>
          </w:tcPr>
          <w:p w14:paraId="09FB6BB9">
            <w:pPr>
              <w:rPr>
                <w:rFonts w:hint="eastAsia" w:ascii="仿宋" w:hAnsi="仿宋" w:eastAsia="仿宋" w:cs="仿宋"/>
                <w:b w:val="0"/>
                <w:bCs w:val="0"/>
                <w:sz w:val="21"/>
              </w:rPr>
            </w:pPr>
          </w:p>
        </w:tc>
        <w:tc>
          <w:tcPr>
            <w:tcW w:w="1076" w:type="dxa"/>
          </w:tcPr>
          <w:p w14:paraId="0B822EE0">
            <w:pPr>
              <w:rPr>
                <w:rFonts w:hint="eastAsia" w:ascii="仿宋" w:hAnsi="仿宋" w:eastAsia="仿宋" w:cs="仿宋"/>
                <w:b w:val="0"/>
                <w:bCs w:val="0"/>
                <w:sz w:val="21"/>
              </w:rPr>
            </w:pPr>
          </w:p>
        </w:tc>
      </w:tr>
      <w:tr w14:paraId="5524A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0BEF607">
            <w:pPr>
              <w:rPr>
                <w:rFonts w:hint="eastAsia" w:ascii="仿宋" w:hAnsi="仿宋" w:eastAsia="仿宋" w:cs="仿宋"/>
                <w:b w:val="0"/>
                <w:bCs w:val="0"/>
                <w:sz w:val="21"/>
              </w:rPr>
            </w:pPr>
          </w:p>
        </w:tc>
        <w:tc>
          <w:tcPr>
            <w:tcW w:w="3088" w:type="dxa"/>
            <w:gridSpan w:val="2"/>
          </w:tcPr>
          <w:p w14:paraId="46E4A5F1">
            <w:pPr>
              <w:pStyle w:val="7"/>
              <w:spacing w:before="163"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3.1.备品备件管理</w:t>
            </w:r>
          </w:p>
        </w:tc>
        <w:tc>
          <w:tcPr>
            <w:tcW w:w="1950" w:type="dxa"/>
          </w:tcPr>
          <w:p w14:paraId="4C93BBC5">
            <w:pPr>
              <w:rPr>
                <w:rFonts w:hint="eastAsia" w:ascii="仿宋" w:hAnsi="仿宋" w:eastAsia="仿宋" w:cs="仿宋"/>
                <w:b w:val="0"/>
                <w:bCs w:val="0"/>
                <w:sz w:val="21"/>
              </w:rPr>
            </w:pPr>
          </w:p>
        </w:tc>
        <w:tc>
          <w:tcPr>
            <w:tcW w:w="701" w:type="dxa"/>
          </w:tcPr>
          <w:p w14:paraId="6E4272DF">
            <w:pPr>
              <w:pStyle w:val="7"/>
              <w:spacing w:before="163"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384F37B0">
            <w:pPr>
              <w:rPr>
                <w:rFonts w:hint="eastAsia" w:ascii="仿宋" w:hAnsi="仿宋" w:eastAsia="仿宋" w:cs="仿宋"/>
                <w:b w:val="0"/>
                <w:bCs w:val="0"/>
                <w:sz w:val="21"/>
              </w:rPr>
            </w:pPr>
          </w:p>
        </w:tc>
        <w:tc>
          <w:tcPr>
            <w:tcW w:w="1076" w:type="dxa"/>
          </w:tcPr>
          <w:p w14:paraId="656154B2">
            <w:pPr>
              <w:rPr>
                <w:rFonts w:hint="eastAsia" w:ascii="仿宋" w:hAnsi="仿宋" w:eastAsia="仿宋" w:cs="仿宋"/>
                <w:b w:val="0"/>
                <w:bCs w:val="0"/>
                <w:sz w:val="21"/>
              </w:rPr>
            </w:pPr>
          </w:p>
        </w:tc>
      </w:tr>
      <w:tr w14:paraId="1AEF2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2087EE64">
            <w:pPr>
              <w:rPr>
                <w:rFonts w:hint="eastAsia" w:ascii="仿宋" w:hAnsi="仿宋" w:eastAsia="仿宋" w:cs="仿宋"/>
                <w:b w:val="0"/>
                <w:bCs w:val="0"/>
                <w:sz w:val="21"/>
              </w:rPr>
            </w:pPr>
          </w:p>
        </w:tc>
        <w:tc>
          <w:tcPr>
            <w:tcW w:w="1168" w:type="dxa"/>
          </w:tcPr>
          <w:p w14:paraId="064B6B13">
            <w:pPr>
              <w:rPr>
                <w:rFonts w:hint="eastAsia" w:ascii="仿宋" w:hAnsi="仿宋" w:eastAsia="仿宋" w:cs="仿宋"/>
                <w:b w:val="0"/>
                <w:bCs w:val="0"/>
                <w:sz w:val="21"/>
              </w:rPr>
            </w:pPr>
          </w:p>
        </w:tc>
        <w:tc>
          <w:tcPr>
            <w:tcW w:w="1920" w:type="dxa"/>
          </w:tcPr>
          <w:p w14:paraId="37D6A71E">
            <w:pPr>
              <w:rPr>
                <w:rFonts w:hint="eastAsia" w:ascii="仿宋" w:hAnsi="仿宋" w:eastAsia="仿宋" w:cs="仿宋"/>
                <w:b w:val="0"/>
                <w:bCs w:val="0"/>
                <w:sz w:val="21"/>
              </w:rPr>
            </w:pPr>
          </w:p>
        </w:tc>
        <w:tc>
          <w:tcPr>
            <w:tcW w:w="1950" w:type="dxa"/>
          </w:tcPr>
          <w:p w14:paraId="1C84130C">
            <w:pPr>
              <w:pStyle w:val="7"/>
              <w:spacing w:before="164" w:line="219" w:lineRule="auto"/>
              <w:ind w:left="12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台账详细齐全</w:t>
            </w:r>
          </w:p>
        </w:tc>
        <w:tc>
          <w:tcPr>
            <w:tcW w:w="701" w:type="dxa"/>
          </w:tcPr>
          <w:p w14:paraId="51A01D30">
            <w:pPr>
              <w:pStyle w:val="7"/>
              <w:spacing w:before="164"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4DE7030E">
            <w:pPr>
              <w:rPr>
                <w:rFonts w:hint="eastAsia" w:ascii="仿宋" w:hAnsi="仿宋" w:eastAsia="仿宋" w:cs="仿宋"/>
                <w:b w:val="0"/>
                <w:bCs w:val="0"/>
                <w:sz w:val="21"/>
              </w:rPr>
            </w:pPr>
          </w:p>
        </w:tc>
        <w:tc>
          <w:tcPr>
            <w:tcW w:w="1076" w:type="dxa"/>
            <w:vMerge w:val="restart"/>
            <w:tcBorders>
              <w:bottom w:val="nil"/>
            </w:tcBorders>
          </w:tcPr>
          <w:p w14:paraId="5E44F189">
            <w:pPr>
              <w:rPr>
                <w:rFonts w:hint="eastAsia" w:ascii="仿宋" w:hAnsi="仿宋" w:eastAsia="仿宋" w:cs="仿宋"/>
                <w:b w:val="0"/>
                <w:bCs w:val="0"/>
                <w:sz w:val="21"/>
              </w:rPr>
            </w:pPr>
          </w:p>
        </w:tc>
      </w:tr>
      <w:tr w14:paraId="2935A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2EC85431">
            <w:pPr>
              <w:rPr>
                <w:rFonts w:hint="eastAsia" w:ascii="仿宋" w:hAnsi="仿宋" w:eastAsia="仿宋" w:cs="仿宋"/>
                <w:b w:val="0"/>
                <w:bCs w:val="0"/>
                <w:sz w:val="21"/>
              </w:rPr>
            </w:pPr>
          </w:p>
        </w:tc>
        <w:tc>
          <w:tcPr>
            <w:tcW w:w="1168" w:type="dxa"/>
          </w:tcPr>
          <w:p w14:paraId="3C4AD7C6">
            <w:pPr>
              <w:rPr>
                <w:rFonts w:hint="eastAsia" w:ascii="仿宋" w:hAnsi="仿宋" w:eastAsia="仿宋" w:cs="仿宋"/>
                <w:b w:val="0"/>
                <w:bCs w:val="0"/>
                <w:sz w:val="21"/>
              </w:rPr>
            </w:pPr>
          </w:p>
        </w:tc>
        <w:tc>
          <w:tcPr>
            <w:tcW w:w="1920" w:type="dxa"/>
          </w:tcPr>
          <w:p w14:paraId="547CB3CF">
            <w:pPr>
              <w:rPr>
                <w:rFonts w:hint="eastAsia" w:ascii="仿宋" w:hAnsi="仿宋" w:eastAsia="仿宋" w:cs="仿宋"/>
                <w:b w:val="0"/>
                <w:bCs w:val="0"/>
                <w:sz w:val="21"/>
              </w:rPr>
            </w:pPr>
          </w:p>
        </w:tc>
        <w:tc>
          <w:tcPr>
            <w:tcW w:w="1950" w:type="dxa"/>
          </w:tcPr>
          <w:p w14:paraId="5101121D">
            <w:pPr>
              <w:pStyle w:val="7"/>
              <w:spacing w:before="163" w:line="219"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存放安全完好</w:t>
            </w:r>
          </w:p>
        </w:tc>
        <w:tc>
          <w:tcPr>
            <w:tcW w:w="701" w:type="dxa"/>
          </w:tcPr>
          <w:p w14:paraId="1CC38715">
            <w:pPr>
              <w:pStyle w:val="7"/>
              <w:spacing w:before="163" w:line="239" w:lineRule="auto"/>
              <w:ind w:left="22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0.5</w:t>
            </w:r>
          </w:p>
        </w:tc>
        <w:tc>
          <w:tcPr>
            <w:tcW w:w="1020" w:type="dxa"/>
          </w:tcPr>
          <w:p w14:paraId="078F1454">
            <w:pPr>
              <w:rPr>
                <w:rFonts w:hint="eastAsia" w:ascii="仿宋" w:hAnsi="仿宋" w:eastAsia="仿宋" w:cs="仿宋"/>
                <w:b w:val="0"/>
                <w:bCs w:val="0"/>
                <w:sz w:val="21"/>
              </w:rPr>
            </w:pPr>
          </w:p>
        </w:tc>
        <w:tc>
          <w:tcPr>
            <w:tcW w:w="1076" w:type="dxa"/>
            <w:vMerge w:val="continue"/>
            <w:tcBorders>
              <w:top w:val="nil"/>
              <w:bottom w:val="nil"/>
            </w:tcBorders>
          </w:tcPr>
          <w:p w14:paraId="0D1253B0">
            <w:pPr>
              <w:rPr>
                <w:rFonts w:hint="eastAsia" w:ascii="仿宋" w:hAnsi="仿宋" w:eastAsia="仿宋" w:cs="仿宋"/>
                <w:b w:val="0"/>
                <w:bCs w:val="0"/>
                <w:sz w:val="21"/>
              </w:rPr>
            </w:pPr>
          </w:p>
        </w:tc>
      </w:tr>
      <w:tr w14:paraId="3D83E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6F03D931">
            <w:pPr>
              <w:rPr>
                <w:rFonts w:hint="eastAsia" w:ascii="仿宋" w:hAnsi="仿宋" w:eastAsia="仿宋" w:cs="仿宋"/>
                <w:b w:val="0"/>
                <w:bCs w:val="0"/>
                <w:sz w:val="21"/>
              </w:rPr>
            </w:pPr>
          </w:p>
        </w:tc>
        <w:tc>
          <w:tcPr>
            <w:tcW w:w="1168" w:type="dxa"/>
          </w:tcPr>
          <w:p w14:paraId="3C057E45">
            <w:pPr>
              <w:rPr>
                <w:rFonts w:hint="eastAsia" w:ascii="仿宋" w:hAnsi="仿宋" w:eastAsia="仿宋" w:cs="仿宋"/>
                <w:b w:val="0"/>
                <w:bCs w:val="0"/>
                <w:sz w:val="21"/>
              </w:rPr>
            </w:pPr>
          </w:p>
        </w:tc>
        <w:tc>
          <w:tcPr>
            <w:tcW w:w="1920" w:type="dxa"/>
          </w:tcPr>
          <w:p w14:paraId="2B0E3B3B">
            <w:pPr>
              <w:rPr>
                <w:rFonts w:hint="eastAsia" w:ascii="仿宋" w:hAnsi="仿宋" w:eastAsia="仿宋" w:cs="仿宋"/>
                <w:b w:val="0"/>
                <w:bCs w:val="0"/>
                <w:sz w:val="21"/>
              </w:rPr>
            </w:pPr>
          </w:p>
        </w:tc>
        <w:tc>
          <w:tcPr>
            <w:tcW w:w="1950" w:type="dxa"/>
          </w:tcPr>
          <w:p w14:paraId="6BA3CA70">
            <w:pPr>
              <w:pStyle w:val="7"/>
              <w:spacing w:before="164"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实物与账务一致</w:t>
            </w:r>
          </w:p>
        </w:tc>
        <w:tc>
          <w:tcPr>
            <w:tcW w:w="701" w:type="dxa"/>
          </w:tcPr>
          <w:p w14:paraId="081288D5">
            <w:pPr>
              <w:pStyle w:val="7"/>
              <w:spacing w:before="164" w:line="239" w:lineRule="auto"/>
              <w:ind w:left="22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0.5</w:t>
            </w:r>
          </w:p>
        </w:tc>
        <w:tc>
          <w:tcPr>
            <w:tcW w:w="1020" w:type="dxa"/>
          </w:tcPr>
          <w:p w14:paraId="31224483">
            <w:pPr>
              <w:rPr>
                <w:rFonts w:hint="eastAsia" w:ascii="仿宋" w:hAnsi="仿宋" w:eastAsia="仿宋" w:cs="仿宋"/>
                <w:b w:val="0"/>
                <w:bCs w:val="0"/>
                <w:sz w:val="21"/>
              </w:rPr>
            </w:pPr>
          </w:p>
        </w:tc>
        <w:tc>
          <w:tcPr>
            <w:tcW w:w="1076" w:type="dxa"/>
            <w:vMerge w:val="continue"/>
            <w:tcBorders>
              <w:top w:val="nil"/>
            </w:tcBorders>
          </w:tcPr>
          <w:p w14:paraId="5D778495">
            <w:pPr>
              <w:rPr>
                <w:rFonts w:hint="eastAsia" w:ascii="仿宋" w:hAnsi="仿宋" w:eastAsia="仿宋" w:cs="仿宋"/>
                <w:b w:val="0"/>
                <w:bCs w:val="0"/>
                <w:sz w:val="21"/>
              </w:rPr>
            </w:pPr>
          </w:p>
        </w:tc>
      </w:tr>
      <w:tr w14:paraId="64B244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55A2DB42">
            <w:pPr>
              <w:rPr>
                <w:rFonts w:hint="eastAsia" w:ascii="仿宋" w:hAnsi="仿宋" w:eastAsia="仿宋" w:cs="仿宋"/>
                <w:b w:val="0"/>
                <w:bCs w:val="0"/>
                <w:sz w:val="21"/>
              </w:rPr>
            </w:pPr>
          </w:p>
        </w:tc>
        <w:tc>
          <w:tcPr>
            <w:tcW w:w="3088" w:type="dxa"/>
            <w:gridSpan w:val="2"/>
          </w:tcPr>
          <w:p w14:paraId="454F2181">
            <w:pPr>
              <w:pStyle w:val="7"/>
              <w:spacing w:before="163"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3.2.文档资料管理</w:t>
            </w:r>
          </w:p>
        </w:tc>
        <w:tc>
          <w:tcPr>
            <w:tcW w:w="1950" w:type="dxa"/>
          </w:tcPr>
          <w:p w14:paraId="24961D97">
            <w:pPr>
              <w:rPr>
                <w:rFonts w:hint="eastAsia" w:ascii="仿宋" w:hAnsi="仿宋" w:eastAsia="仿宋" w:cs="仿宋"/>
                <w:b w:val="0"/>
                <w:bCs w:val="0"/>
                <w:sz w:val="21"/>
              </w:rPr>
            </w:pPr>
          </w:p>
        </w:tc>
        <w:tc>
          <w:tcPr>
            <w:tcW w:w="701" w:type="dxa"/>
          </w:tcPr>
          <w:p w14:paraId="28B2B40B">
            <w:pPr>
              <w:pStyle w:val="7"/>
              <w:spacing w:before="162"/>
              <w:ind w:left="3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3</w:t>
            </w:r>
          </w:p>
        </w:tc>
        <w:tc>
          <w:tcPr>
            <w:tcW w:w="1020" w:type="dxa"/>
          </w:tcPr>
          <w:p w14:paraId="281E4090">
            <w:pPr>
              <w:rPr>
                <w:rFonts w:hint="eastAsia" w:ascii="仿宋" w:hAnsi="仿宋" w:eastAsia="仿宋" w:cs="仿宋"/>
                <w:b w:val="0"/>
                <w:bCs w:val="0"/>
                <w:sz w:val="21"/>
              </w:rPr>
            </w:pPr>
          </w:p>
        </w:tc>
        <w:tc>
          <w:tcPr>
            <w:tcW w:w="1076" w:type="dxa"/>
          </w:tcPr>
          <w:p w14:paraId="6213CBF8">
            <w:pPr>
              <w:rPr>
                <w:rFonts w:hint="eastAsia" w:ascii="仿宋" w:hAnsi="仿宋" w:eastAsia="仿宋" w:cs="仿宋"/>
                <w:b w:val="0"/>
                <w:bCs w:val="0"/>
                <w:sz w:val="21"/>
              </w:rPr>
            </w:pPr>
          </w:p>
        </w:tc>
      </w:tr>
      <w:tr w14:paraId="5BE0E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7D857E31">
            <w:pPr>
              <w:rPr>
                <w:rFonts w:hint="eastAsia" w:ascii="仿宋" w:hAnsi="仿宋" w:eastAsia="仿宋" w:cs="仿宋"/>
                <w:b w:val="0"/>
                <w:bCs w:val="0"/>
                <w:sz w:val="21"/>
              </w:rPr>
            </w:pPr>
          </w:p>
        </w:tc>
        <w:tc>
          <w:tcPr>
            <w:tcW w:w="1168" w:type="dxa"/>
          </w:tcPr>
          <w:p w14:paraId="1C7A68DC">
            <w:pPr>
              <w:rPr>
                <w:rFonts w:hint="eastAsia" w:ascii="仿宋" w:hAnsi="仿宋" w:eastAsia="仿宋" w:cs="仿宋"/>
                <w:b w:val="0"/>
                <w:bCs w:val="0"/>
                <w:sz w:val="21"/>
              </w:rPr>
            </w:pPr>
          </w:p>
        </w:tc>
        <w:tc>
          <w:tcPr>
            <w:tcW w:w="1920" w:type="dxa"/>
          </w:tcPr>
          <w:p w14:paraId="66459FC8">
            <w:pPr>
              <w:rPr>
                <w:rFonts w:hint="eastAsia" w:ascii="仿宋" w:hAnsi="仿宋" w:eastAsia="仿宋" w:cs="仿宋"/>
                <w:b w:val="0"/>
                <w:bCs w:val="0"/>
                <w:sz w:val="21"/>
              </w:rPr>
            </w:pPr>
          </w:p>
        </w:tc>
        <w:tc>
          <w:tcPr>
            <w:tcW w:w="1950" w:type="dxa"/>
          </w:tcPr>
          <w:p w14:paraId="1E8395E6">
            <w:pPr>
              <w:pStyle w:val="7"/>
              <w:spacing w:before="164"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文档资料齐全</w:t>
            </w:r>
          </w:p>
        </w:tc>
        <w:tc>
          <w:tcPr>
            <w:tcW w:w="701" w:type="dxa"/>
          </w:tcPr>
          <w:p w14:paraId="0DF1D090">
            <w:pPr>
              <w:pStyle w:val="7"/>
              <w:spacing w:before="164"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10043B8">
            <w:pPr>
              <w:rPr>
                <w:rFonts w:hint="eastAsia" w:ascii="仿宋" w:hAnsi="仿宋" w:eastAsia="仿宋" w:cs="仿宋"/>
                <w:b w:val="0"/>
                <w:bCs w:val="0"/>
                <w:sz w:val="21"/>
              </w:rPr>
            </w:pPr>
          </w:p>
        </w:tc>
        <w:tc>
          <w:tcPr>
            <w:tcW w:w="1076" w:type="dxa"/>
            <w:vMerge w:val="restart"/>
            <w:tcBorders>
              <w:bottom w:val="nil"/>
            </w:tcBorders>
          </w:tcPr>
          <w:p w14:paraId="0DE04B12">
            <w:pPr>
              <w:rPr>
                <w:rFonts w:hint="eastAsia" w:ascii="仿宋" w:hAnsi="仿宋" w:eastAsia="仿宋" w:cs="仿宋"/>
                <w:b w:val="0"/>
                <w:bCs w:val="0"/>
                <w:sz w:val="21"/>
              </w:rPr>
            </w:pPr>
          </w:p>
        </w:tc>
      </w:tr>
      <w:tr w14:paraId="0D097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6D98C2BA">
            <w:pPr>
              <w:rPr>
                <w:rFonts w:hint="eastAsia" w:ascii="仿宋" w:hAnsi="仿宋" w:eastAsia="仿宋" w:cs="仿宋"/>
                <w:b w:val="0"/>
                <w:bCs w:val="0"/>
                <w:sz w:val="21"/>
              </w:rPr>
            </w:pPr>
          </w:p>
        </w:tc>
        <w:tc>
          <w:tcPr>
            <w:tcW w:w="1168" w:type="dxa"/>
          </w:tcPr>
          <w:p w14:paraId="4EB4A67B">
            <w:pPr>
              <w:rPr>
                <w:rFonts w:hint="eastAsia" w:ascii="仿宋" w:hAnsi="仿宋" w:eastAsia="仿宋" w:cs="仿宋"/>
                <w:b w:val="0"/>
                <w:bCs w:val="0"/>
                <w:sz w:val="21"/>
              </w:rPr>
            </w:pPr>
          </w:p>
        </w:tc>
        <w:tc>
          <w:tcPr>
            <w:tcW w:w="1920" w:type="dxa"/>
          </w:tcPr>
          <w:p w14:paraId="7F259580">
            <w:pPr>
              <w:rPr>
                <w:rFonts w:hint="eastAsia" w:ascii="仿宋" w:hAnsi="仿宋" w:eastAsia="仿宋" w:cs="仿宋"/>
                <w:b w:val="0"/>
                <w:bCs w:val="0"/>
                <w:sz w:val="21"/>
              </w:rPr>
            </w:pPr>
          </w:p>
        </w:tc>
        <w:tc>
          <w:tcPr>
            <w:tcW w:w="1950" w:type="dxa"/>
          </w:tcPr>
          <w:p w14:paraId="06DB033D">
            <w:pPr>
              <w:pStyle w:val="7"/>
              <w:spacing w:before="163" w:line="220" w:lineRule="auto"/>
              <w:ind w:left="119"/>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资料准时提交</w:t>
            </w:r>
          </w:p>
        </w:tc>
        <w:tc>
          <w:tcPr>
            <w:tcW w:w="701" w:type="dxa"/>
          </w:tcPr>
          <w:p w14:paraId="000567FE">
            <w:pPr>
              <w:pStyle w:val="7"/>
              <w:spacing w:before="163"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1A405D86">
            <w:pPr>
              <w:rPr>
                <w:rFonts w:hint="eastAsia" w:ascii="仿宋" w:hAnsi="仿宋" w:eastAsia="仿宋" w:cs="仿宋"/>
                <w:b w:val="0"/>
                <w:bCs w:val="0"/>
                <w:sz w:val="21"/>
              </w:rPr>
            </w:pPr>
          </w:p>
        </w:tc>
        <w:tc>
          <w:tcPr>
            <w:tcW w:w="1076" w:type="dxa"/>
            <w:vMerge w:val="continue"/>
            <w:tcBorders>
              <w:top w:val="nil"/>
              <w:bottom w:val="nil"/>
            </w:tcBorders>
          </w:tcPr>
          <w:p w14:paraId="2251C6C6">
            <w:pPr>
              <w:rPr>
                <w:rFonts w:hint="eastAsia" w:ascii="仿宋" w:hAnsi="仿宋" w:eastAsia="仿宋" w:cs="仿宋"/>
                <w:b w:val="0"/>
                <w:bCs w:val="0"/>
                <w:sz w:val="21"/>
              </w:rPr>
            </w:pPr>
          </w:p>
        </w:tc>
      </w:tr>
      <w:tr w14:paraId="7EF01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091DF061">
            <w:pPr>
              <w:rPr>
                <w:rFonts w:hint="eastAsia" w:ascii="仿宋" w:hAnsi="仿宋" w:eastAsia="仿宋" w:cs="仿宋"/>
                <w:b w:val="0"/>
                <w:bCs w:val="0"/>
                <w:sz w:val="21"/>
              </w:rPr>
            </w:pPr>
          </w:p>
        </w:tc>
        <w:tc>
          <w:tcPr>
            <w:tcW w:w="1168" w:type="dxa"/>
          </w:tcPr>
          <w:p w14:paraId="32EE07BE">
            <w:pPr>
              <w:rPr>
                <w:rFonts w:hint="eastAsia" w:ascii="仿宋" w:hAnsi="仿宋" w:eastAsia="仿宋" w:cs="仿宋"/>
                <w:b w:val="0"/>
                <w:bCs w:val="0"/>
                <w:sz w:val="21"/>
              </w:rPr>
            </w:pPr>
          </w:p>
        </w:tc>
        <w:tc>
          <w:tcPr>
            <w:tcW w:w="1920" w:type="dxa"/>
          </w:tcPr>
          <w:p w14:paraId="23341F88">
            <w:pPr>
              <w:rPr>
                <w:rFonts w:hint="eastAsia" w:ascii="仿宋" w:hAnsi="仿宋" w:eastAsia="仿宋" w:cs="仿宋"/>
                <w:b w:val="0"/>
                <w:bCs w:val="0"/>
                <w:sz w:val="21"/>
              </w:rPr>
            </w:pPr>
          </w:p>
        </w:tc>
        <w:tc>
          <w:tcPr>
            <w:tcW w:w="1950" w:type="dxa"/>
          </w:tcPr>
          <w:p w14:paraId="0AC32A2C">
            <w:pPr>
              <w:pStyle w:val="7"/>
              <w:spacing w:before="164" w:line="220" w:lineRule="auto"/>
              <w:ind w:left="119"/>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资料装订规范</w:t>
            </w:r>
          </w:p>
        </w:tc>
        <w:tc>
          <w:tcPr>
            <w:tcW w:w="701" w:type="dxa"/>
          </w:tcPr>
          <w:p w14:paraId="583D5911">
            <w:pPr>
              <w:pStyle w:val="7"/>
              <w:spacing w:before="164" w:line="241" w:lineRule="auto"/>
              <w:ind w:left="323"/>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1020" w:type="dxa"/>
          </w:tcPr>
          <w:p w14:paraId="32CED88C">
            <w:pPr>
              <w:rPr>
                <w:rFonts w:hint="eastAsia" w:ascii="仿宋" w:hAnsi="仿宋" w:eastAsia="仿宋" w:cs="仿宋"/>
                <w:b w:val="0"/>
                <w:bCs w:val="0"/>
                <w:sz w:val="21"/>
              </w:rPr>
            </w:pPr>
          </w:p>
        </w:tc>
        <w:tc>
          <w:tcPr>
            <w:tcW w:w="1076" w:type="dxa"/>
            <w:vMerge w:val="continue"/>
            <w:tcBorders>
              <w:top w:val="nil"/>
            </w:tcBorders>
          </w:tcPr>
          <w:p w14:paraId="4A4A7E5B">
            <w:pPr>
              <w:rPr>
                <w:rFonts w:hint="eastAsia" w:ascii="仿宋" w:hAnsi="仿宋" w:eastAsia="仿宋" w:cs="仿宋"/>
                <w:b w:val="0"/>
                <w:bCs w:val="0"/>
                <w:sz w:val="21"/>
              </w:rPr>
            </w:pPr>
          </w:p>
        </w:tc>
      </w:tr>
      <w:tr w14:paraId="21B8D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6A2152FA">
            <w:pPr>
              <w:pStyle w:val="7"/>
              <w:spacing w:before="163"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4.安全类</w:t>
            </w:r>
          </w:p>
        </w:tc>
        <w:tc>
          <w:tcPr>
            <w:tcW w:w="1168" w:type="dxa"/>
          </w:tcPr>
          <w:p w14:paraId="0834B3DC">
            <w:pPr>
              <w:rPr>
                <w:rFonts w:hint="eastAsia" w:ascii="仿宋" w:hAnsi="仿宋" w:eastAsia="仿宋" w:cs="仿宋"/>
                <w:b w:val="0"/>
                <w:bCs w:val="0"/>
                <w:sz w:val="21"/>
              </w:rPr>
            </w:pPr>
          </w:p>
        </w:tc>
        <w:tc>
          <w:tcPr>
            <w:tcW w:w="1920" w:type="dxa"/>
          </w:tcPr>
          <w:p w14:paraId="22973C83">
            <w:pPr>
              <w:rPr>
                <w:rFonts w:hint="eastAsia" w:ascii="仿宋" w:hAnsi="仿宋" w:eastAsia="仿宋" w:cs="仿宋"/>
                <w:b w:val="0"/>
                <w:bCs w:val="0"/>
                <w:sz w:val="21"/>
              </w:rPr>
            </w:pPr>
          </w:p>
        </w:tc>
        <w:tc>
          <w:tcPr>
            <w:tcW w:w="1950" w:type="dxa"/>
          </w:tcPr>
          <w:p w14:paraId="74E5573E">
            <w:pPr>
              <w:rPr>
                <w:rFonts w:hint="eastAsia" w:ascii="仿宋" w:hAnsi="仿宋" w:eastAsia="仿宋" w:cs="仿宋"/>
                <w:b w:val="0"/>
                <w:bCs w:val="0"/>
                <w:sz w:val="21"/>
              </w:rPr>
            </w:pPr>
          </w:p>
        </w:tc>
        <w:tc>
          <w:tcPr>
            <w:tcW w:w="701" w:type="dxa"/>
          </w:tcPr>
          <w:p w14:paraId="561391BA">
            <w:pPr>
              <w:pStyle w:val="7"/>
              <w:spacing w:before="162"/>
              <w:ind w:left="280"/>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1020" w:type="dxa"/>
          </w:tcPr>
          <w:p w14:paraId="6578B110">
            <w:pPr>
              <w:rPr>
                <w:rFonts w:hint="eastAsia" w:ascii="仿宋" w:hAnsi="仿宋" w:eastAsia="仿宋" w:cs="仿宋"/>
                <w:b w:val="0"/>
                <w:bCs w:val="0"/>
                <w:sz w:val="21"/>
              </w:rPr>
            </w:pPr>
          </w:p>
        </w:tc>
        <w:tc>
          <w:tcPr>
            <w:tcW w:w="1076" w:type="dxa"/>
          </w:tcPr>
          <w:p w14:paraId="07C1A72A">
            <w:pPr>
              <w:rPr>
                <w:rFonts w:hint="eastAsia" w:ascii="仿宋" w:hAnsi="仿宋" w:eastAsia="仿宋" w:cs="仿宋"/>
                <w:b w:val="0"/>
                <w:bCs w:val="0"/>
                <w:sz w:val="21"/>
              </w:rPr>
            </w:pPr>
          </w:p>
        </w:tc>
      </w:tr>
      <w:tr w14:paraId="5B7A9E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74699063">
            <w:pPr>
              <w:rPr>
                <w:rFonts w:hint="eastAsia" w:ascii="仿宋" w:hAnsi="仿宋" w:eastAsia="仿宋" w:cs="仿宋"/>
                <w:b w:val="0"/>
                <w:bCs w:val="0"/>
                <w:sz w:val="21"/>
              </w:rPr>
            </w:pPr>
          </w:p>
        </w:tc>
        <w:tc>
          <w:tcPr>
            <w:tcW w:w="3088" w:type="dxa"/>
            <w:gridSpan w:val="2"/>
          </w:tcPr>
          <w:p w14:paraId="00CA55ED">
            <w:pPr>
              <w:pStyle w:val="7"/>
              <w:spacing w:before="162" w:line="220" w:lineRule="auto"/>
              <w:ind w:left="1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警示标志</w:t>
            </w:r>
          </w:p>
        </w:tc>
        <w:tc>
          <w:tcPr>
            <w:tcW w:w="1950" w:type="dxa"/>
          </w:tcPr>
          <w:p w14:paraId="42975D45">
            <w:pPr>
              <w:pStyle w:val="7"/>
              <w:spacing w:before="164"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外场施工组织完善</w:t>
            </w:r>
          </w:p>
        </w:tc>
        <w:tc>
          <w:tcPr>
            <w:tcW w:w="701" w:type="dxa"/>
          </w:tcPr>
          <w:p w14:paraId="6F2EC87A">
            <w:pPr>
              <w:pStyle w:val="7"/>
              <w:spacing w:before="164"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7027BB78">
            <w:pPr>
              <w:rPr>
                <w:rFonts w:hint="eastAsia" w:ascii="仿宋" w:hAnsi="仿宋" w:eastAsia="仿宋" w:cs="仿宋"/>
                <w:b w:val="0"/>
                <w:bCs w:val="0"/>
                <w:sz w:val="21"/>
              </w:rPr>
            </w:pPr>
          </w:p>
        </w:tc>
        <w:tc>
          <w:tcPr>
            <w:tcW w:w="1076" w:type="dxa"/>
          </w:tcPr>
          <w:p w14:paraId="5FA70D26">
            <w:pPr>
              <w:rPr>
                <w:rFonts w:hint="eastAsia" w:ascii="仿宋" w:hAnsi="仿宋" w:eastAsia="仿宋" w:cs="仿宋"/>
                <w:b w:val="0"/>
                <w:bCs w:val="0"/>
                <w:sz w:val="21"/>
              </w:rPr>
            </w:pPr>
          </w:p>
        </w:tc>
      </w:tr>
      <w:tr w14:paraId="3555C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5E14114C">
            <w:pPr>
              <w:rPr>
                <w:rFonts w:hint="eastAsia" w:ascii="仿宋" w:hAnsi="仿宋" w:eastAsia="仿宋" w:cs="仿宋"/>
                <w:b w:val="0"/>
                <w:bCs w:val="0"/>
                <w:sz w:val="21"/>
              </w:rPr>
            </w:pPr>
          </w:p>
        </w:tc>
        <w:tc>
          <w:tcPr>
            <w:tcW w:w="3088" w:type="dxa"/>
            <w:gridSpan w:val="2"/>
          </w:tcPr>
          <w:p w14:paraId="57498804">
            <w:pPr>
              <w:pStyle w:val="7"/>
              <w:spacing w:before="163" w:line="220" w:lineRule="auto"/>
              <w:ind w:left="1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作业许可</w:t>
            </w:r>
          </w:p>
        </w:tc>
        <w:tc>
          <w:tcPr>
            <w:tcW w:w="1950" w:type="dxa"/>
          </w:tcPr>
          <w:p w14:paraId="0E13BAD0">
            <w:pPr>
              <w:pStyle w:val="7"/>
              <w:spacing w:before="163" w:line="219"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施工手续完善</w:t>
            </w:r>
          </w:p>
        </w:tc>
        <w:tc>
          <w:tcPr>
            <w:tcW w:w="701" w:type="dxa"/>
          </w:tcPr>
          <w:p w14:paraId="216E56EC">
            <w:pPr>
              <w:pStyle w:val="7"/>
              <w:spacing w:before="163"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2D0EA7F9">
            <w:pPr>
              <w:rPr>
                <w:rFonts w:hint="eastAsia" w:ascii="仿宋" w:hAnsi="仿宋" w:eastAsia="仿宋" w:cs="仿宋"/>
                <w:b w:val="0"/>
                <w:bCs w:val="0"/>
                <w:sz w:val="21"/>
              </w:rPr>
            </w:pPr>
          </w:p>
        </w:tc>
        <w:tc>
          <w:tcPr>
            <w:tcW w:w="1076" w:type="dxa"/>
          </w:tcPr>
          <w:p w14:paraId="6C3EB1A8">
            <w:pPr>
              <w:rPr>
                <w:rFonts w:hint="eastAsia" w:ascii="仿宋" w:hAnsi="仿宋" w:eastAsia="仿宋" w:cs="仿宋"/>
                <w:b w:val="0"/>
                <w:bCs w:val="0"/>
                <w:sz w:val="21"/>
              </w:rPr>
            </w:pPr>
          </w:p>
        </w:tc>
      </w:tr>
      <w:tr w14:paraId="0F5518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2DC0F942">
            <w:pPr>
              <w:rPr>
                <w:rFonts w:hint="eastAsia" w:ascii="仿宋" w:hAnsi="仿宋" w:eastAsia="仿宋" w:cs="仿宋"/>
                <w:b w:val="0"/>
                <w:bCs w:val="0"/>
                <w:sz w:val="21"/>
              </w:rPr>
            </w:pPr>
          </w:p>
        </w:tc>
        <w:tc>
          <w:tcPr>
            <w:tcW w:w="3088" w:type="dxa"/>
            <w:gridSpan w:val="2"/>
          </w:tcPr>
          <w:p w14:paraId="5748AAD7">
            <w:pPr>
              <w:pStyle w:val="7"/>
              <w:spacing w:before="162" w:line="220" w:lineRule="auto"/>
              <w:ind w:left="1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4.3</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保护措施</w:t>
            </w:r>
          </w:p>
        </w:tc>
        <w:tc>
          <w:tcPr>
            <w:tcW w:w="1950" w:type="dxa"/>
          </w:tcPr>
          <w:p w14:paraId="38879731">
            <w:pPr>
              <w:pStyle w:val="7"/>
              <w:spacing w:before="164" w:line="220"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施工防护规范</w:t>
            </w:r>
          </w:p>
        </w:tc>
        <w:tc>
          <w:tcPr>
            <w:tcW w:w="701" w:type="dxa"/>
          </w:tcPr>
          <w:p w14:paraId="3848552F">
            <w:pPr>
              <w:pStyle w:val="7"/>
              <w:spacing w:before="164"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348A704F">
            <w:pPr>
              <w:rPr>
                <w:rFonts w:hint="eastAsia" w:ascii="仿宋" w:hAnsi="仿宋" w:eastAsia="仿宋" w:cs="仿宋"/>
                <w:b w:val="0"/>
                <w:bCs w:val="0"/>
                <w:sz w:val="21"/>
              </w:rPr>
            </w:pPr>
          </w:p>
        </w:tc>
        <w:tc>
          <w:tcPr>
            <w:tcW w:w="1076" w:type="dxa"/>
          </w:tcPr>
          <w:p w14:paraId="35C0B736">
            <w:pPr>
              <w:rPr>
                <w:rFonts w:hint="eastAsia" w:ascii="仿宋" w:hAnsi="仿宋" w:eastAsia="仿宋" w:cs="仿宋"/>
                <w:b w:val="0"/>
                <w:bCs w:val="0"/>
                <w:sz w:val="21"/>
              </w:rPr>
            </w:pPr>
          </w:p>
        </w:tc>
      </w:tr>
      <w:tr w14:paraId="29D94C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670CE98A">
            <w:pPr>
              <w:rPr>
                <w:rFonts w:hint="eastAsia" w:ascii="仿宋" w:hAnsi="仿宋" w:eastAsia="仿宋" w:cs="仿宋"/>
                <w:b w:val="0"/>
                <w:bCs w:val="0"/>
                <w:sz w:val="21"/>
              </w:rPr>
            </w:pPr>
          </w:p>
        </w:tc>
        <w:tc>
          <w:tcPr>
            <w:tcW w:w="3088" w:type="dxa"/>
            <w:gridSpan w:val="2"/>
          </w:tcPr>
          <w:p w14:paraId="04887C16">
            <w:pPr>
              <w:pStyle w:val="7"/>
              <w:spacing w:before="163" w:line="218" w:lineRule="auto"/>
              <w:ind w:left="110"/>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4.4</w:t>
            </w:r>
            <w:r>
              <w:rPr>
                <w:rFonts w:hint="eastAsia" w:ascii="仿宋" w:hAnsi="仿宋" w:eastAsia="仿宋" w:cs="仿宋"/>
                <w:b w:val="0"/>
                <w:bCs w:val="0"/>
                <w:spacing w:val="-21"/>
                <w:sz w:val="18"/>
                <w:szCs w:val="18"/>
              </w:rPr>
              <w:t xml:space="preserve"> </w:t>
            </w:r>
            <w:r>
              <w:rPr>
                <w:rFonts w:hint="eastAsia" w:ascii="仿宋" w:hAnsi="仿宋" w:eastAsia="仿宋" w:cs="仿宋"/>
                <w:b w:val="0"/>
                <w:bCs w:val="0"/>
                <w:spacing w:val="-5"/>
                <w:sz w:val="18"/>
                <w:szCs w:val="18"/>
              </w:rPr>
              <w:t>防火防爆防毒</w:t>
            </w:r>
          </w:p>
        </w:tc>
        <w:tc>
          <w:tcPr>
            <w:tcW w:w="1950" w:type="dxa"/>
          </w:tcPr>
          <w:p w14:paraId="5DC8DE15">
            <w:pPr>
              <w:pStyle w:val="7"/>
              <w:spacing w:before="163" w:line="218" w:lineRule="auto"/>
              <w:ind w:left="12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防火防爆防毒规范</w:t>
            </w:r>
          </w:p>
        </w:tc>
        <w:tc>
          <w:tcPr>
            <w:tcW w:w="701" w:type="dxa"/>
          </w:tcPr>
          <w:p w14:paraId="368C44A4">
            <w:pPr>
              <w:pStyle w:val="7"/>
              <w:spacing w:before="163"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3337825B">
            <w:pPr>
              <w:rPr>
                <w:rFonts w:hint="eastAsia" w:ascii="仿宋" w:hAnsi="仿宋" w:eastAsia="仿宋" w:cs="仿宋"/>
                <w:b w:val="0"/>
                <w:bCs w:val="0"/>
                <w:sz w:val="21"/>
              </w:rPr>
            </w:pPr>
          </w:p>
        </w:tc>
        <w:tc>
          <w:tcPr>
            <w:tcW w:w="1076" w:type="dxa"/>
          </w:tcPr>
          <w:p w14:paraId="63E9BEB4">
            <w:pPr>
              <w:rPr>
                <w:rFonts w:hint="eastAsia" w:ascii="仿宋" w:hAnsi="仿宋" w:eastAsia="仿宋" w:cs="仿宋"/>
                <w:b w:val="0"/>
                <w:bCs w:val="0"/>
                <w:sz w:val="21"/>
              </w:rPr>
            </w:pPr>
          </w:p>
        </w:tc>
      </w:tr>
      <w:tr w14:paraId="49B473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71" w:type="dxa"/>
          </w:tcPr>
          <w:p w14:paraId="495A53FC">
            <w:pPr>
              <w:rPr>
                <w:rFonts w:hint="eastAsia" w:ascii="仿宋" w:hAnsi="仿宋" w:eastAsia="仿宋" w:cs="仿宋"/>
                <w:b w:val="0"/>
                <w:bCs w:val="0"/>
                <w:sz w:val="21"/>
              </w:rPr>
            </w:pPr>
          </w:p>
        </w:tc>
        <w:tc>
          <w:tcPr>
            <w:tcW w:w="3088" w:type="dxa"/>
            <w:gridSpan w:val="2"/>
          </w:tcPr>
          <w:p w14:paraId="350CE447">
            <w:pPr>
              <w:pStyle w:val="7"/>
              <w:spacing w:before="162" w:line="220" w:lineRule="auto"/>
              <w:ind w:left="1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安全培训</w:t>
            </w:r>
          </w:p>
        </w:tc>
        <w:tc>
          <w:tcPr>
            <w:tcW w:w="1950" w:type="dxa"/>
          </w:tcPr>
          <w:p w14:paraId="72305016">
            <w:pPr>
              <w:pStyle w:val="7"/>
              <w:spacing w:before="164" w:line="220" w:lineRule="auto"/>
              <w:ind w:left="11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安全培训记录</w:t>
            </w:r>
          </w:p>
        </w:tc>
        <w:tc>
          <w:tcPr>
            <w:tcW w:w="701" w:type="dxa"/>
          </w:tcPr>
          <w:p w14:paraId="02903423">
            <w:pPr>
              <w:pStyle w:val="7"/>
              <w:spacing w:before="164"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00FB1CDC">
            <w:pPr>
              <w:rPr>
                <w:rFonts w:hint="eastAsia" w:ascii="仿宋" w:hAnsi="仿宋" w:eastAsia="仿宋" w:cs="仿宋"/>
                <w:b w:val="0"/>
                <w:bCs w:val="0"/>
                <w:sz w:val="21"/>
              </w:rPr>
            </w:pPr>
          </w:p>
        </w:tc>
        <w:tc>
          <w:tcPr>
            <w:tcW w:w="1076" w:type="dxa"/>
          </w:tcPr>
          <w:p w14:paraId="3E1A9071">
            <w:pPr>
              <w:rPr>
                <w:rFonts w:hint="eastAsia" w:ascii="仿宋" w:hAnsi="仿宋" w:eastAsia="仿宋" w:cs="仿宋"/>
                <w:b w:val="0"/>
                <w:bCs w:val="0"/>
                <w:sz w:val="21"/>
              </w:rPr>
            </w:pPr>
          </w:p>
        </w:tc>
      </w:tr>
      <w:tr w14:paraId="7A303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71" w:type="dxa"/>
          </w:tcPr>
          <w:p w14:paraId="2B78D7E1">
            <w:pPr>
              <w:rPr>
                <w:rFonts w:hint="eastAsia" w:ascii="仿宋" w:hAnsi="仿宋" w:eastAsia="仿宋" w:cs="仿宋"/>
                <w:b w:val="0"/>
                <w:bCs w:val="0"/>
                <w:sz w:val="21"/>
              </w:rPr>
            </w:pPr>
          </w:p>
        </w:tc>
        <w:tc>
          <w:tcPr>
            <w:tcW w:w="3088" w:type="dxa"/>
            <w:gridSpan w:val="2"/>
          </w:tcPr>
          <w:p w14:paraId="1D48471C">
            <w:pPr>
              <w:pStyle w:val="7"/>
              <w:spacing w:before="226" w:line="219" w:lineRule="auto"/>
              <w:ind w:left="110"/>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4.6</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5"/>
                <w:sz w:val="18"/>
                <w:szCs w:val="18"/>
              </w:rPr>
              <w:t>资格证书</w:t>
            </w:r>
          </w:p>
        </w:tc>
        <w:tc>
          <w:tcPr>
            <w:tcW w:w="1950" w:type="dxa"/>
          </w:tcPr>
          <w:p w14:paraId="05EC9FD1">
            <w:pPr>
              <w:pStyle w:val="7"/>
              <w:spacing w:before="70" w:line="281" w:lineRule="auto"/>
              <w:ind w:left="114" w:right="220"/>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维护人员特种作业证</w:t>
            </w:r>
            <w:r>
              <w:rPr>
                <w:rFonts w:hint="eastAsia" w:ascii="仿宋" w:hAnsi="仿宋" w:eastAsia="仿宋" w:cs="仿宋"/>
                <w:b w:val="0"/>
                <w:bCs w:val="0"/>
                <w:sz w:val="18"/>
                <w:szCs w:val="18"/>
              </w:rPr>
              <w:t>书</w:t>
            </w:r>
          </w:p>
        </w:tc>
        <w:tc>
          <w:tcPr>
            <w:tcW w:w="701" w:type="dxa"/>
          </w:tcPr>
          <w:p w14:paraId="7328B72C">
            <w:pPr>
              <w:pStyle w:val="7"/>
              <w:spacing w:before="226"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3C57B2CF">
            <w:pPr>
              <w:rPr>
                <w:rFonts w:hint="eastAsia" w:ascii="仿宋" w:hAnsi="仿宋" w:eastAsia="仿宋" w:cs="仿宋"/>
                <w:b w:val="0"/>
                <w:bCs w:val="0"/>
                <w:sz w:val="21"/>
              </w:rPr>
            </w:pPr>
          </w:p>
        </w:tc>
        <w:tc>
          <w:tcPr>
            <w:tcW w:w="1076" w:type="dxa"/>
          </w:tcPr>
          <w:p w14:paraId="0D028A3D">
            <w:pPr>
              <w:rPr>
                <w:rFonts w:hint="eastAsia" w:ascii="仿宋" w:hAnsi="仿宋" w:eastAsia="仿宋" w:cs="仿宋"/>
                <w:b w:val="0"/>
                <w:bCs w:val="0"/>
                <w:sz w:val="21"/>
              </w:rPr>
            </w:pPr>
          </w:p>
        </w:tc>
      </w:tr>
      <w:tr w14:paraId="2A0EA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15ACB2F">
            <w:pPr>
              <w:rPr>
                <w:rFonts w:hint="eastAsia" w:ascii="仿宋" w:hAnsi="仿宋" w:eastAsia="仿宋" w:cs="仿宋"/>
                <w:b w:val="0"/>
                <w:bCs w:val="0"/>
                <w:sz w:val="21"/>
              </w:rPr>
            </w:pPr>
          </w:p>
        </w:tc>
        <w:tc>
          <w:tcPr>
            <w:tcW w:w="3088" w:type="dxa"/>
            <w:gridSpan w:val="2"/>
          </w:tcPr>
          <w:p w14:paraId="66405E4B">
            <w:pPr>
              <w:pStyle w:val="7"/>
              <w:spacing w:before="165" w:line="219" w:lineRule="auto"/>
              <w:ind w:left="1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4.7</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情况上报</w:t>
            </w:r>
          </w:p>
        </w:tc>
        <w:tc>
          <w:tcPr>
            <w:tcW w:w="1950" w:type="dxa"/>
          </w:tcPr>
          <w:p w14:paraId="0B8096EF">
            <w:pPr>
              <w:pStyle w:val="7"/>
              <w:spacing w:before="167"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事故、情况上报</w:t>
            </w:r>
          </w:p>
        </w:tc>
        <w:tc>
          <w:tcPr>
            <w:tcW w:w="701" w:type="dxa"/>
          </w:tcPr>
          <w:p w14:paraId="46FC2D5B">
            <w:pPr>
              <w:pStyle w:val="7"/>
              <w:spacing w:before="167"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303C015E">
            <w:pPr>
              <w:rPr>
                <w:rFonts w:hint="eastAsia" w:ascii="仿宋" w:hAnsi="仿宋" w:eastAsia="仿宋" w:cs="仿宋"/>
                <w:b w:val="0"/>
                <w:bCs w:val="0"/>
                <w:sz w:val="21"/>
              </w:rPr>
            </w:pPr>
          </w:p>
        </w:tc>
        <w:tc>
          <w:tcPr>
            <w:tcW w:w="1076" w:type="dxa"/>
          </w:tcPr>
          <w:p w14:paraId="4BE3456A">
            <w:pPr>
              <w:rPr>
                <w:rFonts w:hint="eastAsia" w:ascii="仿宋" w:hAnsi="仿宋" w:eastAsia="仿宋" w:cs="仿宋"/>
                <w:b w:val="0"/>
                <w:bCs w:val="0"/>
                <w:sz w:val="21"/>
              </w:rPr>
            </w:pPr>
          </w:p>
        </w:tc>
      </w:tr>
      <w:tr w14:paraId="56410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3EC3FD0">
            <w:pPr>
              <w:pStyle w:val="7"/>
              <w:spacing w:before="166"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5.纪律类</w:t>
            </w:r>
          </w:p>
        </w:tc>
        <w:tc>
          <w:tcPr>
            <w:tcW w:w="1168" w:type="dxa"/>
          </w:tcPr>
          <w:p w14:paraId="7BAC6A99">
            <w:pPr>
              <w:rPr>
                <w:rFonts w:hint="eastAsia" w:ascii="仿宋" w:hAnsi="仿宋" w:eastAsia="仿宋" w:cs="仿宋"/>
                <w:b w:val="0"/>
                <w:bCs w:val="0"/>
                <w:sz w:val="21"/>
              </w:rPr>
            </w:pPr>
          </w:p>
        </w:tc>
        <w:tc>
          <w:tcPr>
            <w:tcW w:w="1920" w:type="dxa"/>
          </w:tcPr>
          <w:p w14:paraId="5CD61E24">
            <w:pPr>
              <w:rPr>
                <w:rFonts w:hint="eastAsia" w:ascii="仿宋" w:hAnsi="仿宋" w:eastAsia="仿宋" w:cs="仿宋"/>
                <w:b w:val="0"/>
                <w:bCs w:val="0"/>
                <w:sz w:val="21"/>
              </w:rPr>
            </w:pPr>
          </w:p>
        </w:tc>
        <w:tc>
          <w:tcPr>
            <w:tcW w:w="1950" w:type="dxa"/>
          </w:tcPr>
          <w:p w14:paraId="76105F94">
            <w:pPr>
              <w:rPr>
                <w:rFonts w:hint="eastAsia" w:ascii="仿宋" w:hAnsi="仿宋" w:eastAsia="仿宋" w:cs="仿宋"/>
                <w:b w:val="0"/>
                <w:bCs w:val="0"/>
                <w:sz w:val="21"/>
              </w:rPr>
            </w:pPr>
          </w:p>
        </w:tc>
        <w:tc>
          <w:tcPr>
            <w:tcW w:w="701" w:type="dxa"/>
          </w:tcPr>
          <w:p w14:paraId="289905D0">
            <w:pPr>
              <w:pStyle w:val="7"/>
              <w:spacing w:before="165"/>
              <w:ind w:left="31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5</w:t>
            </w:r>
          </w:p>
        </w:tc>
        <w:tc>
          <w:tcPr>
            <w:tcW w:w="1020" w:type="dxa"/>
          </w:tcPr>
          <w:p w14:paraId="7BC12FD8">
            <w:pPr>
              <w:rPr>
                <w:rFonts w:hint="eastAsia" w:ascii="仿宋" w:hAnsi="仿宋" w:eastAsia="仿宋" w:cs="仿宋"/>
                <w:b w:val="0"/>
                <w:bCs w:val="0"/>
                <w:sz w:val="21"/>
              </w:rPr>
            </w:pPr>
          </w:p>
        </w:tc>
        <w:tc>
          <w:tcPr>
            <w:tcW w:w="1076" w:type="dxa"/>
          </w:tcPr>
          <w:p w14:paraId="39605136">
            <w:pPr>
              <w:rPr>
                <w:rFonts w:hint="eastAsia" w:ascii="仿宋" w:hAnsi="仿宋" w:eastAsia="仿宋" w:cs="仿宋"/>
                <w:b w:val="0"/>
                <w:bCs w:val="0"/>
                <w:sz w:val="21"/>
              </w:rPr>
            </w:pPr>
          </w:p>
        </w:tc>
      </w:tr>
      <w:tr w14:paraId="191C9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569FA6BC">
            <w:pPr>
              <w:rPr>
                <w:rFonts w:hint="eastAsia" w:ascii="仿宋" w:hAnsi="仿宋" w:eastAsia="仿宋" w:cs="仿宋"/>
                <w:b w:val="0"/>
                <w:bCs w:val="0"/>
                <w:sz w:val="21"/>
              </w:rPr>
            </w:pPr>
          </w:p>
        </w:tc>
        <w:tc>
          <w:tcPr>
            <w:tcW w:w="3088" w:type="dxa"/>
            <w:gridSpan w:val="2"/>
          </w:tcPr>
          <w:p w14:paraId="153C2EA1">
            <w:pPr>
              <w:pStyle w:val="7"/>
              <w:spacing w:before="165"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5.1</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4"/>
                <w:sz w:val="18"/>
                <w:szCs w:val="18"/>
              </w:rPr>
              <w:t>仪容仪表</w:t>
            </w:r>
          </w:p>
        </w:tc>
        <w:tc>
          <w:tcPr>
            <w:tcW w:w="1950" w:type="dxa"/>
          </w:tcPr>
          <w:p w14:paraId="2DA7CB5F">
            <w:pPr>
              <w:pStyle w:val="7"/>
              <w:spacing w:before="167"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维护人员仪容仪表</w:t>
            </w:r>
          </w:p>
        </w:tc>
        <w:tc>
          <w:tcPr>
            <w:tcW w:w="701" w:type="dxa"/>
          </w:tcPr>
          <w:p w14:paraId="01B8CC6D">
            <w:pPr>
              <w:pStyle w:val="7"/>
              <w:spacing w:before="167"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5631B2ED">
            <w:pPr>
              <w:rPr>
                <w:rFonts w:hint="eastAsia" w:ascii="仿宋" w:hAnsi="仿宋" w:eastAsia="仿宋" w:cs="仿宋"/>
                <w:b w:val="0"/>
                <w:bCs w:val="0"/>
                <w:sz w:val="21"/>
              </w:rPr>
            </w:pPr>
          </w:p>
        </w:tc>
        <w:tc>
          <w:tcPr>
            <w:tcW w:w="1076" w:type="dxa"/>
          </w:tcPr>
          <w:p w14:paraId="50B5B230">
            <w:pPr>
              <w:rPr>
                <w:rFonts w:hint="eastAsia" w:ascii="仿宋" w:hAnsi="仿宋" w:eastAsia="仿宋" w:cs="仿宋"/>
                <w:b w:val="0"/>
                <w:bCs w:val="0"/>
                <w:sz w:val="21"/>
              </w:rPr>
            </w:pPr>
          </w:p>
        </w:tc>
      </w:tr>
      <w:tr w14:paraId="1090B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2187D8B6">
            <w:pPr>
              <w:rPr>
                <w:rFonts w:hint="eastAsia" w:ascii="仿宋" w:hAnsi="仿宋" w:eastAsia="仿宋" w:cs="仿宋"/>
                <w:b w:val="0"/>
                <w:bCs w:val="0"/>
                <w:sz w:val="21"/>
              </w:rPr>
            </w:pPr>
          </w:p>
        </w:tc>
        <w:tc>
          <w:tcPr>
            <w:tcW w:w="3088" w:type="dxa"/>
            <w:gridSpan w:val="2"/>
          </w:tcPr>
          <w:p w14:paraId="1C3022E3">
            <w:pPr>
              <w:pStyle w:val="7"/>
              <w:spacing w:before="166"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5.2</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5"/>
                <w:sz w:val="18"/>
                <w:szCs w:val="18"/>
              </w:rPr>
              <w:t>消极散漫</w:t>
            </w:r>
          </w:p>
        </w:tc>
        <w:tc>
          <w:tcPr>
            <w:tcW w:w="1950" w:type="dxa"/>
          </w:tcPr>
          <w:p w14:paraId="5F2FBBCF">
            <w:pPr>
              <w:pStyle w:val="7"/>
              <w:spacing w:before="166"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工作效率</w:t>
            </w:r>
          </w:p>
        </w:tc>
        <w:tc>
          <w:tcPr>
            <w:tcW w:w="701" w:type="dxa"/>
          </w:tcPr>
          <w:p w14:paraId="2D3B3C65">
            <w:pPr>
              <w:pStyle w:val="7"/>
              <w:spacing w:before="166" w:line="241" w:lineRule="auto"/>
              <w:ind w:left="3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1020" w:type="dxa"/>
          </w:tcPr>
          <w:p w14:paraId="38FD1676">
            <w:pPr>
              <w:rPr>
                <w:rFonts w:hint="eastAsia" w:ascii="仿宋" w:hAnsi="仿宋" w:eastAsia="仿宋" w:cs="仿宋"/>
                <w:b w:val="0"/>
                <w:bCs w:val="0"/>
                <w:sz w:val="21"/>
              </w:rPr>
            </w:pPr>
          </w:p>
        </w:tc>
        <w:tc>
          <w:tcPr>
            <w:tcW w:w="1076" w:type="dxa"/>
          </w:tcPr>
          <w:p w14:paraId="1AA29B88">
            <w:pPr>
              <w:rPr>
                <w:rFonts w:hint="eastAsia" w:ascii="仿宋" w:hAnsi="仿宋" w:eastAsia="仿宋" w:cs="仿宋"/>
                <w:b w:val="0"/>
                <w:bCs w:val="0"/>
                <w:sz w:val="21"/>
              </w:rPr>
            </w:pPr>
          </w:p>
        </w:tc>
      </w:tr>
      <w:tr w14:paraId="6057F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168D6218">
            <w:pPr>
              <w:rPr>
                <w:rFonts w:hint="eastAsia" w:ascii="仿宋" w:hAnsi="仿宋" w:eastAsia="仿宋" w:cs="仿宋"/>
                <w:b w:val="0"/>
                <w:bCs w:val="0"/>
                <w:sz w:val="21"/>
              </w:rPr>
            </w:pPr>
          </w:p>
        </w:tc>
        <w:tc>
          <w:tcPr>
            <w:tcW w:w="3088" w:type="dxa"/>
            <w:gridSpan w:val="2"/>
          </w:tcPr>
          <w:p w14:paraId="698EA0B4">
            <w:pPr>
              <w:pStyle w:val="7"/>
              <w:spacing w:before="165" w:line="220"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5.3</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4"/>
                <w:sz w:val="18"/>
                <w:szCs w:val="18"/>
              </w:rPr>
              <w:t>脱岗离岗</w:t>
            </w:r>
          </w:p>
        </w:tc>
        <w:tc>
          <w:tcPr>
            <w:tcW w:w="1950" w:type="dxa"/>
          </w:tcPr>
          <w:p w14:paraId="172DF56C">
            <w:pPr>
              <w:pStyle w:val="7"/>
              <w:spacing w:before="167"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维护人员考勤</w:t>
            </w:r>
          </w:p>
        </w:tc>
        <w:tc>
          <w:tcPr>
            <w:tcW w:w="701" w:type="dxa"/>
          </w:tcPr>
          <w:p w14:paraId="06A89641">
            <w:pPr>
              <w:pStyle w:val="7"/>
              <w:spacing w:before="167"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49D4983C">
            <w:pPr>
              <w:rPr>
                <w:rFonts w:hint="eastAsia" w:ascii="仿宋" w:hAnsi="仿宋" w:eastAsia="仿宋" w:cs="仿宋"/>
                <w:b w:val="0"/>
                <w:bCs w:val="0"/>
                <w:sz w:val="21"/>
              </w:rPr>
            </w:pPr>
          </w:p>
        </w:tc>
        <w:tc>
          <w:tcPr>
            <w:tcW w:w="1076" w:type="dxa"/>
          </w:tcPr>
          <w:p w14:paraId="78DD04EF">
            <w:pPr>
              <w:rPr>
                <w:rFonts w:hint="eastAsia" w:ascii="仿宋" w:hAnsi="仿宋" w:eastAsia="仿宋" w:cs="仿宋"/>
                <w:b w:val="0"/>
                <w:bCs w:val="0"/>
                <w:sz w:val="21"/>
              </w:rPr>
            </w:pPr>
          </w:p>
        </w:tc>
      </w:tr>
      <w:tr w14:paraId="4C041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71" w:type="dxa"/>
          </w:tcPr>
          <w:p w14:paraId="572D4353">
            <w:pPr>
              <w:rPr>
                <w:rFonts w:hint="eastAsia" w:ascii="仿宋" w:hAnsi="仿宋" w:eastAsia="仿宋" w:cs="仿宋"/>
                <w:b w:val="0"/>
                <w:bCs w:val="0"/>
                <w:sz w:val="21"/>
              </w:rPr>
            </w:pPr>
          </w:p>
        </w:tc>
        <w:tc>
          <w:tcPr>
            <w:tcW w:w="3088" w:type="dxa"/>
            <w:gridSpan w:val="2"/>
          </w:tcPr>
          <w:p w14:paraId="1E36B4E6">
            <w:pPr>
              <w:pStyle w:val="7"/>
              <w:spacing w:before="166" w:line="220" w:lineRule="auto"/>
              <w:ind w:left="114"/>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5.4</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5"/>
                <w:sz w:val="18"/>
                <w:szCs w:val="18"/>
              </w:rPr>
              <w:t>工作态度</w:t>
            </w:r>
          </w:p>
        </w:tc>
        <w:tc>
          <w:tcPr>
            <w:tcW w:w="1950" w:type="dxa"/>
          </w:tcPr>
          <w:p w14:paraId="2CE9F29F">
            <w:pPr>
              <w:pStyle w:val="7"/>
              <w:spacing w:before="166" w:line="220" w:lineRule="auto"/>
              <w:ind w:left="1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维护人员工作态度</w:t>
            </w:r>
          </w:p>
        </w:tc>
        <w:tc>
          <w:tcPr>
            <w:tcW w:w="701" w:type="dxa"/>
          </w:tcPr>
          <w:p w14:paraId="7E8415C4">
            <w:pPr>
              <w:pStyle w:val="7"/>
              <w:spacing w:before="166" w:line="241" w:lineRule="auto"/>
              <w:ind w:left="32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1020" w:type="dxa"/>
          </w:tcPr>
          <w:p w14:paraId="15AF8D7A">
            <w:pPr>
              <w:rPr>
                <w:rFonts w:hint="eastAsia" w:ascii="仿宋" w:hAnsi="仿宋" w:eastAsia="仿宋" w:cs="仿宋"/>
                <w:b w:val="0"/>
                <w:bCs w:val="0"/>
                <w:sz w:val="21"/>
              </w:rPr>
            </w:pPr>
          </w:p>
        </w:tc>
        <w:tc>
          <w:tcPr>
            <w:tcW w:w="1076" w:type="dxa"/>
          </w:tcPr>
          <w:p w14:paraId="18EAE102">
            <w:pPr>
              <w:rPr>
                <w:rFonts w:hint="eastAsia" w:ascii="仿宋" w:hAnsi="仿宋" w:eastAsia="仿宋" w:cs="仿宋"/>
                <w:b w:val="0"/>
                <w:bCs w:val="0"/>
                <w:sz w:val="21"/>
              </w:rPr>
            </w:pPr>
          </w:p>
        </w:tc>
      </w:tr>
      <w:tr w14:paraId="6CC58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6" w:type="dxa"/>
            <w:gridSpan w:val="7"/>
          </w:tcPr>
          <w:p w14:paraId="35F58430">
            <w:pPr>
              <w:pStyle w:val="7"/>
              <w:spacing w:before="71" w:line="283" w:lineRule="auto"/>
              <w:ind w:left="120" w:right="66" w:hanging="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单独考核（百分制</w:t>
            </w:r>
            <w:r>
              <w:rPr>
                <w:rFonts w:hint="eastAsia" w:ascii="仿宋" w:hAnsi="仿宋" w:eastAsia="仿宋" w:cs="仿宋"/>
                <w:b w:val="0"/>
                <w:bCs w:val="0"/>
                <w:spacing w:val="-12"/>
                <w:sz w:val="18"/>
                <w:szCs w:val="18"/>
              </w:rPr>
              <w:t>）：</w:t>
            </w:r>
            <w:r>
              <w:rPr>
                <w:rFonts w:hint="eastAsia" w:ascii="仿宋" w:hAnsi="仿宋" w:eastAsia="仿宋" w:cs="仿宋"/>
                <w:b w:val="0"/>
                <w:bCs w:val="0"/>
                <w:spacing w:val="-4"/>
                <w:sz w:val="18"/>
                <w:szCs w:val="18"/>
              </w:rPr>
              <w:t>受到集团以上部门领导批评扣</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分/次；集团级批评扣4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分/次；路网级批评扣</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3</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分/次；</w:t>
            </w:r>
            <w:r>
              <w:rPr>
                <w:rFonts w:hint="eastAsia" w:ascii="仿宋" w:hAnsi="仿宋" w:eastAsia="仿宋" w:cs="仿宋"/>
                <w:b w:val="0"/>
                <w:bCs w:val="0"/>
                <w:spacing w:val="-5"/>
                <w:sz w:val="18"/>
                <w:szCs w:val="18"/>
              </w:rPr>
              <w:t>公司级批评扣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5"/>
                <w:sz w:val="18"/>
                <w:szCs w:val="18"/>
              </w:rPr>
              <w:t>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分/次；</w:t>
            </w:r>
          </w:p>
        </w:tc>
      </w:tr>
    </w:tbl>
    <w:p w14:paraId="72FCADE5">
      <w:pPr>
        <w:rPr>
          <w:rFonts w:hint="eastAsia" w:ascii="仿宋" w:hAnsi="仿宋" w:eastAsia="仿宋" w:cs="仿宋"/>
          <w:b w:val="0"/>
          <w:bCs w:val="0"/>
        </w:rPr>
        <w:sectPr>
          <w:footerReference r:id="rId7" w:type="default"/>
          <w:pgSz w:w="11906" w:h="16839"/>
          <w:pgMar w:top="1431" w:right="1688" w:bottom="1373" w:left="1406" w:header="0" w:footer="1208" w:gutter="0"/>
          <w:pgNumType w:fmt="decimal"/>
          <w:cols w:space="720" w:num="1"/>
        </w:sectPr>
      </w:pPr>
    </w:p>
    <w:p w14:paraId="73D46102">
      <w:pPr>
        <w:spacing w:line="91" w:lineRule="auto"/>
        <w:rPr>
          <w:rFonts w:hint="eastAsia" w:ascii="仿宋" w:hAnsi="仿宋" w:eastAsia="仿宋" w:cs="仿宋"/>
          <w:b w:val="0"/>
          <w:bCs w:val="0"/>
          <w:sz w:val="2"/>
        </w:rPr>
      </w:pPr>
    </w:p>
    <w:tbl>
      <w:tblPr>
        <w:tblStyle w:val="8"/>
        <w:tblW w:w="88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9"/>
        <w:gridCol w:w="1920"/>
        <w:gridCol w:w="1950"/>
        <w:gridCol w:w="701"/>
        <w:gridCol w:w="1020"/>
        <w:gridCol w:w="1076"/>
      </w:tblGrid>
      <w:tr w14:paraId="46D76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8806" w:type="dxa"/>
            <w:gridSpan w:val="6"/>
          </w:tcPr>
          <w:p w14:paraId="3B485046">
            <w:pPr>
              <w:pStyle w:val="7"/>
              <w:spacing w:before="234" w:line="220" w:lineRule="auto"/>
              <w:ind w:left="3154"/>
              <w:rPr>
                <w:rFonts w:hint="eastAsia" w:ascii="仿宋" w:hAnsi="仿宋" w:eastAsia="仿宋" w:cs="仿宋"/>
                <w:b w:val="0"/>
                <w:bCs w:val="0"/>
                <w:sz w:val="28"/>
                <w:szCs w:val="28"/>
              </w:rPr>
            </w:pPr>
            <w:r>
              <w:rPr>
                <w:rFonts w:hint="eastAsia" w:ascii="仿宋" w:hAnsi="仿宋" w:eastAsia="仿宋" w:cs="仿宋"/>
                <w:b w:val="0"/>
                <w:bCs w:val="0"/>
                <w:spacing w:val="-4"/>
                <w:sz w:val="28"/>
                <w:szCs w:val="28"/>
              </w:rPr>
              <w:t>月度考核评定总成绩</w:t>
            </w:r>
          </w:p>
        </w:tc>
      </w:tr>
      <w:tr w14:paraId="45255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2139" w:type="dxa"/>
          </w:tcPr>
          <w:p w14:paraId="58C5E7D3">
            <w:pPr>
              <w:pStyle w:val="7"/>
              <w:spacing w:before="112" w:line="219" w:lineRule="auto"/>
              <w:ind w:left="35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系统类（百分制）</w:t>
            </w:r>
          </w:p>
        </w:tc>
        <w:tc>
          <w:tcPr>
            <w:tcW w:w="1920" w:type="dxa"/>
          </w:tcPr>
          <w:p w14:paraId="6F0CC378">
            <w:pPr>
              <w:rPr>
                <w:rFonts w:hint="eastAsia" w:ascii="仿宋" w:hAnsi="仿宋" w:eastAsia="仿宋" w:cs="仿宋"/>
                <w:b w:val="0"/>
                <w:bCs w:val="0"/>
                <w:sz w:val="21"/>
              </w:rPr>
            </w:pPr>
          </w:p>
        </w:tc>
        <w:tc>
          <w:tcPr>
            <w:tcW w:w="1950" w:type="dxa"/>
            <w:vMerge w:val="restart"/>
            <w:tcBorders>
              <w:bottom w:val="nil"/>
            </w:tcBorders>
          </w:tcPr>
          <w:p w14:paraId="4D50F622">
            <w:pPr>
              <w:spacing w:line="289" w:lineRule="auto"/>
              <w:rPr>
                <w:rFonts w:hint="eastAsia" w:ascii="仿宋" w:hAnsi="仿宋" w:eastAsia="仿宋" w:cs="仿宋"/>
                <w:b w:val="0"/>
                <w:bCs w:val="0"/>
                <w:sz w:val="21"/>
              </w:rPr>
            </w:pPr>
          </w:p>
          <w:p w14:paraId="394E2CAA">
            <w:pPr>
              <w:spacing w:line="290" w:lineRule="auto"/>
              <w:rPr>
                <w:rFonts w:hint="eastAsia" w:ascii="仿宋" w:hAnsi="仿宋" w:eastAsia="仿宋" w:cs="仿宋"/>
                <w:b w:val="0"/>
                <w:bCs w:val="0"/>
                <w:sz w:val="21"/>
              </w:rPr>
            </w:pPr>
          </w:p>
          <w:p w14:paraId="2E4496EE">
            <w:pPr>
              <w:spacing w:line="290" w:lineRule="auto"/>
              <w:rPr>
                <w:rFonts w:hint="eastAsia" w:ascii="仿宋" w:hAnsi="仿宋" w:eastAsia="仿宋" w:cs="仿宋"/>
                <w:b w:val="0"/>
                <w:bCs w:val="0"/>
                <w:sz w:val="21"/>
              </w:rPr>
            </w:pPr>
          </w:p>
          <w:p w14:paraId="4E91B6D7">
            <w:pPr>
              <w:pStyle w:val="7"/>
              <w:spacing w:before="58" w:line="219" w:lineRule="auto"/>
              <w:ind w:left="17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单独考核（百分制）</w:t>
            </w:r>
          </w:p>
        </w:tc>
        <w:tc>
          <w:tcPr>
            <w:tcW w:w="701" w:type="dxa"/>
            <w:vMerge w:val="restart"/>
            <w:tcBorders>
              <w:bottom w:val="nil"/>
            </w:tcBorders>
          </w:tcPr>
          <w:p w14:paraId="79F9C678">
            <w:pPr>
              <w:rPr>
                <w:rFonts w:hint="eastAsia" w:ascii="仿宋" w:hAnsi="仿宋" w:eastAsia="仿宋" w:cs="仿宋"/>
                <w:b w:val="0"/>
                <w:bCs w:val="0"/>
                <w:sz w:val="21"/>
              </w:rPr>
            </w:pPr>
          </w:p>
        </w:tc>
        <w:tc>
          <w:tcPr>
            <w:tcW w:w="1020" w:type="dxa"/>
            <w:vMerge w:val="restart"/>
            <w:tcBorders>
              <w:bottom w:val="nil"/>
            </w:tcBorders>
          </w:tcPr>
          <w:p w14:paraId="6AE2F986">
            <w:pPr>
              <w:spacing w:line="273" w:lineRule="auto"/>
              <w:rPr>
                <w:rFonts w:hint="eastAsia" w:ascii="仿宋" w:hAnsi="仿宋" w:eastAsia="仿宋" w:cs="仿宋"/>
                <w:b w:val="0"/>
                <w:bCs w:val="0"/>
                <w:sz w:val="21"/>
              </w:rPr>
            </w:pPr>
          </w:p>
          <w:p w14:paraId="6BAE377A">
            <w:pPr>
              <w:spacing w:line="274" w:lineRule="auto"/>
              <w:rPr>
                <w:rFonts w:hint="eastAsia" w:ascii="仿宋" w:hAnsi="仿宋" w:eastAsia="仿宋" w:cs="仿宋"/>
                <w:b w:val="0"/>
                <w:bCs w:val="0"/>
                <w:sz w:val="21"/>
              </w:rPr>
            </w:pPr>
          </w:p>
          <w:p w14:paraId="2830523D">
            <w:pPr>
              <w:pStyle w:val="7"/>
              <w:spacing w:before="62" w:line="304" w:lineRule="auto"/>
              <w:ind w:left="226" w:right="206" w:hanging="4"/>
              <w:jc w:val="both"/>
              <w:rPr>
                <w:rFonts w:hint="eastAsia" w:ascii="仿宋" w:hAnsi="仿宋" w:eastAsia="仿宋" w:cs="仿宋"/>
                <w:b w:val="0"/>
                <w:bCs w:val="0"/>
                <w:sz w:val="19"/>
                <w:szCs w:val="19"/>
              </w:rPr>
            </w:pPr>
            <w:r>
              <w:rPr>
                <w:rFonts w:hint="eastAsia" w:ascii="仿宋" w:hAnsi="仿宋" w:eastAsia="仿宋" w:cs="仿宋"/>
                <w:b w:val="0"/>
                <w:bCs w:val="0"/>
                <w:spacing w:val="5"/>
                <w:sz w:val="19"/>
                <w:szCs w:val="19"/>
              </w:rPr>
              <w:t>总成绩</w:t>
            </w:r>
            <w:r>
              <w:rPr>
                <w:rFonts w:hint="eastAsia" w:ascii="仿宋" w:hAnsi="仿宋" w:eastAsia="仿宋" w:cs="仿宋"/>
                <w:b w:val="0"/>
                <w:bCs w:val="0"/>
                <w:spacing w:val="4"/>
                <w:sz w:val="19"/>
                <w:szCs w:val="19"/>
              </w:rPr>
              <w:t>（百分</w:t>
            </w:r>
            <w:r>
              <w:rPr>
                <w:rFonts w:hint="eastAsia" w:ascii="仿宋" w:hAnsi="仿宋" w:eastAsia="仿宋" w:cs="仿宋"/>
                <w:b w:val="0"/>
                <w:bCs w:val="0"/>
                <w:spacing w:val="44"/>
                <w:sz w:val="19"/>
                <w:szCs w:val="19"/>
              </w:rPr>
              <w:t>制）</w:t>
            </w:r>
          </w:p>
        </w:tc>
        <w:tc>
          <w:tcPr>
            <w:tcW w:w="1076" w:type="dxa"/>
            <w:vMerge w:val="restart"/>
            <w:tcBorders>
              <w:bottom w:val="nil"/>
            </w:tcBorders>
          </w:tcPr>
          <w:p w14:paraId="6B519DC6">
            <w:pPr>
              <w:rPr>
                <w:rFonts w:hint="eastAsia" w:ascii="仿宋" w:hAnsi="仿宋" w:eastAsia="仿宋" w:cs="仿宋"/>
                <w:b w:val="0"/>
                <w:bCs w:val="0"/>
                <w:sz w:val="21"/>
              </w:rPr>
            </w:pPr>
          </w:p>
        </w:tc>
      </w:tr>
      <w:tr w14:paraId="35F61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2139" w:type="dxa"/>
          </w:tcPr>
          <w:p w14:paraId="69441775">
            <w:pPr>
              <w:pStyle w:val="7"/>
              <w:spacing w:before="113" w:line="219" w:lineRule="auto"/>
              <w:ind w:left="357"/>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维护类（百分制）</w:t>
            </w:r>
          </w:p>
        </w:tc>
        <w:tc>
          <w:tcPr>
            <w:tcW w:w="1920" w:type="dxa"/>
          </w:tcPr>
          <w:p w14:paraId="2E3B7088">
            <w:pPr>
              <w:rPr>
                <w:rFonts w:hint="eastAsia" w:ascii="仿宋" w:hAnsi="仿宋" w:eastAsia="仿宋" w:cs="仿宋"/>
                <w:b w:val="0"/>
                <w:bCs w:val="0"/>
                <w:sz w:val="21"/>
              </w:rPr>
            </w:pPr>
          </w:p>
        </w:tc>
        <w:tc>
          <w:tcPr>
            <w:tcW w:w="1950" w:type="dxa"/>
            <w:vMerge w:val="continue"/>
            <w:tcBorders>
              <w:top w:val="nil"/>
              <w:bottom w:val="nil"/>
            </w:tcBorders>
          </w:tcPr>
          <w:p w14:paraId="0AC5A7D1">
            <w:pPr>
              <w:rPr>
                <w:rFonts w:hint="eastAsia" w:ascii="仿宋" w:hAnsi="仿宋" w:eastAsia="仿宋" w:cs="仿宋"/>
                <w:b w:val="0"/>
                <w:bCs w:val="0"/>
                <w:sz w:val="21"/>
              </w:rPr>
            </w:pPr>
          </w:p>
        </w:tc>
        <w:tc>
          <w:tcPr>
            <w:tcW w:w="701" w:type="dxa"/>
            <w:vMerge w:val="continue"/>
            <w:tcBorders>
              <w:top w:val="nil"/>
              <w:bottom w:val="nil"/>
            </w:tcBorders>
          </w:tcPr>
          <w:p w14:paraId="218C9BEE">
            <w:pPr>
              <w:rPr>
                <w:rFonts w:hint="eastAsia" w:ascii="仿宋" w:hAnsi="仿宋" w:eastAsia="仿宋" w:cs="仿宋"/>
                <w:b w:val="0"/>
                <w:bCs w:val="0"/>
                <w:sz w:val="21"/>
              </w:rPr>
            </w:pPr>
          </w:p>
        </w:tc>
        <w:tc>
          <w:tcPr>
            <w:tcW w:w="1020" w:type="dxa"/>
            <w:vMerge w:val="continue"/>
            <w:tcBorders>
              <w:top w:val="nil"/>
              <w:bottom w:val="nil"/>
            </w:tcBorders>
          </w:tcPr>
          <w:p w14:paraId="75152E87">
            <w:pPr>
              <w:rPr>
                <w:rFonts w:hint="eastAsia" w:ascii="仿宋" w:hAnsi="仿宋" w:eastAsia="仿宋" w:cs="仿宋"/>
                <w:b w:val="0"/>
                <w:bCs w:val="0"/>
                <w:sz w:val="21"/>
              </w:rPr>
            </w:pPr>
          </w:p>
        </w:tc>
        <w:tc>
          <w:tcPr>
            <w:tcW w:w="1076" w:type="dxa"/>
            <w:vMerge w:val="continue"/>
            <w:tcBorders>
              <w:top w:val="nil"/>
              <w:bottom w:val="nil"/>
            </w:tcBorders>
          </w:tcPr>
          <w:p w14:paraId="3B341CE3">
            <w:pPr>
              <w:rPr>
                <w:rFonts w:hint="eastAsia" w:ascii="仿宋" w:hAnsi="仿宋" w:eastAsia="仿宋" w:cs="仿宋"/>
                <w:b w:val="0"/>
                <w:bCs w:val="0"/>
                <w:sz w:val="21"/>
              </w:rPr>
            </w:pPr>
          </w:p>
        </w:tc>
      </w:tr>
      <w:tr w14:paraId="6C9D1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2139" w:type="dxa"/>
          </w:tcPr>
          <w:p w14:paraId="5E991744">
            <w:pPr>
              <w:pStyle w:val="7"/>
              <w:spacing w:before="115" w:line="219" w:lineRule="auto"/>
              <w:ind w:left="35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文档类（百分制）</w:t>
            </w:r>
          </w:p>
        </w:tc>
        <w:tc>
          <w:tcPr>
            <w:tcW w:w="1920" w:type="dxa"/>
          </w:tcPr>
          <w:p w14:paraId="3A34E3D4">
            <w:pPr>
              <w:rPr>
                <w:rFonts w:hint="eastAsia" w:ascii="仿宋" w:hAnsi="仿宋" w:eastAsia="仿宋" w:cs="仿宋"/>
                <w:b w:val="0"/>
                <w:bCs w:val="0"/>
                <w:sz w:val="21"/>
              </w:rPr>
            </w:pPr>
          </w:p>
        </w:tc>
        <w:tc>
          <w:tcPr>
            <w:tcW w:w="1950" w:type="dxa"/>
            <w:vMerge w:val="continue"/>
            <w:tcBorders>
              <w:top w:val="nil"/>
              <w:bottom w:val="nil"/>
            </w:tcBorders>
          </w:tcPr>
          <w:p w14:paraId="434A62F6">
            <w:pPr>
              <w:rPr>
                <w:rFonts w:hint="eastAsia" w:ascii="仿宋" w:hAnsi="仿宋" w:eastAsia="仿宋" w:cs="仿宋"/>
                <w:b w:val="0"/>
                <w:bCs w:val="0"/>
                <w:sz w:val="21"/>
              </w:rPr>
            </w:pPr>
          </w:p>
        </w:tc>
        <w:tc>
          <w:tcPr>
            <w:tcW w:w="701" w:type="dxa"/>
            <w:vMerge w:val="continue"/>
            <w:tcBorders>
              <w:top w:val="nil"/>
              <w:bottom w:val="nil"/>
            </w:tcBorders>
          </w:tcPr>
          <w:p w14:paraId="4AA0C86A">
            <w:pPr>
              <w:rPr>
                <w:rFonts w:hint="eastAsia" w:ascii="仿宋" w:hAnsi="仿宋" w:eastAsia="仿宋" w:cs="仿宋"/>
                <w:b w:val="0"/>
                <w:bCs w:val="0"/>
                <w:sz w:val="21"/>
              </w:rPr>
            </w:pPr>
          </w:p>
        </w:tc>
        <w:tc>
          <w:tcPr>
            <w:tcW w:w="1020" w:type="dxa"/>
            <w:vMerge w:val="continue"/>
            <w:tcBorders>
              <w:top w:val="nil"/>
              <w:bottom w:val="nil"/>
            </w:tcBorders>
          </w:tcPr>
          <w:p w14:paraId="727D6B4A">
            <w:pPr>
              <w:rPr>
                <w:rFonts w:hint="eastAsia" w:ascii="仿宋" w:hAnsi="仿宋" w:eastAsia="仿宋" w:cs="仿宋"/>
                <w:b w:val="0"/>
                <w:bCs w:val="0"/>
                <w:sz w:val="21"/>
              </w:rPr>
            </w:pPr>
          </w:p>
        </w:tc>
        <w:tc>
          <w:tcPr>
            <w:tcW w:w="1076" w:type="dxa"/>
            <w:vMerge w:val="continue"/>
            <w:tcBorders>
              <w:top w:val="nil"/>
              <w:bottom w:val="nil"/>
            </w:tcBorders>
          </w:tcPr>
          <w:p w14:paraId="1B9D137B">
            <w:pPr>
              <w:rPr>
                <w:rFonts w:hint="eastAsia" w:ascii="仿宋" w:hAnsi="仿宋" w:eastAsia="仿宋" w:cs="仿宋"/>
                <w:b w:val="0"/>
                <w:bCs w:val="0"/>
                <w:sz w:val="21"/>
              </w:rPr>
            </w:pPr>
          </w:p>
        </w:tc>
      </w:tr>
      <w:tr w14:paraId="4F441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2139" w:type="dxa"/>
          </w:tcPr>
          <w:p w14:paraId="346E7C18">
            <w:pPr>
              <w:pStyle w:val="7"/>
              <w:spacing w:before="116" w:line="219" w:lineRule="auto"/>
              <w:ind w:left="35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安全类（百分制）</w:t>
            </w:r>
          </w:p>
        </w:tc>
        <w:tc>
          <w:tcPr>
            <w:tcW w:w="1920" w:type="dxa"/>
          </w:tcPr>
          <w:p w14:paraId="3343F6F2">
            <w:pPr>
              <w:rPr>
                <w:rFonts w:hint="eastAsia" w:ascii="仿宋" w:hAnsi="仿宋" w:eastAsia="仿宋" w:cs="仿宋"/>
                <w:b w:val="0"/>
                <w:bCs w:val="0"/>
                <w:sz w:val="21"/>
              </w:rPr>
            </w:pPr>
          </w:p>
        </w:tc>
        <w:tc>
          <w:tcPr>
            <w:tcW w:w="1950" w:type="dxa"/>
            <w:vMerge w:val="continue"/>
            <w:tcBorders>
              <w:top w:val="nil"/>
              <w:bottom w:val="nil"/>
            </w:tcBorders>
          </w:tcPr>
          <w:p w14:paraId="696B3C79">
            <w:pPr>
              <w:rPr>
                <w:rFonts w:hint="eastAsia" w:ascii="仿宋" w:hAnsi="仿宋" w:eastAsia="仿宋" w:cs="仿宋"/>
                <w:b w:val="0"/>
                <w:bCs w:val="0"/>
                <w:sz w:val="21"/>
              </w:rPr>
            </w:pPr>
          </w:p>
        </w:tc>
        <w:tc>
          <w:tcPr>
            <w:tcW w:w="701" w:type="dxa"/>
            <w:vMerge w:val="continue"/>
            <w:tcBorders>
              <w:top w:val="nil"/>
              <w:bottom w:val="nil"/>
            </w:tcBorders>
          </w:tcPr>
          <w:p w14:paraId="67AAD0DC">
            <w:pPr>
              <w:rPr>
                <w:rFonts w:hint="eastAsia" w:ascii="仿宋" w:hAnsi="仿宋" w:eastAsia="仿宋" w:cs="仿宋"/>
                <w:b w:val="0"/>
                <w:bCs w:val="0"/>
                <w:sz w:val="21"/>
              </w:rPr>
            </w:pPr>
          </w:p>
        </w:tc>
        <w:tc>
          <w:tcPr>
            <w:tcW w:w="1020" w:type="dxa"/>
            <w:vMerge w:val="continue"/>
            <w:tcBorders>
              <w:top w:val="nil"/>
              <w:bottom w:val="nil"/>
            </w:tcBorders>
          </w:tcPr>
          <w:p w14:paraId="615BBD65">
            <w:pPr>
              <w:rPr>
                <w:rFonts w:hint="eastAsia" w:ascii="仿宋" w:hAnsi="仿宋" w:eastAsia="仿宋" w:cs="仿宋"/>
                <w:b w:val="0"/>
                <w:bCs w:val="0"/>
                <w:sz w:val="21"/>
              </w:rPr>
            </w:pPr>
          </w:p>
        </w:tc>
        <w:tc>
          <w:tcPr>
            <w:tcW w:w="1076" w:type="dxa"/>
            <w:vMerge w:val="continue"/>
            <w:tcBorders>
              <w:top w:val="nil"/>
              <w:bottom w:val="nil"/>
            </w:tcBorders>
          </w:tcPr>
          <w:p w14:paraId="3EAAF08B">
            <w:pPr>
              <w:rPr>
                <w:rFonts w:hint="eastAsia" w:ascii="仿宋" w:hAnsi="仿宋" w:eastAsia="仿宋" w:cs="仿宋"/>
                <w:b w:val="0"/>
                <w:bCs w:val="0"/>
                <w:sz w:val="21"/>
              </w:rPr>
            </w:pPr>
          </w:p>
        </w:tc>
      </w:tr>
      <w:tr w14:paraId="46508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2139" w:type="dxa"/>
          </w:tcPr>
          <w:p w14:paraId="354577B7">
            <w:pPr>
              <w:pStyle w:val="7"/>
              <w:spacing w:before="115" w:line="219" w:lineRule="auto"/>
              <w:ind w:left="35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纪律类（百分制）</w:t>
            </w:r>
          </w:p>
        </w:tc>
        <w:tc>
          <w:tcPr>
            <w:tcW w:w="1920" w:type="dxa"/>
          </w:tcPr>
          <w:p w14:paraId="51C013EA">
            <w:pPr>
              <w:rPr>
                <w:rFonts w:hint="eastAsia" w:ascii="仿宋" w:hAnsi="仿宋" w:eastAsia="仿宋" w:cs="仿宋"/>
                <w:b w:val="0"/>
                <w:bCs w:val="0"/>
                <w:sz w:val="21"/>
              </w:rPr>
            </w:pPr>
          </w:p>
        </w:tc>
        <w:tc>
          <w:tcPr>
            <w:tcW w:w="1950" w:type="dxa"/>
            <w:vMerge w:val="continue"/>
            <w:tcBorders>
              <w:top w:val="nil"/>
            </w:tcBorders>
          </w:tcPr>
          <w:p w14:paraId="758A1A0D">
            <w:pPr>
              <w:rPr>
                <w:rFonts w:hint="eastAsia" w:ascii="仿宋" w:hAnsi="仿宋" w:eastAsia="仿宋" w:cs="仿宋"/>
                <w:b w:val="0"/>
                <w:bCs w:val="0"/>
                <w:sz w:val="21"/>
              </w:rPr>
            </w:pPr>
          </w:p>
        </w:tc>
        <w:tc>
          <w:tcPr>
            <w:tcW w:w="701" w:type="dxa"/>
            <w:vMerge w:val="continue"/>
            <w:tcBorders>
              <w:top w:val="nil"/>
            </w:tcBorders>
          </w:tcPr>
          <w:p w14:paraId="0013FFBE">
            <w:pPr>
              <w:rPr>
                <w:rFonts w:hint="eastAsia" w:ascii="仿宋" w:hAnsi="仿宋" w:eastAsia="仿宋" w:cs="仿宋"/>
                <w:b w:val="0"/>
                <w:bCs w:val="0"/>
                <w:sz w:val="21"/>
              </w:rPr>
            </w:pPr>
          </w:p>
        </w:tc>
        <w:tc>
          <w:tcPr>
            <w:tcW w:w="1020" w:type="dxa"/>
            <w:vMerge w:val="continue"/>
            <w:tcBorders>
              <w:top w:val="nil"/>
            </w:tcBorders>
          </w:tcPr>
          <w:p w14:paraId="019D2D8D">
            <w:pPr>
              <w:rPr>
                <w:rFonts w:hint="eastAsia" w:ascii="仿宋" w:hAnsi="仿宋" w:eastAsia="仿宋" w:cs="仿宋"/>
                <w:b w:val="0"/>
                <w:bCs w:val="0"/>
                <w:sz w:val="21"/>
              </w:rPr>
            </w:pPr>
          </w:p>
        </w:tc>
        <w:tc>
          <w:tcPr>
            <w:tcW w:w="1076" w:type="dxa"/>
            <w:vMerge w:val="continue"/>
            <w:tcBorders>
              <w:top w:val="nil"/>
            </w:tcBorders>
          </w:tcPr>
          <w:p w14:paraId="123DE770">
            <w:pPr>
              <w:rPr>
                <w:rFonts w:hint="eastAsia" w:ascii="仿宋" w:hAnsi="仿宋" w:eastAsia="仿宋" w:cs="仿宋"/>
                <w:b w:val="0"/>
                <w:bCs w:val="0"/>
                <w:sz w:val="21"/>
              </w:rPr>
            </w:pPr>
          </w:p>
        </w:tc>
      </w:tr>
    </w:tbl>
    <w:p w14:paraId="72508CC1">
      <w:pPr>
        <w:spacing w:before="68" w:line="219" w:lineRule="auto"/>
        <w:ind w:left="120"/>
        <w:rPr>
          <w:rFonts w:hint="eastAsia" w:ascii="仿宋" w:hAnsi="仿宋" w:eastAsia="仿宋" w:cs="仿宋"/>
          <w:b w:val="0"/>
          <w:bCs w:val="0"/>
          <w:sz w:val="18"/>
          <w:szCs w:val="18"/>
        </w:rPr>
      </w:pPr>
      <w:r>
        <w:rPr>
          <w:rFonts w:hint="eastAsia" w:ascii="仿宋" w:hAnsi="仿宋" w:eastAsia="仿宋" w:cs="仿宋"/>
          <w:b w:val="0"/>
          <w:bCs w:val="0"/>
          <w:sz w:val="18"/>
          <w:szCs w:val="18"/>
        </w:rPr>
        <w:t xml:space="preserve">考核人：                                        </w:t>
      </w:r>
      <w:r>
        <w:rPr>
          <w:rFonts w:hint="eastAsia" w:ascii="仿宋" w:hAnsi="仿宋" w:eastAsia="仿宋" w:cs="仿宋"/>
          <w:b w:val="0"/>
          <w:bCs w:val="0"/>
          <w:spacing w:val="-1"/>
          <w:sz w:val="18"/>
          <w:szCs w:val="18"/>
        </w:rPr>
        <w:t xml:space="preserve">    被考核人：</w:t>
      </w:r>
    </w:p>
    <w:p w14:paraId="064A7F42">
      <w:pPr>
        <w:spacing w:before="98" w:line="221" w:lineRule="auto"/>
        <w:ind w:left="11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记录人：</w:t>
      </w:r>
    </w:p>
    <w:p w14:paraId="6799AEF8">
      <w:pPr>
        <w:spacing w:line="221" w:lineRule="auto"/>
        <w:rPr>
          <w:rFonts w:hint="eastAsia" w:ascii="仿宋" w:hAnsi="仿宋" w:eastAsia="仿宋" w:cs="仿宋"/>
          <w:b w:val="0"/>
          <w:bCs w:val="0"/>
          <w:sz w:val="18"/>
          <w:szCs w:val="18"/>
        </w:rPr>
        <w:sectPr>
          <w:footerReference r:id="rId8" w:type="default"/>
          <w:pgSz w:w="11906" w:h="16839"/>
          <w:pgMar w:top="1431" w:right="1688" w:bottom="1373" w:left="1406" w:header="0" w:footer="1208" w:gutter="0"/>
          <w:pgNumType w:fmt="decimal"/>
          <w:cols w:space="720" w:num="1"/>
        </w:sectPr>
      </w:pPr>
    </w:p>
    <w:p w14:paraId="62B213CC">
      <w:pPr>
        <w:spacing w:before="181" w:line="219" w:lineRule="auto"/>
        <w:ind w:left="3118"/>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机电维护考核评定标准</w:t>
      </w:r>
    </w:p>
    <w:p w14:paraId="0BFDBF33">
      <w:pPr>
        <w:spacing w:line="119" w:lineRule="exact"/>
        <w:rPr>
          <w:rFonts w:hint="eastAsia" w:ascii="仿宋" w:hAnsi="仿宋" w:eastAsia="仿宋" w:cs="仿宋"/>
          <w:b w:val="0"/>
          <w:bCs w:val="0"/>
        </w:rPr>
      </w:pPr>
    </w:p>
    <w:tbl>
      <w:tblPr>
        <w:tblStyle w:val="8"/>
        <w:tblW w:w="90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743"/>
        <w:gridCol w:w="959"/>
        <w:gridCol w:w="1098"/>
        <w:gridCol w:w="470"/>
        <w:gridCol w:w="2957"/>
        <w:gridCol w:w="1779"/>
      </w:tblGrid>
      <w:tr w14:paraId="344FF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6" w:type="dxa"/>
          </w:tcPr>
          <w:p w14:paraId="69FA2287">
            <w:pPr>
              <w:pStyle w:val="7"/>
              <w:spacing w:before="228" w:line="219" w:lineRule="auto"/>
              <w:ind w:left="333"/>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大类</w:t>
            </w:r>
          </w:p>
        </w:tc>
        <w:tc>
          <w:tcPr>
            <w:tcW w:w="743" w:type="dxa"/>
          </w:tcPr>
          <w:p w14:paraId="3E52116A">
            <w:pPr>
              <w:pStyle w:val="7"/>
              <w:spacing w:before="227" w:line="220" w:lineRule="auto"/>
              <w:ind w:left="194"/>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子项</w:t>
            </w:r>
          </w:p>
        </w:tc>
        <w:tc>
          <w:tcPr>
            <w:tcW w:w="959" w:type="dxa"/>
          </w:tcPr>
          <w:p w14:paraId="4F4B9070">
            <w:pPr>
              <w:pStyle w:val="7"/>
              <w:spacing w:before="227" w:line="220" w:lineRule="auto"/>
              <w:ind w:left="12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一级指标</w:t>
            </w:r>
          </w:p>
        </w:tc>
        <w:tc>
          <w:tcPr>
            <w:tcW w:w="1098" w:type="dxa"/>
          </w:tcPr>
          <w:p w14:paraId="08E82C40">
            <w:pPr>
              <w:pStyle w:val="7"/>
              <w:spacing w:before="227" w:line="220" w:lineRule="auto"/>
              <w:ind w:left="19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二级指标</w:t>
            </w:r>
          </w:p>
        </w:tc>
        <w:tc>
          <w:tcPr>
            <w:tcW w:w="470" w:type="dxa"/>
            <w:textDirection w:val="tbRlV"/>
          </w:tcPr>
          <w:p w14:paraId="38B2BC20">
            <w:pPr>
              <w:pStyle w:val="7"/>
              <w:spacing w:before="142" w:line="208" w:lineRule="auto"/>
              <w:ind w:left="7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分</w:t>
            </w:r>
            <w:r>
              <w:rPr>
                <w:rFonts w:hint="eastAsia" w:ascii="仿宋" w:hAnsi="仿宋" w:eastAsia="仿宋" w:cs="仿宋"/>
                <w:b w:val="0"/>
                <w:bCs w:val="0"/>
                <w:spacing w:val="42"/>
                <w:sz w:val="18"/>
                <w:szCs w:val="18"/>
              </w:rPr>
              <w:t xml:space="preserve"> </w:t>
            </w:r>
            <w:r>
              <w:rPr>
                <w:rFonts w:hint="eastAsia" w:ascii="仿宋" w:hAnsi="仿宋" w:eastAsia="仿宋" w:cs="仿宋"/>
                <w:b w:val="0"/>
                <w:bCs w:val="0"/>
                <w:spacing w:val="-2"/>
                <w:sz w:val="18"/>
                <w:szCs w:val="18"/>
              </w:rPr>
              <w:t>值</w:t>
            </w:r>
          </w:p>
        </w:tc>
        <w:tc>
          <w:tcPr>
            <w:tcW w:w="2957" w:type="dxa"/>
          </w:tcPr>
          <w:p w14:paraId="3732639A">
            <w:pPr>
              <w:pStyle w:val="7"/>
              <w:spacing w:before="228" w:line="219" w:lineRule="auto"/>
              <w:ind w:left="112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考核指标</w:t>
            </w:r>
          </w:p>
        </w:tc>
        <w:tc>
          <w:tcPr>
            <w:tcW w:w="1779" w:type="dxa"/>
          </w:tcPr>
          <w:p w14:paraId="4AE15AD4">
            <w:pPr>
              <w:pStyle w:val="7"/>
              <w:spacing w:before="227" w:line="220" w:lineRule="auto"/>
              <w:ind w:left="53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评分标准</w:t>
            </w:r>
          </w:p>
        </w:tc>
      </w:tr>
      <w:tr w14:paraId="0616C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551793F1">
            <w:pPr>
              <w:pStyle w:val="7"/>
              <w:spacing w:before="67" w:line="219" w:lineRule="auto"/>
              <w:ind w:left="128"/>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1.系统类</w:t>
            </w:r>
          </w:p>
        </w:tc>
        <w:tc>
          <w:tcPr>
            <w:tcW w:w="743" w:type="dxa"/>
          </w:tcPr>
          <w:p w14:paraId="74516875">
            <w:pPr>
              <w:rPr>
                <w:rFonts w:hint="eastAsia" w:ascii="仿宋" w:hAnsi="仿宋" w:eastAsia="仿宋" w:cs="仿宋"/>
                <w:b w:val="0"/>
                <w:bCs w:val="0"/>
                <w:sz w:val="21"/>
              </w:rPr>
            </w:pPr>
          </w:p>
        </w:tc>
        <w:tc>
          <w:tcPr>
            <w:tcW w:w="959" w:type="dxa"/>
          </w:tcPr>
          <w:p w14:paraId="7C9F9CBA">
            <w:pPr>
              <w:rPr>
                <w:rFonts w:hint="eastAsia" w:ascii="仿宋" w:hAnsi="仿宋" w:eastAsia="仿宋" w:cs="仿宋"/>
                <w:b w:val="0"/>
                <w:bCs w:val="0"/>
                <w:sz w:val="21"/>
              </w:rPr>
            </w:pPr>
          </w:p>
        </w:tc>
        <w:tc>
          <w:tcPr>
            <w:tcW w:w="1098" w:type="dxa"/>
          </w:tcPr>
          <w:p w14:paraId="63AA4004">
            <w:pPr>
              <w:rPr>
                <w:rFonts w:hint="eastAsia" w:ascii="仿宋" w:hAnsi="仿宋" w:eastAsia="仿宋" w:cs="仿宋"/>
                <w:b w:val="0"/>
                <w:bCs w:val="0"/>
                <w:sz w:val="21"/>
              </w:rPr>
            </w:pPr>
          </w:p>
        </w:tc>
        <w:tc>
          <w:tcPr>
            <w:tcW w:w="470" w:type="dxa"/>
          </w:tcPr>
          <w:p w14:paraId="3B1B3F5A">
            <w:pPr>
              <w:pStyle w:val="7"/>
              <w:spacing w:before="66"/>
              <w:ind w:left="150"/>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60</w:t>
            </w:r>
          </w:p>
        </w:tc>
        <w:tc>
          <w:tcPr>
            <w:tcW w:w="2957" w:type="dxa"/>
          </w:tcPr>
          <w:p w14:paraId="6CA8C17B">
            <w:pPr>
              <w:rPr>
                <w:rFonts w:hint="eastAsia" w:ascii="仿宋" w:hAnsi="仿宋" w:eastAsia="仿宋" w:cs="仿宋"/>
                <w:b w:val="0"/>
                <w:bCs w:val="0"/>
                <w:sz w:val="21"/>
              </w:rPr>
            </w:pPr>
          </w:p>
        </w:tc>
        <w:tc>
          <w:tcPr>
            <w:tcW w:w="1779" w:type="dxa"/>
          </w:tcPr>
          <w:p w14:paraId="0D5BE0ED">
            <w:pPr>
              <w:rPr>
                <w:rFonts w:hint="eastAsia" w:ascii="仿宋" w:hAnsi="仿宋" w:eastAsia="仿宋" w:cs="仿宋"/>
                <w:b w:val="0"/>
                <w:bCs w:val="0"/>
                <w:sz w:val="21"/>
              </w:rPr>
            </w:pPr>
          </w:p>
        </w:tc>
      </w:tr>
      <w:tr w14:paraId="4D685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47883911">
            <w:pPr>
              <w:rPr>
                <w:rFonts w:hint="eastAsia" w:ascii="仿宋" w:hAnsi="仿宋" w:eastAsia="仿宋" w:cs="仿宋"/>
                <w:b w:val="0"/>
                <w:bCs w:val="0"/>
                <w:sz w:val="21"/>
              </w:rPr>
            </w:pPr>
          </w:p>
        </w:tc>
        <w:tc>
          <w:tcPr>
            <w:tcW w:w="743" w:type="dxa"/>
          </w:tcPr>
          <w:p w14:paraId="67CA61F3">
            <w:pPr>
              <w:pStyle w:val="7"/>
              <w:spacing w:before="69" w:line="320" w:lineRule="auto"/>
              <w:ind w:left="116" w:right="271" w:firstLine="7"/>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1.1.</w:t>
            </w:r>
            <w:r>
              <w:rPr>
                <w:rFonts w:hint="eastAsia" w:ascii="仿宋" w:hAnsi="仿宋" w:eastAsia="仿宋" w:cs="仿宋"/>
                <w:b w:val="0"/>
                <w:bCs w:val="0"/>
                <w:spacing w:val="-9"/>
                <w:sz w:val="18"/>
                <w:szCs w:val="18"/>
              </w:rPr>
              <w:t>收费</w:t>
            </w:r>
          </w:p>
          <w:p w14:paraId="4865B200">
            <w:pPr>
              <w:pStyle w:val="7"/>
              <w:spacing w:line="220" w:lineRule="auto"/>
              <w:ind w:left="113"/>
              <w:rPr>
                <w:rFonts w:hint="eastAsia" w:ascii="仿宋" w:hAnsi="仿宋" w:eastAsia="仿宋" w:cs="仿宋"/>
                <w:b w:val="0"/>
                <w:bCs w:val="0"/>
                <w:sz w:val="18"/>
                <w:szCs w:val="18"/>
              </w:rPr>
            </w:pPr>
            <w:r>
              <w:rPr>
                <w:rFonts w:hint="eastAsia" w:ascii="仿宋" w:hAnsi="仿宋" w:eastAsia="仿宋" w:cs="仿宋"/>
                <w:b w:val="0"/>
                <w:bCs w:val="0"/>
                <w:spacing w:val="-8"/>
                <w:sz w:val="18"/>
                <w:szCs w:val="18"/>
              </w:rPr>
              <w:t>系统</w:t>
            </w:r>
          </w:p>
        </w:tc>
        <w:tc>
          <w:tcPr>
            <w:tcW w:w="959" w:type="dxa"/>
          </w:tcPr>
          <w:p w14:paraId="18695B52">
            <w:pPr>
              <w:rPr>
                <w:rFonts w:hint="eastAsia" w:ascii="仿宋" w:hAnsi="仿宋" w:eastAsia="仿宋" w:cs="仿宋"/>
                <w:b w:val="0"/>
                <w:bCs w:val="0"/>
                <w:sz w:val="21"/>
              </w:rPr>
            </w:pPr>
          </w:p>
        </w:tc>
        <w:tc>
          <w:tcPr>
            <w:tcW w:w="1098" w:type="dxa"/>
          </w:tcPr>
          <w:p w14:paraId="7457FD79">
            <w:pPr>
              <w:rPr>
                <w:rFonts w:hint="eastAsia" w:ascii="仿宋" w:hAnsi="仿宋" w:eastAsia="仿宋" w:cs="仿宋"/>
                <w:b w:val="0"/>
                <w:bCs w:val="0"/>
                <w:sz w:val="21"/>
              </w:rPr>
            </w:pPr>
          </w:p>
        </w:tc>
        <w:tc>
          <w:tcPr>
            <w:tcW w:w="470" w:type="dxa"/>
          </w:tcPr>
          <w:p w14:paraId="5454F6B8">
            <w:pPr>
              <w:spacing w:line="320" w:lineRule="auto"/>
              <w:rPr>
                <w:rFonts w:hint="eastAsia" w:ascii="仿宋" w:hAnsi="仿宋" w:eastAsia="仿宋" w:cs="仿宋"/>
                <w:b w:val="0"/>
                <w:bCs w:val="0"/>
                <w:sz w:val="21"/>
              </w:rPr>
            </w:pPr>
          </w:p>
          <w:p w14:paraId="34F718EC">
            <w:pPr>
              <w:pStyle w:val="7"/>
              <w:spacing w:before="58"/>
              <w:ind w:left="15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34</w:t>
            </w:r>
          </w:p>
        </w:tc>
        <w:tc>
          <w:tcPr>
            <w:tcW w:w="2957" w:type="dxa"/>
          </w:tcPr>
          <w:p w14:paraId="1948F627">
            <w:pPr>
              <w:rPr>
                <w:rFonts w:hint="eastAsia" w:ascii="仿宋" w:hAnsi="仿宋" w:eastAsia="仿宋" w:cs="仿宋"/>
                <w:b w:val="0"/>
                <w:bCs w:val="0"/>
                <w:sz w:val="21"/>
              </w:rPr>
            </w:pPr>
          </w:p>
        </w:tc>
        <w:tc>
          <w:tcPr>
            <w:tcW w:w="1779" w:type="dxa"/>
          </w:tcPr>
          <w:p w14:paraId="469C1404">
            <w:pPr>
              <w:rPr>
                <w:rFonts w:hint="eastAsia" w:ascii="仿宋" w:hAnsi="仿宋" w:eastAsia="仿宋" w:cs="仿宋"/>
                <w:b w:val="0"/>
                <w:bCs w:val="0"/>
                <w:sz w:val="21"/>
              </w:rPr>
            </w:pPr>
          </w:p>
        </w:tc>
      </w:tr>
      <w:tr w14:paraId="5DC50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1C68B1EB">
            <w:pPr>
              <w:rPr>
                <w:rFonts w:hint="eastAsia" w:ascii="仿宋" w:hAnsi="仿宋" w:eastAsia="仿宋" w:cs="仿宋"/>
                <w:b w:val="0"/>
                <w:bCs w:val="0"/>
                <w:sz w:val="21"/>
              </w:rPr>
            </w:pPr>
          </w:p>
        </w:tc>
        <w:tc>
          <w:tcPr>
            <w:tcW w:w="743" w:type="dxa"/>
          </w:tcPr>
          <w:p w14:paraId="66E99222">
            <w:pPr>
              <w:rPr>
                <w:rFonts w:hint="eastAsia" w:ascii="仿宋" w:hAnsi="仿宋" w:eastAsia="仿宋" w:cs="仿宋"/>
                <w:b w:val="0"/>
                <w:bCs w:val="0"/>
                <w:sz w:val="21"/>
              </w:rPr>
            </w:pPr>
          </w:p>
        </w:tc>
        <w:tc>
          <w:tcPr>
            <w:tcW w:w="959" w:type="dxa"/>
          </w:tcPr>
          <w:p w14:paraId="67EA3853">
            <w:pPr>
              <w:pStyle w:val="7"/>
              <w:spacing w:before="70" w:line="294" w:lineRule="auto"/>
              <w:ind w:left="109" w:right="121" w:firstLine="14"/>
              <w:jc w:val="both"/>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1.1.1.ET</w:t>
            </w:r>
            <w:r>
              <w:rPr>
                <w:rFonts w:hint="eastAsia" w:ascii="仿宋" w:hAnsi="仿宋" w:eastAsia="仿宋" w:cs="仿宋"/>
                <w:b w:val="0"/>
                <w:bCs w:val="0"/>
                <w:spacing w:val="3"/>
                <w:sz w:val="18"/>
                <w:szCs w:val="18"/>
              </w:rPr>
              <w:t xml:space="preserve"> </w:t>
            </w:r>
            <w:r>
              <w:rPr>
                <w:rFonts w:hint="eastAsia" w:ascii="仿宋" w:hAnsi="仿宋" w:eastAsia="仿宋" w:cs="仿宋"/>
                <w:b w:val="0"/>
                <w:bCs w:val="0"/>
                <w:spacing w:val="-5"/>
                <w:sz w:val="18"/>
                <w:szCs w:val="18"/>
              </w:rPr>
              <w:t>C</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5"/>
                <w:sz w:val="18"/>
                <w:szCs w:val="18"/>
              </w:rPr>
              <w:t>车道指</w:t>
            </w:r>
            <w:r>
              <w:rPr>
                <w:rFonts w:hint="eastAsia" w:ascii="仿宋" w:hAnsi="仿宋" w:eastAsia="仿宋" w:cs="仿宋"/>
                <w:b w:val="0"/>
                <w:bCs w:val="0"/>
                <w:spacing w:val="-2"/>
                <w:sz w:val="18"/>
                <w:szCs w:val="18"/>
              </w:rPr>
              <w:t>标</w:t>
            </w:r>
          </w:p>
        </w:tc>
        <w:tc>
          <w:tcPr>
            <w:tcW w:w="1098" w:type="dxa"/>
          </w:tcPr>
          <w:p w14:paraId="4FEF3A2F">
            <w:pPr>
              <w:rPr>
                <w:rFonts w:hint="eastAsia" w:ascii="仿宋" w:hAnsi="仿宋" w:eastAsia="仿宋" w:cs="仿宋"/>
                <w:b w:val="0"/>
                <w:bCs w:val="0"/>
                <w:sz w:val="21"/>
              </w:rPr>
            </w:pPr>
          </w:p>
        </w:tc>
        <w:tc>
          <w:tcPr>
            <w:tcW w:w="470" w:type="dxa"/>
          </w:tcPr>
          <w:p w14:paraId="3F3788A2">
            <w:pPr>
              <w:spacing w:line="320" w:lineRule="auto"/>
              <w:rPr>
                <w:rFonts w:hint="eastAsia" w:ascii="仿宋" w:hAnsi="仿宋" w:eastAsia="仿宋" w:cs="仿宋"/>
                <w:b w:val="0"/>
                <w:bCs w:val="0"/>
                <w:sz w:val="21"/>
              </w:rPr>
            </w:pPr>
          </w:p>
          <w:p w14:paraId="0B3DE8D2">
            <w:pPr>
              <w:pStyle w:val="7"/>
              <w:spacing w:before="58"/>
              <w:ind w:left="19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8</w:t>
            </w:r>
          </w:p>
        </w:tc>
        <w:tc>
          <w:tcPr>
            <w:tcW w:w="2957" w:type="dxa"/>
          </w:tcPr>
          <w:p w14:paraId="317D4C38">
            <w:pPr>
              <w:rPr>
                <w:rFonts w:hint="eastAsia" w:ascii="仿宋" w:hAnsi="仿宋" w:eastAsia="仿宋" w:cs="仿宋"/>
                <w:b w:val="0"/>
                <w:bCs w:val="0"/>
                <w:sz w:val="21"/>
              </w:rPr>
            </w:pPr>
          </w:p>
        </w:tc>
        <w:tc>
          <w:tcPr>
            <w:tcW w:w="1779" w:type="dxa"/>
          </w:tcPr>
          <w:p w14:paraId="0F3B1EFC">
            <w:pPr>
              <w:rPr>
                <w:rFonts w:hint="eastAsia" w:ascii="仿宋" w:hAnsi="仿宋" w:eastAsia="仿宋" w:cs="仿宋"/>
                <w:b w:val="0"/>
                <w:bCs w:val="0"/>
                <w:sz w:val="21"/>
              </w:rPr>
            </w:pPr>
          </w:p>
        </w:tc>
      </w:tr>
      <w:tr w14:paraId="149C8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016" w:type="dxa"/>
          </w:tcPr>
          <w:p w14:paraId="06B1E865">
            <w:pPr>
              <w:rPr>
                <w:rFonts w:hint="eastAsia" w:ascii="仿宋" w:hAnsi="仿宋" w:eastAsia="仿宋" w:cs="仿宋"/>
                <w:b w:val="0"/>
                <w:bCs w:val="0"/>
                <w:sz w:val="21"/>
              </w:rPr>
            </w:pPr>
          </w:p>
        </w:tc>
        <w:tc>
          <w:tcPr>
            <w:tcW w:w="743" w:type="dxa"/>
          </w:tcPr>
          <w:p w14:paraId="33FDCEA3">
            <w:pPr>
              <w:rPr>
                <w:rFonts w:hint="eastAsia" w:ascii="仿宋" w:hAnsi="仿宋" w:eastAsia="仿宋" w:cs="仿宋"/>
                <w:b w:val="0"/>
                <w:bCs w:val="0"/>
                <w:sz w:val="21"/>
              </w:rPr>
            </w:pPr>
          </w:p>
        </w:tc>
        <w:tc>
          <w:tcPr>
            <w:tcW w:w="959" w:type="dxa"/>
          </w:tcPr>
          <w:p w14:paraId="2C2DD738">
            <w:pPr>
              <w:rPr>
                <w:rFonts w:hint="eastAsia" w:ascii="仿宋" w:hAnsi="仿宋" w:eastAsia="仿宋" w:cs="仿宋"/>
                <w:b w:val="0"/>
                <w:bCs w:val="0"/>
                <w:sz w:val="21"/>
              </w:rPr>
            </w:pPr>
          </w:p>
        </w:tc>
        <w:tc>
          <w:tcPr>
            <w:tcW w:w="1098" w:type="dxa"/>
          </w:tcPr>
          <w:p w14:paraId="0EE559CD">
            <w:pPr>
              <w:spacing w:line="260" w:lineRule="auto"/>
              <w:rPr>
                <w:rFonts w:hint="eastAsia" w:ascii="仿宋" w:hAnsi="仿宋" w:eastAsia="仿宋" w:cs="仿宋"/>
                <w:b w:val="0"/>
                <w:bCs w:val="0"/>
                <w:sz w:val="21"/>
              </w:rPr>
            </w:pPr>
          </w:p>
          <w:p w14:paraId="03DE246F">
            <w:pPr>
              <w:spacing w:line="260" w:lineRule="auto"/>
              <w:rPr>
                <w:rFonts w:hint="eastAsia" w:ascii="仿宋" w:hAnsi="仿宋" w:eastAsia="仿宋" w:cs="仿宋"/>
                <w:b w:val="0"/>
                <w:bCs w:val="0"/>
                <w:sz w:val="21"/>
              </w:rPr>
            </w:pPr>
          </w:p>
          <w:p w14:paraId="7292C355">
            <w:pPr>
              <w:spacing w:line="260" w:lineRule="auto"/>
              <w:rPr>
                <w:rFonts w:hint="eastAsia" w:ascii="仿宋" w:hAnsi="仿宋" w:eastAsia="仿宋" w:cs="仿宋"/>
                <w:b w:val="0"/>
                <w:bCs w:val="0"/>
                <w:sz w:val="21"/>
              </w:rPr>
            </w:pPr>
          </w:p>
          <w:p w14:paraId="7D7EA7F6">
            <w:pPr>
              <w:spacing w:line="260" w:lineRule="auto"/>
              <w:rPr>
                <w:rFonts w:hint="eastAsia" w:ascii="仿宋" w:hAnsi="仿宋" w:eastAsia="仿宋" w:cs="仿宋"/>
                <w:b w:val="0"/>
                <w:bCs w:val="0"/>
                <w:sz w:val="21"/>
              </w:rPr>
            </w:pPr>
          </w:p>
          <w:p w14:paraId="17A2F730">
            <w:pPr>
              <w:spacing w:line="260" w:lineRule="auto"/>
              <w:rPr>
                <w:rFonts w:hint="eastAsia" w:ascii="仿宋" w:hAnsi="仿宋" w:eastAsia="仿宋" w:cs="仿宋"/>
                <w:b w:val="0"/>
                <w:bCs w:val="0"/>
                <w:sz w:val="21"/>
              </w:rPr>
            </w:pPr>
          </w:p>
          <w:p w14:paraId="0ED5B6DB">
            <w:pPr>
              <w:spacing w:line="261" w:lineRule="auto"/>
              <w:rPr>
                <w:rFonts w:hint="eastAsia" w:ascii="仿宋" w:hAnsi="仿宋" w:eastAsia="仿宋" w:cs="仿宋"/>
                <w:b w:val="0"/>
                <w:bCs w:val="0"/>
                <w:sz w:val="21"/>
              </w:rPr>
            </w:pPr>
          </w:p>
          <w:p w14:paraId="427DF29E">
            <w:pPr>
              <w:pStyle w:val="7"/>
              <w:spacing w:before="59" w:line="322" w:lineRule="auto"/>
              <w:ind w:left="123" w:right="133" w:hanging="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ETC</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车道交</w:t>
            </w:r>
            <w:r>
              <w:rPr>
                <w:rFonts w:hint="eastAsia" w:ascii="仿宋" w:hAnsi="仿宋" w:eastAsia="仿宋" w:cs="仿宋"/>
                <w:b w:val="0"/>
                <w:bCs w:val="0"/>
                <w:spacing w:val="-5"/>
                <w:sz w:val="18"/>
                <w:szCs w:val="18"/>
              </w:rPr>
              <w:t>易成功率</w:t>
            </w:r>
          </w:p>
        </w:tc>
        <w:tc>
          <w:tcPr>
            <w:tcW w:w="470" w:type="dxa"/>
          </w:tcPr>
          <w:p w14:paraId="65A000F0">
            <w:pPr>
              <w:spacing w:line="244" w:lineRule="auto"/>
              <w:rPr>
                <w:rFonts w:hint="eastAsia" w:ascii="仿宋" w:hAnsi="仿宋" w:eastAsia="仿宋" w:cs="仿宋"/>
                <w:b w:val="0"/>
                <w:bCs w:val="0"/>
                <w:sz w:val="21"/>
              </w:rPr>
            </w:pPr>
          </w:p>
          <w:p w14:paraId="0F482883">
            <w:pPr>
              <w:spacing w:line="244" w:lineRule="auto"/>
              <w:rPr>
                <w:rFonts w:hint="eastAsia" w:ascii="仿宋" w:hAnsi="仿宋" w:eastAsia="仿宋" w:cs="仿宋"/>
                <w:b w:val="0"/>
                <w:bCs w:val="0"/>
                <w:sz w:val="21"/>
              </w:rPr>
            </w:pPr>
          </w:p>
          <w:p w14:paraId="4726D713">
            <w:pPr>
              <w:spacing w:line="245" w:lineRule="auto"/>
              <w:rPr>
                <w:rFonts w:hint="eastAsia" w:ascii="仿宋" w:hAnsi="仿宋" w:eastAsia="仿宋" w:cs="仿宋"/>
                <w:b w:val="0"/>
                <w:bCs w:val="0"/>
                <w:sz w:val="21"/>
              </w:rPr>
            </w:pPr>
          </w:p>
          <w:p w14:paraId="74A41B9A">
            <w:pPr>
              <w:spacing w:line="245" w:lineRule="auto"/>
              <w:rPr>
                <w:rFonts w:hint="eastAsia" w:ascii="仿宋" w:hAnsi="仿宋" w:eastAsia="仿宋" w:cs="仿宋"/>
                <w:b w:val="0"/>
                <w:bCs w:val="0"/>
                <w:sz w:val="21"/>
              </w:rPr>
            </w:pPr>
          </w:p>
          <w:p w14:paraId="18E9A2CE">
            <w:pPr>
              <w:spacing w:line="245" w:lineRule="auto"/>
              <w:rPr>
                <w:rFonts w:hint="eastAsia" w:ascii="仿宋" w:hAnsi="仿宋" w:eastAsia="仿宋" w:cs="仿宋"/>
                <w:b w:val="0"/>
                <w:bCs w:val="0"/>
                <w:sz w:val="21"/>
              </w:rPr>
            </w:pPr>
          </w:p>
          <w:p w14:paraId="48C12389">
            <w:pPr>
              <w:spacing w:line="245" w:lineRule="auto"/>
              <w:rPr>
                <w:rFonts w:hint="eastAsia" w:ascii="仿宋" w:hAnsi="仿宋" w:eastAsia="仿宋" w:cs="仿宋"/>
                <w:b w:val="0"/>
                <w:bCs w:val="0"/>
                <w:sz w:val="21"/>
              </w:rPr>
            </w:pPr>
          </w:p>
          <w:p w14:paraId="42DA43BC">
            <w:pPr>
              <w:spacing w:line="245" w:lineRule="auto"/>
              <w:rPr>
                <w:rFonts w:hint="eastAsia" w:ascii="仿宋" w:hAnsi="仿宋" w:eastAsia="仿宋" w:cs="仿宋"/>
                <w:b w:val="0"/>
                <w:bCs w:val="0"/>
                <w:sz w:val="21"/>
              </w:rPr>
            </w:pPr>
          </w:p>
          <w:p w14:paraId="5A807321">
            <w:pPr>
              <w:pStyle w:val="7"/>
              <w:spacing w:before="59"/>
              <w:ind w:left="195"/>
              <w:rPr>
                <w:rFonts w:hint="eastAsia" w:ascii="仿宋" w:hAnsi="仿宋" w:eastAsia="仿宋" w:cs="仿宋"/>
                <w:b w:val="0"/>
                <w:bCs w:val="0"/>
                <w:sz w:val="18"/>
                <w:szCs w:val="18"/>
              </w:rPr>
            </w:pPr>
            <w:r>
              <w:rPr>
                <w:rFonts w:hint="eastAsia" w:ascii="仿宋" w:hAnsi="仿宋" w:eastAsia="仿宋" w:cs="仿宋"/>
                <w:b w:val="0"/>
                <w:bCs w:val="0"/>
                <w:sz w:val="18"/>
                <w:szCs w:val="18"/>
              </w:rPr>
              <w:t>8</w:t>
            </w:r>
          </w:p>
        </w:tc>
        <w:tc>
          <w:tcPr>
            <w:tcW w:w="2957" w:type="dxa"/>
          </w:tcPr>
          <w:p w14:paraId="354FE5A7">
            <w:pPr>
              <w:spacing w:line="321" w:lineRule="auto"/>
              <w:rPr>
                <w:rFonts w:hint="eastAsia" w:ascii="仿宋" w:hAnsi="仿宋" w:eastAsia="仿宋" w:cs="仿宋"/>
                <w:b w:val="0"/>
                <w:bCs w:val="0"/>
                <w:sz w:val="21"/>
              </w:rPr>
            </w:pPr>
          </w:p>
          <w:p w14:paraId="29A61C8D">
            <w:pPr>
              <w:pStyle w:val="7"/>
              <w:spacing w:before="58" w:line="320" w:lineRule="auto"/>
              <w:ind w:left="114" w:right="145" w:hanging="3"/>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ETC</w:t>
            </w:r>
            <w:r>
              <w:rPr>
                <w:rFonts w:hint="eastAsia" w:ascii="仿宋" w:hAnsi="仿宋" w:eastAsia="仿宋" w:cs="仿宋"/>
                <w:b w:val="0"/>
                <w:bCs w:val="0"/>
                <w:spacing w:val="-25"/>
                <w:sz w:val="18"/>
                <w:szCs w:val="18"/>
              </w:rPr>
              <w:t xml:space="preserve"> </w:t>
            </w:r>
            <w:r>
              <w:rPr>
                <w:rFonts w:hint="eastAsia" w:ascii="仿宋" w:hAnsi="仿宋" w:eastAsia="仿宋" w:cs="仿宋"/>
                <w:b w:val="0"/>
                <w:bCs w:val="0"/>
                <w:spacing w:val="-2"/>
                <w:sz w:val="18"/>
                <w:szCs w:val="18"/>
              </w:rPr>
              <w:t>车道交易成功率=ETC</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2"/>
                <w:sz w:val="18"/>
                <w:szCs w:val="18"/>
              </w:rPr>
              <w:t>交易成功车辆数/正常</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2"/>
                <w:sz w:val="18"/>
                <w:szCs w:val="18"/>
              </w:rPr>
              <w:t>ETC</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2"/>
                <w:sz w:val="18"/>
                <w:szCs w:val="18"/>
              </w:rPr>
              <w:t>车辆进入的车辆</w:t>
            </w:r>
            <w:r>
              <w:rPr>
                <w:rFonts w:hint="eastAsia" w:ascii="仿宋" w:hAnsi="仿宋" w:eastAsia="仿宋" w:cs="仿宋"/>
                <w:b w:val="0"/>
                <w:bCs w:val="0"/>
                <w:spacing w:val="-5"/>
                <w:sz w:val="18"/>
                <w:szCs w:val="18"/>
              </w:rPr>
              <w:t>数。</w:t>
            </w:r>
          </w:p>
          <w:p w14:paraId="30D4B922">
            <w:pPr>
              <w:pStyle w:val="7"/>
              <w:spacing w:line="320" w:lineRule="auto"/>
              <w:ind w:left="113" w:right="325" w:firstLine="3"/>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交易成功率为[99%,100%]视为合</w:t>
            </w:r>
            <w:r>
              <w:rPr>
                <w:rFonts w:hint="eastAsia" w:ascii="仿宋" w:hAnsi="仿宋" w:eastAsia="仿宋" w:cs="仿宋"/>
                <w:b w:val="0"/>
                <w:bCs w:val="0"/>
                <w:spacing w:val="-4"/>
                <w:sz w:val="18"/>
                <w:szCs w:val="18"/>
              </w:rPr>
              <w:t>格；</w:t>
            </w:r>
          </w:p>
          <w:p w14:paraId="5E59340A">
            <w:pPr>
              <w:pStyle w:val="7"/>
              <w:spacing w:line="320" w:lineRule="auto"/>
              <w:ind w:left="114" w:right="236" w:firstLine="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交易成功率为[99%,98%)视为基本</w:t>
            </w:r>
            <w:r>
              <w:rPr>
                <w:rFonts w:hint="eastAsia" w:ascii="仿宋" w:hAnsi="仿宋" w:eastAsia="仿宋" w:cs="仿宋"/>
                <w:b w:val="0"/>
                <w:bCs w:val="0"/>
                <w:spacing w:val="-3"/>
                <w:sz w:val="18"/>
                <w:szCs w:val="18"/>
              </w:rPr>
              <w:t>合格；</w:t>
            </w:r>
          </w:p>
          <w:p w14:paraId="10B93FCE">
            <w:pPr>
              <w:pStyle w:val="7"/>
              <w:spacing w:line="320" w:lineRule="auto"/>
              <w:ind w:left="113" w:right="236" w:firstLine="3"/>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交易成功率为(98%,95%)视为不合</w:t>
            </w:r>
            <w:r>
              <w:rPr>
                <w:rFonts w:hint="eastAsia" w:ascii="仿宋" w:hAnsi="仿宋" w:eastAsia="仿宋" w:cs="仿宋"/>
                <w:b w:val="0"/>
                <w:bCs w:val="0"/>
                <w:spacing w:val="-4"/>
                <w:sz w:val="18"/>
                <w:szCs w:val="18"/>
              </w:rPr>
              <w:t>格；</w:t>
            </w:r>
          </w:p>
          <w:p w14:paraId="10E7DB05">
            <w:pPr>
              <w:pStyle w:val="7"/>
              <w:spacing w:line="216" w:lineRule="auto"/>
              <w:ind w:left="117"/>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交易成功率为[0%,95%]视为故障。</w:t>
            </w:r>
          </w:p>
        </w:tc>
        <w:tc>
          <w:tcPr>
            <w:tcW w:w="1779" w:type="dxa"/>
          </w:tcPr>
          <w:p w14:paraId="3964FF6F">
            <w:pPr>
              <w:pStyle w:val="7"/>
              <w:spacing w:before="69" w:line="320" w:lineRule="auto"/>
              <w:ind w:left="127" w:right="107" w:hanging="11"/>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得分=分值×{</w:t>
            </w:r>
            <w:r>
              <w:rPr>
                <w:rFonts w:hint="eastAsia" w:ascii="仿宋" w:hAnsi="仿宋" w:eastAsia="仿宋" w:cs="仿宋"/>
                <w:b w:val="0"/>
                <w:bCs w:val="0"/>
                <w:spacing w:val="-51"/>
                <w:sz w:val="18"/>
                <w:szCs w:val="18"/>
              </w:rPr>
              <w:t xml:space="preserve"> </w:t>
            </w:r>
            <w:r>
              <w:rPr>
                <w:rFonts w:hint="eastAsia" w:ascii="仿宋" w:hAnsi="仿宋" w:eastAsia="仿宋" w:cs="仿宋"/>
                <w:b w:val="0"/>
                <w:bCs w:val="0"/>
                <w:spacing w:val="-11"/>
                <w:sz w:val="18"/>
                <w:szCs w:val="18"/>
              </w:rPr>
              <w:t>Σ（交</w:t>
            </w:r>
            <w:r>
              <w:rPr>
                <w:rFonts w:hint="eastAsia" w:ascii="仿宋" w:hAnsi="仿宋" w:eastAsia="仿宋" w:cs="仿宋"/>
                <w:b w:val="0"/>
                <w:bCs w:val="0"/>
                <w:spacing w:val="-4"/>
                <w:sz w:val="18"/>
                <w:szCs w:val="18"/>
              </w:rPr>
              <w:t>易成功率为</w:t>
            </w:r>
          </w:p>
          <w:p w14:paraId="0E301B54">
            <w:pPr>
              <w:pStyle w:val="7"/>
              <w:spacing w:line="320" w:lineRule="auto"/>
              <w:ind w:left="117" w:right="136" w:firstLine="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[99%,100%]的车道</w:t>
            </w:r>
            <w:r>
              <w:rPr>
                <w:rFonts w:hint="eastAsia" w:ascii="仿宋" w:hAnsi="仿宋" w:eastAsia="仿宋" w:cs="仿宋"/>
                <w:b w:val="0"/>
                <w:bCs w:val="0"/>
                <w:spacing w:val="-14"/>
                <w:sz w:val="18"/>
                <w:szCs w:val="18"/>
              </w:rPr>
              <w:t>数</w:t>
            </w:r>
            <w:r>
              <w:rPr>
                <w:rFonts w:hint="eastAsia" w:ascii="仿宋" w:hAnsi="仿宋" w:eastAsia="仿宋" w:cs="仿宋"/>
                <w:b w:val="0"/>
                <w:bCs w:val="0"/>
                <w:spacing w:val="-20"/>
                <w:sz w:val="18"/>
                <w:szCs w:val="18"/>
              </w:rPr>
              <w:t xml:space="preserve"> </w:t>
            </w:r>
            <w:r>
              <w:rPr>
                <w:rFonts w:hint="eastAsia" w:ascii="仿宋" w:hAnsi="仿宋" w:eastAsia="仿宋" w:cs="仿宋"/>
                <w:b w:val="0"/>
                <w:bCs w:val="0"/>
                <w:spacing w:val="-14"/>
                <w:sz w:val="18"/>
                <w:szCs w:val="18"/>
              </w:rPr>
              <w:t>·天数×1</w:t>
            </w:r>
            <w:r>
              <w:rPr>
                <w:rFonts w:hint="eastAsia" w:ascii="仿宋" w:hAnsi="仿宋" w:eastAsia="仿宋" w:cs="仿宋"/>
                <w:b w:val="0"/>
                <w:bCs w:val="0"/>
                <w:spacing w:val="8"/>
                <w:sz w:val="18"/>
                <w:szCs w:val="18"/>
              </w:rPr>
              <w:t xml:space="preserve"> </w:t>
            </w:r>
            <w:r>
              <w:rPr>
                <w:rFonts w:hint="eastAsia" w:ascii="仿宋" w:hAnsi="仿宋" w:eastAsia="仿宋" w:cs="仿宋"/>
                <w:b w:val="0"/>
                <w:bCs w:val="0"/>
                <w:spacing w:val="-14"/>
                <w:sz w:val="18"/>
                <w:szCs w:val="18"/>
              </w:rPr>
              <w:t>+</w:t>
            </w:r>
            <w:r>
              <w:rPr>
                <w:rFonts w:hint="eastAsia" w:ascii="仿宋" w:hAnsi="仿宋" w:eastAsia="仿宋" w:cs="仿宋"/>
                <w:b w:val="0"/>
                <w:bCs w:val="0"/>
                <w:spacing w:val="-53"/>
                <w:sz w:val="18"/>
                <w:szCs w:val="18"/>
              </w:rPr>
              <w:t xml:space="preserve"> </w:t>
            </w:r>
            <w:r>
              <w:rPr>
                <w:rFonts w:hint="eastAsia" w:ascii="仿宋" w:hAnsi="仿宋" w:eastAsia="仿宋" w:cs="仿宋"/>
                <w:b w:val="0"/>
                <w:bCs w:val="0"/>
                <w:spacing w:val="-14"/>
                <w:sz w:val="18"/>
                <w:szCs w:val="18"/>
              </w:rPr>
              <w:t>Σ交</w:t>
            </w:r>
            <w:r>
              <w:rPr>
                <w:rFonts w:hint="eastAsia" w:ascii="仿宋" w:hAnsi="仿宋" w:eastAsia="仿宋" w:cs="仿宋"/>
                <w:b w:val="0"/>
                <w:bCs w:val="0"/>
                <w:spacing w:val="-2"/>
                <w:sz w:val="18"/>
                <w:szCs w:val="18"/>
              </w:rPr>
              <w:t>易成功率为</w:t>
            </w:r>
          </w:p>
          <w:p w14:paraId="5EC93FBC">
            <w:pPr>
              <w:pStyle w:val="7"/>
              <w:spacing w:line="216" w:lineRule="auto"/>
              <w:ind w:left="14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[98%,99%)的车道</w:t>
            </w:r>
          </w:p>
          <w:p w14:paraId="29A2B51F">
            <w:pPr>
              <w:pStyle w:val="7"/>
              <w:spacing w:before="100" w:line="320" w:lineRule="auto"/>
              <w:ind w:left="119" w:right="136" w:hanging="2"/>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数</w:t>
            </w:r>
            <w:r>
              <w:rPr>
                <w:rFonts w:hint="eastAsia" w:ascii="仿宋" w:hAnsi="仿宋" w:eastAsia="仿宋" w:cs="仿宋"/>
                <w:b w:val="0"/>
                <w:bCs w:val="0"/>
                <w:spacing w:val="-17"/>
                <w:sz w:val="18"/>
                <w:szCs w:val="18"/>
              </w:rPr>
              <w:t xml:space="preserve"> </w:t>
            </w:r>
            <w:r>
              <w:rPr>
                <w:rFonts w:hint="eastAsia" w:ascii="仿宋" w:hAnsi="仿宋" w:eastAsia="仿宋" w:cs="仿宋"/>
                <w:b w:val="0"/>
                <w:bCs w:val="0"/>
                <w:spacing w:val="-11"/>
                <w:sz w:val="18"/>
                <w:szCs w:val="18"/>
              </w:rPr>
              <w:t>·天数×0.5 -</w:t>
            </w:r>
            <w:r>
              <w:rPr>
                <w:rFonts w:hint="eastAsia" w:ascii="仿宋" w:hAnsi="仿宋" w:eastAsia="仿宋" w:cs="仿宋"/>
                <w:b w:val="0"/>
                <w:bCs w:val="0"/>
                <w:spacing w:val="-53"/>
                <w:sz w:val="18"/>
                <w:szCs w:val="18"/>
              </w:rPr>
              <w:t xml:space="preserve"> </w:t>
            </w:r>
            <w:r>
              <w:rPr>
                <w:rFonts w:hint="eastAsia" w:ascii="仿宋" w:hAnsi="仿宋" w:eastAsia="仿宋" w:cs="仿宋"/>
                <w:b w:val="0"/>
                <w:bCs w:val="0"/>
                <w:spacing w:val="-11"/>
                <w:sz w:val="18"/>
                <w:szCs w:val="18"/>
              </w:rPr>
              <w:t>Σ</w:t>
            </w:r>
            <w:r>
              <w:rPr>
                <w:rFonts w:hint="eastAsia" w:ascii="仿宋" w:hAnsi="仿宋" w:eastAsia="仿宋" w:cs="仿宋"/>
                <w:b w:val="0"/>
                <w:bCs w:val="0"/>
                <w:spacing w:val="-2"/>
                <w:sz w:val="18"/>
                <w:szCs w:val="18"/>
              </w:rPr>
              <w:t>交易成功率为</w:t>
            </w:r>
          </w:p>
          <w:p w14:paraId="0749FB46">
            <w:pPr>
              <w:pStyle w:val="7"/>
              <w:spacing w:before="2" w:line="319" w:lineRule="auto"/>
              <w:ind w:left="117" w:right="107" w:firstLine="26"/>
              <w:rPr>
                <w:rFonts w:hint="eastAsia" w:ascii="仿宋" w:hAnsi="仿宋" w:eastAsia="仿宋" w:cs="仿宋"/>
                <w:b w:val="0"/>
                <w:bCs w:val="0"/>
                <w:sz w:val="18"/>
                <w:szCs w:val="18"/>
              </w:rPr>
            </w:pPr>
            <w:r>
              <w:rPr>
                <w:rFonts w:hint="eastAsia" w:ascii="仿宋" w:hAnsi="仿宋" w:eastAsia="仿宋" w:cs="仿宋"/>
                <w:b w:val="0"/>
                <w:bCs w:val="0"/>
                <w:spacing w:val="-13"/>
                <w:sz w:val="18"/>
                <w:szCs w:val="18"/>
              </w:rPr>
              <w:t>[0%,95%]的车道</w:t>
            </w:r>
            <w:r>
              <w:rPr>
                <w:rFonts w:hint="eastAsia" w:ascii="仿宋" w:hAnsi="仿宋" w:eastAsia="仿宋" w:cs="仿宋"/>
                <w:b w:val="0"/>
                <w:bCs w:val="0"/>
                <w:spacing w:val="-20"/>
                <w:sz w:val="18"/>
                <w:szCs w:val="18"/>
              </w:rPr>
              <w:t xml:space="preserve"> </w:t>
            </w:r>
            <w:r>
              <w:rPr>
                <w:rFonts w:hint="eastAsia" w:ascii="仿宋" w:hAnsi="仿宋" w:eastAsia="仿宋" w:cs="仿宋"/>
                <w:b w:val="0"/>
                <w:bCs w:val="0"/>
                <w:spacing w:val="-13"/>
                <w:sz w:val="18"/>
                <w:szCs w:val="18"/>
              </w:rPr>
              <w:t>·天</w:t>
            </w:r>
            <w:r>
              <w:rPr>
                <w:rFonts w:hint="eastAsia" w:ascii="仿宋" w:hAnsi="仿宋" w:eastAsia="仿宋" w:cs="仿宋"/>
                <w:b w:val="0"/>
                <w:bCs w:val="0"/>
                <w:spacing w:val="-1"/>
                <w:sz w:val="18"/>
                <w:szCs w:val="18"/>
              </w:rPr>
              <w:t>数×5}/(车道总数</w:t>
            </w:r>
            <w:r>
              <w:rPr>
                <w:rFonts w:hint="eastAsia" w:ascii="仿宋" w:hAnsi="仿宋" w:eastAsia="仿宋" w:cs="仿宋"/>
                <w:b w:val="0"/>
                <w:bCs w:val="0"/>
                <w:spacing w:val="-2"/>
                <w:sz w:val="18"/>
                <w:szCs w:val="18"/>
              </w:rPr>
              <w:t>×天数)。（平台统</w:t>
            </w:r>
          </w:p>
          <w:p w14:paraId="075915B9">
            <w:pPr>
              <w:pStyle w:val="7"/>
              <w:spacing w:before="1"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计数据）</w:t>
            </w:r>
          </w:p>
        </w:tc>
      </w:tr>
      <w:tr w14:paraId="72F40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3902F6E1">
            <w:pPr>
              <w:rPr>
                <w:rFonts w:hint="eastAsia" w:ascii="仿宋" w:hAnsi="仿宋" w:eastAsia="仿宋" w:cs="仿宋"/>
                <w:b w:val="0"/>
                <w:bCs w:val="0"/>
                <w:sz w:val="21"/>
              </w:rPr>
            </w:pPr>
          </w:p>
        </w:tc>
        <w:tc>
          <w:tcPr>
            <w:tcW w:w="743" w:type="dxa"/>
          </w:tcPr>
          <w:p w14:paraId="1564744A">
            <w:pPr>
              <w:rPr>
                <w:rFonts w:hint="eastAsia" w:ascii="仿宋" w:hAnsi="仿宋" w:eastAsia="仿宋" w:cs="仿宋"/>
                <w:b w:val="0"/>
                <w:bCs w:val="0"/>
                <w:sz w:val="21"/>
              </w:rPr>
            </w:pPr>
          </w:p>
        </w:tc>
        <w:tc>
          <w:tcPr>
            <w:tcW w:w="959" w:type="dxa"/>
          </w:tcPr>
          <w:p w14:paraId="600412EE">
            <w:pPr>
              <w:pStyle w:val="7"/>
              <w:spacing w:before="71" w:line="294" w:lineRule="auto"/>
              <w:ind w:left="110" w:right="125" w:firstLine="14"/>
              <w:jc w:val="both"/>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1.1.2.车</w:t>
            </w:r>
            <w:r>
              <w:rPr>
                <w:rFonts w:hint="eastAsia" w:ascii="仿宋" w:hAnsi="仿宋" w:eastAsia="仿宋" w:cs="仿宋"/>
                <w:b w:val="0"/>
                <w:bCs w:val="0"/>
                <w:spacing w:val="-3"/>
                <w:sz w:val="18"/>
                <w:szCs w:val="18"/>
              </w:rPr>
              <w:t>道监测指</w:t>
            </w:r>
            <w:r>
              <w:rPr>
                <w:rFonts w:hint="eastAsia" w:ascii="仿宋" w:hAnsi="仿宋" w:eastAsia="仿宋" w:cs="仿宋"/>
                <w:b w:val="0"/>
                <w:bCs w:val="0"/>
                <w:spacing w:val="-2"/>
                <w:sz w:val="18"/>
                <w:szCs w:val="18"/>
              </w:rPr>
              <w:t>标</w:t>
            </w:r>
          </w:p>
        </w:tc>
        <w:tc>
          <w:tcPr>
            <w:tcW w:w="1098" w:type="dxa"/>
          </w:tcPr>
          <w:p w14:paraId="69A3D221">
            <w:pPr>
              <w:rPr>
                <w:rFonts w:hint="eastAsia" w:ascii="仿宋" w:hAnsi="仿宋" w:eastAsia="仿宋" w:cs="仿宋"/>
                <w:b w:val="0"/>
                <w:bCs w:val="0"/>
                <w:sz w:val="21"/>
              </w:rPr>
            </w:pPr>
          </w:p>
        </w:tc>
        <w:tc>
          <w:tcPr>
            <w:tcW w:w="470" w:type="dxa"/>
          </w:tcPr>
          <w:p w14:paraId="4195E979">
            <w:pPr>
              <w:spacing w:line="322" w:lineRule="auto"/>
              <w:rPr>
                <w:rFonts w:hint="eastAsia" w:ascii="仿宋" w:hAnsi="仿宋" w:eastAsia="仿宋" w:cs="仿宋"/>
                <w:b w:val="0"/>
                <w:bCs w:val="0"/>
                <w:sz w:val="21"/>
              </w:rPr>
            </w:pPr>
          </w:p>
          <w:p w14:paraId="4E7BD237">
            <w:pPr>
              <w:pStyle w:val="7"/>
              <w:spacing w:before="58"/>
              <w:ind w:left="162"/>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2957" w:type="dxa"/>
          </w:tcPr>
          <w:p w14:paraId="20883688">
            <w:pPr>
              <w:rPr>
                <w:rFonts w:hint="eastAsia" w:ascii="仿宋" w:hAnsi="仿宋" w:eastAsia="仿宋" w:cs="仿宋"/>
                <w:b w:val="0"/>
                <w:bCs w:val="0"/>
                <w:sz w:val="21"/>
              </w:rPr>
            </w:pPr>
          </w:p>
        </w:tc>
        <w:tc>
          <w:tcPr>
            <w:tcW w:w="1779" w:type="dxa"/>
          </w:tcPr>
          <w:p w14:paraId="04436AB4">
            <w:pPr>
              <w:rPr>
                <w:rFonts w:hint="eastAsia" w:ascii="仿宋" w:hAnsi="仿宋" w:eastAsia="仿宋" w:cs="仿宋"/>
                <w:b w:val="0"/>
                <w:bCs w:val="0"/>
                <w:sz w:val="21"/>
              </w:rPr>
            </w:pPr>
          </w:p>
        </w:tc>
      </w:tr>
      <w:tr w14:paraId="35A46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283B5C93">
            <w:pPr>
              <w:rPr>
                <w:rFonts w:hint="eastAsia" w:ascii="仿宋" w:hAnsi="仿宋" w:eastAsia="仿宋" w:cs="仿宋"/>
                <w:b w:val="0"/>
                <w:bCs w:val="0"/>
                <w:sz w:val="21"/>
              </w:rPr>
            </w:pPr>
          </w:p>
        </w:tc>
        <w:tc>
          <w:tcPr>
            <w:tcW w:w="743" w:type="dxa"/>
          </w:tcPr>
          <w:p w14:paraId="7D4F2A16">
            <w:pPr>
              <w:rPr>
                <w:rFonts w:hint="eastAsia" w:ascii="仿宋" w:hAnsi="仿宋" w:eastAsia="仿宋" w:cs="仿宋"/>
                <w:b w:val="0"/>
                <w:bCs w:val="0"/>
                <w:sz w:val="21"/>
              </w:rPr>
            </w:pPr>
          </w:p>
        </w:tc>
        <w:tc>
          <w:tcPr>
            <w:tcW w:w="959" w:type="dxa"/>
          </w:tcPr>
          <w:p w14:paraId="21D359C4">
            <w:pPr>
              <w:rPr>
                <w:rFonts w:hint="eastAsia" w:ascii="仿宋" w:hAnsi="仿宋" w:eastAsia="仿宋" w:cs="仿宋"/>
                <w:b w:val="0"/>
                <w:bCs w:val="0"/>
                <w:sz w:val="21"/>
              </w:rPr>
            </w:pPr>
          </w:p>
        </w:tc>
        <w:tc>
          <w:tcPr>
            <w:tcW w:w="1098" w:type="dxa"/>
          </w:tcPr>
          <w:p w14:paraId="50224D88">
            <w:pPr>
              <w:pStyle w:val="7"/>
              <w:spacing w:before="226" w:line="322" w:lineRule="auto"/>
              <w:ind w:left="112"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车道连通合格率</w:t>
            </w:r>
          </w:p>
        </w:tc>
        <w:tc>
          <w:tcPr>
            <w:tcW w:w="470" w:type="dxa"/>
          </w:tcPr>
          <w:p w14:paraId="6DACB048">
            <w:pPr>
              <w:spacing w:line="322" w:lineRule="auto"/>
              <w:rPr>
                <w:rFonts w:hint="eastAsia" w:ascii="仿宋" w:hAnsi="仿宋" w:eastAsia="仿宋" w:cs="仿宋"/>
                <w:b w:val="0"/>
                <w:bCs w:val="0"/>
                <w:sz w:val="21"/>
              </w:rPr>
            </w:pPr>
          </w:p>
          <w:p w14:paraId="5FB6EC91">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D92506B">
            <w:pPr>
              <w:pStyle w:val="7"/>
              <w:spacing w:before="226" w:line="322" w:lineRule="auto"/>
              <w:ind w:left="114" w:right="191"/>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车道工控机</w:t>
            </w:r>
            <w:r>
              <w:rPr>
                <w:rFonts w:hint="eastAsia" w:ascii="仿宋" w:hAnsi="仿宋" w:eastAsia="仿宋" w:cs="仿宋"/>
                <w:b w:val="0"/>
                <w:bCs w:val="0"/>
                <w:spacing w:val="-21"/>
                <w:sz w:val="18"/>
                <w:szCs w:val="18"/>
              </w:rPr>
              <w:t xml:space="preserve"> </w:t>
            </w:r>
            <w:r>
              <w:rPr>
                <w:rFonts w:hint="eastAsia" w:ascii="仿宋" w:hAnsi="仿宋" w:eastAsia="仿宋" w:cs="仿宋"/>
                <w:b w:val="0"/>
                <w:bCs w:val="0"/>
                <w:spacing w:val="-4"/>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4"/>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次心</w:t>
            </w:r>
            <w:r>
              <w:rPr>
                <w:rFonts w:hint="eastAsia" w:ascii="仿宋" w:hAnsi="仿宋" w:eastAsia="仿宋" w:cs="仿宋"/>
                <w:b w:val="0"/>
                <w:bCs w:val="0"/>
                <w:spacing w:val="-1"/>
                <w:sz w:val="18"/>
                <w:szCs w:val="18"/>
              </w:rPr>
              <w:t>跳数据视为连通合格。</w:t>
            </w:r>
          </w:p>
        </w:tc>
        <w:tc>
          <w:tcPr>
            <w:tcW w:w="1779" w:type="dxa"/>
          </w:tcPr>
          <w:p w14:paraId="1CA2EB5A">
            <w:pPr>
              <w:pStyle w:val="7"/>
              <w:spacing w:before="70"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79BCE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07AF5AF9">
            <w:pPr>
              <w:rPr>
                <w:rFonts w:hint="eastAsia" w:ascii="仿宋" w:hAnsi="仿宋" w:eastAsia="仿宋" w:cs="仿宋"/>
                <w:b w:val="0"/>
                <w:bCs w:val="0"/>
                <w:sz w:val="21"/>
              </w:rPr>
            </w:pPr>
          </w:p>
        </w:tc>
        <w:tc>
          <w:tcPr>
            <w:tcW w:w="743" w:type="dxa"/>
          </w:tcPr>
          <w:p w14:paraId="3CCB97D3">
            <w:pPr>
              <w:rPr>
                <w:rFonts w:hint="eastAsia" w:ascii="仿宋" w:hAnsi="仿宋" w:eastAsia="仿宋" w:cs="仿宋"/>
                <w:b w:val="0"/>
                <w:bCs w:val="0"/>
                <w:sz w:val="21"/>
              </w:rPr>
            </w:pPr>
          </w:p>
        </w:tc>
        <w:tc>
          <w:tcPr>
            <w:tcW w:w="959" w:type="dxa"/>
          </w:tcPr>
          <w:p w14:paraId="61E7378C">
            <w:pPr>
              <w:rPr>
                <w:rFonts w:hint="eastAsia" w:ascii="仿宋" w:hAnsi="仿宋" w:eastAsia="仿宋" w:cs="仿宋"/>
                <w:b w:val="0"/>
                <w:bCs w:val="0"/>
                <w:sz w:val="21"/>
              </w:rPr>
            </w:pPr>
          </w:p>
        </w:tc>
        <w:tc>
          <w:tcPr>
            <w:tcW w:w="1098" w:type="dxa"/>
          </w:tcPr>
          <w:p w14:paraId="41BF7FF8">
            <w:pPr>
              <w:pStyle w:val="7"/>
              <w:spacing w:before="227" w:line="322" w:lineRule="auto"/>
              <w:ind w:left="115" w:right="104" w:hanging="2"/>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车道</w:t>
            </w:r>
            <w:r>
              <w:rPr>
                <w:rFonts w:hint="eastAsia" w:ascii="仿宋" w:hAnsi="仿宋" w:eastAsia="仿宋" w:cs="仿宋"/>
                <w:b w:val="0"/>
                <w:bCs w:val="0"/>
                <w:spacing w:val="-45"/>
                <w:sz w:val="18"/>
                <w:szCs w:val="18"/>
              </w:rPr>
              <w:t xml:space="preserve"> </w:t>
            </w:r>
            <w:r>
              <w:rPr>
                <w:rFonts w:hint="eastAsia" w:ascii="仿宋" w:hAnsi="仿宋" w:eastAsia="仿宋" w:cs="仿宋"/>
                <w:b w:val="0"/>
                <w:bCs w:val="0"/>
                <w:spacing w:val="-5"/>
                <w:sz w:val="18"/>
                <w:szCs w:val="18"/>
              </w:rPr>
              <w:t>RSU</w:t>
            </w:r>
            <w:r>
              <w:rPr>
                <w:rFonts w:hint="eastAsia" w:ascii="仿宋" w:hAnsi="仿宋" w:eastAsia="仿宋" w:cs="仿宋"/>
                <w:b w:val="0"/>
                <w:bCs w:val="0"/>
                <w:spacing w:val="-42"/>
                <w:sz w:val="18"/>
                <w:szCs w:val="18"/>
              </w:rPr>
              <w:t xml:space="preserve"> </w:t>
            </w:r>
            <w:r>
              <w:rPr>
                <w:rFonts w:hint="eastAsia" w:ascii="仿宋" w:hAnsi="仿宋" w:eastAsia="仿宋" w:cs="仿宋"/>
                <w:b w:val="0"/>
                <w:bCs w:val="0"/>
                <w:spacing w:val="-5"/>
                <w:sz w:val="18"/>
                <w:szCs w:val="18"/>
              </w:rPr>
              <w:t>正</w:t>
            </w:r>
            <w:r>
              <w:rPr>
                <w:rFonts w:hint="eastAsia" w:ascii="仿宋" w:hAnsi="仿宋" w:eastAsia="仿宋" w:cs="仿宋"/>
                <w:b w:val="0"/>
                <w:bCs w:val="0"/>
                <w:spacing w:val="-6"/>
                <w:sz w:val="18"/>
                <w:szCs w:val="18"/>
              </w:rPr>
              <w:t>常率</w:t>
            </w:r>
          </w:p>
        </w:tc>
        <w:tc>
          <w:tcPr>
            <w:tcW w:w="470" w:type="dxa"/>
          </w:tcPr>
          <w:p w14:paraId="4FF18F59">
            <w:pPr>
              <w:spacing w:line="322" w:lineRule="auto"/>
              <w:rPr>
                <w:rFonts w:hint="eastAsia" w:ascii="仿宋" w:hAnsi="仿宋" w:eastAsia="仿宋" w:cs="仿宋"/>
                <w:b w:val="0"/>
                <w:bCs w:val="0"/>
                <w:sz w:val="21"/>
              </w:rPr>
            </w:pPr>
          </w:p>
          <w:p w14:paraId="14FEA7F6">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CA3E437">
            <w:pPr>
              <w:pStyle w:val="7"/>
              <w:spacing w:before="227" w:line="322" w:lineRule="auto"/>
              <w:ind w:left="131" w:right="145" w:hanging="1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车道心跳信息中</w:t>
            </w:r>
            <w:r>
              <w:rPr>
                <w:rFonts w:hint="eastAsia" w:ascii="仿宋" w:hAnsi="仿宋" w:eastAsia="仿宋" w:cs="仿宋"/>
                <w:b w:val="0"/>
                <w:bCs w:val="0"/>
                <w:sz w:val="18"/>
                <w:szCs w:val="18"/>
              </w:rPr>
              <w:t>RSU</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2"/>
                <w:sz w:val="18"/>
                <w:szCs w:val="18"/>
              </w:rPr>
              <w:t>状态正常比例</w:t>
            </w:r>
            <w:r>
              <w:rPr>
                <w:rFonts w:hint="eastAsia" w:ascii="仿宋" w:hAnsi="仿宋" w:eastAsia="仿宋" w:cs="仿宋"/>
                <w:b w:val="0"/>
                <w:bCs w:val="0"/>
                <w:spacing w:val="-3"/>
                <w:sz w:val="18"/>
                <w:szCs w:val="18"/>
              </w:rPr>
              <w:t>≥80%的视为状态正常。</w:t>
            </w:r>
          </w:p>
        </w:tc>
        <w:tc>
          <w:tcPr>
            <w:tcW w:w="1779" w:type="dxa"/>
          </w:tcPr>
          <w:p w14:paraId="6B73934E">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0591F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13AAF4A6">
            <w:pPr>
              <w:rPr>
                <w:rFonts w:hint="eastAsia" w:ascii="仿宋" w:hAnsi="仿宋" w:eastAsia="仿宋" w:cs="仿宋"/>
                <w:b w:val="0"/>
                <w:bCs w:val="0"/>
                <w:sz w:val="21"/>
              </w:rPr>
            </w:pPr>
          </w:p>
        </w:tc>
        <w:tc>
          <w:tcPr>
            <w:tcW w:w="743" w:type="dxa"/>
          </w:tcPr>
          <w:p w14:paraId="50D7BC79">
            <w:pPr>
              <w:rPr>
                <w:rFonts w:hint="eastAsia" w:ascii="仿宋" w:hAnsi="仿宋" w:eastAsia="仿宋" w:cs="仿宋"/>
                <w:b w:val="0"/>
                <w:bCs w:val="0"/>
                <w:sz w:val="21"/>
              </w:rPr>
            </w:pPr>
          </w:p>
        </w:tc>
        <w:tc>
          <w:tcPr>
            <w:tcW w:w="959" w:type="dxa"/>
          </w:tcPr>
          <w:p w14:paraId="495EE469">
            <w:pPr>
              <w:rPr>
                <w:rFonts w:hint="eastAsia" w:ascii="仿宋" w:hAnsi="仿宋" w:eastAsia="仿宋" w:cs="仿宋"/>
                <w:b w:val="0"/>
                <w:bCs w:val="0"/>
                <w:sz w:val="21"/>
              </w:rPr>
            </w:pPr>
          </w:p>
        </w:tc>
        <w:tc>
          <w:tcPr>
            <w:tcW w:w="1098" w:type="dxa"/>
          </w:tcPr>
          <w:p w14:paraId="5CDD3402">
            <w:pPr>
              <w:pStyle w:val="7"/>
              <w:spacing w:before="229" w:line="322" w:lineRule="auto"/>
              <w:ind w:left="115" w:right="268" w:hanging="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车道牌识</w:t>
            </w:r>
            <w:r>
              <w:rPr>
                <w:rFonts w:hint="eastAsia" w:ascii="仿宋" w:hAnsi="仿宋" w:eastAsia="仿宋" w:cs="仿宋"/>
                <w:b w:val="0"/>
                <w:bCs w:val="0"/>
                <w:spacing w:val="-4"/>
                <w:sz w:val="18"/>
                <w:szCs w:val="18"/>
              </w:rPr>
              <w:t>正常率</w:t>
            </w:r>
          </w:p>
        </w:tc>
        <w:tc>
          <w:tcPr>
            <w:tcW w:w="470" w:type="dxa"/>
          </w:tcPr>
          <w:p w14:paraId="0E5A51BE">
            <w:pPr>
              <w:spacing w:line="324" w:lineRule="auto"/>
              <w:rPr>
                <w:rFonts w:hint="eastAsia" w:ascii="仿宋" w:hAnsi="仿宋" w:eastAsia="仿宋" w:cs="仿宋"/>
                <w:b w:val="0"/>
                <w:bCs w:val="0"/>
                <w:sz w:val="21"/>
              </w:rPr>
            </w:pPr>
          </w:p>
          <w:p w14:paraId="1B2E0893">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D49815F">
            <w:pPr>
              <w:pStyle w:val="7"/>
              <w:spacing w:before="229" w:line="322" w:lineRule="auto"/>
              <w:ind w:left="133" w:right="145" w:hanging="18"/>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车道心跳信息中牌识设备状态正常</w:t>
            </w:r>
            <w:r>
              <w:rPr>
                <w:rFonts w:hint="eastAsia" w:ascii="仿宋" w:hAnsi="仿宋" w:eastAsia="仿宋" w:cs="仿宋"/>
                <w:b w:val="0"/>
                <w:bCs w:val="0"/>
                <w:spacing w:val="-2"/>
                <w:sz w:val="18"/>
                <w:szCs w:val="18"/>
              </w:rPr>
              <w:t>比例≥80%的视为状态正常。</w:t>
            </w:r>
          </w:p>
        </w:tc>
        <w:tc>
          <w:tcPr>
            <w:tcW w:w="1779" w:type="dxa"/>
          </w:tcPr>
          <w:p w14:paraId="2234C113">
            <w:pPr>
              <w:pStyle w:val="7"/>
              <w:spacing w:before="73" w:line="293"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3B2E5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48518BA1">
            <w:pPr>
              <w:rPr>
                <w:rFonts w:hint="eastAsia" w:ascii="仿宋" w:hAnsi="仿宋" w:eastAsia="仿宋" w:cs="仿宋"/>
                <w:b w:val="0"/>
                <w:bCs w:val="0"/>
                <w:sz w:val="21"/>
              </w:rPr>
            </w:pPr>
          </w:p>
        </w:tc>
        <w:tc>
          <w:tcPr>
            <w:tcW w:w="743" w:type="dxa"/>
          </w:tcPr>
          <w:p w14:paraId="2234BFDD">
            <w:pPr>
              <w:rPr>
                <w:rFonts w:hint="eastAsia" w:ascii="仿宋" w:hAnsi="仿宋" w:eastAsia="仿宋" w:cs="仿宋"/>
                <w:b w:val="0"/>
                <w:bCs w:val="0"/>
                <w:sz w:val="21"/>
              </w:rPr>
            </w:pPr>
          </w:p>
        </w:tc>
        <w:tc>
          <w:tcPr>
            <w:tcW w:w="959" w:type="dxa"/>
          </w:tcPr>
          <w:p w14:paraId="34B6CA94">
            <w:pPr>
              <w:rPr>
                <w:rFonts w:hint="eastAsia" w:ascii="仿宋" w:hAnsi="仿宋" w:eastAsia="仿宋" w:cs="仿宋"/>
                <w:b w:val="0"/>
                <w:bCs w:val="0"/>
                <w:sz w:val="21"/>
              </w:rPr>
            </w:pPr>
          </w:p>
        </w:tc>
        <w:tc>
          <w:tcPr>
            <w:tcW w:w="1098" w:type="dxa"/>
          </w:tcPr>
          <w:p w14:paraId="5CC31926">
            <w:pPr>
              <w:pStyle w:val="7"/>
              <w:spacing w:before="229" w:line="322" w:lineRule="auto"/>
              <w:ind w:left="112" w:right="268" w:firstLine="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车道控制</w:t>
            </w:r>
            <w:r>
              <w:rPr>
                <w:rFonts w:hint="eastAsia" w:ascii="仿宋" w:hAnsi="仿宋" w:eastAsia="仿宋" w:cs="仿宋"/>
                <w:b w:val="0"/>
                <w:bCs w:val="0"/>
                <w:spacing w:val="-2"/>
                <w:sz w:val="18"/>
                <w:szCs w:val="18"/>
              </w:rPr>
              <w:t>器正常率</w:t>
            </w:r>
          </w:p>
        </w:tc>
        <w:tc>
          <w:tcPr>
            <w:tcW w:w="470" w:type="dxa"/>
          </w:tcPr>
          <w:p w14:paraId="7ED59E3D">
            <w:pPr>
              <w:spacing w:line="324" w:lineRule="auto"/>
              <w:rPr>
                <w:rFonts w:hint="eastAsia" w:ascii="仿宋" w:hAnsi="仿宋" w:eastAsia="仿宋" w:cs="仿宋"/>
                <w:b w:val="0"/>
                <w:bCs w:val="0"/>
                <w:sz w:val="21"/>
              </w:rPr>
            </w:pPr>
          </w:p>
          <w:p w14:paraId="55C25D53">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EEA5EC5">
            <w:pPr>
              <w:pStyle w:val="7"/>
              <w:spacing w:before="229" w:line="322" w:lineRule="auto"/>
              <w:ind w:left="117" w:right="145"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车道心跳信息中车道控制器状态正常比例≥80%的视为状态正常。</w:t>
            </w:r>
          </w:p>
        </w:tc>
        <w:tc>
          <w:tcPr>
            <w:tcW w:w="1779" w:type="dxa"/>
          </w:tcPr>
          <w:p w14:paraId="05942FF8">
            <w:pPr>
              <w:pStyle w:val="7"/>
              <w:spacing w:before="73" w:line="293"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5804E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39D35E13">
            <w:pPr>
              <w:rPr>
                <w:rFonts w:hint="eastAsia" w:ascii="仿宋" w:hAnsi="仿宋" w:eastAsia="仿宋" w:cs="仿宋"/>
                <w:b w:val="0"/>
                <w:bCs w:val="0"/>
                <w:sz w:val="21"/>
              </w:rPr>
            </w:pPr>
          </w:p>
        </w:tc>
        <w:tc>
          <w:tcPr>
            <w:tcW w:w="743" w:type="dxa"/>
          </w:tcPr>
          <w:p w14:paraId="772FFFF4">
            <w:pPr>
              <w:rPr>
                <w:rFonts w:hint="eastAsia" w:ascii="仿宋" w:hAnsi="仿宋" w:eastAsia="仿宋" w:cs="仿宋"/>
                <w:b w:val="0"/>
                <w:bCs w:val="0"/>
                <w:sz w:val="21"/>
              </w:rPr>
            </w:pPr>
          </w:p>
        </w:tc>
        <w:tc>
          <w:tcPr>
            <w:tcW w:w="959" w:type="dxa"/>
          </w:tcPr>
          <w:p w14:paraId="043F6D75">
            <w:pPr>
              <w:rPr>
                <w:rFonts w:hint="eastAsia" w:ascii="仿宋" w:hAnsi="仿宋" w:eastAsia="仿宋" w:cs="仿宋"/>
                <w:b w:val="0"/>
                <w:bCs w:val="0"/>
                <w:sz w:val="21"/>
              </w:rPr>
            </w:pPr>
          </w:p>
        </w:tc>
        <w:tc>
          <w:tcPr>
            <w:tcW w:w="1098" w:type="dxa"/>
          </w:tcPr>
          <w:p w14:paraId="248E9B7B">
            <w:pPr>
              <w:pStyle w:val="7"/>
              <w:spacing w:before="72" w:line="221"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入口交易</w:t>
            </w:r>
          </w:p>
          <w:p w14:paraId="1A5804CB">
            <w:pPr>
              <w:pStyle w:val="7"/>
              <w:spacing w:before="97" w:line="280"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上传及时</w:t>
            </w:r>
            <w:r>
              <w:rPr>
                <w:rFonts w:hint="eastAsia" w:ascii="仿宋" w:hAnsi="仿宋" w:eastAsia="仿宋" w:cs="仿宋"/>
                <w:b w:val="0"/>
                <w:bCs w:val="0"/>
                <w:sz w:val="18"/>
                <w:szCs w:val="18"/>
              </w:rPr>
              <w:t>率</w:t>
            </w:r>
          </w:p>
        </w:tc>
        <w:tc>
          <w:tcPr>
            <w:tcW w:w="470" w:type="dxa"/>
          </w:tcPr>
          <w:p w14:paraId="4189499A">
            <w:pPr>
              <w:spacing w:line="324" w:lineRule="auto"/>
              <w:rPr>
                <w:rFonts w:hint="eastAsia" w:ascii="仿宋" w:hAnsi="仿宋" w:eastAsia="仿宋" w:cs="仿宋"/>
                <w:b w:val="0"/>
                <w:bCs w:val="0"/>
                <w:sz w:val="21"/>
              </w:rPr>
            </w:pPr>
          </w:p>
          <w:p w14:paraId="1D78B652">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4C0799DF">
            <w:pPr>
              <w:pStyle w:val="7"/>
              <w:spacing w:before="228" w:line="322" w:lineRule="auto"/>
              <w:ind w:left="112" w:right="145"/>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入口收费站数据产生5</w:t>
            </w:r>
            <w:r>
              <w:rPr>
                <w:rFonts w:hint="eastAsia" w:ascii="仿宋" w:hAnsi="仿宋" w:eastAsia="仿宋" w:cs="仿宋"/>
                <w:b w:val="0"/>
                <w:bCs w:val="0"/>
                <w:spacing w:val="-23"/>
                <w:sz w:val="18"/>
                <w:szCs w:val="18"/>
              </w:rPr>
              <w:t xml:space="preserve"> </w:t>
            </w:r>
            <w:r>
              <w:rPr>
                <w:rFonts w:hint="eastAsia" w:ascii="仿宋" w:hAnsi="仿宋" w:eastAsia="仿宋" w:cs="仿宋"/>
                <w:b w:val="0"/>
                <w:bCs w:val="0"/>
                <w:spacing w:val="1"/>
                <w:sz w:val="18"/>
                <w:szCs w:val="18"/>
              </w:rPr>
              <w:t>分钟内上传</w:t>
            </w:r>
            <w:r>
              <w:rPr>
                <w:rFonts w:hint="eastAsia" w:ascii="仿宋" w:hAnsi="仿宋" w:eastAsia="仿宋" w:cs="仿宋"/>
                <w:b w:val="0"/>
                <w:bCs w:val="0"/>
                <w:spacing w:val="-1"/>
                <w:sz w:val="18"/>
                <w:szCs w:val="18"/>
              </w:rPr>
              <w:t>入库视为上传及时。</w:t>
            </w:r>
          </w:p>
        </w:tc>
        <w:tc>
          <w:tcPr>
            <w:tcW w:w="1779" w:type="dxa"/>
          </w:tcPr>
          <w:p w14:paraId="1BF66847">
            <w:pPr>
              <w:pStyle w:val="7"/>
              <w:spacing w:before="73" w:line="293"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420C1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016" w:type="dxa"/>
          </w:tcPr>
          <w:p w14:paraId="67929830">
            <w:pPr>
              <w:rPr>
                <w:rFonts w:hint="eastAsia" w:ascii="仿宋" w:hAnsi="仿宋" w:eastAsia="仿宋" w:cs="仿宋"/>
                <w:b w:val="0"/>
                <w:bCs w:val="0"/>
                <w:sz w:val="21"/>
              </w:rPr>
            </w:pPr>
          </w:p>
        </w:tc>
        <w:tc>
          <w:tcPr>
            <w:tcW w:w="743" w:type="dxa"/>
          </w:tcPr>
          <w:p w14:paraId="3A7C6AA2">
            <w:pPr>
              <w:rPr>
                <w:rFonts w:hint="eastAsia" w:ascii="仿宋" w:hAnsi="仿宋" w:eastAsia="仿宋" w:cs="仿宋"/>
                <w:b w:val="0"/>
                <w:bCs w:val="0"/>
                <w:sz w:val="21"/>
              </w:rPr>
            </w:pPr>
          </w:p>
        </w:tc>
        <w:tc>
          <w:tcPr>
            <w:tcW w:w="959" w:type="dxa"/>
          </w:tcPr>
          <w:p w14:paraId="0C0DFC5F">
            <w:pPr>
              <w:rPr>
                <w:rFonts w:hint="eastAsia" w:ascii="仿宋" w:hAnsi="仿宋" w:eastAsia="仿宋" w:cs="仿宋"/>
                <w:b w:val="0"/>
                <w:bCs w:val="0"/>
                <w:sz w:val="21"/>
              </w:rPr>
            </w:pPr>
          </w:p>
        </w:tc>
        <w:tc>
          <w:tcPr>
            <w:tcW w:w="1098" w:type="dxa"/>
          </w:tcPr>
          <w:p w14:paraId="217BBEBA">
            <w:pPr>
              <w:pStyle w:val="7"/>
              <w:spacing w:before="71" w:line="221" w:lineRule="auto"/>
              <w:ind w:left="127"/>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出口交易</w:t>
            </w:r>
          </w:p>
          <w:p w14:paraId="0527D5F2">
            <w:pPr>
              <w:pStyle w:val="7"/>
              <w:spacing w:before="97" w:line="281"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上传及时</w:t>
            </w:r>
            <w:r>
              <w:rPr>
                <w:rFonts w:hint="eastAsia" w:ascii="仿宋" w:hAnsi="仿宋" w:eastAsia="仿宋" w:cs="仿宋"/>
                <w:b w:val="0"/>
                <w:bCs w:val="0"/>
                <w:sz w:val="18"/>
                <w:szCs w:val="18"/>
              </w:rPr>
              <w:t>率</w:t>
            </w:r>
          </w:p>
        </w:tc>
        <w:tc>
          <w:tcPr>
            <w:tcW w:w="470" w:type="dxa"/>
          </w:tcPr>
          <w:p w14:paraId="6B8E4CF0">
            <w:pPr>
              <w:spacing w:line="323" w:lineRule="auto"/>
              <w:rPr>
                <w:rFonts w:hint="eastAsia" w:ascii="仿宋" w:hAnsi="仿宋" w:eastAsia="仿宋" w:cs="仿宋"/>
                <w:b w:val="0"/>
                <w:bCs w:val="0"/>
                <w:sz w:val="21"/>
              </w:rPr>
            </w:pPr>
          </w:p>
          <w:p w14:paraId="45BADA8E">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D4D3031">
            <w:pPr>
              <w:pStyle w:val="7"/>
              <w:spacing w:before="227" w:line="322" w:lineRule="auto"/>
              <w:ind w:left="112" w:right="145"/>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入口收费站数据产生5</w:t>
            </w:r>
            <w:r>
              <w:rPr>
                <w:rFonts w:hint="eastAsia" w:ascii="仿宋" w:hAnsi="仿宋" w:eastAsia="仿宋" w:cs="仿宋"/>
                <w:b w:val="0"/>
                <w:bCs w:val="0"/>
                <w:spacing w:val="-23"/>
                <w:sz w:val="18"/>
                <w:szCs w:val="18"/>
              </w:rPr>
              <w:t xml:space="preserve"> </w:t>
            </w:r>
            <w:r>
              <w:rPr>
                <w:rFonts w:hint="eastAsia" w:ascii="仿宋" w:hAnsi="仿宋" w:eastAsia="仿宋" w:cs="仿宋"/>
                <w:b w:val="0"/>
                <w:bCs w:val="0"/>
                <w:spacing w:val="1"/>
                <w:sz w:val="18"/>
                <w:szCs w:val="18"/>
              </w:rPr>
              <w:t>分钟内上传</w:t>
            </w:r>
            <w:r>
              <w:rPr>
                <w:rFonts w:hint="eastAsia" w:ascii="仿宋" w:hAnsi="仿宋" w:eastAsia="仿宋" w:cs="仿宋"/>
                <w:b w:val="0"/>
                <w:bCs w:val="0"/>
                <w:spacing w:val="-1"/>
                <w:sz w:val="18"/>
                <w:szCs w:val="18"/>
              </w:rPr>
              <w:t>入库视为上传及时。</w:t>
            </w:r>
          </w:p>
        </w:tc>
        <w:tc>
          <w:tcPr>
            <w:tcW w:w="1779" w:type="dxa"/>
          </w:tcPr>
          <w:p w14:paraId="333A8729">
            <w:pPr>
              <w:pStyle w:val="7"/>
              <w:spacing w:before="73"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bl>
    <w:p w14:paraId="72F6734C">
      <w:pPr>
        <w:pStyle w:val="2"/>
        <w:rPr>
          <w:rFonts w:hint="eastAsia" w:ascii="仿宋" w:hAnsi="仿宋" w:eastAsia="仿宋" w:cs="仿宋"/>
          <w:b w:val="0"/>
          <w:bCs w:val="0"/>
        </w:rPr>
      </w:pPr>
    </w:p>
    <w:p w14:paraId="2441AE24">
      <w:pPr>
        <w:rPr>
          <w:rFonts w:hint="eastAsia" w:ascii="仿宋" w:hAnsi="仿宋" w:eastAsia="仿宋" w:cs="仿宋"/>
          <w:b w:val="0"/>
          <w:bCs w:val="0"/>
        </w:rPr>
        <w:sectPr>
          <w:footerReference r:id="rId9" w:type="default"/>
          <w:pgSz w:w="11906" w:h="16839"/>
          <w:pgMar w:top="1431" w:right="1691" w:bottom="779" w:left="1187" w:header="0" w:footer="615" w:gutter="0"/>
          <w:pgNumType w:fmt="decimal"/>
          <w:cols w:space="720" w:num="1"/>
        </w:sectPr>
      </w:pPr>
    </w:p>
    <w:p w14:paraId="34697A49">
      <w:pPr>
        <w:spacing w:line="91" w:lineRule="auto"/>
        <w:rPr>
          <w:rFonts w:hint="eastAsia" w:ascii="仿宋" w:hAnsi="仿宋" w:eastAsia="仿宋" w:cs="仿宋"/>
          <w:b w:val="0"/>
          <w:bCs w:val="0"/>
          <w:sz w:val="2"/>
        </w:rPr>
      </w:pPr>
    </w:p>
    <w:tbl>
      <w:tblPr>
        <w:tblStyle w:val="8"/>
        <w:tblW w:w="90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743"/>
        <w:gridCol w:w="959"/>
        <w:gridCol w:w="1098"/>
        <w:gridCol w:w="470"/>
        <w:gridCol w:w="2957"/>
        <w:gridCol w:w="1779"/>
      </w:tblGrid>
      <w:tr w14:paraId="2E7F1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016" w:type="dxa"/>
          </w:tcPr>
          <w:p w14:paraId="23A0EE78">
            <w:pPr>
              <w:rPr>
                <w:rFonts w:hint="eastAsia" w:ascii="仿宋" w:hAnsi="仿宋" w:eastAsia="仿宋" w:cs="仿宋"/>
                <w:b w:val="0"/>
                <w:bCs w:val="0"/>
                <w:sz w:val="21"/>
              </w:rPr>
            </w:pPr>
          </w:p>
        </w:tc>
        <w:tc>
          <w:tcPr>
            <w:tcW w:w="743" w:type="dxa"/>
          </w:tcPr>
          <w:p w14:paraId="1CD33825">
            <w:pPr>
              <w:rPr>
                <w:rFonts w:hint="eastAsia" w:ascii="仿宋" w:hAnsi="仿宋" w:eastAsia="仿宋" w:cs="仿宋"/>
                <w:b w:val="0"/>
                <w:bCs w:val="0"/>
                <w:sz w:val="21"/>
              </w:rPr>
            </w:pPr>
          </w:p>
        </w:tc>
        <w:tc>
          <w:tcPr>
            <w:tcW w:w="959" w:type="dxa"/>
          </w:tcPr>
          <w:p w14:paraId="4039843A">
            <w:pPr>
              <w:rPr>
                <w:rFonts w:hint="eastAsia" w:ascii="仿宋" w:hAnsi="仿宋" w:eastAsia="仿宋" w:cs="仿宋"/>
                <w:b w:val="0"/>
                <w:bCs w:val="0"/>
                <w:sz w:val="21"/>
              </w:rPr>
            </w:pPr>
          </w:p>
        </w:tc>
        <w:tc>
          <w:tcPr>
            <w:tcW w:w="1098" w:type="dxa"/>
          </w:tcPr>
          <w:p w14:paraId="40ADB6F8">
            <w:pPr>
              <w:pStyle w:val="7"/>
              <w:spacing w:before="72"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牌识数据</w:t>
            </w:r>
          </w:p>
          <w:p w14:paraId="68EE3341">
            <w:pPr>
              <w:pStyle w:val="7"/>
              <w:spacing w:before="97" w:line="283"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上传及时</w:t>
            </w:r>
            <w:r>
              <w:rPr>
                <w:rFonts w:hint="eastAsia" w:ascii="仿宋" w:hAnsi="仿宋" w:eastAsia="仿宋" w:cs="仿宋"/>
                <w:b w:val="0"/>
                <w:bCs w:val="0"/>
                <w:sz w:val="18"/>
                <w:szCs w:val="18"/>
              </w:rPr>
              <w:t>率</w:t>
            </w:r>
          </w:p>
        </w:tc>
        <w:tc>
          <w:tcPr>
            <w:tcW w:w="470" w:type="dxa"/>
          </w:tcPr>
          <w:p w14:paraId="21258E6A">
            <w:pPr>
              <w:spacing w:line="323" w:lineRule="auto"/>
              <w:rPr>
                <w:rFonts w:hint="eastAsia" w:ascii="仿宋" w:hAnsi="仿宋" w:eastAsia="仿宋" w:cs="仿宋"/>
                <w:b w:val="0"/>
                <w:bCs w:val="0"/>
                <w:sz w:val="21"/>
              </w:rPr>
            </w:pPr>
          </w:p>
          <w:p w14:paraId="75E840E7">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30F981A5">
            <w:pPr>
              <w:pStyle w:val="7"/>
              <w:spacing w:before="227" w:line="322" w:lineRule="auto"/>
              <w:ind w:left="115" w:right="145" w:hanging="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牌识数据产生5</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
                <w:sz w:val="18"/>
                <w:szCs w:val="18"/>
              </w:rPr>
              <w:t>分钟内上传入库视</w:t>
            </w:r>
            <w:r>
              <w:rPr>
                <w:rFonts w:hint="eastAsia" w:ascii="仿宋" w:hAnsi="仿宋" w:eastAsia="仿宋" w:cs="仿宋"/>
                <w:b w:val="0"/>
                <w:bCs w:val="0"/>
                <w:spacing w:val="-2"/>
                <w:sz w:val="18"/>
                <w:szCs w:val="18"/>
              </w:rPr>
              <w:t>为上传及时。</w:t>
            </w:r>
          </w:p>
        </w:tc>
        <w:tc>
          <w:tcPr>
            <w:tcW w:w="1779" w:type="dxa"/>
          </w:tcPr>
          <w:p w14:paraId="4443B024">
            <w:pPr>
              <w:pStyle w:val="7"/>
              <w:spacing w:before="72" w:line="295"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45AD6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2BFB6A28">
            <w:pPr>
              <w:rPr>
                <w:rFonts w:hint="eastAsia" w:ascii="仿宋" w:hAnsi="仿宋" w:eastAsia="仿宋" w:cs="仿宋"/>
                <w:b w:val="0"/>
                <w:bCs w:val="0"/>
                <w:sz w:val="21"/>
              </w:rPr>
            </w:pPr>
          </w:p>
        </w:tc>
        <w:tc>
          <w:tcPr>
            <w:tcW w:w="743" w:type="dxa"/>
          </w:tcPr>
          <w:p w14:paraId="5AF93FE2">
            <w:pPr>
              <w:rPr>
                <w:rFonts w:hint="eastAsia" w:ascii="仿宋" w:hAnsi="仿宋" w:eastAsia="仿宋" w:cs="仿宋"/>
                <w:b w:val="0"/>
                <w:bCs w:val="0"/>
                <w:sz w:val="21"/>
              </w:rPr>
            </w:pPr>
          </w:p>
        </w:tc>
        <w:tc>
          <w:tcPr>
            <w:tcW w:w="959" w:type="dxa"/>
          </w:tcPr>
          <w:p w14:paraId="0363E7EA">
            <w:pPr>
              <w:rPr>
                <w:rFonts w:hint="eastAsia" w:ascii="仿宋" w:hAnsi="仿宋" w:eastAsia="仿宋" w:cs="仿宋"/>
                <w:b w:val="0"/>
                <w:bCs w:val="0"/>
                <w:sz w:val="21"/>
              </w:rPr>
            </w:pPr>
          </w:p>
        </w:tc>
        <w:tc>
          <w:tcPr>
            <w:tcW w:w="1098" w:type="dxa"/>
          </w:tcPr>
          <w:p w14:paraId="6BE5E4C3">
            <w:pPr>
              <w:pStyle w:val="7"/>
              <w:spacing w:before="223" w:line="322" w:lineRule="auto"/>
              <w:ind w:left="112" w:right="133" w:hanging="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ETC</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车道牌</w:t>
            </w:r>
            <w:r>
              <w:rPr>
                <w:rFonts w:hint="eastAsia" w:ascii="仿宋" w:hAnsi="仿宋" w:eastAsia="仿宋" w:cs="仿宋"/>
                <w:b w:val="0"/>
                <w:bCs w:val="0"/>
                <w:spacing w:val="-5"/>
                <w:sz w:val="18"/>
                <w:szCs w:val="18"/>
              </w:rPr>
              <w:t>识率</w:t>
            </w:r>
          </w:p>
        </w:tc>
        <w:tc>
          <w:tcPr>
            <w:tcW w:w="470" w:type="dxa"/>
          </w:tcPr>
          <w:p w14:paraId="56A89BC3">
            <w:pPr>
              <w:spacing w:line="318" w:lineRule="auto"/>
              <w:rPr>
                <w:rFonts w:hint="eastAsia" w:ascii="仿宋" w:hAnsi="仿宋" w:eastAsia="仿宋" w:cs="仿宋"/>
                <w:b w:val="0"/>
                <w:bCs w:val="0"/>
                <w:sz w:val="21"/>
              </w:rPr>
            </w:pPr>
          </w:p>
          <w:p w14:paraId="743CA7A5">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83412CB">
            <w:pPr>
              <w:pStyle w:val="7"/>
              <w:spacing w:before="67" w:line="295" w:lineRule="auto"/>
              <w:ind w:left="113" w:right="102"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ETC</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
                <w:sz w:val="18"/>
                <w:szCs w:val="18"/>
              </w:rPr>
              <w:t>车道牌识率=交易成功车牌与识别车牌相同的流水数/交易成功的</w:t>
            </w:r>
            <w:r>
              <w:rPr>
                <w:rFonts w:hint="eastAsia" w:ascii="仿宋" w:hAnsi="仿宋" w:eastAsia="仿宋" w:cs="仿宋"/>
                <w:b w:val="0"/>
                <w:bCs w:val="0"/>
                <w:spacing w:val="-2"/>
                <w:sz w:val="18"/>
                <w:szCs w:val="18"/>
              </w:rPr>
              <w:t>流水数。</w:t>
            </w:r>
          </w:p>
        </w:tc>
        <w:tc>
          <w:tcPr>
            <w:tcW w:w="1779" w:type="dxa"/>
          </w:tcPr>
          <w:p w14:paraId="32D42D74">
            <w:pPr>
              <w:pStyle w:val="7"/>
              <w:spacing w:before="67" w:line="295"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27F5D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53EAFA89">
            <w:pPr>
              <w:rPr>
                <w:rFonts w:hint="eastAsia" w:ascii="仿宋" w:hAnsi="仿宋" w:eastAsia="仿宋" w:cs="仿宋"/>
                <w:b w:val="0"/>
                <w:bCs w:val="0"/>
                <w:sz w:val="21"/>
              </w:rPr>
            </w:pPr>
          </w:p>
        </w:tc>
        <w:tc>
          <w:tcPr>
            <w:tcW w:w="743" w:type="dxa"/>
          </w:tcPr>
          <w:p w14:paraId="5F8001F6">
            <w:pPr>
              <w:rPr>
                <w:rFonts w:hint="eastAsia" w:ascii="仿宋" w:hAnsi="仿宋" w:eastAsia="仿宋" w:cs="仿宋"/>
                <w:b w:val="0"/>
                <w:bCs w:val="0"/>
                <w:sz w:val="21"/>
              </w:rPr>
            </w:pPr>
          </w:p>
        </w:tc>
        <w:tc>
          <w:tcPr>
            <w:tcW w:w="959" w:type="dxa"/>
          </w:tcPr>
          <w:p w14:paraId="7AF3C2C0">
            <w:pPr>
              <w:rPr>
                <w:rFonts w:hint="eastAsia" w:ascii="仿宋" w:hAnsi="仿宋" w:eastAsia="仿宋" w:cs="仿宋"/>
                <w:b w:val="0"/>
                <w:bCs w:val="0"/>
                <w:sz w:val="21"/>
              </w:rPr>
            </w:pPr>
          </w:p>
        </w:tc>
        <w:tc>
          <w:tcPr>
            <w:tcW w:w="1098" w:type="dxa"/>
          </w:tcPr>
          <w:p w14:paraId="75872AD7">
            <w:pPr>
              <w:pStyle w:val="7"/>
              <w:spacing w:before="226" w:line="322" w:lineRule="auto"/>
              <w:ind w:left="112" w:right="268" w:firstLine="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混合车道牌识率</w:t>
            </w:r>
          </w:p>
        </w:tc>
        <w:tc>
          <w:tcPr>
            <w:tcW w:w="470" w:type="dxa"/>
          </w:tcPr>
          <w:p w14:paraId="28E2AB7F">
            <w:pPr>
              <w:spacing w:line="321" w:lineRule="auto"/>
              <w:rPr>
                <w:rFonts w:hint="eastAsia" w:ascii="仿宋" w:hAnsi="仿宋" w:eastAsia="仿宋" w:cs="仿宋"/>
                <w:b w:val="0"/>
                <w:bCs w:val="0"/>
                <w:sz w:val="21"/>
              </w:rPr>
            </w:pPr>
          </w:p>
          <w:p w14:paraId="486981B1">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7700F5F">
            <w:pPr>
              <w:pStyle w:val="7"/>
              <w:spacing w:before="71" w:line="294" w:lineRule="auto"/>
              <w:ind w:left="115" w:right="2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混合车道牌识率=交易成功车牌与识别车牌相同的流水数/交易成功</w:t>
            </w:r>
            <w:r>
              <w:rPr>
                <w:rFonts w:hint="eastAsia" w:ascii="仿宋" w:hAnsi="仿宋" w:eastAsia="仿宋" w:cs="仿宋"/>
                <w:b w:val="0"/>
                <w:bCs w:val="0"/>
                <w:spacing w:val="-2"/>
                <w:sz w:val="18"/>
                <w:szCs w:val="18"/>
              </w:rPr>
              <w:t>的流水数。</w:t>
            </w:r>
          </w:p>
        </w:tc>
        <w:tc>
          <w:tcPr>
            <w:tcW w:w="1779" w:type="dxa"/>
          </w:tcPr>
          <w:p w14:paraId="09D40599">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3B49E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0F0E76A3">
            <w:pPr>
              <w:rPr>
                <w:rFonts w:hint="eastAsia" w:ascii="仿宋" w:hAnsi="仿宋" w:eastAsia="仿宋" w:cs="仿宋"/>
                <w:b w:val="0"/>
                <w:bCs w:val="0"/>
                <w:sz w:val="21"/>
              </w:rPr>
            </w:pPr>
          </w:p>
        </w:tc>
        <w:tc>
          <w:tcPr>
            <w:tcW w:w="743" w:type="dxa"/>
          </w:tcPr>
          <w:p w14:paraId="687B4246">
            <w:pPr>
              <w:rPr>
                <w:rFonts w:hint="eastAsia" w:ascii="仿宋" w:hAnsi="仿宋" w:eastAsia="仿宋" w:cs="仿宋"/>
                <w:b w:val="0"/>
                <w:bCs w:val="0"/>
                <w:sz w:val="21"/>
              </w:rPr>
            </w:pPr>
          </w:p>
        </w:tc>
        <w:tc>
          <w:tcPr>
            <w:tcW w:w="959" w:type="dxa"/>
          </w:tcPr>
          <w:p w14:paraId="0A10EDBF">
            <w:pPr>
              <w:rPr>
                <w:rFonts w:hint="eastAsia" w:ascii="仿宋" w:hAnsi="仿宋" w:eastAsia="仿宋" w:cs="仿宋"/>
                <w:b w:val="0"/>
                <w:bCs w:val="0"/>
                <w:sz w:val="21"/>
              </w:rPr>
            </w:pPr>
          </w:p>
        </w:tc>
        <w:tc>
          <w:tcPr>
            <w:tcW w:w="1098" w:type="dxa"/>
          </w:tcPr>
          <w:p w14:paraId="6C32C547">
            <w:pPr>
              <w:pStyle w:val="7"/>
              <w:spacing w:before="70" w:line="219" w:lineRule="auto"/>
              <w:ind w:left="141"/>
              <w:rPr>
                <w:rFonts w:hint="eastAsia" w:ascii="仿宋" w:hAnsi="仿宋" w:eastAsia="仿宋" w:cs="仿宋"/>
                <w:b w:val="0"/>
                <w:bCs w:val="0"/>
                <w:sz w:val="18"/>
                <w:szCs w:val="18"/>
              </w:rPr>
            </w:pPr>
            <w:r>
              <w:rPr>
                <w:rFonts w:hint="eastAsia" w:ascii="仿宋" w:hAnsi="仿宋" w:eastAsia="仿宋" w:cs="仿宋"/>
                <w:b w:val="0"/>
                <w:bCs w:val="0"/>
                <w:spacing w:val="-10"/>
                <w:sz w:val="18"/>
                <w:szCs w:val="18"/>
              </w:rPr>
              <w:t>自助收发</w:t>
            </w:r>
          </w:p>
          <w:p w14:paraId="78BECB8D">
            <w:pPr>
              <w:pStyle w:val="7"/>
              <w:spacing w:before="98" w:line="281"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卡机完好</w:t>
            </w:r>
            <w:r>
              <w:rPr>
                <w:rFonts w:hint="eastAsia" w:ascii="仿宋" w:hAnsi="仿宋" w:eastAsia="仿宋" w:cs="仿宋"/>
                <w:b w:val="0"/>
                <w:bCs w:val="0"/>
                <w:sz w:val="18"/>
                <w:szCs w:val="18"/>
              </w:rPr>
              <w:t>率</w:t>
            </w:r>
          </w:p>
        </w:tc>
        <w:tc>
          <w:tcPr>
            <w:tcW w:w="470" w:type="dxa"/>
          </w:tcPr>
          <w:p w14:paraId="6689CCF7">
            <w:pPr>
              <w:spacing w:line="321" w:lineRule="auto"/>
              <w:rPr>
                <w:rFonts w:hint="eastAsia" w:ascii="仿宋" w:hAnsi="仿宋" w:eastAsia="仿宋" w:cs="仿宋"/>
                <w:b w:val="0"/>
                <w:bCs w:val="0"/>
                <w:sz w:val="21"/>
              </w:rPr>
            </w:pPr>
          </w:p>
          <w:p w14:paraId="302DADCA">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E4A21C3">
            <w:pPr>
              <w:pStyle w:val="7"/>
              <w:spacing w:before="226" w:line="323" w:lineRule="auto"/>
              <w:ind w:left="113" w:right="145" w:firstLine="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完好率=自助交易成功数量/总车流</w:t>
            </w:r>
            <w:r>
              <w:rPr>
                <w:rFonts w:hint="eastAsia" w:ascii="仿宋" w:hAnsi="仿宋" w:eastAsia="仿宋" w:cs="仿宋"/>
                <w:b w:val="0"/>
                <w:bCs w:val="0"/>
                <w:spacing w:val="-4"/>
                <w:sz w:val="18"/>
                <w:szCs w:val="18"/>
              </w:rPr>
              <w:t>量；</w:t>
            </w:r>
          </w:p>
        </w:tc>
        <w:tc>
          <w:tcPr>
            <w:tcW w:w="1779" w:type="dxa"/>
          </w:tcPr>
          <w:p w14:paraId="32AA9DFB">
            <w:pPr>
              <w:pStyle w:val="7"/>
              <w:spacing w:before="226" w:line="322" w:lineRule="auto"/>
              <w:ind w:left="115" w:right="13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w:t>
            </w:r>
            <w:r>
              <w:rPr>
                <w:rFonts w:hint="eastAsia" w:ascii="仿宋" w:hAnsi="仿宋" w:eastAsia="仿宋" w:cs="仿宋"/>
                <w:b w:val="0"/>
                <w:bCs w:val="0"/>
                <w:spacing w:val="-4"/>
                <w:sz w:val="18"/>
                <w:szCs w:val="18"/>
              </w:rPr>
              <w:t>格率</w:t>
            </w:r>
          </w:p>
        </w:tc>
      </w:tr>
      <w:tr w14:paraId="25995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788FE1FE">
            <w:pPr>
              <w:rPr>
                <w:rFonts w:hint="eastAsia" w:ascii="仿宋" w:hAnsi="仿宋" w:eastAsia="仿宋" w:cs="仿宋"/>
                <w:b w:val="0"/>
                <w:bCs w:val="0"/>
                <w:sz w:val="21"/>
              </w:rPr>
            </w:pPr>
          </w:p>
        </w:tc>
        <w:tc>
          <w:tcPr>
            <w:tcW w:w="743" w:type="dxa"/>
          </w:tcPr>
          <w:p w14:paraId="7D391342">
            <w:pPr>
              <w:rPr>
                <w:rFonts w:hint="eastAsia" w:ascii="仿宋" w:hAnsi="仿宋" w:eastAsia="仿宋" w:cs="仿宋"/>
                <w:b w:val="0"/>
                <w:bCs w:val="0"/>
                <w:sz w:val="21"/>
              </w:rPr>
            </w:pPr>
          </w:p>
        </w:tc>
        <w:tc>
          <w:tcPr>
            <w:tcW w:w="959" w:type="dxa"/>
          </w:tcPr>
          <w:p w14:paraId="5CC9EFE0">
            <w:pPr>
              <w:pStyle w:val="7"/>
              <w:spacing w:before="70" w:line="294" w:lineRule="auto"/>
              <w:ind w:left="109" w:right="121" w:firstLine="14"/>
              <w:jc w:val="both"/>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1.1.3.ET</w:t>
            </w:r>
            <w:r>
              <w:rPr>
                <w:rFonts w:hint="eastAsia" w:ascii="仿宋" w:hAnsi="仿宋" w:eastAsia="仿宋" w:cs="仿宋"/>
                <w:b w:val="0"/>
                <w:bCs w:val="0"/>
                <w:spacing w:val="3"/>
                <w:sz w:val="18"/>
                <w:szCs w:val="18"/>
              </w:rPr>
              <w:t xml:space="preserve"> </w:t>
            </w:r>
            <w:r>
              <w:rPr>
                <w:rFonts w:hint="eastAsia" w:ascii="仿宋" w:hAnsi="仿宋" w:eastAsia="仿宋" w:cs="仿宋"/>
                <w:b w:val="0"/>
                <w:bCs w:val="0"/>
                <w:spacing w:val="-10"/>
                <w:sz w:val="18"/>
                <w:szCs w:val="18"/>
              </w:rPr>
              <w:t>C</w:t>
            </w:r>
            <w:r>
              <w:rPr>
                <w:rFonts w:hint="eastAsia" w:ascii="仿宋" w:hAnsi="仿宋" w:eastAsia="仿宋" w:cs="仿宋"/>
                <w:b w:val="0"/>
                <w:bCs w:val="0"/>
                <w:spacing w:val="-18"/>
                <w:sz w:val="18"/>
                <w:szCs w:val="18"/>
              </w:rPr>
              <w:t xml:space="preserve"> </w:t>
            </w:r>
            <w:r>
              <w:rPr>
                <w:rFonts w:hint="eastAsia" w:ascii="仿宋" w:hAnsi="仿宋" w:eastAsia="仿宋" w:cs="仿宋"/>
                <w:b w:val="0"/>
                <w:bCs w:val="0"/>
                <w:spacing w:val="-10"/>
                <w:sz w:val="18"/>
                <w:szCs w:val="18"/>
              </w:rPr>
              <w:t>门架监</w:t>
            </w:r>
            <w:r>
              <w:rPr>
                <w:rFonts w:hint="eastAsia" w:ascii="仿宋" w:hAnsi="仿宋" w:eastAsia="仿宋" w:cs="仿宋"/>
                <w:b w:val="0"/>
                <w:bCs w:val="0"/>
                <w:spacing w:val="-3"/>
                <w:sz w:val="18"/>
                <w:szCs w:val="18"/>
              </w:rPr>
              <w:t>测指标</w:t>
            </w:r>
          </w:p>
        </w:tc>
        <w:tc>
          <w:tcPr>
            <w:tcW w:w="1098" w:type="dxa"/>
          </w:tcPr>
          <w:p w14:paraId="7A09AC0D">
            <w:pPr>
              <w:rPr>
                <w:rFonts w:hint="eastAsia" w:ascii="仿宋" w:hAnsi="仿宋" w:eastAsia="仿宋" w:cs="仿宋"/>
                <w:b w:val="0"/>
                <w:bCs w:val="0"/>
                <w:sz w:val="21"/>
              </w:rPr>
            </w:pPr>
          </w:p>
        </w:tc>
        <w:tc>
          <w:tcPr>
            <w:tcW w:w="470" w:type="dxa"/>
          </w:tcPr>
          <w:p w14:paraId="305F99AE">
            <w:pPr>
              <w:spacing w:line="321" w:lineRule="auto"/>
              <w:rPr>
                <w:rFonts w:hint="eastAsia" w:ascii="仿宋" w:hAnsi="仿宋" w:eastAsia="仿宋" w:cs="仿宋"/>
                <w:b w:val="0"/>
                <w:bCs w:val="0"/>
                <w:sz w:val="21"/>
              </w:rPr>
            </w:pPr>
          </w:p>
          <w:p w14:paraId="7B2F7387">
            <w:pPr>
              <w:pStyle w:val="7"/>
              <w:spacing w:before="59"/>
              <w:ind w:left="162"/>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2957" w:type="dxa"/>
          </w:tcPr>
          <w:p w14:paraId="5DA3791B">
            <w:pPr>
              <w:rPr>
                <w:rFonts w:hint="eastAsia" w:ascii="仿宋" w:hAnsi="仿宋" w:eastAsia="仿宋" w:cs="仿宋"/>
                <w:b w:val="0"/>
                <w:bCs w:val="0"/>
                <w:sz w:val="21"/>
              </w:rPr>
            </w:pPr>
          </w:p>
        </w:tc>
        <w:tc>
          <w:tcPr>
            <w:tcW w:w="1779" w:type="dxa"/>
          </w:tcPr>
          <w:p w14:paraId="76E01EA9">
            <w:pPr>
              <w:rPr>
                <w:rFonts w:hint="eastAsia" w:ascii="仿宋" w:hAnsi="仿宋" w:eastAsia="仿宋" w:cs="仿宋"/>
                <w:b w:val="0"/>
                <w:bCs w:val="0"/>
                <w:sz w:val="21"/>
              </w:rPr>
            </w:pPr>
          </w:p>
        </w:tc>
      </w:tr>
      <w:tr w14:paraId="66B9A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72BFA57E">
            <w:pPr>
              <w:rPr>
                <w:rFonts w:hint="eastAsia" w:ascii="仿宋" w:hAnsi="仿宋" w:eastAsia="仿宋" w:cs="仿宋"/>
                <w:b w:val="0"/>
                <w:bCs w:val="0"/>
                <w:sz w:val="21"/>
              </w:rPr>
            </w:pPr>
          </w:p>
        </w:tc>
        <w:tc>
          <w:tcPr>
            <w:tcW w:w="743" w:type="dxa"/>
          </w:tcPr>
          <w:p w14:paraId="6B8A0022">
            <w:pPr>
              <w:rPr>
                <w:rFonts w:hint="eastAsia" w:ascii="仿宋" w:hAnsi="仿宋" w:eastAsia="仿宋" w:cs="仿宋"/>
                <w:b w:val="0"/>
                <w:bCs w:val="0"/>
                <w:sz w:val="21"/>
              </w:rPr>
            </w:pPr>
          </w:p>
        </w:tc>
        <w:tc>
          <w:tcPr>
            <w:tcW w:w="959" w:type="dxa"/>
          </w:tcPr>
          <w:p w14:paraId="7DBB4413">
            <w:pPr>
              <w:rPr>
                <w:rFonts w:hint="eastAsia" w:ascii="仿宋" w:hAnsi="仿宋" w:eastAsia="仿宋" w:cs="仿宋"/>
                <w:b w:val="0"/>
                <w:bCs w:val="0"/>
                <w:sz w:val="21"/>
              </w:rPr>
            </w:pPr>
          </w:p>
        </w:tc>
        <w:tc>
          <w:tcPr>
            <w:tcW w:w="1098" w:type="dxa"/>
          </w:tcPr>
          <w:p w14:paraId="62031A25">
            <w:pPr>
              <w:pStyle w:val="7"/>
              <w:spacing w:before="227" w:line="322" w:lineRule="auto"/>
              <w:ind w:left="112" w:right="268" w:firstLine="19"/>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门架连通</w:t>
            </w:r>
            <w:r>
              <w:rPr>
                <w:rFonts w:hint="eastAsia" w:ascii="仿宋" w:hAnsi="仿宋" w:eastAsia="仿宋" w:cs="仿宋"/>
                <w:b w:val="0"/>
                <w:bCs w:val="0"/>
                <w:spacing w:val="-3"/>
                <w:sz w:val="18"/>
                <w:szCs w:val="18"/>
              </w:rPr>
              <w:t>合格率</w:t>
            </w:r>
          </w:p>
        </w:tc>
        <w:tc>
          <w:tcPr>
            <w:tcW w:w="470" w:type="dxa"/>
          </w:tcPr>
          <w:p w14:paraId="5FF546C9">
            <w:pPr>
              <w:spacing w:line="322" w:lineRule="auto"/>
              <w:rPr>
                <w:rFonts w:hint="eastAsia" w:ascii="仿宋" w:hAnsi="仿宋" w:eastAsia="仿宋" w:cs="仿宋"/>
                <w:b w:val="0"/>
                <w:bCs w:val="0"/>
                <w:sz w:val="21"/>
              </w:rPr>
            </w:pPr>
          </w:p>
          <w:p w14:paraId="706D5CE4">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A68D0C1">
            <w:pPr>
              <w:pStyle w:val="7"/>
              <w:spacing w:before="227" w:line="322" w:lineRule="auto"/>
              <w:ind w:left="114" w:right="191" w:firstLine="19"/>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门架工控机</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5"/>
                <w:sz w:val="18"/>
                <w:szCs w:val="18"/>
              </w:rPr>
              <w:t>1</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5"/>
                <w:sz w:val="18"/>
                <w:szCs w:val="18"/>
              </w:rPr>
              <w:t>小时内发送≥4</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5"/>
                <w:sz w:val="18"/>
                <w:szCs w:val="18"/>
              </w:rPr>
              <w:t>次心</w:t>
            </w:r>
            <w:r>
              <w:rPr>
                <w:rFonts w:hint="eastAsia" w:ascii="仿宋" w:hAnsi="仿宋" w:eastAsia="仿宋" w:cs="仿宋"/>
                <w:b w:val="0"/>
                <w:bCs w:val="0"/>
                <w:spacing w:val="-1"/>
                <w:sz w:val="18"/>
                <w:szCs w:val="18"/>
              </w:rPr>
              <w:t>跳数据视为连通合格。</w:t>
            </w:r>
          </w:p>
        </w:tc>
        <w:tc>
          <w:tcPr>
            <w:tcW w:w="1779" w:type="dxa"/>
          </w:tcPr>
          <w:p w14:paraId="4A419AEE">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1CA7B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2063903F">
            <w:pPr>
              <w:rPr>
                <w:rFonts w:hint="eastAsia" w:ascii="仿宋" w:hAnsi="仿宋" w:eastAsia="仿宋" w:cs="仿宋"/>
                <w:b w:val="0"/>
                <w:bCs w:val="0"/>
                <w:sz w:val="21"/>
              </w:rPr>
            </w:pPr>
          </w:p>
        </w:tc>
        <w:tc>
          <w:tcPr>
            <w:tcW w:w="743" w:type="dxa"/>
          </w:tcPr>
          <w:p w14:paraId="56EDDF32">
            <w:pPr>
              <w:rPr>
                <w:rFonts w:hint="eastAsia" w:ascii="仿宋" w:hAnsi="仿宋" w:eastAsia="仿宋" w:cs="仿宋"/>
                <w:b w:val="0"/>
                <w:bCs w:val="0"/>
                <w:sz w:val="21"/>
              </w:rPr>
            </w:pPr>
          </w:p>
        </w:tc>
        <w:tc>
          <w:tcPr>
            <w:tcW w:w="959" w:type="dxa"/>
          </w:tcPr>
          <w:p w14:paraId="1301AA3B">
            <w:pPr>
              <w:rPr>
                <w:rFonts w:hint="eastAsia" w:ascii="仿宋" w:hAnsi="仿宋" w:eastAsia="仿宋" w:cs="仿宋"/>
                <w:b w:val="0"/>
                <w:bCs w:val="0"/>
                <w:sz w:val="21"/>
              </w:rPr>
            </w:pPr>
          </w:p>
        </w:tc>
        <w:tc>
          <w:tcPr>
            <w:tcW w:w="1098" w:type="dxa"/>
          </w:tcPr>
          <w:p w14:paraId="1602B382">
            <w:pPr>
              <w:pStyle w:val="7"/>
              <w:spacing w:before="226" w:line="322" w:lineRule="auto"/>
              <w:ind w:left="116" w:right="104" w:firstLine="16"/>
              <w:rPr>
                <w:rFonts w:hint="eastAsia" w:ascii="仿宋" w:hAnsi="仿宋" w:eastAsia="仿宋" w:cs="仿宋"/>
                <w:b w:val="0"/>
                <w:bCs w:val="0"/>
                <w:sz w:val="18"/>
                <w:szCs w:val="18"/>
              </w:rPr>
            </w:pPr>
            <w:r>
              <w:rPr>
                <w:rFonts w:hint="eastAsia" w:ascii="仿宋" w:hAnsi="仿宋" w:eastAsia="仿宋" w:cs="仿宋"/>
                <w:b w:val="0"/>
                <w:bCs w:val="0"/>
                <w:spacing w:val="-8"/>
                <w:sz w:val="18"/>
                <w:szCs w:val="18"/>
              </w:rPr>
              <w:t>门架</w:t>
            </w:r>
            <w:r>
              <w:rPr>
                <w:rFonts w:hint="eastAsia" w:ascii="仿宋" w:hAnsi="仿宋" w:eastAsia="仿宋" w:cs="仿宋"/>
                <w:b w:val="0"/>
                <w:bCs w:val="0"/>
                <w:spacing w:val="-45"/>
                <w:sz w:val="18"/>
                <w:szCs w:val="18"/>
              </w:rPr>
              <w:t xml:space="preserve"> </w:t>
            </w:r>
            <w:r>
              <w:rPr>
                <w:rFonts w:hint="eastAsia" w:ascii="仿宋" w:hAnsi="仿宋" w:eastAsia="仿宋" w:cs="仿宋"/>
                <w:b w:val="0"/>
                <w:bCs w:val="0"/>
                <w:spacing w:val="-8"/>
                <w:sz w:val="18"/>
                <w:szCs w:val="18"/>
              </w:rPr>
              <w:t>RSU</w:t>
            </w:r>
            <w:r>
              <w:rPr>
                <w:rFonts w:hint="eastAsia" w:ascii="仿宋" w:hAnsi="仿宋" w:eastAsia="仿宋" w:cs="仿宋"/>
                <w:b w:val="0"/>
                <w:bCs w:val="0"/>
                <w:spacing w:val="-43"/>
                <w:sz w:val="18"/>
                <w:szCs w:val="18"/>
              </w:rPr>
              <w:t xml:space="preserve"> </w:t>
            </w:r>
            <w:r>
              <w:rPr>
                <w:rFonts w:hint="eastAsia" w:ascii="仿宋" w:hAnsi="仿宋" w:eastAsia="仿宋" w:cs="仿宋"/>
                <w:b w:val="0"/>
                <w:bCs w:val="0"/>
                <w:spacing w:val="-8"/>
                <w:sz w:val="18"/>
                <w:szCs w:val="18"/>
              </w:rPr>
              <w:t>正</w:t>
            </w:r>
            <w:r>
              <w:rPr>
                <w:rFonts w:hint="eastAsia" w:ascii="仿宋" w:hAnsi="仿宋" w:eastAsia="仿宋" w:cs="仿宋"/>
                <w:b w:val="0"/>
                <w:bCs w:val="0"/>
                <w:spacing w:val="-6"/>
                <w:sz w:val="18"/>
                <w:szCs w:val="18"/>
              </w:rPr>
              <w:t>常率</w:t>
            </w:r>
          </w:p>
        </w:tc>
        <w:tc>
          <w:tcPr>
            <w:tcW w:w="470" w:type="dxa"/>
          </w:tcPr>
          <w:p w14:paraId="19CAD129">
            <w:pPr>
              <w:spacing w:line="322" w:lineRule="auto"/>
              <w:rPr>
                <w:rFonts w:hint="eastAsia" w:ascii="仿宋" w:hAnsi="仿宋" w:eastAsia="仿宋" w:cs="仿宋"/>
                <w:b w:val="0"/>
                <w:bCs w:val="0"/>
                <w:sz w:val="21"/>
              </w:rPr>
            </w:pPr>
          </w:p>
          <w:p w14:paraId="3249042B">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02E5DFB">
            <w:pPr>
              <w:pStyle w:val="7"/>
              <w:spacing w:before="226" w:line="322" w:lineRule="auto"/>
              <w:ind w:left="131" w:right="145" w:firstLine="2"/>
              <w:rPr>
                <w:rFonts w:hint="eastAsia" w:ascii="仿宋" w:hAnsi="仿宋" w:eastAsia="仿宋" w:cs="仿宋"/>
                <w:b w:val="0"/>
                <w:bCs w:val="0"/>
                <w:sz w:val="18"/>
                <w:szCs w:val="18"/>
              </w:rPr>
            </w:pPr>
            <w:r>
              <w:rPr>
                <w:rFonts w:hint="eastAsia" w:ascii="仿宋" w:hAnsi="仿宋" w:eastAsia="仿宋" w:cs="仿宋"/>
                <w:b w:val="0"/>
                <w:bCs w:val="0"/>
                <w:sz w:val="18"/>
                <w:szCs w:val="18"/>
              </w:rPr>
              <w:t>门架心跳信息中RSU</w:t>
            </w:r>
            <w:r>
              <w:rPr>
                <w:rFonts w:hint="eastAsia" w:ascii="仿宋" w:hAnsi="仿宋" w:eastAsia="仿宋" w:cs="仿宋"/>
                <w:b w:val="0"/>
                <w:bCs w:val="0"/>
                <w:spacing w:val="-29"/>
                <w:sz w:val="18"/>
                <w:szCs w:val="18"/>
              </w:rPr>
              <w:t xml:space="preserve"> </w:t>
            </w:r>
            <w:r>
              <w:rPr>
                <w:rFonts w:hint="eastAsia" w:ascii="仿宋" w:hAnsi="仿宋" w:eastAsia="仿宋" w:cs="仿宋"/>
                <w:b w:val="0"/>
                <w:bCs w:val="0"/>
                <w:sz w:val="18"/>
                <w:szCs w:val="18"/>
              </w:rPr>
              <w:t>状态正常比例</w:t>
            </w:r>
            <w:r>
              <w:rPr>
                <w:rFonts w:hint="eastAsia" w:ascii="仿宋" w:hAnsi="仿宋" w:eastAsia="仿宋" w:cs="仿宋"/>
                <w:b w:val="0"/>
                <w:bCs w:val="0"/>
                <w:spacing w:val="-3"/>
                <w:sz w:val="18"/>
                <w:szCs w:val="18"/>
              </w:rPr>
              <w:t>≥80%的视为状态正常。</w:t>
            </w:r>
          </w:p>
        </w:tc>
        <w:tc>
          <w:tcPr>
            <w:tcW w:w="1779" w:type="dxa"/>
          </w:tcPr>
          <w:p w14:paraId="47DB321C">
            <w:pPr>
              <w:pStyle w:val="7"/>
              <w:spacing w:before="70"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1ADBC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11CD3393">
            <w:pPr>
              <w:rPr>
                <w:rFonts w:hint="eastAsia" w:ascii="仿宋" w:hAnsi="仿宋" w:eastAsia="仿宋" w:cs="仿宋"/>
                <w:b w:val="0"/>
                <w:bCs w:val="0"/>
                <w:sz w:val="21"/>
              </w:rPr>
            </w:pPr>
          </w:p>
        </w:tc>
        <w:tc>
          <w:tcPr>
            <w:tcW w:w="743" w:type="dxa"/>
          </w:tcPr>
          <w:p w14:paraId="63CD9350">
            <w:pPr>
              <w:rPr>
                <w:rFonts w:hint="eastAsia" w:ascii="仿宋" w:hAnsi="仿宋" w:eastAsia="仿宋" w:cs="仿宋"/>
                <w:b w:val="0"/>
                <w:bCs w:val="0"/>
                <w:sz w:val="21"/>
              </w:rPr>
            </w:pPr>
          </w:p>
        </w:tc>
        <w:tc>
          <w:tcPr>
            <w:tcW w:w="959" w:type="dxa"/>
          </w:tcPr>
          <w:p w14:paraId="7AA3C90D">
            <w:pPr>
              <w:rPr>
                <w:rFonts w:hint="eastAsia" w:ascii="仿宋" w:hAnsi="仿宋" w:eastAsia="仿宋" w:cs="仿宋"/>
                <w:b w:val="0"/>
                <w:bCs w:val="0"/>
                <w:sz w:val="21"/>
              </w:rPr>
            </w:pPr>
          </w:p>
        </w:tc>
        <w:tc>
          <w:tcPr>
            <w:tcW w:w="1098" w:type="dxa"/>
          </w:tcPr>
          <w:p w14:paraId="04B1DECE">
            <w:pPr>
              <w:pStyle w:val="7"/>
              <w:spacing w:before="227" w:line="322" w:lineRule="auto"/>
              <w:ind w:left="115" w:right="268" w:firstLine="16"/>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门架牌识</w:t>
            </w:r>
            <w:r>
              <w:rPr>
                <w:rFonts w:hint="eastAsia" w:ascii="仿宋" w:hAnsi="仿宋" w:eastAsia="仿宋" w:cs="仿宋"/>
                <w:b w:val="0"/>
                <w:bCs w:val="0"/>
                <w:spacing w:val="-4"/>
                <w:sz w:val="18"/>
                <w:szCs w:val="18"/>
              </w:rPr>
              <w:t>正常率</w:t>
            </w:r>
          </w:p>
        </w:tc>
        <w:tc>
          <w:tcPr>
            <w:tcW w:w="470" w:type="dxa"/>
          </w:tcPr>
          <w:p w14:paraId="481BAB62">
            <w:pPr>
              <w:spacing w:line="322" w:lineRule="auto"/>
              <w:rPr>
                <w:rFonts w:hint="eastAsia" w:ascii="仿宋" w:hAnsi="仿宋" w:eastAsia="仿宋" w:cs="仿宋"/>
                <w:b w:val="0"/>
                <w:bCs w:val="0"/>
                <w:sz w:val="21"/>
              </w:rPr>
            </w:pPr>
          </w:p>
          <w:p w14:paraId="46121077">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4C20067">
            <w:pPr>
              <w:pStyle w:val="7"/>
              <w:spacing w:before="227" w:line="322" w:lineRule="auto"/>
              <w:ind w:left="133" w:right="14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门架心跳信息中牌识设备状态正常比例≥80%的视为状态正常。</w:t>
            </w:r>
          </w:p>
        </w:tc>
        <w:tc>
          <w:tcPr>
            <w:tcW w:w="1779" w:type="dxa"/>
          </w:tcPr>
          <w:p w14:paraId="4DBBD325">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77A72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4DEA9434">
            <w:pPr>
              <w:rPr>
                <w:rFonts w:hint="eastAsia" w:ascii="仿宋" w:hAnsi="仿宋" w:eastAsia="仿宋" w:cs="仿宋"/>
                <w:b w:val="0"/>
                <w:bCs w:val="0"/>
                <w:sz w:val="21"/>
              </w:rPr>
            </w:pPr>
          </w:p>
        </w:tc>
        <w:tc>
          <w:tcPr>
            <w:tcW w:w="743" w:type="dxa"/>
          </w:tcPr>
          <w:p w14:paraId="099950D0">
            <w:pPr>
              <w:rPr>
                <w:rFonts w:hint="eastAsia" w:ascii="仿宋" w:hAnsi="仿宋" w:eastAsia="仿宋" w:cs="仿宋"/>
                <w:b w:val="0"/>
                <w:bCs w:val="0"/>
                <w:sz w:val="21"/>
              </w:rPr>
            </w:pPr>
          </w:p>
        </w:tc>
        <w:tc>
          <w:tcPr>
            <w:tcW w:w="959" w:type="dxa"/>
          </w:tcPr>
          <w:p w14:paraId="56C03038">
            <w:pPr>
              <w:rPr>
                <w:rFonts w:hint="eastAsia" w:ascii="仿宋" w:hAnsi="仿宋" w:eastAsia="仿宋" w:cs="仿宋"/>
                <w:b w:val="0"/>
                <w:bCs w:val="0"/>
                <w:sz w:val="21"/>
              </w:rPr>
            </w:pPr>
          </w:p>
        </w:tc>
        <w:tc>
          <w:tcPr>
            <w:tcW w:w="1098" w:type="dxa"/>
          </w:tcPr>
          <w:p w14:paraId="247999A2">
            <w:pPr>
              <w:pStyle w:val="7"/>
              <w:spacing w:before="73"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门架牌识</w:t>
            </w:r>
          </w:p>
          <w:p w14:paraId="1A198018">
            <w:pPr>
              <w:pStyle w:val="7"/>
              <w:spacing w:before="97" w:line="280"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上传及时</w:t>
            </w:r>
            <w:r>
              <w:rPr>
                <w:rFonts w:hint="eastAsia" w:ascii="仿宋" w:hAnsi="仿宋" w:eastAsia="仿宋" w:cs="仿宋"/>
                <w:b w:val="0"/>
                <w:bCs w:val="0"/>
                <w:sz w:val="18"/>
                <w:szCs w:val="18"/>
              </w:rPr>
              <w:t>率</w:t>
            </w:r>
          </w:p>
        </w:tc>
        <w:tc>
          <w:tcPr>
            <w:tcW w:w="470" w:type="dxa"/>
          </w:tcPr>
          <w:p w14:paraId="00EE431F">
            <w:pPr>
              <w:spacing w:line="324" w:lineRule="auto"/>
              <w:rPr>
                <w:rFonts w:hint="eastAsia" w:ascii="仿宋" w:hAnsi="仿宋" w:eastAsia="仿宋" w:cs="仿宋"/>
                <w:b w:val="0"/>
                <w:bCs w:val="0"/>
                <w:sz w:val="21"/>
              </w:rPr>
            </w:pPr>
          </w:p>
          <w:p w14:paraId="61F875D2">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A0D199F">
            <w:pPr>
              <w:pStyle w:val="7"/>
              <w:spacing w:before="228" w:line="322" w:lineRule="auto"/>
              <w:ind w:left="112" w:right="236" w:firstLine="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牌识数据产生</w:t>
            </w:r>
            <w:r>
              <w:rPr>
                <w:rFonts w:hint="eastAsia" w:ascii="仿宋" w:hAnsi="仿宋" w:eastAsia="仿宋" w:cs="仿宋"/>
                <w:b w:val="0"/>
                <w:bCs w:val="0"/>
                <w:spacing w:val="-19"/>
                <w:sz w:val="18"/>
                <w:szCs w:val="18"/>
              </w:rPr>
              <w:t xml:space="preserve"> </w:t>
            </w:r>
            <w:r>
              <w:rPr>
                <w:rFonts w:hint="eastAsia" w:ascii="仿宋" w:hAnsi="仿宋" w:eastAsia="仿宋" w:cs="仿宋"/>
                <w:b w:val="0"/>
                <w:bCs w:val="0"/>
                <w:spacing w:val="-3"/>
                <w:sz w:val="18"/>
                <w:szCs w:val="18"/>
              </w:rPr>
              <w:t>15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3"/>
                <w:sz w:val="18"/>
                <w:szCs w:val="18"/>
              </w:rPr>
              <w:t>分钟内上传入库</w:t>
            </w:r>
            <w:r>
              <w:rPr>
                <w:rFonts w:hint="eastAsia" w:ascii="仿宋" w:hAnsi="仿宋" w:eastAsia="仿宋" w:cs="仿宋"/>
                <w:b w:val="0"/>
                <w:bCs w:val="0"/>
                <w:spacing w:val="-1"/>
                <w:sz w:val="18"/>
                <w:szCs w:val="18"/>
              </w:rPr>
              <w:t>视为上传及时。</w:t>
            </w:r>
          </w:p>
        </w:tc>
        <w:tc>
          <w:tcPr>
            <w:tcW w:w="1779" w:type="dxa"/>
          </w:tcPr>
          <w:p w14:paraId="332324B1">
            <w:pPr>
              <w:pStyle w:val="7"/>
              <w:spacing w:before="73" w:line="293"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433C2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58209512">
            <w:pPr>
              <w:rPr>
                <w:rFonts w:hint="eastAsia" w:ascii="仿宋" w:hAnsi="仿宋" w:eastAsia="仿宋" w:cs="仿宋"/>
                <w:b w:val="0"/>
                <w:bCs w:val="0"/>
                <w:sz w:val="21"/>
              </w:rPr>
            </w:pPr>
          </w:p>
        </w:tc>
        <w:tc>
          <w:tcPr>
            <w:tcW w:w="743" w:type="dxa"/>
          </w:tcPr>
          <w:p w14:paraId="4C4997B6">
            <w:pPr>
              <w:rPr>
                <w:rFonts w:hint="eastAsia" w:ascii="仿宋" w:hAnsi="仿宋" w:eastAsia="仿宋" w:cs="仿宋"/>
                <w:b w:val="0"/>
                <w:bCs w:val="0"/>
                <w:sz w:val="21"/>
              </w:rPr>
            </w:pPr>
          </w:p>
        </w:tc>
        <w:tc>
          <w:tcPr>
            <w:tcW w:w="959" w:type="dxa"/>
          </w:tcPr>
          <w:p w14:paraId="11AF2A2B">
            <w:pPr>
              <w:rPr>
                <w:rFonts w:hint="eastAsia" w:ascii="仿宋" w:hAnsi="仿宋" w:eastAsia="仿宋" w:cs="仿宋"/>
                <w:b w:val="0"/>
                <w:bCs w:val="0"/>
                <w:sz w:val="21"/>
              </w:rPr>
            </w:pPr>
          </w:p>
        </w:tc>
        <w:tc>
          <w:tcPr>
            <w:tcW w:w="1098" w:type="dxa"/>
          </w:tcPr>
          <w:p w14:paraId="7704F0A1">
            <w:pPr>
              <w:pStyle w:val="7"/>
              <w:spacing w:before="73" w:line="220"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门架交易</w:t>
            </w:r>
          </w:p>
          <w:p w14:paraId="2A095DE6">
            <w:pPr>
              <w:pStyle w:val="7"/>
              <w:spacing w:before="97" w:line="280"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上传及时</w:t>
            </w:r>
            <w:r>
              <w:rPr>
                <w:rFonts w:hint="eastAsia" w:ascii="仿宋" w:hAnsi="仿宋" w:eastAsia="仿宋" w:cs="仿宋"/>
                <w:b w:val="0"/>
                <w:bCs w:val="0"/>
                <w:sz w:val="18"/>
                <w:szCs w:val="18"/>
              </w:rPr>
              <w:t>率</w:t>
            </w:r>
          </w:p>
        </w:tc>
        <w:tc>
          <w:tcPr>
            <w:tcW w:w="470" w:type="dxa"/>
          </w:tcPr>
          <w:p w14:paraId="0C6D0BC3">
            <w:pPr>
              <w:spacing w:line="324" w:lineRule="auto"/>
              <w:rPr>
                <w:rFonts w:hint="eastAsia" w:ascii="仿宋" w:hAnsi="仿宋" w:eastAsia="仿宋" w:cs="仿宋"/>
                <w:b w:val="0"/>
                <w:bCs w:val="0"/>
                <w:sz w:val="21"/>
              </w:rPr>
            </w:pPr>
          </w:p>
          <w:p w14:paraId="70C5D5CB">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7C82ACF">
            <w:pPr>
              <w:pStyle w:val="7"/>
              <w:spacing w:before="228" w:line="322" w:lineRule="auto"/>
              <w:ind w:left="112" w:right="236" w:firstLine="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交易数据产生</w:t>
            </w:r>
            <w:r>
              <w:rPr>
                <w:rFonts w:hint="eastAsia" w:ascii="仿宋" w:hAnsi="仿宋" w:eastAsia="仿宋" w:cs="仿宋"/>
                <w:b w:val="0"/>
                <w:bCs w:val="0"/>
                <w:spacing w:val="-22"/>
                <w:sz w:val="18"/>
                <w:szCs w:val="18"/>
              </w:rPr>
              <w:t xml:space="preserve"> </w:t>
            </w:r>
            <w:r>
              <w:rPr>
                <w:rFonts w:hint="eastAsia" w:ascii="仿宋" w:hAnsi="仿宋" w:eastAsia="仿宋" w:cs="仿宋"/>
                <w:b w:val="0"/>
                <w:bCs w:val="0"/>
                <w:spacing w:val="-3"/>
                <w:sz w:val="18"/>
                <w:szCs w:val="18"/>
              </w:rPr>
              <w:t>15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3"/>
                <w:sz w:val="18"/>
                <w:szCs w:val="18"/>
              </w:rPr>
              <w:t>分钟内上传入库</w:t>
            </w:r>
            <w:r>
              <w:rPr>
                <w:rFonts w:hint="eastAsia" w:ascii="仿宋" w:hAnsi="仿宋" w:eastAsia="仿宋" w:cs="仿宋"/>
                <w:b w:val="0"/>
                <w:bCs w:val="0"/>
                <w:spacing w:val="-1"/>
                <w:sz w:val="18"/>
                <w:szCs w:val="18"/>
              </w:rPr>
              <w:t>视为上传及时。</w:t>
            </w:r>
          </w:p>
        </w:tc>
        <w:tc>
          <w:tcPr>
            <w:tcW w:w="1779" w:type="dxa"/>
          </w:tcPr>
          <w:p w14:paraId="2AD9A1F6">
            <w:pPr>
              <w:pStyle w:val="7"/>
              <w:spacing w:before="73" w:line="293"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4F8EC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22D0337F">
            <w:pPr>
              <w:rPr>
                <w:rFonts w:hint="eastAsia" w:ascii="仿宋" w:hAnsi="仿宋" w:eastAsia="仿宋" w:cs="仿宋"/>
                <w:b w:val="0"/>
                <w:bCs w:val="0"/>
                <w:sz w:val="21"/>
              </w:rPr>
            </w:pPr>
          </w:p>
        </w:tc>
        <w:tc>
          <w:tcPr>
            <w:tcW w:w="743" w:type="dxa"/>
          </w:tcPr>
          <w:p w14:paraId="611318A5">
            <w:pPr>
              <w:rPr>
                <w:rFonts w:hint="eastAsia" w:ascii="仿宋" w:hAnsi="仿宋" w:eastAsia="仿宋" w:cs="仿宋"/>
                <w:b w:val="0"/>
                <w:bCs w:val="0"/>
                <w:sz w:val="21"/>
              </w:rPr>
            </w:pPr>
          </w:p>
        </w:tc>
        <w:tc>
          <w:tcPr>
            <w:tcW w:w="959" w:type="dxa"/>
          </w:tcPr>
          <w:p w14:paraId="51E24D75">
            <w:pPr>
              <w:rPr>
                <w:rFonts w:hint="eastAsia" w:ascii="仿宋" w:hAnsi="仿宋" w:eastAsia="仿宋" w:cs="仿宋"/>
                <w:b w:val="0"/>
                <w:bCs w:val="0"/>
                <w:sz w:val="21"/>
              </w:rPr>
            </w:pPr>
          </w:p>
        </w:tc>
        <w:tc>
          <w:tcPr>
            <w:tcW w:w="1098" w:type="dxa"/>
          </w:tcPr>
          <w:p w14:paraId="230CDB3B">
            <w:pPr>
              <w:pStyle w:val="7"/>
              <w:spacing w:before="72"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门架牌识</w:t>
            </w:r>
          </w:p>
          <w:p w14:paraId="0924B219">
            <w:pPr>
              <w:pStyle w:val="7"/>
              <w:spacing w:before="98" w:line="280" w:lineRule="auto"/>
              <w:ind w:left="120" w:right="268" w:hanging="7"/>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上传省及</w:t>
            </w:r>
            <w:r>
              <w:rPr>
                <w:rFonts w:hint="eastAsia" w:ascii="仿宋" w:hAnsi="仿宋" w:eastAsia="仿宋" w:cs="仿宋"/>
                <w:b w:val="0"/>
                <w:bCs w:val="0"/>
                <w:spacing w:val="-8"/>
                <w:sz w:val="18"/>
                <w:szCs w:val="18"/>
              </w:rPr>
              <w:t>时率</w:t>
            </w:r>
          </w:p>
        </w:tc>
        <w:tc>
          <w:tcPr>
            <w:tcW w:w="470" w:type="dxa"/>
          </w:tcPr>
          <w:p w14:paraId="008BDCD3">
            <w:pPr>
              <w:spacing w:line="324" w:lineRule="auto"/>
              <w:rPr>
                <w:rFonts w:hint="eastAsia" w:ascii="仿宋" w:hAnsi="仿宋" w:eastAsia="仿宋" w:cs="仿宋"/>
                <w:b w:val="0"/>
                <w:bCs w:val="0"/>
                <w:sz w:val="21"/>
              </w:rPr>
            </w:pPr>
          </w:p>
          <w:p w14:paraId="63E5F885">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612EEE8">
            <w:pPr>
              <w:pStyle w:val="7"/>
              <w:spacing w:before="228" w:line="322" w:lineRule="auto"/>
              <w:ind w:left="115" w:right="145" w:hanging="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牌识数据产生5</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
                <w:sz w:val="18"/>
                <w:szCs w:val="18"/>
              </w:rPr>
              <w:t>分钟内上传入库视</w:t>
            </w:r>
            <w:r>
              <w:rPr>
                <w:rFonts w:hint="eastAsia" w:ascii="仿宋" w:hAnsi="仿宋" w:eastAsia="仿宋" w:cs="仿宋"/>
                <w:b w:val="0"/>
                <w:bCs w:val="0"/>
                <w:spacing w:val="-2"/>
                <w:sz w:val="18"/>
                <w:szCs w:val="18"/>
              </w:rPr>
              <w:t>为上传及时。</w:t>
            </w:r>
          </w:p>
        </w:tc>
        <w:tc>
          <w:tcPr>
            <w:tcW w:w="1779" w:type="dxa"/>
          </w:tcPr>
          <w:p w14:paraId="2F84FC3F">
            <w:pPr>
              <w:pStyle w:val="7"/>
              <w:spacing w:before="73" w:line="293"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得分=分值×平均合格率（软件统计数</w:t>
            </w:r>
            <w:r>
              <w:rPr>
                <w:rFonts w:hint="eastAsia" w:ascii="仿宋" w:hAnsi="仿宋" w:eastAsia="仿宋" w:cs="仿宋"/>
                <w:b w:val="0"/>
                <w:bCs w:val="0"/>
                <w:spacing w:val="-4"/>
                <w:sz w:val="18"/>
                <w:szCs w:val="18"/>
              </w:rPr>
              <w:t>据）</w:t>
            </w:r>
          </w:p>
        </w:tc>
      </w:tr>
      <w:tr w14:paraId="6A860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00A35681">
            <w:pPr>
              <w:rPr>
                <w:rFonts w:hint="eastAsia" w:ascii="仿宋" w:hAnsi="仿宋" w:eastAsia="仿宋" w:cs="仿宋"/>
                <w:b w:val="0"/>
                <w:bCs w:val="0"/>
                <w:sz w:val="21"/>
              </w:rPr>
            </w:pPr>
          </w:p>
        </w:tc>
        <w:tc>
          <w:tcPr>
            <w:tcW w:w="743" w:type="dxa"/>
          </w:tcPr>
          <w:p w14:paraId="21DE4108">
            <w:pPr>
              <w:rPr>
                <w:rFonts w:hint="eastAsia" w:ascii="仿宋" w:hAnsi="仿宋" w:eastAsia="仿宋" w:cs="仿宋"/>
                <w:b w:val="0"/>
                <w:bCs w:val="0"/>
                <w:sz w:val="21"/>
              </w:rPr>
            </w:pPr>
          </w:p>
        </w:tc>
        <w:tc>
          <w:tcPr>
            <w:tcW w:w="959" w:type="dxa"/>
          </w:tcPr>
          <w:p w14:paraId="000E94AD">
            <w:pPr>
              <w:rPr>
                <w:rFonts w:hint="eastAsia" w:ascii="仿宋" w:hAnsi="仿宋" w:eastAsia="仿宋" w:cs="仿宋"/>
                <w:b w:val="0"/>
                <w:bCs w:val="0"/>
                <w:sz w:val="21"/>
              </w:rPr>
            </w:pPr>
          </w:p>
        </w:tc>
        <w:tc>
          <w:tcPr>
            <w:tcW w:w="1098" w:type="dxa"/>
          </w:tcPr>
          <w:p w14:paraId="7881C654">
            <w:pPr>
              <w:pStyle w:val="7"/>
              <w:spacing w:before="72" w:line="220"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门架交易</w:t>
            </w:r>
          </w:p>
          <w:p w14:paraId="23E9562D">
            <w:pPr>
              <w:pStyle w:val="7"/>
              <w:spacing w:before="98" w:line="280" w:lineRule="auto"/>
              <w:ind w:left="120" w:right="268" w:hanging="7"/>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上传省及</w:t>
            </w:r>
            <w:r>
              <w:rPr>
                <w:rFonts w:hint="eastAsia" w:ascii="仿宋" w:hAnsi="仿宋" w:eastAsia="仿宋" w:cs="仿宋"/>
                <w:b w:val="0"/>
                <w:bCs w:val="0"/>
                <w:spacing w:val="-8"/>
                <w:sz w:val="18"/>
                <w:szCs w:val="18"/>
              </w:rPr>
              <w:t>时率</w:t>
            </w:r>
          </w:p>
        </w:tc>
        <w:tc>
          <w:tcPr>
            <w:tcW w:w="470" w:type="dxa"/>
          </w:tcPr>
          <w:p w14:paraId="7751422C">
            <w:pPr>
              <w:spacing w:line="323" w:lineRule="auto"/>
              <w:rPr>
                <w:rFonts w:hint="eastAsia" w:ascii="仿宋" w:hAnsi="仿宋" w:eastAsia="仿宋" w:cs="仿宋"/>
                <w:b w:val="0"/>
                <w:bCs w:val="0"/>
                <w:sz w:val="21"/>
              </w:rPr>
            </w:pPr>
          </w:p>
          <w:p w14:paraId="7F69B5D3">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1162D7C">
            <w:pPr>
              <w:pStyle w:val="7"/>
              <w:spacing w:before="227" w:line="322" w:lineRule="auto"/>
              <w:ind w:left="115" w:right="145" w:firstLine="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交易数据产生5</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1"/>
                <w:sz w:val="18"/>
                <w:szCs w:val="18"/>
              </w:rPr>
              <w:t>分钟内上传入库视</w:t>
            </w:r>
            <w:r>
              <w:rPr>
                <w:rFonts w:hint="eastAsia" w:ascii="仿宋" w:hAnsi="仿宋" w:eastAsia="仿宋" w:cs="仿宋"/>
                <w:b w:val="0"/>
                <w:bCs w:val="0"/>
                <w:spacing w:val="-2"/>
                <w:sz w:val="18"/>
                <w:szCs w:val="18"/>
              </w:rPr>
              <w:t>为上传及时。</w:t>
            </w:r>
          </w:p>
        </w:tc>
        <w:tc>
          <w:tcPr>
            <w:tcW w:w="1779" w:type="dxa"/>
          </w:tcPr>
          <w:p w14:paraId="35726C09">
            <w:pPr>
              <w:pStyle w:val="7"/>
              <w:spacing w:before="71" w:line="294"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得分=分值×平均合格率（软件统计数</w:t>
            </w:r>
            <w:r>
              <w:rPr>
                <w:rFonts w:hint="eastAsia" w:ascii="仿宋" w:hAnsi="仿宋" w:eastAsia="仿宋" w:cs="仿宋"/>
                <w:b w:val="0"/>
                <w:bCs w:val="0"/>
                <w:spacing w:val="-4"/>
                <w:sz w:val="18"/>
                <w:szCs w:val="18"/>
              </w:rPr>
              <w:t>据）</w:t>
            </w:r>
          </w:p>
        </w:tc>
      </w:tr>
      <w:tr w14:paraId="5E124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6846A270">
            <w:pPr>
              <w:rPr>
                <w:rFonts w:hint="eastAsia" w:ascii="仿宋" w:hAnsi="仿宋" w:eastAsia="仿宋" w:cs="仿宋"/>
                <w:b w:val="0"/>
                <w:bCs w:val="0"/>
                <w:sz w:val="21"/>
              </w:rPr>
            </w:pPr>
          </w:p>
        </w:tc>
        <w:tc>
          <w:tcPr>
            <w:tcW w:w="743" w:type="dxa"/>
          </w:tcPr>
          <w:p w14:paraId="4039F609">
            <w:pPr>
              <w:rPr>
                <w:rFonts w:hint="eastAsia" w:ascii="仿宋" w:hAnsi="仿宋" w:eastAsia="仿宋" w:cs="仿宋"/>
                <w:b w:val="0"/>
                <w:bCs w:val="0"/>
                <w:sz w:val="21"/>
              </w:rPr>
            </w:pPr>
          </w:p>
        </w:tc>
        <w:tc>
          <w:tcPr>
            <w:tcW w:w="959" w:type="dxa"/>
          </w:tcPr>
          <w:p w14:paraId="04939729">
            <w:pPr>
              <w:rPr>
                <w:rFonts w:hint="eastAsia" w:ascii="仿宋" w:hAnsi="仿宋" w:eastAsia="仿宋" w:cs="仿宋"/>
                <w:b w:val="0"/>
                <w:bCs w:val="0"/>
                <w:sz w:val="21"/>
              </w:rPr>
            </w:pPr>
          </w:p>
        </w:tc>
        <w:tc>
          <w:tcPr>
            <w:tcW w:w="1098" w:type="dxa"/>
          </w:tcPr>
          <w:p w14:paraId="3C9618DC">
            <w:pPr>
              <w:pStyle w:val="7"/>
              <w:spacing w:before="71" w:line="294" w:lineRule="auto"/>
              <w:ind w:left="109" w:right="133" w:firstLine="2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门架天线</w:t>
            </w:r>
            <w:r>
              <w:rPr>
                <w:rFonts w:hint="eastAsia" w:ascii="仿宋" w:hAnsi="仿宋" w:eastAsia="仿宋" w:cs="仿宋"/>
                <w:b w:val="0"/>
                <w:bCs w:val="0"/>
                <w:sz w:val="18"/>
                <w:szCs w:val="18"/>
              </w:rPr>
              <w:t xml:space="preserve"> </w:t>
            </w:r>
            <w:r>
              <w:rPr>
                <w:rFonts w:hint="eastAsia" w:ascii="仿宋" w:hAnsi="仿宋" w:eastAsia="仿宋" w:cs="仿宋"/>
                <w:b w:val="0"/>
                <w:bCs w:val="0"/>
                <w:spacing w:val="-3"/>
                <w:sz w:val="18"/>
                <w:szCs w:val="18"/>
              </w:rPr>
              <w:t>ETC</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交易成功率</w:t>
            </w:r>
          </w:p>
        </w:tc>
        <w:tc>
          <w:tcPr>
            <w:tcW w:w="470" w:type="dxa"/>
          </w:tcPr>
          <w:p w14:paraId="60EDA46B">
            <w:pPr>
              <w:spacing w:line="323" w:lineRule="auto"/>
              <w:rPr>
                <w:rFonts w:hint="eastAsia" w:ascii="仿宋" w:hAnsi="仿宋" w:eastAsia="仿宋" w:cs="仿宋"/>
                <w:b w:val="0"/>
                <w:bCs w:val="0"/>
                <w:sz w:val="21"/>
              </w:rPr>
            </w:pPr>
          </w:p>
          <w:p w14:paraId="5A69D3B8">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EBCBF04">
            <w:pPr>
              <w:pStyle w:val="7"/>
              <w:spacing w:before="227" w:line="322" w:lineRule="auto"/>
              <w:ind w:left="114" w:right="192" w:hanging="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CPC</w:t>
            </w:r>
            <w:r>
              <w:rPr>
                <w:rFonts w:hint="eastAsia" w:ascii="仿宋" w:hAnsi="仿宋" w:eastAsia="仿宋" w:cs="仿宋"/>
                <w:b w:val="0"/>
                <w:bCs w:val="0"/>
                <w:spacing w:val="-20"/>
                <w:sz w:val="18"/>
                <w:szCs w:val="18"/>
              </w:rPr>
              <w:t xml:space="preserve"> </w:t>
            </w:r>
            <w:r>
              <w:rPr>
                <w:rFonts w:hint="eastAsia" w:ascii="仿宋" w:hAnsi="仿宋" w:eastAsia="仿宋" w:cs="仿宋"/>
                <w:b w:val="0"/>
                <w:bCs w:val="0"/>
                <w:spacing w:val="-2"/>
                <w:sz w:val="18"/>
                <w:szCs w:val="18"/>
              </w:rPr>
              <w:t>交易成功率=标签交易成功数/标签交易总数。</w:t>
            </w:r>
          </w:p>
        </w:tc>
        <w:tc>
          <w:tcPr>
            <w:tcW w:w="1779" w:type="dxa"/>
          </w:tcPr>
          <w:p w14:paraId="3353BE0E">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236AD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42A6CBD3">
            <w:pPr>
              <w:rPr>
                <w:rFonts w:hint="eastAsia" w:ascii="仿宋" w:hAnsi="仿宋" w:eastAsia="仿宋" w:cs="仿宋"/>
                <w:b w:val="0"/>
                <w:bCs w:val="0"/>
                <w:sz w:val="21"/>
              </w:rPr>
            </w:pPr>
          </w:p>
        </w:tc>
        <w:tc>
          <w:tcPr>
            <w:tcW w:w="743" w:type="dxa"/>
          </w:tcPr>
          <w:p w14:paraId="682EA1BC">
            <w:pPr>
              <w:rPr>
                <w:rFonts w:hint="eastAsia" w:ascii="仿宋" w:hAnsi="仿宋" w:eastAsia="仿宋" w:cs="仿宋"/>
                <w:b w:val="0"/>
                <w:bCs w:val="0"/>
                <w:sz w:val="21"/>
              </w:rPr>
            </w:pPr>
          </w:p>
        </w:tc>
        <w:tc>
          <w:tcPr>
            <w:tcW w:w="959" w:type="dxa"/>
          </w:tcPr>
          <w:p w14:paraId="2CBF6A09">
            <w:pPr>
              <w:rPr>
                <w:rFonts w:hint="eastAsia" w:ascii="仿宋" w:hAnsi="仿宋" w:eastAsia="仿宋" w:cs="仿宋"/>
                <w:b w:val="0"/>
                <w:bCs w:val="0"/>
                <w:sz w:val="21"/>
              </w:rPr>
            </w:pPr>
          </w:p>
        </w:tc>
        <w:tc>
          <w:tcPr>
            <w:tcW w:w="1098" w:type="dxa"/>
          </w:tcPr>
          <w:p w14:paraId="01975126">
            <w:pPr>
              <w:pStyle w:val="7"/>
              <w:spacing w:before="71" w:line="294" w:lineRule="auto"/>
              <w:ind w:left="110" w:right="133" w:firstLine="21"/>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门架天线</w:t>
            </w:r>
            <w:r>
              <w:rPr>
                <w:rFonts w:hint="eastAsia" w:ascii="仿宋" w:hAnsi="仿宋" w:eastAsia="仿宋" w:cs="仿宋"/>
                <w:b w:val="0"/>
                <w:bCs w:val="0"/>
                <w:sz w:val="18"/>
                <w:szCs w:val="18"/>
              </w:rPr>
              <w:t xml:space="preserve"> </w:t>
            </w:r>
            <w:r>
              <w:rPr>
                <w:rFonts w:hint="eastAsia" w:ascii="仿宋" w:hAnsi="仿宋" w:eastAsia="仿宋" w:cs="仿宋"/>
                <w:b w:val="0"/>
                <w:bCs w:val="0"/>
                <w:spacing w:val="-3"/>
                <w:sz w:val="18"/>
                <w:szCs w:val="18"/>
              </w:rPr>
              <w:t>CPC</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3"/>
                <w:sz w:val="18"/>
                <w:szCs w:val="18"/>
              </w:rPr>
              <w:t>交易成功率</w:t>
            </w:r>
          </w:p>
        </w:tc>
        <w:tc>
          <w:tcPr>
            <w:tcW w:w="470" w:type="dxa"/>
          </w:tcPr>
          <w:p w14:paraId="08250374">
            <w:pPr>
              <w:spacing w:line="322" w:lineRule="auto"/>
              <w:rPr>
                <w:rFonts w:hint="eastAsia" w:ascii="仿宋" w:hAnsi="仿宋" w:eastAsia="仿宋" w:cs="仿宋"/>
                <w:b w:val="0"/>
                <w:bCs w:val="0"/>
                <w:sz w:val="21"/>
              </w:rPr>
            </w:pPr>
          </w:p>
          <w:p w14:paraId="5D1E4B86">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46BB0EF">
            <w:pPr>
              <w:pStyle w:val="7"/>
              <w:spacing w:before="227" w:line="322" w:lineRule="auto"/>
              <w:ind w:left="112" w:right="32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CPC</w:t>
            </w:r>
            <w:r>
              <w:rPr>
                <w:rFonts w:hint="eastAsia" w:ascii="仿宋" w:hAnsi="仿宋" w:eastAsia="仿宋" w:cs="仿宋"/>
                <w:b w:val="0"/>
                <w:bCs w:val="0"/>
                <w:spacing w:val="-28"/>
                <w:sz w:val="18"/>
                <w:szCs w:val="18"/>
              </w:rPr>
              <w:t xml:space="preserve"> </w:t>
            </w:r>
            <w:r>
              <w:rPr>
                <w:rFonts w:hint="eastAsia" w:ascii="仿宋" w:hAnsi="仿宋" w:eastAsia="仿宋" w:cs="仿宋"/>
                <w:b w:val="0"/>
                <w:bCs w:val="0"/>
                <w:spacing w:val="-2"/>
                <w:sz w:val="18"/>
                <w:szCs w:val="18"/>
              </w:rPr>
              <w:t>交易成功率=CPC</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2"/>
                <w:sz w:val="18"/>
                <w:szCs w:val="18"/>
              </w:rPr>
              <w:t>交易成功数/CPC</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2"/>
                <w:sz w:val="18"/>
                <w:szCs w:val="18"/>
              </w:rPr>
              <w:t>交易总数。</w:t>
            </w:r>
          </w:p>
        </w:tc>
        <w:tc>
          <w:tcPr>
            <w:tcW w:w="1779" w:type="dxa"/>
          </w:tcPr>
          <w:p w14:paraId="6CE9045D">
            <w:pPr>
              <w:pStyle w:val="7"/>
              <w:spacing w:before="71" w:line="294"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得分=分值×平均合格率（综合业务平</w:t>
            </w:r>
            <w:r>
              <w:rPr>
                <w:rFonts w:hint="eastAsia" w:ascii="仿宋" w:hAnsi="仿宋" w:eastAsia="仿宋" w:cs="仿宋"/>
                <w:b w:val="0"/>
                <w:bCs w:val="0"/>
                <w:spacing w:val="-4"/>
                <w:sz w:val="18"/>
                <w:szCs w:val="18"/>
              </w:rPr>
              <w:t>台）</w:t>
            </w:r>
          </w:p>
        </w:tc>
      </w:tr>
      <w:tr w14:paraId="441A7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016" w:type="dxa"/>
          </w:tcPr>
          <w:p w14:paraId="0C4B81AC">
            <w:pPr>
              <w:rPr>
                <w:rFonts w:hint="eastAsia" w:ascii="仿宋" w:hAnsi="仿宋" w:eastAsia="仿宋" w:cs="仿宋"/>
                <w:b w:val="0"/>
                <w:bCs w:val="0"/>
                <w:sz w:val="21"/>
              </w:rPr>
            </w:pPr>
          </w:p>
        </w:tc>
        <w:tc>
          <w:tcPr>
            <w:tcW w:w="743" w:type="dxa"/>
          </w:tcPr>
          <w:p w14:paraId="341E7343">
            <w:pPr>
              <w:rPr>
                <w:rFonts w:hint="eastAsia" w:ascii="仿宋" w:hAnsi="仿宋" w:eastAsia="仿宋" w:cs="仿宋"/>
                <w:b w:val="0"/>
                <w:bCs w:val="0"/>
                <w:sz w:val="21"/>
              </w:rPr>
            </w:pPr>
          </w:p>
        </w:tc>
        <w:tc>
          <w:tcPr>
            <w:tcW w:w="959" w:type="dxa"/>
          </w:tcPr>
          <w:p w14:paraId="4EB550AD">
            <w:pPr>
              <w:rPr>
                <w:rFonts w:hint="eastAsia" w:ascii="仿宋" w:hAnsi="仿宋" w:eastAsia="仿宋" w:cs="仿宋"/>
                <w:b w:val="0"/>
                <w:bCs w:val="0"/>
                <w:sz w:val="21"/>
              </w:rPr>
            </w:pPr>
          </w:p>
        </w:tc>
        <w:tc>
          <w:tcPr>
            <w:tcW w:w="1098" w:type="dxa"/>
          </w:tcPr>
          <w:p w14:paraId="26452877">
            <w:pPr>
              <w:pStyle w:val="7"/>
              <w:spacing w:before="73" w:line="281" w:lineRule="auto"/>
              <w:ind w:left="113" w:right="268" w:firstLine="18"/>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门架牌识</w:t>
            </w:r>
            <w:r>
              <w:rPr>
                <w:rFonts w:hint="eastAsia" w:ascii="仿宋" w:hAnsi="仿宋" w:eastAsia="仿宋" w:cs="仿宋"/>
                <w:b w:val="0"/>
                <w:bCs w:val="0"/>
                <w:sz w:val="18"/>
                <w:szCs w:val="18"/>
              </w:rPr>
              <w:t>率</w:t>
            </w:r>
          </w:p>
        </w:tc>
        <w:tc>
          <w:tcPr>
            <w:tcW w:w="470" w:type="dxa"/>
          </w:tcPr>
          <w:p w14:paraId="0ACC9713">
            <w:pPr>
              <w:pStyle w:val="7"/>
              <w:spacing w:before="22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E829326">
            <w:pPr>
              <w:pStyle w:val="7"/>
              <w:spacing w:before="73" w:line="281" w:lineRule="auto"/>
              <w:ind w:left="115" w:right="102" w:hanging="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ETC</w:t>
            </w:r>
            <w:r>
              <w:rPr>
                <w:rFonts w:hint="eastAsia" w:ascii="仿宋" w:hAnsi="仿宋" w:eastAsia="仿宋" w:cs="仿宋"/>
                <w:b w:val="0"/>
                <w:bCs w:val="0"/>
                <w:spacing w:val="-19"/>
                <w:sz w:val="18"/>
                <w:szCs w:val="18"/>
              </w:rPr>
              <w:t xml:space="preserve"> </w:t>
            </w:r>
            <w:r>
              <w:rPr>
                <w:rFonts w:hint="eastAsia" w:ascii="仿宋" w:hAnsi="仿宋" w:eastAsia="仿宋" w:cs="仿宋"/>
                <w:b w:val="0"/>
                <w:bCs w:val="0"/>
                <w:spacing w:val="-2"/>
                <w:sz w:val="18"/>
                <w:szCs w:val="18"/>
              </w:rPr>
              <w:t>门架牌识率=交易成功车牌与识</w:t>
            </w:r>
            <w:r>
              <w:rPr>
                <w:rFonts w:hint="eastAsia" w:ascii="仿宋" w:hAnsi="仿宋" w:eastAsia="仿宋" w:cs="仿宋"/>
                <w:b w:val="0"/>
                <w:bCs w:val="0"/>
                <w:spacing w:val="-1"/>
                <w:sz w:val="18"/>
                <w:szCs w:val="18"/>
              </w:rPr>
              <w:t>别车牌相同的流水数/交易成功的</w:t>
            </w:r>
          </w:p>
        </w:tc>
        <w:tc>
          <w:tcPr>
            <w:tcW w:w="1779" w:type="dxa"/>
          </w:tcPr>
          <w:p w14:paraId="34656E70">
            <w:pPr>
              <w:pStyle w:val="7"/>
              <w:spacing w:before="73" w:line="281" w:lineRule="auto"/>
              <w:ind w:left="115" w:right="13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得分=分值×平均合格率（软件统计数</w:t>
            </w:r>
          </w:p>
        </w:tc>
      </w:tr>
    </w:tbl>
    <w:p w14:paraId="4A25651E">
      <w:pPr>
        <w:pStyle w:val="2"/>
        <w:rPr>
          <w:rFonts w:hint="eastAsia" w:ascii="仿宋" w:hAnsi="仿宋" w:eastAsia="仿宋" w:cs="仿宋"/>
          <w:b w:val="0"/>
          <w:bCs w:val="0"/>
        </w:rPr>
      </w:pPr>
    </w:p>
    <w:p w14:paraId="24C2A456">
      <w:pPr>
        <w:rPr>
          <w:rFonts w:hint="eastAsia" w:ascii="仿宋" w:hAnsi="仿宋" w:eastAsia="仿宋" w:cs="仿宋"/>
          <w:b w:val="0"/>
          <w:bCs w:val="0"/>
        </w:rPr>
        <w:sectPr>
          <w:footerReference r:id="rId10" w:type="default"/>
          <w:pgSz w:w="11906" w:h="16839"/>
          <w:pgMar w:top="1431" w:right="1691" w:bottom="780" w:left="1187" w:header="0" w:footer="615" w:gutter="0"/>
          <w:pgNumType w:fmt="decimal"/>
          <w:cols w:space="720" w:num="1"/>
        </w:sectPr>
      </w:pPr>
    </w:p>
    <w:p w14:paraId="1E61553F">
      <w:pPr>
        <w:spacing w:line="91" w:lineRule="auto"/>
        <w:rPr>
          <w:rFonts w:hint="eastAsia" w:ascii="仿宋" w:hAnsi="仿宋" w:eastAsia="仿宋" w:cs="仿宋"/>
          <w:b w:val="0"/>
          <w:bCs w:val="0"/>
          <w:sz w:val="2"/>
        </w:rPr>
      </w:pPr>
    </w:p>
    <w:tbl>
      <w:tblPr>
        <w:tblStyle w:val="8"/>
        <w:tblW w:w="90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743"/>
        <w:gridCol w:w="959"/>
        <w:gridCol w:w="1098"/>
        <w:gridCol w:w="470"/>
        <w:gridCol w:w="2957"/>
        <w:gridCol w:w="1779"/>
      </w:tblGrid>
      <w:tr w14:paraId="6101D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1016" w:type="dxa"/>
          </w:tcPr>
          <w:p w14:paraId="4287AD4B">
            <w:pPr>
              <w:rPr>
                <w:rFonts w:hint="eastAsia" w:ascii="仿宋" w:hAnsi="仿宋" w:eastAsia="仿宋" w:cs="仿宋"/>
                <w:b w:val="0"/>
                <w:bCs w:val="0"/>
                <w:sz w:val="21"/>
              </w:rPr>
            </w:pPr>
          </w:p>
        </w:tc>
        <w:tc>
          <w:tcPr>
            <w:tcW w:w="743" w:type="dxa"/>
          </w:tcPr>
          <w:p w14:paraId="223256AF">
            <w:pPr>
              <w:rPr>
                <w:rFonts w:hint="eastAsia" w:ascii="仿宋" w:hAnsi="仿宋" w:eastAsia="仿宋" w:cs="仿宋"/>
                <w:b w:val="0"/>
                <w:bCs w:val="0"/>
                <w:sz w:val="21"/>
              </w:rPr>
            </w:pPr>
          </w:p>
        </w:tc>
        <w:tc>
          <w:tcPr>
            <w:tcW w:w="959" w:type="dxa"/>
          </w:tcPr>
          <w:p w14:paraId="7601F29C">
            <w:pPr>
              <w:rPr>
                <w:rFonts w:hint="eastAsia" w:ascii="仿宋" w:hAnsi="仿宋" w:eastAsia="仿宋" w:cs="仿宋"/>
                <w:b w:val="0"/>
                <w:bCs w:val="0"/>
                <w:sz w:val="21"/>
              </w:rPr>
            </w:pPr>
          </w:p>
        </w:tc>
        <w:tc>
          <w:tcPr>
            <w:tcW w:w="1098" w:type="dxa"/>
          </w:tcPr>
          <w:p w14:paraId="04FB2C85">
            <w:pPr>
              <w:rPr>
                <w:rFonts w:hint="eastAsia" w:ascii="仿宋" w:hAnsi="仿宋" w:eastAsia="仿宋" w:cs="仿宋"/>
                <w:b w:val="0"/>
                <w:bCs w:val="0"/>
                <w:sz w:val="21"/>
              </w:rPr>
            </w:pPr>
          </w:p>
        </w:tc>
        <w:tc>
          <w:tcPr>
            <w:tcW w:w="470" w:type="dxa"/>
          </w:tcPr>
          <w:p w14:paraId="4AF4671E">
            <w:pPr>
              <w:rPr>
                <w:rFonts w:hint="eastAsia" w:ascii="仿宋" w:hAnsi="仿宋" w:eastAsia="仿宋" w:cs="仿宋"/>
                <w:b w:val="0"/>
                <w:bCs w:val="0"/>
                <w:sz w:val="21"/>
              </w:rPr>
            </w:pPr>
          </w:p>
        </w:tc>
        <w:tc>
          <w:tcPr>
            <w:tcW w:w="2957" w:type="dxa"/>
          </w:tcPr>
          <w:p w14:paraId="1E20AFA2">
            <w:pPr>
              <w:pStyle w:val="7"/>
              <w:spacing w:before="72"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流水数。</w:t>
            </w:r>
          </w:p>
        </w:tc>
        <w:tc>
          <w:tcPr>
            <w:tcW w:w="1779" w:type="dxa"/>
          </w:tcPr>
          <w:p w14:paraId="6E8629AB">
            <w:pPr>
              <w:pStyle w:val="7"/>
              <w:spacing w:before="72"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据）</w:t>
            </w:r>
          </w:p>
        </w:tc>
      </w:tr>
      <w:tr w14:paraId="523C9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3F21AFF8">
            <w:pPr>
              <w:rPr>
                <w:rFonts w:hint="eastAsia" w:ascii="仿宋" w:hAnsi="仿宋" w:eastAsia="仿宋" w:cs="仿宋"/>
                <w:b w:val="0"/>
                <w:bCs w:val="0"/>
                <w:sz w:val="21"/>
              </w:rPr>
            </w:pPr>
          </w:p>
        </w:tc>
        <w:tc>
          <w:tcPr>
            <w:tcW w:w="743" w:type="dxa"/>
          </w:tcPr>
          <w:p w14:paraId="6106BBD8">
            <w:pPr>
              <w:rPr>
                <w:rFonts w:hint="eastAsia" w:ascii="仿宋" w:hAnsi="仿宋" w:eastAsia="仿宋" w:cs="仿宋"/>
                <w:b w:val="0"/>
                <w:bCs w:val="0"/>
                <w:sz w:val="21"/>
              </w:rPr>
            </w:pPr>
          </w:p>
        </w:tc>
        <w:tc>
          <w:tcPr>
            <w:tcW w:w="959" w:type="dxa"/>
          </w:tcPr>
          <w:p w14:paraId="0A0F2D41">
            <w:pPr>
              <w:pStyle w:val="7"/>
              <w:spacing w:before="65" w:line="296" w:lineRule="auto"/>
              <w:ind w:left="111" w:right="125" w:firstLine="12"/>
              <w:jc w:val="both"/>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1.1.4.收</w:t>
            </w:r>
            <w:r>
              <w:rPr>
                <w:rFonts w:hint="eastAsia" w:ascii="仿宋" w:hAnsi="仿宋" w:eastAsia="仿宋" w:cs="仿宋"/>
                <w:b w:val="0"/>
                <w:bCs w:val="0"/>
                <w:spacing w:val="-4"/>
                <w:sz w:val="18"/>
                <w:szCs w:val="18"/>
              </w:rPr>
              <w:t>费设施指</w:t>
            </w:r>
            <w:r>
              <w:rPr>
                <w:rFonts w:hint="eastAsia" w:ascii="仿宋" w:hAnsi="仿宋" w:eastAsia="仿宋" w:cs="仿宋"/>
                <w:b w:val="0"/>
                <w:bCs w:val="0"/>
                <w:spacing w:val="-2"/>
                <w:sz w:val="18"/>
                <w:szCs w:val="18"/>
              </w:rPr>
              <w:t>标</w:t>
            </w:r>
          </w:p>
        </w:tc>
        <w:tc>
          <w:tcPr>
            <w:tcW w:w="1098" w:type="dxa"/>
          </w:tcPr>
          <w:p w14:paraId="265D6827">
            <w:pPr>
              <w:rPr>
                <w:rFonts w:hint="eastAsia" w:ascii="仿宋" w:hAnsi="仿宋" w:eastAsia="仿宋" w:cs="仿宋"/>
                <w:b w:val="0"/>
                <w:bCs w:val="0"/>
                <w:sz w:val="21"/>
              </w:rPr>
            </w:pPr>
          </w:p>
        </w:tc>
        <w:tc>
          <w:tcPr>
            <w:tcW w:w="470" w:type="dxa"/>
          </w:tcPr>
          <w:p w14:paraId="7C62A98F">
            <w:pPr>
              <w:spacing w:line="317" w:lineRule="auto"/>
              <w:rPr>
                <w:rFonts w:hint="eastAsia" w:ascii="仿宋" w:hAnsi="仿宋" w:eastAsia="仿宋" w:cs="仿宋"/>
                <w:b w:val="0"/>
                <w:bCs w:val="0"/>
                <w:sz w:val="21"/>
              </w:rPr>
            </w:pPr>
          </w:p>
          <w:p w14:paraId="1D6F5730">
            <w:pPr>
              <w:pStyle w:val="7"/>
              <w:spacing w:before="58"/>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6</w:t>
            </w:r>
          </w:p>
        </w:tc>
        <w:tc>
          <w:tcPr>
            <w:tcW w:w="2957" w:type="dxa"/>
          </w:tcPr>
          <w:p w14:paraId="5291BAF3">
            <w:pPr>
              <w:rPr>
                <w:rFonts w:hint="eastAsia" w:ascii="仿宋" w:hAnsi="仿宋" w:eastAsia="仿宋" w:cs="仿宋"/>
                <w:b w:val="0"/>
                <w:bCs w:val="0"/>
                <w:sz w:val="21"/>
              </w:rPr>
            </w:pPr>
          </w:p>
        </w:tc>
        <w:tc>
          <w:tcPr>
            <w:tcW w:w="1779" w:type="dxa"/>
          </w:tcPr>
          <w:p w14:paraId="3459063A">
            <w:pPr>
              <w:rPr>
                <w:rFonts w:hint="eastAsia" w:ascii="仿宋" w:hAnsi="仿宋" w:eastAsia="仿宋" w:cs="仿宋"/>
                <w:b w:val="0"/>
                <w:bCs w:val="0"/>
                <w:sz w:val="21"/>
              </w:rPr>
            </w:pPr>
          </w:p>
        </w:tc>
      </w:tr>
      <w:tr w14:paraId="43CFA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6E3C845C">
            <w:pPr>
              <w:rPr>
                <w:rFonts w:hint="eastAsia" w:ascii="仿宋" w:hAnsi="仿宋" w:eastAsia="仿宋" w:cs="仿宋"/>
                <w:b w:val="0"/>
                <w:bCs w:val="0"/>
                <w:sz w:val="21"/>
              </w:rPr>
            </w:pPr>
          </w:p>
        </w:tc>
        <w:tc>
          <w:tcPr>
            <w:tcW w:w="743" w:type="dxa"/>
          </w:tcPr>
          <w:p w14:paraId="0F7B3D6F">
            <w:pPr>
              <w:rPr>
                <w:rFonts w:hint="eastAsia" w:ascii="仿宋" w:hAnsi="仿宋" w:eastAsia="仿宋" w:cs="仿宋"/>
                <w:b w:val="0"/>
                <w:bCs w:val="0"/>
                <w:sz w:val="21"/>
              </w:rPr>
            </w:pPr>
          </w:p>
        </w:tc>
        <w:tc>
          <w:tcPr>
            <w:tcW w:w="959" w:type="dxa"/>
          </w:tcPr>
          <w:p w14:paraId="6398595F">
            <w:pPr>
              <w:rPr>
                <w:rFonts w:hint="eastAsia" w:ascii="仿宋" w:hAnsi="仿宋" w:eastAsia="仿宋" w:cs="仿宋"/>
                <w:b w:val="0"/>
                <w:bCs w:val="0"/>
                <w:sz w:val="21"/>
              </w:rPr>
            </w:pPr>
          </w:p>
        </w:tc>
        <w:tc>
          <w:tcPr>
            <w:tcW w:w="1098" w:type="dxa"/>
          </w:tcPr>
          <w:p w14:paraId="3F67FC46">
            <w:pPr>
              <w:pStyle w:val="7"/>
              <w:spacing w:before="68"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门架部服</w:t>
            </w:r>
          </w:p>
          <w:p w14:paraId="533D2DC2">
            <w:pPr>
              <w:pStyle w:val="7"/>
              <w:spacing w:before="97" w:line="282"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务器合格</w:t>
            </w:r>
            <w:r>
              <w:rPr>
                <w:rFonts w:hint="eastAsia" w:ascii="仿宋" w:hAnsi="仿宋" w:eastAsia="仿宋" w:cs="仿宋"/>
                <w:b w:val="0"/>
                <w:bCs w:val="0"/>
                <w:sz w:val="18"/>
                <w:szCs w:val="18"/>
              </w:rPr>
              <w:t>率</w:t>
            </w:r>
          </w:p>
        </w:tc>
        <w:tc>
          <w:tcPr>
            <w:tcW w:w="470" w:type="dxa"/>
          </w:tcPr>
          <w:p w14:paraId="1C2F6588">
            <w:pPr>
              <w:spacing w:line="319" w:lineRule="auto"/>
              <w:rPr>
                <w:rFonts w:hint="eastAsia" w:ascii="仿宋" w:hAnsi="仿宋" w:eastAsia="仿宋" w:cs="仿宋"/>
                <w:b w:val="0"/>
                <w:bCs w:val="0"/>
                <w:sz w:val="21"/>
              </w:rPr>
            </w:pPr>
          </w:p>
          <w:p w14:paraId="38F7A5C2">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92788CB">
            <w:pPr>
              <w:pStyle w:val="7"/>
              <w:spacing w:before="68" w:line="216"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次心跳数据,且</w:t>
            </w:r>
          </w:p>
          <w:p w14:paraId="4E7D4044">
            <w:pPr>
              <w:pStyle w:val="7"/>
              <w:spacing w:before="100" w:line="282" w:lineRule="auto"/>
              <w:ind w:left="114" w:right="102"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CPU、内存、存储占用低于</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
                <w:sz w:val="18"/>
                <w:szCs w:val="18"/>
              </w:rPr>
              <w:t>80%视为</w:t>
            </w:r>
            <w:r>
              <w:rPr>
                <w:rFonts w:hint="eastAsia" w:ascii="仿宋" w:hAnsi="仿宋" w:eastAsia="仿宋" w:cs="仿宋"/>
                <w:b w:val="0"/>
                <w:bCs w:val="0"/>
                <w:spacing w:val="-3"/>
                <w:sz w:val="18"/>
                <w:szCs w:val="18"/>
              </w:rPr>
              <w:t>合格。</w:t>
            </w:r>
          </w:p>
        </w:tc>
        <w:tc>
          <w:tcPr>
            <w:tcW w:w="1779" w:type="dxa"/>
          </w:tcPr>
          <w:p w14:paraId="5E2EA8B0">
            <w:pPr>
              <w:pStyle w:val="7"/>
              <w:spacing w:before="67" w:line="295"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得分=分值×平均合格率（路网统计数</w:t>
            </w:r>
            <w:r>
              <w:rPr>
                <w:rFonts w:hint="eastAsia" w:ascii="仿宋" w:hAnsi="仿宋" w:eastAsia="仿宋" w:cs="仿宋"/>
                <w:b w:val="0"/>
                <w:bCs w:val="0"/>
                <w:spacing w:val="-4"/>
                <w:sz w:val="18"/>
                <w:szCs w:val="18"/>
              </w:rPr>
              <w:t>据）</w:t>
            </w:r>
          </w:p>
        </w:tc>
      </w:tr>
      <w:tr w14:paraId="6EAEA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6998C9FE">
            <w:pPr>
              <w:rPr>
                <w:rFonts w:hint="eastAsia" w:ascii="仿宋" w:hAnsi="仿宋" w:eastAsia="仿宋" w:cs="仿宋"/>
                <w:b w:val="0"/>
                <w:bCs w:val="0"/>
                <w:sz w:val="21"/>
              </w:rPr>
            </w:pPr>
          </w:p>
        </w:tc>
        <w:tc>
          <w:tcPr>
            <w:tcW w:w="743" w:type="dxa"/>
          </w:tcPr>
          <w:p w14:paraId="653A51FA">
            <w:pPr>
              <w:rPr>
                <w:rFonts w:hint="eastAsia" w:ascii="仿宋" w:hAnsi="仿宋" w:eastAsia="仿宋" w:cs="仿宋"/>
                <w:b w:val="0"/>
                <w:bCs w:val="0"/>
                <w:sz w:val="21"/>
              </w:rPr>
            </w:pPr>
          </w:p>
        </w:tc>
        <w:tc>
          <w:tcPr>
            <w:tcW w:w="959" w:type="dxa"/>
          </w:tcPr>
          <w:p w14:paraId="2D4C05A5">
            <w:pPr>
              <w:rPr>
                <w:rFonts w:hint="eastAsia" w:ascii="仿宋" w:hAnsi="仿宋" w:eastAsia="仿宋" w:cs="仿宋"/>
                <w:b w:val="0"/>
                <w:bCs w:val="0"/>
                <w:sz w:val="21"/>
              </w:rPr>
            </w:pPr>
          </w:p>
        </w:tc>
        <w:tc>
          <w:tcPr>
            <w:tcW w:w="1098" w:type="dxa"/>
          </w:tcPr>
          <w:p w14:paraId="5300D023">
            <w:pPr>
              <w:pStyle w:val="7"/>
              <w:spacing w:before="69" w:line="219" w:lineRule="auto"/>
              <w:ind w:left="13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门架省服</w:t>
            </w:r>
          </w:p>
          <w:p w14:paraId="4557D19A">
            <w:pPr>
              <w:pStyle w:val="7"/>
              <w:spacing w:before="98" w:line="282"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务器合格</w:t>
            </w:r>
            <w:r>
              <w:rPr>
                <w:rFonts w:hint="eastAsia" w:ascii="仿宋" w:hAnsi="仿宋" w:eastAsia="仿宋" w:cs="仿宋"/>
                <w:b w:val="0"/>
                <w:bCs w:val="0"/>
                <w:sz w:val="18"/>
                <w:szCs w:val="18"/>
              </w:rPr>
              <w:t>率</w:t>
            </w:r>
          </w:p>
        </w:tc>
        <w:tc>
          <w:tcPr>
            <w:tcW w:w="470" w:type="dxa"/>
          </w:tcPr>
          <w:p w14:paraId="0306526A">
            <w:pPr>
              <w:spacing w:line="320" w:lineRule="auto"/>
              <w:rPr>
                <w:rFonts w:hint="eastAsia" w:ascii="仿宋" w:hAnsi="仿宋" w:eastAsia="仿宋" w:cs="仿宋"/>
                <w:b w:val="0"/>
                <w:bCs w:val="0"/>
                <w:sz w:val="21"/>
              </w:rPr>
            </w:pPr>
          </w:p>
          <w:p w14:paraId="0B691F09">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D266171">
            <w:pPr>
              <w:pStyle w:val="7"/>
              <w:spacing w:before="69" w:line="216"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次心跳数据,且</w:t>
            </w:r>
          </w:p>
          <w:p w14:paraId="460D1254">
            <w:pPr>
              <w:pStyle w:val="7"/>
              <w:spacing w:before="101" w:line="282" w:lineRule="auto"/>
              <w:ind w:left="114" w:right="102"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CPU、内存、存储占用低于</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
                <w:sz w:val="18"/>
                <w:szCs w:val="18"/>
              </w:rPr>
              <w:t>80%视为</w:t>
            </w:r>
            <w:r>
              <w:rPr>
                <w:rFonts w:hint="eastAsia" w:ascii="仿宋" w:hAnsi="仿宋" w:eastAsia="仿宋" w:cs="仿宋"/>
                <w:b w:val="0"/>
                <w:bCs w:val="0"/>
                <w:spacing w:val="-3"/>
                <w:sz w:val="18"/>
                <w:szCs w:val="18"/>
              </w:rPr>
              <w:t>合格。</w:t>
            </w:r>
          </w:p>
        </w:tc>
        <w:tc>
          <w:tcPr>
            <w:tcW w:w="1779" w:type="dxa"/>
          </w:tcPr>
          <w:p w14:paraId="650CAD4E">
            <w:pPr>
              <w:pStyle w:val="7"/>
              <w:spacing w:before="68" w:line="295"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得分=分值×平均合格率（路网统计数</w:t>
            </w:r>
            <w:r>
              <w:rPr>
                <w:rFonts w:hint="eastAsia" w:ascii="仿宋" w:hAnsi="仿宋" w:eastAsia="仿宋" w:cs="仿宋"/>
                <w:b w:val="0"/>
                <w:bCs w:val="0"/>
                <w:spacing w:val="-4"/>
                <w:sz w:val="18"/>
                <w:szCs w:val="18"/>
              </w:rPr>
              <w:t>据）</w:t>
            </w:r>
          </w:p>
        </w:tc>
      </w:tr>
      <w:tr w14:paraId="4A472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23FE8524">
            <w:pPr>
              <w:rPr>
                <w:rFonts w:hint="eastAsia" w:ascii="仿宋" w:hAnsi="仿宋" w:eastAsia="仿宋" w:cs="仿宋"/>
                <w:b w:val="0"/>
                <w:bCs w:val="0"/>
                <w:sz w:val="21"/>
              </w:rPr>
            </w:pPr>
          </w:p>
        </w:tc>
        <w:tc>
          <w:tcPr>
            <w:tcW w:w="743" w:type="dxa"/>
          </w:tcPr>
          <w:p w14:paraId="09B47D3D">
            <w:pPr>
              <w:rPr>
                <w:rFonts w:hint="eastAsia" w:ascii="仿宋" w:hAnsi="仿宋" w:eastAsia="仿宋" w:cs="仿宋"/>
                <w:b w:val="0"/>
                <w:bCs w:val="0"/>
                <w:sz w:val="21"/>
              </w:rPr>
            </w:pPr>
          </w:p>
        </w:tc>
        <w:tc>
          <w:tcPr>
            <w:tcW w:w="959" w:type="dxa"/>
          </w:tcPr>
          <w:p w14:paraId="3FDBA2EB">
            <w:pPr>
              <w:rPr>
                <w:rFonts w:hint="eastAsia" w:ascii="仿宋" w:hAnsi="仿宋" w:eastAsia="仿宋" w:cs="仿宋"/>
                <w:b w:val="0"/>
                <w:bCs w:val="0"/>
                <w:sz w:val="21"/>
              </w:rPr>
            </w:pPr>
          </w:p>
        </w:tc>
        <w:tc>
          <w:tcPr>
            <w:tcW w:w="1098" w:type="dxa"/>
          </w:tcPr>
          <w:p w14:paraId="4211DA18">
            <w:pPr>
              <w:pStyle w:val="7"/>
              <w:spacing w:before="68" w:line="219" w:lineRule="auto"/>
              <w:ind w:left="118"/>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收费站服</w:t>
            </w:r>
          </w:p>
          <w:p w14:paraId="178FAAFE">
            <w:pPr>
              <w:pStyle w:val="7"/>
              <w:spacing w:before="98" w:line="282"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务器合格</w:t>
            </w:r>
            <w:r>
              <w:rPr>
                <w:rFonts w:hint="eastAsia" w:ascii="仿宋" w:hAnsi="仿宋" w:eastAsia="仿宋" w:cs="仿宋"/>
                <w:b w:val="0"/>
                <w:bCs w:val="0"/>
                <w:sz w:val="18"/>
                <w:szCs w:val="18"/>
              </w:rPr>
              <w:t>率</w:t>
            </w:r>
          </w:p>
        </w:tc>
        <w:tc>
          <w:tcPr>
            <w:tcW w:w="470" w:type="dxa"/>
          </w:tcPr>
          <w:p w14:paraId="0702C33C">
            <w:pPr>
              <w:spacing w:line="320" w:lineRule="auto"/>
              <w:rPr>
                <w:rFonts w:hint="eastAsia" w:ascii="仿宋" w:hAnsi="仿宋" w:eastAsia="仿宋" w:cs="仿宋"/>
                <w:b w:val="0"/>
                <w:bCs w:val="0"/>
                <w:sz w:val="21"/>
              </w:rPr>
            </w:pPr>
          </w:p>
          <w:p w14:paraId="4D22089C">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C3F29A5">
            <w:pPr>
              <w:pStyle w:val="7"/>
              <w:spacing w:before="69" w:line="216"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次心跳数据,且</w:t>
            </w:r>
          </w:p>
          <w:p w14:paraId="1CB39BF1">
            <w:pPr>
              <w:pStyle w:val="7"/>
              <w:spacing w:before="101" w:line="282" w:lineRule="auto"/>
              <w:ind w:left="114" w:right="102"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CPU、内存、存储占用低于</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
                <w:sz w:val="18"/>
                <w:szCs w:val="18"/>
              </w:rPr>
              <w:t>80%视为</w:t>
            </w:r>
            <w:r>
              <w:rPr>
                <w:rFonts w:hint="eastAsia" w:ascii="仿宋" w:hAnsi="仿宋" w:eastAsia="仿宋" w:cs="仿宋"/>
                <w:b w:val="0"/>
                <w:bCs w:val="0"/>
                <w:spacing w:val="-3"/>
                <w:sz w:val="18"/>
                <w:szCs w:val="18"/>
              </w:rPr>
              <w:t>合格。</w:t>
            </w:r>
          </w:p>
        </w:tc>
        <w:tc>
          <w:tcPr>
            <w:tcW w:w="1779" w:type="dxa"/>
          </w:tcPr>
          <w:p w14:paraId="54FE9F6B">
            <w:pPr>
              <w:pStyle w:val="7"/>
              <w:spacing w:before="68" w:line="295"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得分=分值×平均合格率（路网统计数</w:t>
            </w:r>
            <w:r>
              <w:rPr>
                <w:rFonts w:hint="eastAsia" w:ascii="仿宋" w:hAnsi="仿宋" w:eastAsia="仿宋" w:cs="仿宋"/>
                <w:b w:val="0"/>
                <w:bCs w:val="0"/>
                <w:spacing w:val="-4"/>
                <w:sz w:val="18"/>
                <w:szCs w:val="18"/>
              </w:rPr>
              <w:t>据）</w:t>
            </w:r>
          </w:p>
        </w:tc>
      </w:tr>
      <w:tr w14:paraId="3E243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7058994A">
            <w:pPr>
              <w:rPr>
                <w:rFonts w:hint="eastAsia" w:ascii="仿宋" w:hAnsi="仿宋" w:eastAsia="仿宋" w:cs="仿宋"/>
                <w:b w:val="0"/>
                <w:bCs w:val="0"/>
                <w:sz w:val="21"/>
              </w:rPr>
            </w:pPr>
          </w:p>
        </w:tc>
        <w:tc>
          <w:tcPr>
            <w:tcW w:w="743" w:type="dxa"/>
          </w:tcPr>
          <w:p w14:paraId="73E5FE80">
            <w:pPr>
              <w:rPr>
                <w:rFonts w:hint="eastAsia" w:ascii="仿宋" w:hAnsi="仿宋" w:eastAsia="仿宋" w:cs="仿宋"/>
                <w:b w:val="0"/>
                <w:bCs w:val="0"/>
                <w:sz w:val="21"/>
              </w:rPr>
            </w:pPr>
          </w:p>
        </w:tc>
        <w:tc>
          <w:tcPr>
            <w:tcW w:w="959" w:type="dxa"/>
          </w:tcPr>
          <w:p w14:paraId="44CCD779">
            <w:pPr>
              <w:rPr>
                <w:rFonts w:hint="eastAsia" w:ascii="仿宋" w:hAnsi="仿宋" w:eastAsia="仿宋" w:cs="仿宋"/>
                <w:b w:val="0"/>
                <w:bCs w:val="0"/>
                <w:sz w:val="21"/>
              </w:rPr>
            </w:pPr>
          </w:p>
        </w:tc>
        <w:tc>
          <w:tcPr>
            <w:tcW w:w="1098" w:type="dxa"/>
          </w:tcPr>
          <w:p w14:paraId="7E8E97A8">
            <w:pPr>
              <w:pStyle w:val="7"/>
              <w:spacing w:before="68" w:line="221"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入口称重</w:t>
            </w:r>
          </w:p>
          <w:p w14:paraId="3442AE15">
            <w:pPr>
              <w:pStyle w:val="7"/>
              <w:spacing w:before="95" w:line="282" w:lineRule="auto"/>
              <w:ind w:left="112" w:right="26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服务器合</w:t>
            </w:r>
            <w:r>
              <w:rPr>
                <w:rFonts w:hint="eastAsia" w:ascii="仿宋" w:hAnsi="仿宋" w:eastAsia="仿宋" w:cs="仿宋"/>
                <w:b w:val="0"/>
                <w:bCs w:val="0"/>
                <w:spacing w:val="-4"/>
                <w:sz w:val="18"/>
                <w:szCs w:val="18"/>
              </w:rPr>
              <w:t>格率</w:t>
            </w:r>
          </w:p>
        </w:tc>
        <w:tc>
          <w:tcPr>
            <w:tcW w:w="470" w:type="dxa"/>
          </w:tcPr>
          <w:p w14:paraId="4AB00904">
            <w:pPr>
              <w:spacing w:line="319" w:lineRule="auto"/>
              <w:rPr>
                <w:rFonts w:hint="eastAsia" w:ascii="仿宋" w:hAnsi="仿宋" w:eastAsia="仿宋" w:cs="仿宋"/>
                <w:b w:val="0"/>
                <w:bCs w:val="0"/>
                <w:sz w:val="21"/>
              </w:rPr>
            </w:pPr>
          </w:p>
          <w:p w14:paraId="0F003F03">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8AE67B4">
            <w:pPr>
              <w:pStyle w:val="7"/>
              <w:spacing w:before="68" w:line="216" w:lineRule="auto"/>
              <w:ind w:left="12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次心跳数据,且</w:t>
            </w:r>
          </w:p>
          <w:p w14:paraId="54DE10E5">
            <w:pPr>
              <w:pStyle w:val="7"/>
              <w:spacing w:before="100" w:line="282" w:lineRule="auto"/>
              <w:ind w:left="114" w:right="102"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CPU、内存、存储占用低于</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
                <w:sz w:val="18"/>
                <w:szCs w:val="18"/>
              </w:rPr>
              <w:t>80%视为</w:t>
            </w:r>
            <w:r>
              <w:rPr>
                <w:rFonts w:hint="eastAsia" w:ascii="仿宋" w:hAnsi="仿宋" w:eastAsia="仿宋" w:cs="仿宋"/>
                <w:b w:val="0"/>
                <w:bCs w:val="0"/>
                <w:spacing w:val="-3"/>
                <w:sz w:val="18"/>
                <w:szCs w:val="18"/>
              </w:rPr>
              <w:t>合格。</w:t>
            </w:r>
          </w:p>
        </w:tc>
        <w:tc>
          <w:tcPr>
            <w:tcW w:w="1779" w:type="dxa"/>
          </w:tcPr>
          <w:p w14:paraId="4191A8C0">
            <w:pPr>
              <w:pStyle w:val="7"/>
              <w:spacing w:before="67" w:line="295"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得分=分值×平均合格率（路网统计数</w:t>
            </w:r>
            <w:r>
              <w:rPr>
                <w:rFonts w:hint="eastAsia" w:ascii="仿宋" w:hAnsi="仿宋" w:eastAsia="仿宋" w:cs="仿宋"/>
                <w:b w:val="0"/>
                <w:bCs w:val="0"/>
                <w:spacing w:val="-4"/>
                <w:sz w:val="18"/>
                <w:szCs w:val="18"/>
              </w:rPr>
              <w:t>据）</w:t>
            </w:r>
          </w:p>
        </w:tc>
      </w:tr>
      <w:tr w14:paraId="14A86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333A0702">
            <w:pPr>
              <w:rPr>
                <w:rFonts w:hint="eastAsia" w:ascii="仿宋" w:hAnsi="仿宋" w:eastAsia="仿宋" w:cs="仿宋"/>
                <w:b w:val="0"/>
                <w:bCs w:val="0"/>
                <w:sz w:val="21"/>
              </w:rPr>
            </w:pPr>
          </w:p>
        </w:tc>
        <w:tc>
          <w:tcPr>
            <w:tcW w:w="743" w:type="dxa"/>
          </w:tcPr>
          <w:p w14:paraId="021CBF50">
            <w:pPr>
              <w:rPr>
                <w:rFonts w:hint="eastAsia" w:ascii="仿宋" w:hAnsi="仿宋" w:eastAsia="仿宋" w:cs="仿宋"/>
                <w:b w:val="0"/>
                <w:bCs w:val="0"/>
                <w:sz w:val="21"/>
              </w:rPr>
            </w:pPr>
          </w:p>
        </w:tc>
        <w:tc>
          <w:tcPr>
            <w:tcW w:w="959" w:type="dxa"/>
          </w:tcPr>
          <w:p w14:paraId="378ECB49">
            <w:pPr>
              <w:rPr>
                <w:rFonts w:hint="eastAsia" w:ascii="仿宋" w:hAnsi="仿宋" w:eastAsia="仿宋" w:cs="仿宋"/>
                <w:b w:val="0"/>
                <w:bCs w:val="0"/>
                <w:sz w:val="21"/>
              </w:rPr>
            </w:pPr>
          </w:p>
        </w:tc>
        <w:tc>
          <w:tcPr>
            <w:tcW w:w="1098" w:type="dxa"/>
          </w:tcPr>
          <w:p w14:paraId="1594E64A">
            <w:pPr>
              <w:pStyle w:val="7"/>
              <w:spacing w:before="69" w:line="221" w:lineRule="auto"/>
              <w:ind w:left="11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入口称重</w:t>
            </w:r>
          </w:p>
          <w:p w14:paraId="564517AA">
            <w:pPr>
              <w:pStyle w:val="7"/>
              <w:spacing w:before="96" w:line="282" w:lineRule="auto"/>
              <w:ind w:left="113" w:right="26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车道合格</w:t>
            </w:r>
            <w:r>
              <w:rPr>
                <w:rFonts w:hint="eastAsia" w:ascii="仿宋" w:hAnsi="仿宋" w:eastAsia="仿宋" w:cs="仿宋"/>
                <w:b w:val="0"/>
                <w:bCs w:val="0"/>
                <w:sz w:val="18"/>
                <w:szCs w:val="18"/>
              </w:rPr>
              <w:t>率</w:t>
            </w:r>
          </w:p>
        </w:tc>
        <w:tc>
          <w:tcPr>
            <w:tcW w:w="470" w:type="dxa"/>
          </w:tcPr>
          <w:p w14:paraId="07342F0C">
            <w:pPr>
              <w:spacing w:line="320" w:lineRule="auto"/>
              <w:rPr>
                <w:rFonts w:hint="eastAsia" w:ascii="仿宋" w:hAnsi="仿宋" w:eastAsia="仿宋" w:cs="仿宋"/>
                <w:b w:val="0"/>
                <w:bCs w:val="0"/>
                <w:sz w:val="21"/>
              </w:rPr>
            </w:pPr>
          </w:p>
          <w:p w14:paraId="3568A648">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2B4CEAA">
            <w:pPr>
              <w:pStyle w:val="7"/>
              <w:spacing w:before="224" w:line="322" w:lineRule="auto"/>
              <w:ind w:left="116" w:right="145" w:firstLine="10"/>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小时内发送≥4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次心跳数据,且外</w:t>
            </w:r>
            <w:r>
              <w:rPr>
                <w:rFonts w:hint="eastAsia" w:ascii="仿宋" w:hAnsi="仿宋" w:eastAsia="仿宋" w:cs="仿宋"/>
                <w:b w:val="0"/>
                <w:bCs w:val="0"/>
                <w:spacing w:val="-1"/>
                <w:sz w:val="18"/>
                <w:szCs w:val="18"/>
              </w:rPr>
              <w:t>设正常运行视为合格。</w:t>
            </w:r>
          </w:p>
        </w:tc>
        <w:tc>
          <w:tcPr>
            <w:tcW w:w="1779" w:type="dxa"/>
          </w:tcPr>
          <w:p w14:paraId="094ABECB">
            <w:pPr>
              <w:pStyle w:val="7"/>
              <w:spacing w:before="68" w:line="295" w:lineRule="auto"/>
              <w:ind w:left="115" w:right="136" w:firstLine="1"/>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得分=分值×平均合格率（路网统计数</w:t>
            </w:r>
            <w:r>
              <w:rPr>
                <w:rFonts w:hint="eastAsia" w:ascii="仿宋" w:hAnsi="仿宋" w:eastAsia="仿宋" w:cs="仿宋"/>
                <w:b w:val="0"/>
                <w:bCs w:val="0"/>
                <w:spacing w:val="-4"/>
                <w:sz w:val="18"/>
                <w:szCs w:val="18"/>
              </w:rPr>
              <w:t>据）</w:t>
            </w:r>
          </w:p>
        </w:tc>
      </w:tr>
      <w:tr w14:paraId="29701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5EC66429">
            <w:pPr>
              <w:rPr>
                <w:rFonts w:hint="eastAsia" w:ascii="仿宋" w:hAnsi="仿宋" w:eastAsia="仿宋" w:cs="仿宋"/>
                <w:b w:val="0"/>
                <w:bCs w:val="0"/>
                <w:sz w:val="21"/>
              </w:rPr>
            </w:pPr>
          </w:p>
        </w:tc>
        <w:tc>
          <w:tcPr>
            <w:tcW w:w="1702" w:type="dxa"/>
            <w:gridSpan w:val="2"/>
          </w:tcPr>
          <w:p w14:paraId="5342F1A2">
            <w:pPr>
              <w:pStyle w:val="7"/>
              <w:spacing w:before="68" w:line="219" w:lineRule="auto"/>
              <w:ind w:left="12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1.2.通信系统</w:t>
            </w:r>
          </w:p>
        </w:tc>
        <w:tc>
          <w:tcPr>
            <w:tcW w:w="1098" w:type="dxa"/>
          </w:tcPr>
          <w:p w14:paraId="08CB2B39">
            <w:pPr>
              <w:rPr>
                <w:rFonts w:hint="eastAsia" w:ascii="仿宋" w:hAnsi="仿宋" w:eastAsia="仿宋" w:cs="仿宋"/>
                <w:b w:val="0"/>
                <w:bCs w:val="0"/>
                <w:sz w:val="21"/>
              </w:rPr>
            </w:pPr>
          </w:p>
        </w:tc>
        <w:tc>
          <w:tcPr>
            <w:tcW w:w="470" w:type="dxa"/>
          </w:tcPr>
          <w:p w14:paraId="32BCF7D5">
            <w:pPr>
              <w:pStyle w:val="7"/>
              <w:spacing w:before="67"/>
              <w:ind w:left="19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8</w:t>
            </w:r>
          </w:p>
        </w:tc>
        <w:tc>
          <w:tcPr>
            <w:tcW w:w="2957" w:type="dxa"/>
          </w:tcPr>
          <w:p w14:paraId="528C8447">
            <w:pPr>
              <w:rPr>
                <w:rFonts w:hint="eastAsia" w:ascii="仿宋" w:hAnsi="仿宋" w:eastAsia="仿宋" w:cs="仿宋"/>
                <w:b w:val="0"/>
                <w:bCs w:val="0"/>
                <w:sz w:val="21"/>
              </w:rPr>
            </w:pPr>
          </w:p>
        </w:tc>
        <w:tc>
          <w:tcPr>
            <w:tcW w:w="1779" w:type="dxa"/>
          </w:tcPr>
          <w:p w14:paraId="1CFEB07A">
            <w:pPr>
              <w:rPr>
                <w:rFonts w:hint="eastAsia" w:ascii="仿宋" w:hAnsi="仿宋" w:eastAsia="仿宋" w:cs="仿宋"/>
                <w:b w:val="0"/>
                <w:bCs w:val="0"/>
                <w:sz w:val="21"/>
              </w:rPr>
            </w:pPr>
          </w:p>
        </w:tc>
      </w:tr>
      <w:tr w14:paraId="593E6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4263788C">
            <w:pPr>
              <w:rPr>
                <w:rFonts w:hint="eastAsia" w:ascii="仿宋" w:hAnsi="仿宋" w:eastAsia="仿宋" w:cs="仿宋"/>
                <w:b w:val="0"/>
                <w:bCs w:val="0"/>
                <w:sz w:val="21"/>
              </w:rPr>
            </w:pPr>
          </w:p>
        </w:tc>
        <w:tc>
          <w:tcPr>
            <w:tcW w:w="743" w:type="dxa"/>
          </w:tcPr>
          <w:p w14:paraId="2E6C7510">
            <w:pPr>
              <w:rPr>
                <w:rFonts w:hint="eastAsia" w:ascii="仿宋" w:hAnsi="仿宋" w:eastAsia="仿宋" w:cs="仿宋"/>
                <w:b w:val="0"/>
                <w:bCs w:val="0"/>
                <w:sz w:val="21"/>
              </w:rPr>
            </w:pPr>
          </w:p>
        </w:tc>
        <w:tc>
          <w:tcPr>
            <w:tcW w:w="959" w:type="dxa"/>
          </w:tcPr>
          <w:p w14:paraId="65E6DF5C">
            <w:pPr>
              <w:rPr>
                <w:rFonts w:hint="eastAsia" w:ascii="仿宋" w:hAnsi="仿宋" w:eastAsia="仿宋" w:cs="仿宋"/>
                <w:b w:val="0"/>
                <w:bCs w:val="0"/>
                <w:sz w:val="21"/>
              </w:rPr>
            </w:pPr>
          </w:p>
        </w:tc>
        <w:tc>
          <w:tcPr>
            <w:tcW w:w="1098" w:type="dxa"/>
          </w:tcPr>
          <w:p w14:paraId="21920B35">
            <w:pPr>
              <w:spacing w:line="321" w:lineRule="auto"/>
              <w:rPr>
                <w:rFonts w:hint="eastAsia" w:ascii="仿宋" w:hAnsi="仿宋" w:eastAsia="仿宋" w:cs="仿宋"/>
                <w:b w:val="0"/>
                <w:bCs w:val="0"/>
                <w:sz w:val="21"/>
              </w:rPr>
            </w:pPr>
          </w:p>
          <w:p w14:paraId="3869C9BF">
            <w:pPr>
              <w:pStyle w:val="7"/>
              <w:spacing w:before="59" w:line="219" w:lineRule="auto"/>
              <w:ind w:left="11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骨干网</w:t>
            </w:r>
          </w:p>
        </w:tc>
        <w:tc>
          <w:tcPr>
            <w:tcW w:w="470" w:type="dxa"/>
          </w:tcPr>
          <w:p w14:paraId="4E97FEB6">
            <w:pPr>
              <w:spacing w:line="319" w:lineRule="auto"/>
              <w:rPr>
                <w:rFonts w:hint="eastAsia" w:ascii="仿宋" w:hAnsi="仿宋" w:eastAsia="仿宋" w:cs="仿宋"/>
                <w:b w:val="0"/>
                <w:bCs w:val="0"/>
                <w:sz w:val="21"/>
              </w:rPr>
            </w:pPr>
          </w:p>
          <w:p w14:paraId="6B1F100A">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302F988">
            <w:pPr>
              <w:pStyle w:val="7"/>
              <w:spacing w:before="70" w:line="294" w:lineRule="auto"/>
              <w:ind w:left="115" w:right="102"/>
              <w:jc w:val="both"/>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pacing w:val="-2"/>
                <w:sz w:val="18"/>
                <w:szCs w:val="18"/>
              </w:rPr>
              <w:t>复扣0.2</w:t>
            </w:r>
            <w:r>
              <w:rPr>
                <w:rFonts w:hint="eastAsia" w:ascii="仿宋" w:hAnsi="仿宋" w:eastAsia="仿宋" w:cs="仿宋"/>
                <w:b w:val="0"/>
                <w:bCs w:val="0"/>
                <w:spacing w:val="-19"/>
                <w:sz w:val="18"/>
                <w:szCs w:val="18"/>
              </w:rPr>
              <w:t xml:space="preserve"> </w:t>
            </w:r>
            <w:r>
              <w:rPr>
                <w:rFonts w:hint="eastAsia" w:ascii="仿宋" w:hAnsi="仿宋" w:eastAsia="仿宋" w:cs="仿宋"/>
                <w:b w:val="0"/>
                <w:bCs w:val="0"/>
                <w:spacing w:val="-2"/>
                <w:sz w:val="18"/>
                <w:szCs w:val="18"/>
              </w:rPr>
              <w:t>分，超</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2"/>
                <w:sz w:val="18"/>
                <w:szCs w:val="18"/>
              </w:rPr>
              <w:t>24</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2"/>
                <w:sz w:val="18"/>
                <w:szCs w:val="18"/>
              </w:rPr>
              <w:t>小时未修复扣</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2"/>
                <w:sz w:val="18"/>
                <w:szCs w:val="18"/>
              </w:rPr>
              <w:t>1</w:t>
            </w:r>
            <w:r>
              <w:rPr>
                <w:rFonts w:hint="eastAsia" w:ascii="仿宋" w:hAnsi="仿宋" w:eastAsia="仿宋" w:cs="仿宋"/>
                <w:b w:val="0"/>
                <w:bCs w:val="0"/>
                <w:spacing w:val="-5"/>
                <w:sz w:val="18"/>
                <w:szCs w:val="18"/>
              </w:rPr>
              <w:t>分。</w:t>
            </w:r>
          </w:p>
        </w:tc>
        <w:tc>
          <w:tcPr>
            <w:tcW w:w="1779" w:type="dxa"/>
            <w:vMerge w:val="restart"/>
            <w:tcBorders>
              <w:bottom w:val="nil"/>
            </w:tcBorders>
          </w:tcPr>
          <w:p w14:paraId="48146C3C">
            <w:pPr>
              <w:spacing w:line="251" w:lineRule="auto"/>
              <w:rPr>
                <w:rFonts w:hint="eastAsia" w:ascii="仿宋" w:hAnsi="仿宋" w:eastAsia="仿宋" w:cs="仿宋"/>
                <w:b w:val="0"/>
                <w:bCs w:val="0"/>
                <w:sz w:val="21"/>
              </w:rPr>
            </w:pPr>
          </w:p>
          <w:p w14:paraId="4E48A2E2">
            <w:pPr>
              <w:spacing w:line="251" w:lineRule="auto"/>
              <w:rPr>
                <w:rFonts w:hint="eastAsia" w:ascii="仿宋" w:hAnsi="仿宋" w:eastAsia="仿宋" w:cs="仿宋"/>
                <w:b w:val="0"/>
                <w:bCs w:val="0"/>
                <w:sz w:val="21"/>
              </w:rPr>
            </w:pPr>
          </w:p>
          <w:p w14:paraId="0CE96355">
            <w:pPr>
              <w:spacing w:line="251" w:lineRule="auto"/>
              <w:rPr>
                <w:rFonts w:hint="eastAsia" w:ascii="仿宋" w:hAnsi="仿宋" w:eastAsia="仿宋" w:cs="仿宋"/>
                <w:b w:val="0"/>
                <w:bCs w:val="0"/>
                <w:sz w:val="21"/>
              </w:rPr>
            </w:pPr>
          </w:p>
          <w:p w14:paraId="42935A30">
            <w:pPr>
              <w:spacing w:line="251" w:lineRule="auto"/>
              <w:rPr>
                <w:rFonts w:hint="eastAsia" w:ascii="仿宋" w:hAnsi="仿宋" w:eastAsia="仿宋" w:cs="仿宋"/>
                <w:b w:val="0"/>
                <w:bCs w:val="0"/>
                <w:sz w:val="21"/>
              </w:rPr>
            </w:pPr>
          </w:p>
          <w:p w14:paraId="3F6F3BCC">
            <w:pPr>
              <w:spacing w:line="251" w:lineRule="auto"/>
              <w:rPr>
                <w:rFonts w:hint="eastAsia" w:ascii="仿宋" w:hAnsi="仿宋" w:eastAsia="仿宋" w:cs="仿宋"/>
                <w:b w:val="0"/>
                <w:bCs w:val="0"/>
                <w:sz w:val="21"/>
              </w:rPr>
            </w:pPr>
          </w:p>
          <w:p w14:paraId="719EA262">
            <w:pPr>
              <w:spacing w:line="251" w:lineRule="auto"/>
              <w:rPr>
                <w:rFonts w:hint="eastAsia" w:ascii="仿宋" w:hAnsi="仿宋" w:eastAsia="仿宋" w:cs="仿宋"/>
                <w:b w:val="0"/>
                <w:bCs w:val="0"/>
                <w:sz w:val="21"/>
              </w:rPr>
            </w:pPr>
          </w:p>
          <w:p w14:paraId="0B6BE393">
            <w:pPr>
              <w:spacing w:line="253" w:lineRule="auto"/>
              <w:rPr>
                <w:rFonts w:hint="eastAsia" w:ascii="仿宋" w:hAnsi="仿宋" w:eastAsia="仿宋" w:cs="仿宋"/>
                <w:b w:val="0"/>
                <w:bCs w:val="0"/>
                <w:sz w:val="21"/>
              </w:rPr>
            </w:pPr>
          </w:p>
          <w:p w14:paraId="75F9D0B6">
            <w:pPr>
              <w:spacing w:line="253" w:lineRule="auto"/>
              <w:rPr>
                <w:rFonts w:hint="eastAsia" w:ascii="仿宋" w:hAnsi="仿宋" w:eastAsia="仿宋" w:cs="仿宋"/>
                <w:b w:val="0"/>
                <w:bCs w:val="0"/>
                <w:sz w:val="21"/>
              </w:rPr>
            </w:pPr>
          </w:p>
          <w:p w14:paraId="7AFCCBD0">
            <w:pPr>
              <w:spacing w:line="253" w:lineRule="auto"/>
              <w:rPr>
                <w:rFonts w:hint="eastAsia" w:ascii="仿宋" w:hAnsi="仿宋" w:eastAsia="仿宋" w:cs="仿宋"/>
                <w:b w:val="0"/>
                <w:bCs w:val="0"/>
                <w:sz w:val="21"/>
              </w:rPr>
            </w:pPr>
          </w:p>
          <w:p w14:paraId="26640D59">
            <w:pPr>
              <w:spacing w:line="253" w:lineRule="auto"/>
              <w:rPr>
                <w:rFonts w:hint="eastAsia" w:ascii="仿宋" w:hAnsi="仿宋" w:eastAsia="仿宋" w:cs="仿宋"/>
                <w:b w:val="0"/>
                <w:bCs w:val="0"/>
                <w:sz w:val="21"/>
              </w:rPr>
            </w:pPr>
          </w:p>
          <w:p w14:paraId="660B87B8">
            <w:pPr>
              <w:pStyle w:val="7"/>
              <w:spacing w:before="59" w:line="287" w:lineRule="auto"/>
              <w:ind w:left="115" w:right="107" w:firstLine="14"/>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1、以</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11"/>
                <w:sz w:val="18"/>
                <w:szCs w:val="18"/>
              </w:rPr>
              <w:t>20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1"/>
                <w:sz w:val="18"/>
                <w:szCs w:val="18"/>
              </w:rPr>
              <w:t>公里路段长</w:t>
            </w:r>
            <w:r>
              <w:rPr>
                <w:rFonts w:hint="eastAsia" w:ascii="仿宋" w:hAnsi="仿宋" w:eastAsia="仿宋" w:cs="仿宋"/>
                <w:b w:val="0"/>
                <w:bCs w:val="0"/>
                <w:spacing w:val="-8"/>
                <w:sz w:val="18"/>
                <w:szCs w:val="18"/>
              </w:rPr>
              <w:t>度为基准，按评价项</w:t>
            </w:r>
            <w:r>
              <w:rPr>
                <w:rFonts w:hint="eastAsia" w:ascii="仿宋" w:hAnsi="仿宋" w:eastAsia="仿宋" w:cs="仿宋"/>
                <w:b w:val="0"/>
                <w:bCs w:val="0"/>
                <w:spacing w:val="-2"/>
                <w:sz w:val="18"/>
                <w:szCs w:val="18"/>
              </w:rPr>
              <w:t>累计扣分</w:t>
            </w:r>
          </w:p>
          <w:p w14:paraId="421E8648">
            <w:pPr>
              <w:pStyle w:val="7"/>
              <w:spacing w:before="96" w:line="287" w:lineRule="auto"/>
              <w:ind w:left="116" w:right="107" w:firstLine="1"/>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2、得分=分值 -扣分</w:t>
            </w:r>
            <w:r>
              <w:rPr>
                <w:rFonts w:hint="eastAsia" w:ascii="仿宋" w:hAnsi="仿宋" w:eastAsia="仿宋" w:cs="仿宋"/>
                <w:b w:val="0"/>
                <w:bCs w:val="0"/>
                <w:spacing w:val="-4"/>
                <w:sz w:val="18"/>
                <w:szCs w:val="18"/>
              </w:rPr>
              <w:t>合计×（20</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4"/>
                <w:sz w:val="18"/>
                <w:szCs w:val="18"/>
              </w:rPr>
              <w:t>公里/管</w:t>
            </w:r>
            <w:r>
              <w:rPr>
                <w:rFonts w:hint="eastAsia" w:ascii="仿宋" w:hAnsi="仿宋" w:eastAsia="仿宋" w:cs="仿宋"/>
                <w:b w:val="0"/>
                <w:bCs w:val="0"/>
                <w:spacing w:val="-2"/>
                <w:sz w:val="18"/>
                <w:szCs w:val="18"/>
              </w:rPr>
              <w:t>理里程）</w:t>
            </w:r>
          </w:p>
          <w:p w14:paraId="337FCC03">
            <w:pPr>
              <w:pStyle w:val="7"/>
              <w:spacing w:before="98" w:line="270" w:lineRule="auto"/>
              <w:ind w:left="117" w:right="107" w:firstLine="1"/>
              <w:rPr>
                <w:rFonts w:hint="eastAsia" w:ascii="仿宋" w:hAnsi="仿宋" w:eastAsia="仿宋" w:cs="仿宋"/>
                <w:b w:val="0"/>
                <w:bCs w:val="0"/>
                <w:sz w:val="18"/>
                <w:szCs w:val="18"/>
              </w:rPr>
            </w:pPr>
            <w:r>
              <w:rPr>
                <w:rFonts w:hint="eastAsia" w:ascii="仿宋" w:hAnsi="仿宋" w:eastAsia="仿宋" w:cs="仿宋"/>
                <w:b w:val="0"/>
                <w:bCs w:val="0"/>
                <w:spacing w:val="-10"/>
                <w:sz w:val="18"/>
                <w:szCs w:val="18"/>
              </w:rPr>
              <w:t>3、部门考核以</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10"/>
                <w:sz w:val="18"/>
                <w:szCs w:val="18"/>
              </w:rPr>
              <w:t>50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0"/>
                <w:sz w:val="18"/>
                <w:szCs w:val="18"/>
              </w:rPr>
              <w:t>公</w:t>
            </w:r>
            <w:r>
              <w:rPr>
                <w:rFonts w:hint="eastAsia" w:ascii="仿宋" w:hAnsi="仿宋" w:eastAsia="仿宋" w:cs="仿宋"/>
                <w:b w:val="0"/>
                <w:bCs w:val="0"/>
                <w:spacing w:val="-3"/>
                <w:sz w:val="18"/>
                <w:szCs w:val="18"/>
              </w:rPr>
              <w:t>里为基准</w:t>
            </w:r>
          </w:p>
        </w:tc>
      </w:tr>
      <w:tr w14:paraId="36686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03E91885">
            <w:pPr>
              <w:rPr>
                <w:rFonts w:hint="eastAsia" w:ascii="仿宋" w:hAnsi="仿宋" w:eastAsia="仿宋" w:cs="仿宋"/>
                <w:b w:val="0"/>
                <w:bCs w:val="0"/>
                <w:sz w:val="21"/>
              </w:rPr>
            </w:pPr>
          </w:p>
        </w:tc>
        <w:tc>
          <w:tcPr>
            <w:tcW w:w="743" w:type="dxa"/>
          </w:tcPr>
          <w:p w14:paraId="51DE253D">
            <w:pPr>
              <w:rPr>
                <w:rFonts w:hint="eastAsia" w:ascii="仿宋" w:hAnsi="仿宋" w:eastAsia="仿宋" w:cs="仿宋"/>
                <w:b w:val="0"/>
                <w:bCs w:val="0"/>
                <w:sz w:val="21"/>
              </w:rPr>
            </w:pPr>
          </w:p>
        </w:tc>
        <w:tc>
          <w:tcPr>
            <w:tcW w:w="959" w:type="dxa"/>
          </w:tcPr>
          <w:p w14:paraId="7610B865">
            <w:pPr>
              <w:rPr>
                <w:rFonts w:hint="eastAsia" w:ascii="仿宋" w:hAnsi="仿宋" w:eastAsia="仿宋" w:cs="仿宋"/>
                <w:b w:val="0"/>
                <w:bCs w:val="0"/>
                <w:sz w:val="21"/>
              </w:rPr>
            </w:pPr>
          </w:p>
        </w:tc>
        <w:tc>
          <w:tcPr>
            <w:tcW w:w="1098" w:type="dxa"/>
          </w:tcPr>
          <w:p w14:paraId="3AAEB184">
            <w:pPr>
              <w:pStyle w:val="7"/>
              <w:spacing w:before="227" w:line="322" w:lineRule="auto"/>
              <w:ind w:left="112" w:right="268" w:firstLine="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收费网络</w:t>
            </w:r>
            <w:r>
              <w:rPr>
                <w:rFonts w:hint="eastAsia" w:ascii="仿宋" w:hAnsi="仿宋" w:eastAsia="仿宋" w:cs="仿宋"/>
                <w:b w:val="0"/>
                <w:bCs w:val="0"/>
                <w:spacing w:val="-2"/>
                <w:sz w:val="18"/>
                <w:szCs w:val="18"/>
              </w:rPr>
              <w:t>节点设备</w:t>
            </w:r>
          </w:p>
        </w:tc>
        <w:tc>
          <w:tcPr>
            <w:tcW w:w="470" w:type="dxa"/>
          </w:tcPr>
          <w:p w14:paraId="6135AB60">
            <w:pPr>
              <w:spacing w:line="320" w:lineRule="auto"/>
              <w:rPr>
                <w:rFonts w:hint="eastAsia" w:ascii="仿宋" w:hAnsi="仿宋" w:eastAsia="仿宋" w:cs="仿宋"/>
                <w:b w:val="0"/>
                <w:bCs w:val="0"/>
                <w:sz w:val="21"/>
              </w:rPr>
            </w:pPr>
          </w:p>
          <w:p w14:paraId="3E81D32C">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3B76963E">
            <w:pPr>
              <w:pStyle w:val="7"/>
              <w:spacing w:before="70" w:line="294" w:lineRule="auto"/>
              <w:ind w:left="115" w:right="102"/>
              <w:jc w:val="both"/>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pacing w:val="-2"/>
                <w:sz w:val="18"/>
                <w:szCs w:val="18"/>
              </w:rPr>
              <w:t>复扣0.2</w:t>
            </w:r>
            <w:r>
              <w:rPr>
                <w:rFonts w:hint="eastAsia" w:ascii="仿宋" w:hAnsi="仿宋" w:eastAsia="仿宋" w:cs="仿宋"/>
                <w:b w:val="0"/>
                <w:bCs w:val="0"/>
                <w:spacing w:val="-19"/>
                <w:sz w:val="18"/>
                <w:szCs w:val="18"/>
              </w:rPr>
              <w:t xml:space="preserve"> </w:t>
            </w:r>
            <w:r>
              <w:rPr>
                <w:rFonts w:hint="eastAsia" w:ascii="仿宋" w:hAnsi="仿宋" w:eastAsia="仿宋" w:cs="仿宋"/>
                <w:b w:val="0"/>
                <w:bCs w:val="0"/>
                <w:spacing w:val="-2"/>
                <w:sz w:val="18"/>
                <w:szCs w:val="18"/>
              </w:rPr>
              <w:t>分，超</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2"/>
                <w:sz w:val="18"/>
                <w:szCs w:val="18"/>
              </w:rPr>
              <w:t>24</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2"/>
                <w:sz w:val="18"/>
                <w:szCs w:val="18"/>
              </w:rPr>
              <w:t>小时未修复扣</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2"/>
                <w:sz w:val="18"/>
                <w:szCs w:val="18"/>
              </w:rPr>
              <w:t>1</w:t>
            </w:r>
            <w:r>
              <w:rPr>
                <w:rFonts w:hint="eastAsia" w:ascii="仿宋" w:hAnsi="仿宋" w:eastAsia="仿宋" w:cs="仿宋"/>
                <w:b w:val="0"/>
                <w:bCs w:val="0"/>
                <w:spacing w:val="-5"/>
                <w:sz w:val="18"/>
                <w:szCs w:val="18"/>
              </w:rPr>
              <w:t>分。</w:t>
            </w:r>
          </w:p>
        </w:tc>
        <w:tc>
          <w:tcPr>
            <w:tcW w:w="1779" w:type="dxa"/>
            <w:vMerge w:val="continue"/>
            <w:tcBorders>
              <w:top w:val="nil"/>
              <w:bottom w:val="nil"/>
            </w:tcBorders>
          </w:tcPr>
          <w:p w14:paraId="7D52BDE2">
            <w:pPr>
              <w:rPr>
                <w:rFonts w:hint="eastAsia" w:ascii="仿宋" w:hAnsi="仿宋" w:eastAsia="仿宋" w:cs="仿宋"/>
                <w:b w:val="0"/>
                <w:bCs w:val="0"/>
                <w:sz w:val="21"/>
              </w:rPr>
            </w:pPr>
          </w:p>
        </w:tc>
      </w:tr>
      <w:tr w14:paraId="0A6C2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04C6BEEC">
            <w:pPr>
              <w:rPr>
                <w:rFonts w:hint="eastAsia" w:ascii="仿宋" w:hAnsi="仿宋" w:eastAsia="仿宋" w:cs="仿宋"/>
                <w:b w:val="0"/>
                <w:bCs w:val="0"/>
                <w:sz w:val="21"/>
              </w:rPr>
            </w:pPr>
          </w:p>
        </w:tc>
        <w:tc>
          <w:tcPr>
            <w:tcW w:w="743" w:type="dxa"/>
          </w:tcPr>
          <w:p w14:paraId="71361C00">
            <w:pPr>
              <w:rPr>
                <w:rFonts w:hint="eastAsia" w:ascii="仿宋" w:hAnsi="仿宋" w:eastAsia="仿宋" w:cs="仿宋"/>
                <w:b w:val="0"/>
                <w:bCs w:val="0"/>
                <w:sz w:val="21"/>
              </w:rPr>
            </w:pPr>
          </w:p>
        </w:tc>
        <w:tc>
          <w:tcPr>
            <w:tcW w:w="959" w:type="dxa"/>
          </w:tcPr>
          <w:p w14:paraId="3A8772E1">
            <w:pPr>
              <w:rPr>
                <w:rFonts w:hint="eastAsia" w:ascii="仿宋" w:hAnsi="仿宋" w:eastAsia="仿宋" w:cs="仿宋"/>
                <w:b w:val="0"/>
                <w:bCs w:val="0"/>
                <w:sz w:val="21"/>
              </w:rPr>
            </w:pPr>
          </w:p>
        </w:tc>
        <w:tc>
          <w:tcPr>
            <w:tcW w:w="1098" w:type="dxa"/>
          </w:tcPr>
          <w:p w14:paraId="1DA18ABF">
            <w:pPr>
              <w:spacing w:line="322" w:lineRule="auto"/>
              <w:rPr>
                <w:rFonts w:hint="eastAsia" w:ascii="仿宋" w:hAnsi="仿宋" w:eastAsia="仿宋" w:cs="仿宋"/>
                <w:b w:val="0"/>
                <w:bCs w:val="0"/>
                <w:sz w:val="21"/>
              </w:rPr>
            </w:pPr>
          </w:p>
          <w:p w14:paraId="3F47DD71">
            <w:pPr>
              <w:pStyle w:val="7"/>
              <w:spacing w:before="59" w:line="221" w:lineRule="auto"/>
              <w:ind w:left="11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接入网</w:t>
            </w:r>
          </w:p>
        </w:tc>
        <w:tc>
          <w:tcPr>
            <w:tcW w:w="470" w:type="dxa"/>
          </w:tcPr>
          <w:p w14:paraId="42269AEC">
            <w:pPr>
              <w:spacing w:line="320" w:lineRule="auto"/>
              <w:rPr>
                <w:rFonts w:hint="eastAsia" w:ascii="仿宋" w:hAnsi="仿宋" w:eastAsia="仿宋" w:cs="仿宋"/>
                <w:b w:val="0"/>
                <w:bCs w:val="0"/>
                <w:sz w:val="21"/>
              </w:rPr>
            </w:pPr>
          </w:p>
          <w:p w14:paraId="2EBE50F1">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C5435A6">
            <w:pPr>
              <w:pStyle w:val="7"/>
              <w:spacing w:before="72" w:line="293"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26321ECE">
            <w:pPr>
              <w:rPr>
                <w:rFonts w:hint="eastAsia" w:ascii="仿宋" w:hAnsi="仿宋" w:eastAsia="仿宋" w:cs="仿宋"/>
                <w:b w:val="0"/>
                <w:bCs w:val="0"/>
                <w:sz w:val="21"/>
              </w:rPr>
            </w:pPr>
          </w:p>
        </w:tc>
      </w:tr>
      <w:tr w14:paraId="6BACF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674ED2BF">
            <w:pPr>
              <w:rPr>
                <w:rFonts w:hint="eastAsia" w:ascii="仿宋" w:hAnsi="仿宋" w:eastAsia="仿宋" w:cs="仿宋"/>
                <w:b w:val="0"/>
                <w:bCs w:val="0"/>
                <w:sz w:val="21"/>
              </w:rPr>
            </w:pPr>
          </w:p>
        </w:tc>
        <w:tc>
          <w:tcPr>
            <w:tcW w:w="743" w:type="dxa"/>
          </w:tcPr>
          <w:p w14:paraId="6F169FAA">
            <w:pPr>
              <w:rPr>
                <w:rFonts w:hint="eastAsia" w:ascii="仿宋" w:hAnsi="仿宋" w:eastAsia="仿宋" w:cs="仿宋"/>
                <w:b w:val="0"/>
                <w:bCs w:val="0"/>
                <w:sz w:val="21"/>
              </w:rPr>
            </w:pPr>
          </w:p>
        </w:tc>
        <w:tc>
          <w:tcPr>
            <w:tcW w:w="959" w:type="dxa"/>
          </w:tcPr>
          <w:p w14:paraId="7BE401DD">
            <w:pPr>
              <w:rPr>
                <w:rFonts w:hint="eastAsia" w:ascii="仿宋" w:hAnsi="仿宋" w:eastAsia="仿宋" w:cs="仿宋"/>
                <w:b w:val="0"/>
                <w:bCs w:val="0"/>
                <w:sz w:val="21"/>
              </w:rPr>
            </w:pPr>
          </w:p>
        </w:tc>
        <w:tc>
          <w:tcPr>
            <w:tcW w:w="1098" w:type="dxa"/>
          </w:tcPr>
          <w:p w14:paraId="59805F86">
            <w:pPr>
              <w:pStyle w:val="7"/>
              <w:spacing w:before="228" w:line="324" w:lineRule="auto"/>
              <w:ind w:left="111" w:right="133" w:hanging="2"/>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ETC</w:t>
            </w:r>
            <w:r>
              <w:rPr>
                <w:rFonts w:hint="eastAsia" w:ascii="仿宋" w:hAnsi="仿宋" w:eastAsia="仿宋" w:cs="仿宋"/>
                <w:b w:val="0"/>
                <w:bCs w:val="0"/>
                <w:spacing w:val="-16"/>
                <w:sz w:val="18"/>
                <w:szCs w:val="18"/>
              </w:rPr>
              <w:t xml:space="preserve"> </w:t>
            </w:r>
            <w:r>
              <w:rPr>
                <w:rFonts w:hint="eastAsia" w:ascii="仿宋" w:hAnsi="仿宋" w:eastAsia="仿宋" w:cs="仿宋"/>
                <w:b w:val="0"/>
                <w:bCs w:val="0"/>
                <w:spacing w:val="-6"/>
                <w:sz w:val="18"/>
                <w:szCs w:val="18"/>
              </w:rPr>
              <w:t>门架网</w:t>
            </w:r>
            <w:r>
              <w:rPr>
                <w:rFonts w:hint="eastAsia" w:ascii="仿宋" w:hAnsi="仿宋" w:eastAsia="仿宋" w:cs="仿宋"/>
                <w:b w:val="0"/>
                <w:bCs w:val="0"/>
                <w:sz w:val="18"/>
                <w:szCs w:val="18"/>
              </w:rPr>
              <w:t>络</w:t>
            </w:r>
          </w:p>
        </w:tc>
        <w:tc>
          <w:tcPr>
            <w:tcW w:w="470" w:type="dxa"/>
          </w:tcPr>
          <w:p w14:paraId="00F28C8E">
            <w:pPr>
              <w:spacing w:line="323" w:lineRule="auto"/>
              <w:rPr>
                <w:rFonts w:hint="eastAsia" w:ascii="仿宋" w:hAnsi="仿宋" w:eastAsia="仿宋" w:cs="仿宋"/>
                <w:b w:val="0"/>
                <w:bCs w:val="0"/>
                <w:sz w:val="21"/>
              </w:rPr>
            </w:pPr>
          </w:p>
          <w:p w14:paraId="4F268D18">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0D7AF2F">
            <w:pPr>
              <w:pStyle w:val="7"/>
              <w:spacing w:before="71" w:line="294"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52975B30">
            <w:pPr>
              <w:rPr>
                <w:rFonts w:hint="eastAsia" w:ascii="仿宋" w:hAnsi="仿宋" w:eastAsia="仿宋" w:cs="仿宋"/>
                <w:b w:val="0"/>
                <w:bCs w:val="0"/>
                <w:sz w:val="21"/>
              </w:rPr>
            </w:pPr>
          </w:p>
        </w:tc>
      </w:tr>
      <w:tr w14:paraId="0367F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38E8C040">
            <w:pPr>
              <w:rPr>
                <w:rFonts w:hint="eastAsia" w:ascii="仿宋" w:hAnsi="仿宋" w:eastAsia="仿宋" w:cs="仿宋"/>
                <w:b w:val="0"/>
                <w:bCs w:val="0"/>
                <w:sz w:val="21"/>
              </w:rPr>
            </w:pPr>
          </w:p>
        </w:tc>
        <w:tc>
          <w:tcPr>
            <w:tcW w:w="743" w:type="dxa"/>
          </w:tcPr>
          <w:p w14:paraId="37177766">
            <w:pPr>
              <w:rPr>
                <w:rFonts w:hint="eastAsia" w:ascii="仿宋" w:hAnsi="仿宋" w:eastAsia="仿宋" w:cs="仿宋"/>
                <w:b w:val="0"/>
                <w:bCs w:val="0"/>
                <w:sz w:val="21"/>
              </w:rPr>
            </w:pPr>
          </w:p>
        </w:tc>
        <w:tc>
          <w:tcPr>
            <w:tcW w:w="959" w:type="dxa"/>
          </w:tcPr>
          <w:p w14:paraId="20C7D500">
            <w:pPr>
              <w:rPr>
                <w:rFonts w:hint="eastAsia" w:ascii="仿宋" w:hAnsi="仿宋" w:eastAsia="仿宋" w:cs="仿宋"/>
                <w:b w:val="0"/>
                <w:bCs w:val="0"/>
                <w:sz w:val="21"/>
              </w:rPr>
            </w:pPr>
          </w:p>
        </w:tc>
        <w:tc>
          <w:tcPr>
            <w:tcW w:w="1098" w:type="dxa"/>
          </w:tcPr>
          <w:p w14:paraId="5F4C7800">
            <w:pPr>
              <w:pStyle w:val="7"/>
              <w:spacing w:before="227" w:line="322" w:lineRule="auto"/>
              <w:ind w:left="111" w:right="268" w:firstLine="7"/>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收费备用链路</w:t>
            </w:r>
          </w:p>
        </w:tc>
        <w:tc>
          <w:tcPr>
            <w:tcW w:w="470" w:type="dxa"/>
          </w:tcPr>
          <w:p w14:paraId="163699EC">
            <w:pPr>
              <w:spacing w:line="323" w:lineRule="auto"/>
              <w:rPr>
                <w:rFonts w:hint="eastAsia" w:ascii="仿宋" w:hAnsi="仿宋" w:eastAsia="仿宋" w:cs="仿宋"/>
                <w:b w:val="0"/>
                <w:bCs w:val="0"/>
                <w:sz w:val="21"/>
              </w:rPr>
            </w:pPr>
          </w:p>
          <w:p w14:paraId="568ABF9F">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4311F315">
            <w:pPr>
              <w:pStyle w:val="7"/>
              <w:spacing w:before="71" w:line="294"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37323BEB">
            <w:pPr>
              <w:rPr>
                <w:rFonts w:hint="eastAsia" w:ascii="仿宋" w:hAnsi="仿宋" w:eastAsia="仿宋" w:cs="仿宋"/>
                <w:b w:val="0"/>
                <w:bCs w:val="0"/>
                <w:sz w:val="21"/>
              </w:rPr>
            </w:pPr>
          </w:p>
        </w:tc>
      </w:tr>
      <w:tr w14:paraId="79F08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5985ACEE">
            <w:pPr>
              <w:rPr>
                <w:rFonts w:hint="eastAsia" w:ascii="仿宋" w:hAnsi="仿宋" w:eastAsia="仿宋" w:cs="仿宋"/>
                <w:b w:val="0"/>
                <w:bCs w:val="0"/>
                <w:sz w:val="21"/>
              </w:rPr>
            </w:pPr>
          </w:p>
        </w:tc>
        <w:tc>
          <w:tcPr>
            <w:tcW w:w="743" w:type="dxa"/>
          </w:tcPr>
          <w:p w14:paraId="18D100E1">
            <w:pPr>
              <w:rPr>
                <w:rFonts w:hint="eastAsia" w:ascii="仿宋" w:hAnsi="仿宋" w:eastAsia="仿宋" w:cs="仿宋"/>
                <w:b w:val="0"/>
                <w:bCs w:val="0"/>
                <w:sz w:val="21"/>
              </w:rPr>
            </w:pPr>
          </w:p>
        </w:tc>
        <w:tc>
          <w:tcPr>
            <w:tcW w:w="959" w:type="dxa"/>
          </w:tcPr>
          <w:p w14:paraId="6E3BDA54">
            <w:pPr>
              <w:rPr>
                <w:rFonts w:hint="eastAsia" w:ascii="仿宋" w:hAnsi="仿宋" w:eastAsia="仿宋" w:cs="仿宋"/>
                <w:b w:val="0"/>
                <w:bCs w:val="0"/>
                <w:sz w:val="21"/>
              </w:rPr>
            </w:pPr>
          </w:p>
        </w:tc>
        <w:tc>
          <w:tcPr>
            <w:tcW w:w="1098" w:type="dxa"/>
          </w:tcPr>
          <w:p w14:paraId="72943249">
            <w:pPr>
              <w:spacing w:line="323" w:lineRule="auto"/>
              <w:rPr>
                <w:rFonts w:hint="eastAsia" w:ascii="仿宋" w:hAnsi="仿宋" w:eastAsia="仿宋" w:cs="仿宋"/>
                <w:b w:val="0"/>
                <w:bCs w:val="0"/>
                <w:sz w:val="21"/>
              </w:rPr>
            </w:pPr>
          </w:p>
          <w:p w14:paraId="23355167">
            <w:pPr>
              <w:pStyle w:val="7"/>
              <w:spacing w:before="58"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部站链路</w:t>
            </w:r>
          </w:p>
        </w:tc>
        <w:tc>
          <w:tcPr>
            <w:tcW w:w="470" w:type="dxa"/>
          </w:tcPr>
          <w:p w14:paraId="024B3BA6">
            <w:pPr>
              <w:spacing w:line="322" w:lineRule="auto"/>
              <w:rPr>
                <w:rFonts w:hint="eastAsia" w:ascii="仿宋" w:hAnsi="仿宋" w:eastAsia="仿宋" w:cs="仿宋"/>
                <w:b w:val="0"/>
                <w:bCs w:val="0"/>
                <w:sz w:val="21"/>
              </w:rPr>
            </w:pPr>
          </w:p>
          <w:p w14:paraId="6A5261A7">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1F2AB90">
            <w:pPr>
              <w:pStyle w:val="7"/>
              <w:spacing w:before="71" w:line="294"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78F07989">
            <w:pPr>
              <w:rPr>
                <w:rFonts w:hint="eastAsia" w:ascii="仿宋" w:hAnsi="仿宋" w:eastAsia="仿宋" w:cs="仿宋"/>
                <w:b w:val="0"/>
                <w:bCs w:val="0"/>
                <w:sz w:val="21"/>
              </w:rPr>
            </w:pPr>
          </w:p>
        </w:tc>
      </w:tr>
      <w:tr w14:paraId="7CB7B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1E4289C2">
            <w:pPr>
              <w:rPr>
                <w:rFonts w:hint="eastAsia" w:ascii="仿宋" w:hAnsi="仿宋" w:eastAsia="仿宋" w:cs="仿宋"/>
                <w:b w:val="0"/>
                <w:bCs w:val="0"/>
                <w:sz w:val="21"/>
              </w:rPr>
            </w:pPr>
          </w:p>
        </w:tc>
        <w:tc>
          <w:tcPr>
            <w:tcW w:w="743" w:type="dxa"/>
          </w:tcPr>
          <w:p w14:paraId="280DD207">
            <w:pPr>
              <w:rPr>
                <w:rFonts w:hint="eastAsia" w:ascii="仿宋" w:hAnsi="仿宋" w:eastAsia="仿宋" w:cs="仿宋"/>
                <w:b w:val="0"/>
                <w:bCs w:val="0"/>
                <w:sz w:val="21"/>
              </w:rPr>
            </w:pPr>
          </w:p>
        </w:tc>
        <w:tc>
          <w:tcPr>
            <w:tcW w:w="959" w:type="dxa"/>
          </w:tcPr>
          <w:p w14:paraId="7C7D484E">
            <w:pPr>
              <w:rPr>
                <w:rFonts w:hint="eastAsia" w:ascii="仿宋" w:hAnsi="仿宋" w:eastAsia="仿宋" w:cs="仿宋"/>
                <w:b w:val="0"/>
                <w:bCs w:val="0"/>
                <w:sz w:val="21"/>
              </w:rPr>
            </w:pPr>
          </w:p>
        </w:tc>
        <w:tc>
          <w:tcPr>
            <w:tcW w:w="1098" w:type="dxa"/>
          </w:tcPr>
          <w:p w14:paraId="097755DA">
            <w:pPr>
              <w:pStyle w:val="7"/>
              <w:spacing w:before="230" w:line="322" w:lineRule="auto"/>
              <w:ind w:left="112" w:right="26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监控网络节点设备</w:t>
            </w:r>
          </w:p>
        </w:tc>
        <w:tc>
          <w:tcPr>
            <w:tcW w:w="470" w:type="dxa"/>
          </w:tcPr>
          <w:p w14:paraId="153C3856">
            <w:pPr>
              <w:spacing w:line="322" w:lineRule="auto"/>
              <w:rPr>
                <w:rFonts w:hint="eastAsia" w:ascii="仿宋" w:hAnsi="仿宋" w:eastAsia="仿宋" w:cs="仿宋"/>
                <w:b w:val="0"/>
                <w:bCs w:val="0"/>
                <w:sz w:val="21"/>
              </w:rPr>
            </w:pPr>
          </w:p>
          <w:p w14:paraId="569D1A81">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19BA214">
            <w:pPr>
              <w:pStyle w:val="7"/>
              <w:spacing w:before="73" w:line="293"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545B4A05">
            <w:pPr>
              <w:rPr>
                <w:rFonts w:hint="eastAsia" w:ascii="仿宋" w:hAnsi="仿宋" w:eastAsia="仿宋" w:cs="仿宋"/>
                <w:b w:val="0"/>
                <w:bCs w:val="0"/>
                <w:sz w:val="21"/>
              </w:rPr>
            </w:pPr>
          </w:p>
        </w:tc>
      </w:tr>
      <w:tr w14:paraId="7195C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016" w:type="dxa"/>
          </w:tcPr>
          <w:p w14:paraId="03F388AC">
            <w:pPr>
              <w:rPr>
                <w:rFonts w:hint="eastAsia" w:ascii="仿宋" w:hAnsi="仿宋" w:eastAsia="仿宋" w:cs="仿宋"/>
                <w:b w:val="0"/>
                <w:bCs w:val="0"/>
                <w:sz w:val="21"/>
              </w:rPr>
            </w:pPr>
          </w:p>
        </w:tc>
        <w:tc>
          <w:tcPr>
            <w:tcW w:w="743" w:type="dxa"/>
          </w:tcPr>
          <w:p w14:paraId="12736FB1">
            <w:pPr>
              <w:rPr>
                <w:rFonts w:hint="eastAsia" w:ascii="仿宋" w:hAnsi="仿宋" w:eastAsia="仿宋" w:cs="仿宋"/>
                <w:b w:val="0"/>
                <w:bCs w:val="0"/>
                <w:sz w:val="21"/>
              </w:rPr>
            </w:pPr>
          </w:p>
        </w:tc>
        <w:tc>
          <w:tcPr>
            <w:tcW w:w="959" w:type="dxa"/>
          </w:tcPr>
          <w:p w14:paraId="2293B303">
            <w:pPr>
              <w:rPr>
                <w:rFonts w:hint="eastAsia" w:ascii="仿宋" w:hAnsi="仿宋" w:eastAsia="仿宋" w:cs="仿宋"/>
                <w:b w:val="0"/>
                <w:bCs w:val="0"/>
                <w:sz w:val="21"/>
              </w:rPr>
            </w:pPr>
          </w:p>
        </w:tc>
        <w:tc>
          <w:tcPr>
            <w:tcW w:w="1098" w:type="dxa"/>
          </w:tcPr>
          <w:p w14:paraId="70C53DDD">
            <w:pPr>
              <w:pStyle w:val="7"/>
              <w:spacing w:before="229" w:line="322" w:lineRule="auto"/>
              <w:ind w:left="111" w:right="26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视频网络节点设备</w:t>
            </w:r>
          </w:p>
        </w:tc>
        <w:tc>
          <w:tcPr>
            <w:tcW w:w="470" w:type="dxa"/>
          </w:tcPr>
          <w:p w14:paraId="6FDEA3AD">
            <w:pPr>
              <w:spacing w:line="322" w:lineRule="auto"/>
              <w:rPr>
                <w:rFonts w:hint="eastAsia" w:ascii="仿宋" w:hAnsi="仿宋" w:eastAsia="仿宋" w:cs="仿宋"/>
                <w:b w:val="0"/>
                <w:bCs w:val="0"/>
                <w:sz w:val="21"/>
              </w:rPr>
            </w:pPr>
          </w:p>
          <w:p w14:paraId="5DD199CF">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ED6B554">
            <w:pPr>
              <w:pStyle w:val="7"/>
              <w:spacing w:before="73" w:line="294" w:lineRule="auto"/>
              <w:ind w:left="115" w:right="102" w:firstLine="1"/>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故障</w:t>
            </w:r>
            <w:r>
              <w:rPr>
                <w:rFonts w:hint="eastAsia" w:ascii="仿宋" w:hAnsi="仿宋" w:eastAsia="仿宋" w:cs="仿宋"/>
                <w:b w:val="0"/>
                <w:bCs w:val="0"/>
                <w:spacing w:val="-14"/>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9"/>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分，超</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9"/>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小时未修</w:t>
            </w:r>
            <w:r>
              <w:rPr>
                <w:rFonts w:hint="eastAsia" w:ascii="仿宋" w:hAnsi="仿宋" w:eastAsia="仿宋" w:cs="仿宋"/>
                <w:b w:val="0"/>
                <w:bCs w:val="0"/>
                <w:sz w:val="18"/>
                <w:szCs w:val="18"/>
              </w:rPr>
              <w:t>复扣0.1</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z w:val="18"/>
                <w:szCs w:val="18"/>
              </w:rPr>
              <w:t>分，超</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z w:val="18"/>
                <w:szCs w:val="18"/>
              </w:rPr>
              <w:t xml:space="preserve">小时未修复扣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tcBorders>
          </w:tcPr>
          <w:p w14:paraId="76A8AD5B">
            <w:pPr>
              <w:rPr>
                <w:rFonts w:hint="eastAsia" w:ascii="仿宋" w:hAnsi="仿宋" w:eastAsia="仿宋" w:cs="仿宋"/>
                <w:b w:val="0"/>
                <w:bCs w:val="0"/>
                <w:sz w:val="21"/>
              </w:rPr>
            </w:pPr>
          </w:p>
        </w:tc>
      </w:tr>
    </w:tbl>
    <w:p w14:paraId="04CE3F8A">
      <w:pPr>
        <w:pStyle w:val="2"/>
        <w:rPr>
          <w:rFonts w:hint="eastAsia" w:ascii="仿宋" w:hAnsi="仿宋" w:eastAsia="仿宋" w:cs="仿宋"/>
          <w:b w:val="0"/>
          <w:bCs w:val="0"/>
        </w:rPr>
      </w:pPr>
    </w:p>
    <w:p w14:paraId="740B39FD">
      <w:pPr>
        <w:rPr>
          <w:rFonts w:hint="eastAsia" w:ascii="仿宋" w:hAnsi="仿宋" w:eastAsia="仿宋" w:cs="仿宋"/>
          <w:b w:val="0"/>
          <w:bCs w:val="0"/>
        </w:rPr>
        <w:sectPr>
          <w:footerReference r:id="rId11" w:type="default"/>
          <w:pgSz w:w="11906" w:h="16839"/>
          <w:pgMar w:top="1431" w:right="1691" w:bottom="780" w:left="1187" w:header="0" w:footer="615" w:gutter="0"/>
          <w:pgNumType w:fmt="decimal"/>
          <w:cols w:space="720" w:num="1"/>
        </w:sectPr>
      </w:pPr>
    </w:p>
    <w:p w14:paraId="55D735DE">
      <w:pPr>
        <w:spacing w:line="91" w:lineRule="auto"/>
        <w:rPr>
          <w:rFonts w:hint="eastAsia" w:ascii="仿宋" w:hAnsi="仿宋" w:eastAsia="仿宋" w:cs="仿宋"/>
          <w:b w:val="0"/>
          <w:bCs w:val="0"/>
          <w:sz w:val="2"/>
        </w:rPr>
      </w:pPr>
    </w:p>
    <w:tbl>
      <w:tblPr>
        <w:tblStyle w:val="8"/>
        <w:tblW w:w="90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743"/>
        <w:gridCol w:w="959"/>
        <w:gridCol w:w="1098"/>
        <w:gridCol w:w="470"/>
        <w:gridCol w:w="2957"/>
        <w:gridCol w:w="1779"/>
      </w:tblGrid>
      <w:tr w14:paraId="0D04D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1016" w:type="dxa"/>
          </w:tcPr>
          <w:p w14:paraId="6A7BF380">
            <w:pPr>
              <w:rPr>
                <w:rFonts w:hint="eastAsia" w:ascii="仿宋" w:hAnsi="仿宋" w:eastAsia="仿宋" w:cs="仿宋"/>
                <w:b w:val="0"/>
                <w:bCs w:val="0"/>
                <w:sz w:val="21"/>
              </w:rPr>
            </w:pPr>
          </w:p>
        </w:tc>
        <w:tc>
          <w:tcPr>
            <w:tcW w:w="1702" w:type="dxa"/>
            <w:gridSpan w:val="2"/>
          </w:tcPr>
          <w:p w14:paraId="0D33ABE0">
            <w:pPr>
              <w:pStyle w:val="7"/>
              <w:spacing w:before="71" w:line="220" w:lineRule="auto"/>
              <w:ind w:left="12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1.3.监控系统</w:t>
            </w:r>
          </w:p>
        </w:tc>
        <w:tc>
          <w:tcPr>
            <w:tcW w:w="1098" w:type="dxa"/>
          </w:tcPr>
          <w:p w14:paraId="1B126D88">
            <w:pPr>
              <w:rPr>
                <w:rFonts w:hint="eastAsia" w:ascii="仿宋" w:hAnsi="仿宋" w:eastAsia="仿宋" w:cs="仿宋"/>
                <w:b w:val="0"/>
                <w:bCs w:val="0"/>
                <w:sz w:val="21"/>
              </w:rPr>
            </w:pPr>
          </w:p>
        </w:tc>
        <w:tc>
          <w:tcPr>
            <w:tcW w:w="470" w:type="dxa"/>
          </w:tcPr>
          <w:p w14:paraId="3DF32334">
            <w:pPr>
              <w:pStyle w:val="7"/>
              <w:spacing w:before="71"/>
              <w:ind w:left="19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7</w:t>
            </w:r>
          </w:p>
        </w:tc>
        <w:tc>
          <w:tcPr>
            <w:tcW w:w="2957" w:type="dxa"/>
          </w:tcPr>
          <w:p w14:paraId="010643AD">
            <w:pPr>
              <w:rPr>
                <w:rFonts w:hint="eastAsia" w:ascii="仿宋" w:hAnsi="仿宋" w:eastAsia="仿宋" w:cs="仿宋"/>
                <w:b w:val="0"/>
                <w:bCs w:val="0"/>
                <w:sz w:val="21"/>
              </w:rPr>
            </w:pPr>
          </w:p>
        </w:tc>
        <w:tc>
          <w:tcPr>
            <w:tcW w:w="1779" w:type="dxa"/>
          </w:tcPr>
          <w:p w14:paraId="47F328F3">
            <w:pPr>
              <w:rPr>
                <w:rFonts w:hint="eastAsia" w:ascii="仿宋" w:hAnsi="仿宋" w:eastAsia="仿宋" w:cs="仿宋"/>
                <w:b w:val="0"/>
                <w:bCs w:val="0"/>
                <w:sz w:val="21"/>
              </w:rPr>
            </w:pPr>
          </w:p>
        </w:tc>
      </w:tr>
      <w:tr w14:paraId="67828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60791E0C">
            <w:pPr>
              <w:rPr>
                <w:rFonts w:hint="eastAsia" w:ascii="仿宋" w:hAnsi="仿宋" w:eastAsia="仿宋" w:cs="仿宋"/>
                <w:b w:val="0"/>
                <w:bCs w:val="0"/>
                <w:sz w:val="21"/>
              </w:rPr>
            </w:pPr>
          </w:p>
        </w:tc>
        <w:tc>
          <w:tcPr>
            <w:tcW w:w="743" w:type="dxa"/>
          </w:tcPr>
          <w:p w14:paraId="447F62EE">
            <w:pPr>
              <w:rPr>
                <w:rFonts w:hint="eastAsia" w:ascii="仿宋" w:hAnsi="仿宋" w:eastAsia="仿宋" w:cs="仿宋"/>
                <w:b w:val="0"/>
                <w:bCs w:val="0"/>
                <w:sz w:val="21"/>
              </w:rPr>
            </w:pPr>
          </w:p>
        </w:tc>
        <w:tc>
          <w:tcPr>
            <w:tcW w:w="959" w:type="dxa"/>
          </w:tcPr>
          <w:p w14:paraId="16216EA7">
            <w:pPr>
              <w:rPr>
                <w:rFonts w:hint="eastAsia" w:ascii="仿宋" w:hAnsi="仿宋" w:eastAsia="仿宋" w:cs="仿宋"/>
                <w:b w:val="0"/>
                <w:bCs w:val="0"/>
                <w:sz w:val="21"/>
              </w:rPr>
            </w:pPr>
          </w:p>
        </w:tc>
        <w:tc>
          <w:tcPr>
            <w:tcW w:w="1098" w:type="dxa"/>
          </w:tcPr>
          <w:p w14:paraId="4A93DD75">
            <w:pPr>
              <w:pStyle w:val="7"/>
              <w:spacing w:before="67" w:line="283" w:lineRule="auto"/>
              <w:ind w:left="113" w:right="268" w:hanging="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视频完好</w:t>
            </w:r>
            <w:r>
              <w:rPr>
                <w:rFonts w:hint="eastAsia" w:ascii="仿宋" w:hAnsi="仿宋" w:eastAsia="仿宋" w:cs="仿宋"/>
                <w:b w:val="0"/>
                <w:bCs w:val="0"/>
                <w:sz w:val="18"/>
                <w:szCs w:val="18"/>
              </w:rPr>
              <w:t>率</w:t>
            </w:r>
          </w:p>
        </w:tc>
        <w:tc>
          <w:tcPr>
            <w:tcW w:w="470" w:type="dxa"/>
          </w:tcPr>
          <w:p w14:paraId="7959625C">
            <w:pPr>
              <w:pStyle w:val="7"/>
              <w:spacing w:before="222" w:line="241" w:lineRule="auto"/>
              <w:ind w:left="194"/>
              <w:rPr>
                <w:rFonts w:hint="eastAsia" w:ascii="仿宋" w:hAnsi="仿宋" w:eastAsia="仿宋" w:cs="仿宋"/>
                <w:b w:val="0"/>
                <w:bCs w:val="0"/>
                <w:sz w:val="18"/>
                <w:szCs w:val="18"/>
              </w:rPr>
            </w:pPr>
            <w:r>
              <w:rPr>
                <w:rFonts w:hint="eastAsia" w:ascii="仿宋" w:hAnsi="仿宋" w:eastAsia="仿宋" w:cs="仿宋"/>
                <w:b w:val="0"/>
                <w:bCs w:val="0"/>
                <w:sz w:val="18"/>
                <w:szCs w:val="18"/>
              </w:rPr>
              <w:t>4</w:t>
            </w:r>
          </w:p>
        </w:tc>
        <w:tc>
          <w:tcPr>
            <w:tcW w:w="2957" w:type="dxa"/>
          </w:tcPr>
          <w:p w14:paraId="2CC4B722">
            <w:pPr>
              <w:pStyle w:val="7"/>
              <w:spacing w:before="67" w:line="283" w:lineRule="auto"/>
              <w:ind w:left="115" w:right="102"/>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完好率=（正常视频数×天数）/（设</w:t>
            </w:r>
            <w:r>
              <w:rPr>
                <w:rFonts w:hint="eastAsia" w:ascii="仿宋" w:hAnsi="仿宋" w:eastAsia="仿宋" w:cs="仿宋"/>
                <w:b w:val="0"/>
                <w:bCs w:val="0"/>
                <w:spacing w:val="-2"/>
                <w:sz w:val="18"/>
                <w:szCs w:val="18"/>
              </w:rPr>
              <w:t>备总数×天数）</w:t>
            </w:r>
          </w:p>
        </w:tc>
        <w:tc>
          <w:tcPr>
            <w:tcW w:w="1779" w:type="dxa"/>
          </w:tcPr>
          <w:p w14:paraId="4D9F66A4">
            <w:pPr>
              <w:pStyle w:val="7"/>
              <w:spacing w:before="67" w:line="283" w:lineRule="auto"/>
              <w:ind w:left="115" w:right="13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得分=分值×平均完</w:t>
            </w:r>
            <w:r>
              <w:rPr>
                <w:rFonts w:hint="eastAsia" w:ascii="仿宋" w:hAnsi="仿宋" w:eastAsia="仿宋" w:cs="仿宋"/>
                <w:b w:val="0"/>
                <w:bCs w:val="0"/>
                <w:spacing w:val="-4"/>
                <w:sz w:val="18"/>
                <w:szCs w:val="18"/>
              </w:rPr>
              <w:t>好率</w:t>
            </w:r>
          </w:p>
        </w:tc>
      </w:tr>
      <w:tr w14:paraId="64845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016" w:type="dxa"/>
          </w:tcPr>
          <w:p w14:paraId="2C0B86C9">
            <w:pPr>
              <w:rPr>
                <w:rFonts w:hint="eastAsia" w:ascii="仿宋" w:hAnsi="仿宋" w:eastAsia="仿宋" w:cs="仿宋"/>
                <w:b w:val="0"/>
                <w:bCs w:val="0"/>
                <w:sz w:val="21"/>
              </w:rPr>
            </w:pPr>
          </w:p>
        </w:tc>
        <w:tc>
          <w:tcPr>
            <w:tcW w:w="743" w:type="dxa"/>
          </w:tcPr>
          <w:p w14:paraId="778B7A9E">
            <w:pPr>
              <w:rPr>
                <w:rFonts w:hint="eastAsia" w:ascii="仿宋" w:hAnsi="仿宋" w:eastAsia="仿宋" w:cs="仿宋"/>
                <w:b w:val="0"/>
                <w:bCs w:val="0"/>
                <w:sz w:val="21"/>
              </w:rPr>
            </w:pPr>
          </w:p>
        </w:tc>
        <w:tc>
          <w:tcPr>
            <w:tcW w:w="959" w:type="dxa"/>
          </w:tcPr>
          <w:p w14:paraId="393F4818">
            <w:pPr>
              <w:rPr>
                <w:rFonts w:hint="eastAsia" w:ascii="仿宋" w:hAnsi="仿宋" w:eastAsia="仿宋" w:cs="仿宋"/>
                <w:b w:val="0"/>
                <w:bCs w:val="0"/>
                <w:sz w:val="21"/>
              </w:rPr>
            </w:pPr>
          </w:p>
        </w:tc>
        <w:tc>
          <w:tcPr>
            <w:tcW w:w="1098" w:type="dxa"/>
          </w:tcPr>
          <w:p w14:paraId="64866C51">
            <w:pPr>
              <w:spacing w:line="475" w:lineRule="auto"/>
              <w:rPr>
                <w:rFonts w:hint="eastAsia" w:ascii="仿宋" w:hAnsi="仿宋" w:eastAsia="仿宋" w:cs="仿宋"/>
                <w:b w:val="0"/>
                <w:bCs w:val="0"/>
                <w:sz w:val="21"/>
              </w:rPr>
            </w:pPr>
          </w:p>
          <w:p w14:paraId="126442ED">
            <w:pPr>
              <w:pStyle w:val="7"/>
              <w:spacing w:before="58" w:line="322" w:lineRule="auto"/>
              <w:ind w:left="112" w:right="26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监控完好</w:t>
            </w:r>
            <w:r>
              <w:rPr>
                <w:rFonts w:hint="eastAsia" w:ascii="仿宋" w:hAnsi="仿宋" w:eastAsia="仿宋" w:cs="仿宋"/>
                <w:b w:val="0"/>
                <w:bCs w:val="0"/>
                <w:sz w:val="18"/>
                <w:szCs w:val="18"/>
              </w:rPr>
              <w:t>率</w:t>
            </w:r>
          </w:p>
        </w:tc>
        <w:tc>
          <w:tcPr>
            <w:tcW w:w="470" w:type="dxa"/>
          </w:tcPr>
          <w:p w14:paraId="34E2AE7E">
            <w:pPr>
              <w:spacing w:line="314" w:lineRule="auto"/>
              <w:rPr>
                <w:rFonts w:hint="eastAsia" w:ascii="仿宋" w:hAnsi="仿宋" w:eastAsia="仿宋" w:cs="仿宋"/>
                <w:b w:val="0"/>
                <w:bCs w:val="0"/>
                <w:sz w:val="21"/>
              </w:rPr>
            </w:pPr>
          </w:p>
          <w:p w14:paraId="3A7133C1">
            <w:pPr>
              <w:spacing w:line="315" w:lineRule="auto"/>
              <w:rPr>
                <w:rFonts w:hint="eastAsia" w:ascii="仿宋" w:hAnsi="仿宋" w:eastAsia="仿宋" w:cs="仿宋"/>
                <w:b w:val="0"/>
                <w:bCs w:val="0"/>
                <w:sz w:val="21"/>
              </w:rPr>
            </w:pPr>
          </w:p>
          <w:p w14:paraId="29C69146">
            <w:pPr>
              <w:pStyle w:val="7"/>
              <w:spacing w:before="59"/>
              <w:ind w:left="198"/>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2957" w:type="dxa"/>
          </w:tcPr>
          <w:p w14:paraId="22E044BC">
            <w:pPr>
              <w:pStyle w:val="7"/>
              <w:spacing w:before="67" w:line="270" w:lineRule="auto"/>
              <w:ind w:left="123" w:right="103" w:firstLine="3"/>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1、完好率=（正常视频数×天数）/</w:t>
            </w:r>
            <w:r>
              <w:rPr>
                <w:rFonts w:hint="eastAsia" w:ascii="仿宋" w:hAnsi="仿宋" w:eastAsia="仿宋" w:cs="仿宋"/>
                <w:b w:val="0"/>
                <w:bCs w:val="0"/>
                <w:spacing w:val="15"/>
                <w:sz w:val="18"/>
                <w:szCs w:val="18"/>
              </w:rPr>
              <w:t xml:space="preserve"> </w:t>
            </w:r>
            <w:r>
              <w:rPr>
                <w:rFonts w:hint="eastAsia" w:ascii="仿宋" w:hAnsi="仿宋" w:eastAsia="仿宋" w:cs="仿宋"/>
                <w:b w:val="0"/>
                <w:bCs w:val="0"/>
                <w:spacing w:val="-2"/>
                <w:sz w:val="18"/>
                <w:szCs w:val="18"/>
              </w:rPr>
              <w:t>（设备总数×天数）</w:t>
            </w:r>
          </w:p>
          <w:p w14:paraId="4F3CBB9E">
            <w:pPr>
              <w:pStyle w:val="7"/>
              <w:spacing w:before="98" w:line="286" w:lineRule="auto"/>
              <w:ind w:left="115" w:right="102"/>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2、隧道事件检测、交通信号灯、有</w:t>
            </w:r>
            <w:r>
              <w:rPr>
                <w:rFonts w:hint="eastAsia" w:ascii="仿宋" w:hAnsi="仿宋" w:eastAsia="仿宋" w:cs="仿宋"/>
                <w:b w:val="0"/>
                <w:bCs w:val="0"/>
                <w:spacing w:val="-1"/>
                <w:sz w:val="18"/>
                <w:szCs w:val="18"/>
              </w:rPr>
              <w:t>线广播、火灾报警、紧急电话、照明、通风、消防、情报板。</w:t>
            </w:r>
          </w:p>
        </w:tc>
        <w:tc>
          <w:tcPr>
            <w:tcW w:w="1779" w:type="dxa"/>
          </w:tcPr>
          <w:p w14:paraId="222DF153">
            <w:pPr>
              <w:spacing w:line="320" w:lineRule="auto"/>
              <w:rPr>
                <w:rFonts w:hint="eastAsia" w:ascii="仿宋" w:hAnsi="仿宋" w:eastAsia="仿宋" w:cs="仿宋"/>
                <w:b w:val="0"/>
                <w:bCs w:val="0"/>
                <w:sz w:val="21"/>
              </w:rPr>
            </w:pPr>
          </w:p>
          <w:p w14:paraId="54772CC2">
            <w:pPr>
              <w:pStyle w:val="7"/>
              <w:spacing w:before="58" w:line="322" w:lineRule="auto"/>
              <w:ind w:left="115" w:right="136"/>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得分=分值×平均完好率（机电运维平</w:t>
            </w:r>
            <w:r>
              <w:rPr>
                <w:rFonts w:hint="eastAsia" w:ascii="仿宋" w:hAnsi="仿宋" w:eastAsia="仿宋" w:cs="仿宋"/>
                <w:b w:val="0"/>
                <w:bCs w:val="0"/>
                <w:spacing w:val="-4"/>
                <w:sz w:val="18"/>
                <w:szCs w:val="18"/>
              </w:rPr>
              <w:t>台）</w:t>
            </w:r>
          </w:p>
        </w:tc>
      </w:tr>
      <w:tr w14:paraId="24E92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7AF83292">
            <w:pPr>
              <w:rPr>
                <w:rFonts w:hint="eastAsia" w:ascii="仿宋" w:hAnsi="仿宋" w:eastAsia="仿宋" w:cs="仿宋"/>
                <w:b w:val="0"/>
                <w:bCs w:val="0"/>
                <w:sz w:val="21"/>
              </w:rPr>
            </w:pPr>
          </w:p>
        </w:tc>
        <w:tc>
          <w:tcPr>
            <w:tcW w:w="1702" w:type="dxa"/>
            <w:gridSpan w:val="2"/>
          </w:tcPr>
          <w:p w14:paraId="146D85D4">
            <w:pPr>
              <w:pStyle w:val="7"/>
              <w:spacing w:before="68" w:line="219" w:lineRule="auto"/>
              <w:ind w:left="12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1.4.供电系统</w:t>
            </w:r>
          </w:p>
        </w:tc>
        <w:tc>
          <w:tcPr>
            <w:tcW w:w="1098" w:type="dxa"/>
          </w:tcPr>
          <w:p w14:paraId="050DB8A9">
            <w:pPr>
              <w:rPr>
                <w:rFonts w:hint="eastAsia" w:ascii="仿宋" w:hAnsi="仿宋" w:eastAsia="仿宋" w:cs="仿宋"/>
                <w:b w:val="0"/>
                <w:bCs w:val="0"/>
                <w:sz w:val="21"/>
              </w:rPr>
            </w:pPr>
          </w:p>
        </w:tc>
        <w:tc>
          <w:tcPr>
            <w:tcW w:w="470" w:type="dxa"/>
          </w:tcPr>
          <w:p w14:paraId="00A44ED5">
            <w:pPr>
              <w:pStyle w:val="7"/>
              <w:spacing w:before="68" w:line="241" w:lineRule="auto"/>
              <w:ind w:left="194"/>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4</w:t>
            </w:r>
          </w:p>
        </w:tc>
        <w:tc>
          <w:tcPr>
            <w:tcW w:w="2957" w:type="dxa"/>
          </w:tcPr>
          <w:p w14:paraId="274EA088">
            <w:pPr>
              <w:rPr>
                <w:rFonts w:hint="eastAsia" w:ascii="仿宋" w:hAnsi="仿宋" w:eastAsia="仿宋" w:cs="仿宋"/>
                <w:b w:val="0"/>
                <w:bCs w:val="0"/>
                <w:sz w:val="21"/>
              </w:rPr>
            </w:pPr>
          </w:p>
        </w:tc>
        <w:tc>
          <w:tcPr>
            <w:tcW w:w="1779" w:type="dxa"/>
          </w:tcPr>
          <w:p w14:paraId="3F42F1A8">
            <w:pPr>
              <w:rPr>
                <w:rFonts w:hint="eastAsia" w:ascii="仿宋" w:hAnsi="仿宋" w:eastAsia="仿宋" w:cs="仿宋"/>
                <w:b w:val="0"/>
                <w:bCs w:val="0"/>
                <w:sz w:val="21"/>
              </w:rPr>
            </w:pPr>
          </w:p>
        </w:tc>
      </w:tr>
      <w:tr w14:paraId="16183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5747189E">
            <w:pPr>
              <w:rPr>
                <w:rFonts w:hint="eastAsia" w:ascii="仿宋" w:hAnsi="仿宋" w:eastAsia="仿宋" w:cs="仿宋"/>
                <w:b w:val="0"/>
                <w:bCs w:val="0"/>
                <w:sz w:val="21"/>
              </w:rPr>
            </w:pPr>
          </w:p>
        </w:tc>
        <w:tc>
          <w:tcPr>
            <w:tcW w:w="743" w:type="dxa"/>
          </w:tcPr>
          <w:p w14:paraId="04099F3B">
            <w:pPr>
              <w:rPr>
                <w:rFonts w:hint="eastAsia" w:ascii="仿宋" w:hAnsi="仿宋" w:eastAsia="仿宋" w:cs="仿宋"/>
                <w:b w:val="0"/>
                <w:bCs w:val="0"/>
                <w:sz w:val="21"/>
              </w:rPr>
            </w:pPr>
          </w:p>
        </w:tc>
        <w:tc>
          <w:tcPr>
            <w:tcW w:w="959" w:type="dxa"/>
          </w:tcPr>
          <w:p w14:paraId="007D515A">
            <w:pPr>
              <w:rPr>
                <w:rFonts w:hint="eastAsia" w:ascii="仿宋" w:hAnsi="仿宋" w:eastAsia="仿宋" w:cs="仿宋"/>
                <w:b w:val="0"/>
                <w:bCs w:val="0"/>
                <w:sz w:val="21"/>
              </w:rPr>
            </w:pPr>
          </w:p>
        </w:tc>
        <w:tc>
          <w:tcPr>
            <w:tcW w:w="1098" w:type="dxa"/>
          </w:tcPr>
          <w:p w14:paraId="3255CC89">
            <w:pPr>
              <w:spacing w:line="319" w:lineRule="auto"/>
              <w:rPr>
                <w:rFonts w:hint="eastAsia" w:ascii="仿宋" w:hAnsi="仿宋" w:eastAsia="仿宋" w:cs="仿宋"/>
                <w:b w:val="0"/>
                <w:bCs w:val="0"/>
                <w:sz w:val="21"/>
              </w:rPr>
            </w:pPr>
          </w:p>
          <w:p w14:paraId="5431CC7D">
            <w:pPr>
              <w:pStyle w:val="7"/>
              <w:spacing w:before="59"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系统供电</w:t>
            </w:r>
          </w:p>
        </w:tc>
        <w:tc>
          <w:tcPr>
            <w:tcW w:w="470" w:type="dxa"/>
          </w:tcPr>
          <w:p w14:paraId="5CF64E7A">
            <w:pPr>
              <w:spacing w:line="317" w:lineRule="auto"/>
              <w:rPr>
                <w:rFonts w:hint="eastAsia" w:ascii="仿宋" w:hAnsi="仿宋" w:eastAsia="仿宋" w:cs="仿宋"/>
                <w:b w:val="0"/>
                <w:bCs w:val="0"/>
                <w:sz w:val="21"/>
              </w:rPr>
            </w:pPr>
          </w:p>
          <w:p w14:paraId="5C4734C8">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8AE9C79">
            <w:pPr>
              <w:pStyle w:val="7"/>
              <w:spacing w:before="68" w:line="219" w:lineRule="auto"/>
              <w:ind w:left="12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1、收费站、隧道、ETC</w:t>
            </w:r>
            <w:r>
              <w:rPr>
                <w:rFonts w:hint="eastAsia" w:ascii="仿宋" w:hAnsi="仿宋" w:eastAsia="仿宋" w:cs="仿宋"/>
                <w:b w:val="0"/>
                <w:bCs w:val="0"/>
                <w:spacing w:val="-13"/>
                <w:sz w:val="18"/>
                <w:szCs w:val="18"/>
              </w:rPr>
              <w:t xml:space="preserve"> </w:t>
            </w:r>
            <w:r>
              <w:rPr>
                <w:rFonts w:hint="eastAsia" w:ascii="仿宋" w:hAnsi="仿宋" w:eastAsia="仿宋" w:cs="仿宋"/>
                <w:b w:val="0"/>
                <w:bCs w:val="0"/>
                <w:spacing w:val="-4"/>
                <w:sz w:val="18"/>
                <w:szCs w:val="18"/>
              </w:rPr>
              <w:t>门架</w:t>
            </w:r>
          </w:p>
          <w:p w14:paraId="3754A091">
            <w:pPr>
              <w:pStyle w:val="7"/>
              <w:spacing w:before="97" w:line="270" w:lineRule="auto"/>
              <w:ind w:left="115" w:right="103"/>
              <w:rPr>
                <w:rFonts w:hint="eastAsia" w:ascii="仿宋" w:hAnsi="仿宋" w:eastAsia="仿宋" w:cs="仿宋"/>
                <w:b w:val="0"/>
                <w:bCs w:val="0"/>
                <w:sz w:val="18"/>
                <w:szCs w:val="18"/>
              </w:rPr>
            </w:pPr>
            <w:r>
              <w:rPr>
                <w:rFonts w:hint="eastAsia" w:ascii="仿宋" w:hAnsi="仿宋" w:eastAsia="仿宋" w:cs="仿宋"/>
                <w:b w:val="0"/>
                <w:bCs w:val="0"/>
                <w:spacing w:val="-9"/>
                <w:sz w:val="18"/>
                <w:szCs w:val="18"/>
              </w:rPr>
              <w:t>2、系统断电超过</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9"/>
                <w:sz w:val="18"/>
                <w:szCs w:val="18"/>
              </w:rPr>
              <w:t>30</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分钟</w:t>
            </w:r>
            <w:r>
              <w:rPr>
                <w:rFonts w:hint="eastAsia" w:ascii="仿宋" w:hAnsi="仿宋" w:eastAsia="仿宋" w:cs="仿宋"/>
                <w:b w:val="0"/>
                <w:bCs w:val="0"/>
                <w:spacing w:val="-26"/>
                <w:sz w:val="18"/>
                <w:szCs w:val="18"/>
              </w:rPr>
              <w:t xml:space="preserve"> </w:t>
            </w:r>
            <w:r>
              <w:rPr>
                <w:rFonts w:hint="eastAsia" w:ascii="仿宋" w:hAnsi="仿宋" w:eastAsia="仿宋" w:cs="仿宋"/>
                <w:b w:val="0"/>
                <w:bCs w:val="0"/>
                <w:spacing w:val="-9"/>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9"/>
                <w:sz w:val="18"/>
                <w:szCs w:val="18"/>
              </w:rPr>
              <w:t>次扣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9"/>
                <w:sz w:val="18"/>
                <w:szCs w:val="18"/>
              </w:rPr>
              <w:t>0.5</w:t>
            </w:r>
            <w:r>
              <w:rPr>
                <w:rFonts w:hint="eastAsia" w:ascii="仿宋" w:hAnsi="仿宋" w:eastAsia="仿宋" w:cs="仿宋"/>
                <w:b w:val="0"/>
                <w:bCs w:val="0"/>
                <w:spacing w:val="-1"/>
                <w:sz w:val="18"/>
                <w:szCs w:val="18"/>
              </w:rPr>
              <w:t>分；断电超4</w:t>
            </w:r>
            <w:r>
              <w:rPr>
                <w:rFonts w:hint="eastAsia" w:ascii="仿宋" w:hAnsi="仿宋" w:eastAsia="仿宋" w:cs="仿宋"/>
                <w:b w:val="0"/>
                <w:bCs w:val="0"/>
                <w:spacing w:val="-28"/>
                <w:sz w:val="18"/>
                <w:szCs w:val="18"/>
              </w:rPr>
              <w:t xml:space="preserve"> </w:t>
            </w:r>
            <w:r>
              <w:rPr>
                <w:rFonts w:hint="eastAsia" w:ascii="仿宋" w:hAnsi="仿宋" w:eastAsia="仿宋" w:cs="仿宋"/>
                <w:b w:val="0"/>
                <w:bCs w:val="0"/>
                <w:spacing w:val="-1"/>
                <w:sz w:val="18"/>
                <w:szCs w:val="18"/>
              </w:rPr>
              <w:t>小时扣</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1"/>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1"/>
                <w:sz w:val="18"/>
                <w:szCs w:val="18"/>
              </w:rPr>
              <w:t>分。</w:t>
            </w:r>
          </w:p>
        </w:tc>
        <w:tc>
          <w:tcPr>
            <w:tcW w:w="1779" w:type="dxa"/>
            <w:vMerge w:val="restart"/>
            <w:tcBorders>
              <w:bottom w:val="nil"/>
            </w:tcBorders>
          </w:tcPr>
          <w:p w14:paraId="52E4C573">
            <w:pPr>
              <w:spacing w:line="266" w:lineRule="auto"/>
              <w:rPr>
                <w:rFonts w:hint="eastAsia" w:ascii="仿宋" w:hAnsi="仿宋" w:eastAsia="仿宋" w:cs="仿宋"/>
                <w:b w:val="0"/>
                <w:bCs w:val="0"/>
                <w:sz w:val="21"/>
              </w:rPr>
            </w:pPr>
          </w:p>
          <w:p w14:paraId="5166513B">
            <w:pPr>
              <w:spacing w:line="266" w:lineRule="auto"/>
              <w:rPr>
                <w:rFonts w:hint="eastAsia" w:ascii="仿宋" w:hAnsi="仿宋" w:eastAsia="仿宋" w:cs="仿宋"/>
                <w:b w:val="0"/>
                <w:bCs w:val="0"/>
                <w:sz w:val="21"/>
              </w:rPr>
            </w:pPr>
          </w:p>
          <w:p w14:paraId="771226E9">
            <w:pPr>
              <w:spacing w:line="266" w:lineRule="auto"/>
              <w:rPr>
                <w:rFonts w:hint="eastAsia" w:ascii="仿宋" w:hAnsi="仿宋" w:eastAsia="仿宋" w:cs="仿宋"/>
                <w:b w:val="0"/>
                <w:bCs w:val="0"/>
                <w:sz w:val="21"/>
              </w:rPr>
            </w:pPr>
          </w:p>
          <w:p w14:paraId="40467988">
            <w:pPr>
              <w:pStyle w:val="7"/>
              <w:spacing w:before="59" w:line="287" w:lineRule="auto"/>
              <w:ind w:left="115" w:right="107" w:firstLine="14"/>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1、以</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11"/>
                <w:sz w:val="18"/>
                <w:szCs w:val="18"/>
              </w:rPr>
              <w:t>20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1"/>
                <w:sz w:val="18"/>
                <w:szCs w:val="18"/>
              </w:rPr>
              <w:t>公里路段长</w:t>
            </w:r>
            <w:r>
              <w:rPr>
                <w:rFonts w:hint="eastAsia" w:ascii="仿宋" w:hAnsi="仿宋" w:eastAsia="仿宋" w:cs="仿宋"/>
                <w:b w:val="0"/>
                <w:bCs w:val="0"/>
                <w:spacing w:val="-8"/>
                <w:sz w:val="18"/>
                <w:szCs w:val="18"/>
              </w:rPr>
              <w:t>度为基准，按评价项</w:t>
            </w:r>
            <w:r>
              <w:rPr>
                <w:rFonts w:hint="eastAsia" w:ascii="仿宋" w:hAnsi="仿宋" w:eastAsia="仿宋" w:cs="仿宋"/>
                <w:b w:val="0"/>
                <w:bCs w:val="0"/>
                <w:spacing w:val="-2"/>
                <w:sz w:val="18"/>
                <w:szCs w:val="18"/>
              </w:rPr>
              <w:t>累计扣分</w:t>
            </w:r>
          </w:p>
          <w:p w14:paraId="200783E4">
            <w:pPr>
              <w:pStyle w:val="7"/>
              <w:spacing w:before="96" w:line="287" w:lineRule="auto"/>
              <w:ind w:left="116" w:right="107" w:firstLine="1"/>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2、得分=分值 -扣分</w:t>
            </w:r>
            <w:r>
              <w:rPr>
                <w:rFonts w:hint="eastAsia" w:ascii="仿宋" w:hAnsi="仿宋" w:eastAsia="仿宋" w:cs="仿宋"/>
                <w:b w:val="0"/>
                <w:bCs w:val="0"/>
                <w:spacing w:val="-4"/>
                <w:sz w:val="18"/>
                <w:szCs w:val="18"/>
              </w:rPr>
              <w:t>合计×（20</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4"/>
                <w:sz w:val="18"/>
                <w:szCs w:val="18"/>
              </w:rPr>
              <w:t>公里/管</w:t>
            </w:r>
            <w:r>
              <w:rPr>
                <w:rFonts w:hint="eastAsia" w:ascii="仿宋" w:hAnsi="仿宋" w:eastAsia="仿宋" w:cs="仿宋"/>
                <w:b w:val="0"/>
                <w:bCs w:val="0"/>
                <w:spacing w:val="-2"/>
                <w:sz w:val="18"/>
                <w:szCs w:val="18"/>
              </w:rPr>
              <w:t>理里程）</w:t>
            </w:r>
          </w:p>
          <w:p w14:paraId="4FECA3AA">
            <w:pPr>
              <w:pStyle w:val="7"/>
              <w:spacing w:before="98" w:line="270" w:lineRule="auto"/>
              <w:ind w:left="117" w:right="107" w:firstLine="1"/>
              <w:rPr>
                <w:rFonts w:hint="eastAsia" w:ascii="仿宋" w:hAnsi="仿宋" w:eastAsia="仿宋" w:cs="仿宋"/>
                <w:b w:val="0"/>
                <w:bCs w:val="0"/>
                <w:sz w:val="18"/>
                <w:szCs w:val="18"/>
              </w:rPr>
            </w:pPr>
            <w:r>
              <w:rPr>
                <w:rFonts w:hint="eastAsia" w:ascii="仿宋" w:hAnsi="仿宋" w:eastAsia="仿宋" w:cs="仿宋"/>
                <w:b w:val="0"/>
                <w:bCs w:val="0"/>
                <w:spacing w:val="-10"/>
                <w:sz w:val="18"/>
                <w:szCs w:val="18"/>
              </w:rPr>
              <w:t>3、部门考核以</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10"/>
                <w:sz w:val="18"/>
                <w:szCs w:val="18"/>
              </w:rPr>
              <w:t>50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0"/>
                <w:sz w:val="18"/>
                <w:szCs w:val="18"/>
              </w:rPr>
              <w:t>公</w:t>
            </w:r>
            <w:r>
              <w:rPr>
                <w:rFonts w:hint="eastAsia" w:ascii="仿宋" w:hAnsi="仿宋" w:eastAsia="仿宋" w:cs="仿宋"/>
                <w:b w:val="0"/>
                <w:bCs w:val="0"/>
                <w:spacing w:val="-3"/>
                <w:sz w:val="18"/>
                <w:szCs w:val="18"/>
              </w:rPr>
              <w:t>里为基准</w:t>
            </w:r>
          </w:p>
        </w:tc>
      </w:tr>
      <w:tr w14:paraId="6C319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6A3409F6">
            <w:pPr>
              <w:rPr>
                <w:rFonts w:hint="eastAsia" w:ascii="仿宋" w:hAnsi="仿宋" w:eastAsia="仿宋" w:cs="仿宋"/>
                <w:b w:val="0"/>
                <w:bCs w:val="0"/>
                <w:sz w:val="21"/>
              </w:rPr>
            </w:pPr>
          </w:p>
        </w:tc>
        <w:tc>
          <w:tcPr>
            <w:tcW w:w="743" w:type="dxa"/>
          </w:tcPr>
          <w:p w14:paraId="72785287">
            <w:pPr>
              <w:rPr>
                <w:rFonts w:hint="eastAsia" w:ascii="仿宋" w:hAnsi="仿宋" w:eastAsia="仿宋" w:cs="仿宋"/>
                <w:b w:val="0"/>
                <w:bCs w:val="0"/>
                <w:sz w:val="21"/>
              </w:rPr>
            </w:pPr>
          </w:p>
        </w:tc>
        <w:tc>
          <w:tcPr>
            <w:tcW w:w="959" w:type="dxa"/>
          </w:tcPr>
          <w:p w14:paraId="346BDA0E">
            <w:pPr>
              <w:rPr>
                <w:rFonts w:hint="eastAsia" w:ascii="仿宋" w:hAnsi="仿宋" w:eastAsia="仿宋" w:cs="仿宋"/>
                <w:b w:val="0"/>
                <w:bCs w:val="0"/>
                <w:sz w:val="21"/>
              </w:rPr>
            </w:pPr>
          </w:p>
        </w:tc>
        <w:tc>
          <w:tcPr>
            <w:tcW w:w="1098" w:type="dxa"/>
          </w:tcPr>
          <w:p w14:paraId="31047088">
            <w:pPr>
              <w:spacing w:line="320" w:lineRule="auto"/>
              <w:rPr>
                <w:rFonts w:hint="eastAsia" w:ascii="仿宋" w:hAnsi="仿宋" w:eastAsia="仿宋" w:cs="仿宋"/>
                <w:b w:val="0"/>
                <w:bCs w:val="0"/>
                <w:sz w:val="21"/>
              </w:rPr>
            </w:pPr>
          </w:p>
          <w:p w14:paraId="0B763A1E">
            <w:pPr>
              <w:pStyle w:val="7"/>
              <w:spacing w:before="58"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发电机</w:t>
            </w:r>
          </w:p>
        </w:tc>
        <w:tc>
          <w:tcPr>
            <w:tcW w:w="470" w:type="dxa"/>
          </w:tcPr>
          <w:p w14:paraId="1146E346">
            <w:pPr>
              <w:spacing w:line="320" w:lineRule="auto"/>
              <w:rPr>
                <w:rFonts w:hint="eastAsia" w:ascii="仿宋" w:hAnsi="仿宋" w:eastAsia="仿宋" w:cs="仿宋"/>
                <w:b w:val="0"/>
                <w:bCs w:val="0"/>
                <w:sz w:val="21"/>
              </w:rPr>
            </w:pPr>
          </w:p>
          <w:p w14:paraId="2F3E7381">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36723C6B">
            <w:pPr>
              <w:pStyle w:val="7"/>
              <w:spacing w:before="69" w:line="219" w:lineRule="auto"/>
              <w:ind w:left="12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1、收费站、隧道、ETC</w:t>
            </w:r>
            <w:r>
              <w:rPr>
                <w:rFonts w:hint="eastAsia" w:ascii="仿宋" w:hAnsi="仿宋" w:eastAsia="仿宋" w:cs="仿宋"/>
                <w:b w:val="0"/>
                <w:bCs w:val="0"/>
                <w:spacing w:val="-13"/>
                <w:sz w:val="18"/>
                <w:szCs w:val="18"/>
              </w:rPr>
              <w:t xml:space="preserve"> </w:t>
            </w:r>
            <w:r>
              <w:rPr>
                <w:rFonts w:hint="eastAsia" w:ascii="仿宋" w:hAnsi="仿宋" w:eastAsia="仿宋" w:cs="仿宋"/>
                <w:b w:val="0"/>
                <w:bCs w:val="0"/>
                <w:spacing w:val="-4"/>
                <w:sz w:val="18"/>
                <w:szCs w:val="18"/>
              </w:rPr>
              <w:t>门架</w:t>
            </w:r>
          </w:p>
          <w:p w14:paraId="6FCFE9C6">
            <w:pPr>
              <w:pStyle w:val="7"/>
              <w:spacing w:before="97"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2、发电机故障</w:t>
            </w:r>
            <w:r>
              <w:rPr>
                <w:rFonts w:hint="eastAsia" w:ascii="仿宋" w:hAnsi="仿宋" w:eastAsia="仿宋" w:cs="仿宋"/>
                <w:b w:val="0"/>
                <w:bCs w:val="0"/>
                <w:spacing w:val="-16"/>
                <w:sz w:val="18"/>
                <w:szCs w:val="18"/>
              </w:rPr>
              <w:t xml:space="preserve"> </w:t>
            </w:r>
            <w:r>
              <w:rPr>
                <w:rFonts w:hint="eastAsia" w:ascii="仿宋" w:hAnsi="仿宋" w:eastAsia="仿宋" w:cs="仿宋"/>
                <w:b w:val="0"/>
                <w:bCs w:val="0"/>
                <w:spacing w:val="-4"/>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4"/>
                <w:sz w:val="18"/>
                <w:szCs w:val="18"/>
              </w:rPr>
              <w:t>次扣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0.1</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4"/>
                <w:sz w:val="18"/>
                <w:szCs w:val="18"/>
              </w:rPr>
              <w:t>分，超</w:t>
            </w:r>
          </w:p>
          <w:p w14:paraId="69ED8C0C">
            <w:pPr>
              <w:pStyle w:val="7"/>
              <w:spacing w:before="99" w:line="219" w:lineRule="auto"/>
              <w:ind w:left="12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小时未修复扣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0.5</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786C9ECC">
            <w:pPr>
              <w:rPr>
                <w:rFonts w:hint="eastAsia" w:ascii="仿宋" w:hAnsi="仿宋" w:eastAsia="仿宋" w:cs="仿宋"/>
                <w:b w:val="0"/>
                <w:bCs w:val="0"/>
                <w:sz w:val="21"/>
              </w:rPr>
            </w:pPr>
          </w:p>
        </w:tc>
      </w:tr>
      <w:tr w14:paraId="08EAE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144948CB">
            <w:pPr>
              <w:rPr>
                <w:rFonts w:hint="eastAsia" w:ascii="仿宋" w:hAnsi="仿宋" w:eastAsia="仿宋" w:cs="仿宋"/>
                <w:b w:val="0"/>
                <w:bCs w:val="0"/>
                <w:sz w:val="21"/>
              </w:rPr>
            </w:pPr>
          </w:p>
        </w:tc>
        <w:tc>
          <w:tcPr>
            <w:tcW w:w="743" w:type="dxa"/>
          </w:tcPr>
          <w:p w14:paraId="69C45A86">
            <w:pPr>
              <w:rPr>
                <w:rFonts w:hint="eastAsia" w:ascii="仿宋" w:hAnsi="仿宋" w:eastAsia="仿宋" w:cs="仿宋"/>
                <w:b w:val="0"/>
                <w:bCs w:val="0"/>
                <w:sz w:val="21"/>
              </w:rPr>
            </w:pPr>
          </w:p>
        </w:tc>
        <w:tc>
          <w:tcPr>
            <w:tcW w:w="959" w:type="dxa"/>
          </w:tcPr>
          <w:p w14:paraId="0DD6C1A9">
            <w:pPr>
              <w:rPr>
                <w:rFonts w:hint="eastAsia" w:ascii="仿宋" w:hAnsi="仿宋" w:eastAsia="仿宋" w:cs="仿宋"/>
                <w:b w:val="0"/>
                <w:bCs w:val="0"/>
                <w:sz w:val="21"/>
              </w:rPr>
            </w:pPr>
          </w:p>
        </w:tc>
        <w:tc>
          <w:tcPr>
            <w:tcW w:w="1098" w:type="dxa"/>
          </w:tcPr>
          <w:p w14:paraId="5C57C53F">
            <w:pPr>
              <w:pStyle w:val="7"/>
              <w:spacing w:before="224" w:line="324" w:lineRule="auto"/>
              <w:ind w:left="110" w:right="133" w:hanging="1"/>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EPS\UPS</w:t>
            </w:r>
            <w:r>
              <w:rPr>
                <w:rFonts w:hint="eastAsia" w:ascii="仿宋" w:hAnsi="仿宋" w:eastAsia="仿宋" w:cs="仿宋"/>
                <w:b w:val="0"/>
                <w:bCs w:val="0"/>
                <w:spacing w:val="-12"/>
                <w:sz w:val="18"/>
                <w:szCs w:val="18"/>
              </w:rPr>
              <w:t xml:space="preserve"> </w:t>
            </w:r>
            <w:r>
              <w:rPr>
                <w:rFonts w:hint="eastAsia" w:ascii="仿宋" w:hAnsi="仿宋" w:eastAsia="仿宋" w:cs="仿宋"/>
                <w:b w:val="0"/>
                <w:bCs w:val="0"/>
                <w:spacing w:val="-5"/>
                <w:sz w:val="18"/>
                <w:szCs w:val="18"/>
              </w:rPr>
              <w:t>电</w:t>
            </w:r>
            <w:r>
              <w:rPr>
                <w:rFonts w:hint="eastAsia" w:ascii="仿宋" w:hAnsi="仿宋" w:eastAsia="仿宋" w:cs="仿宋"/>
                <w:b w:val="0"/>
                <w:bCs w:val="0"/>
                <w:sz w:val="18"/>
                <w:szCs w:val="18"/>
              </w:rPr>
              <w:t>源</w:t>
            </w:r>
          </w:p>
        </w:tc>
        <w:tc>
          <w:tcPr>
            <w:tcW w:w="470" w:type="dxa"/>
          </w:tcPr>
          <w:p w14:paraId="0D430472">
            <w:pPr>
              <w:spacing w:line="321" w:lineRule="auto"/>
              <w:rPr>
                <w:rFonts w:hint="eastAsia" w:ascii="仿宋" w:hAnsi="仿宋" w:eastAsia="仿宋" w:cs="仿宋"/>
                <w:b w:val="0"/>
                <w:bCs w:val="0"/>
                <w:sz w:val="21"/>
              </w:rPr>
            </w:pPr>
          </w:p>
          <w:p w14:paraId="6D61A636">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75B5A36">
            <w:pPr>
              <w:pStyle w:val="7"/>
              <w:spacing w:before="70" w:line="219" w:lineRule="auto"/>
              <w:ind w:left="126"/>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1、收费站、隧道、ETC</w:t>
            </w:r>
            <w:r>
              <w:rPr>
                <w:rFonts w:hint="eastAsia" w:ascii="仿宋" w:hAnsi="仿宋" w:eastAsia="仿宋" w:cs="仿宋"/>
                <w:b w:val="0"/>
                <w:bCs w:val="0"/>
                <w:spacing w:val="-13"/>
                <w:sz w:val="18"/>
                <w:szCs w:val="18"/>
              </w:rPr>
              <w:t xml:space="preserve"> </w:t>
            </w:r>
            <w:r>
              <w:rPr>
                <w:rFonts w:hint="eastAsia" w:ascii="仿宋" w:hAnsi="仿宋" w:eastAsia="仿宋" w:cs="仿宋"/>
                <w:b w:val="0"/>
                <w:bCs w:val="0"/>
                <w:spacing w:val="-4"/>
                <w:sz w:val="18"/>
                <w:szCs w:val="18"/>
              </w:rPr>
              <w:t>门架</w:t>
            </w:r>
          </w:p>
          <w:p w14:paraId="69E84436">
            <w:pPr>
              <w:pStyle w:val="7"/>
              <w:spacing w:before="97" w:line="270" w:lineRule="auto"/>
              <w:ind w:left="112" w:right="58" w:firstLine="2"/>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2、EPS\UPS</w:t>
            </w:r>
            <w:r>
              <w:rPr>
                <w:rFonts w:hint="eastAsia" w:ascii="仿宋" w:hAnsi="仿宋" w:eastAsia="仿宋" w:cs="仿宋"/>
                <w:b w:val="0"/>
                <w:bCs w:val="0"/>
                <w:spacing w:val="-13"/>
                <w:sz w:val="18"/>
                <w:szCs w:val="18"/>
              </w:rPr>
              <w:t xml:space="preserve"> </w:t>
            </w:r>
            <w:r>
              <w:rPr>
                <w:rFonts w:hint="eastAsia" w:ascii="仿宋" w:hAnsi="仿宋" w:eastAsia="仿宋" w:cs="仿宋"/>
                <w:b w:val="0"/>
                <w:bCs w:val="0"/>
                <w:spacing w:val="-11"/>
                <w:sz w:val="18"/>
                <w:szCs w:val="18"/>
              </w:rPr>
              <w:t>电源故障</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1"/>
                <w:sz w:val="18"/>
                <w:szCs w:val="18"/>
              </w:rPr>
              <w:t>1</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1"/>
                <w:sz w:val="18"/>
                <w:szCs w:val="18"/>
              </w:rPr>
              <w:t>次扣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11"/>
                <w:sz w:val="18"/>
                <w:szCs w:val="18"/>
              </w:rPr>
              <w:t>0.2</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11"/>
                <w:sz w:val="18"/>
                <w:szCs w:val="18"/>
              </w:rPr>
              <w:t>分，</w:t>
            </w:r>
            <w:r>
              <w:rPr>
                <w:rFonts w:hint="eastAsia" w:ascii="仿宋" w:hAnsi="仿宋" w:eastAsia="仿宋" w:cs="仿宋"/>
                <w:b w:val="0"/>
                <w:bCs w:val="0"/>
                <w:spacing w:val="-4"/>
                <w:sz w:val="18"/>
                <w:szCs w:val="18"/>
              </w:rPr>
              <w:t>超</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4"/>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小时未修复扣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0.5</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w:t>
            </w:r>
          </w:p>
        </w:tc>
        <w:tc>
          <w:tcPr>
            <w:tcW w:w="1779" w:type="dxa"/>
            <w:vMerge w:val="continue"/>
            <w:tcBorders>
              <w:top w:val="nil"/>
              <w:bottom w:val="nil"/>
            </w:tcBorders>
          </w:tcPr>
          <w:p w14:paraId="28FD9D56">
            <w:pPr>
              <w:rPr>
                <w:rFonts w:hint="eastAsia" w:ascii="仿宋" w:hAnsi="仿宋" w:eastAsia="仿宋" w:cs="仿宋"/>
                <w:b w:val="0"/>
                <w:bCs w:val="0"/>
                <w:sz w:val="21"/>
              </w:rPr>
            </w:pPr>
          </w:p>
        </w:tc>
      </w:tr>
      <w:tr w14:paraId="0E14F0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016" w:type="dxa"/>
          </w:tcPr>
          <w:p w14:paraId="0CFD16DF">
            <w:pPr>
              <w:rPr>
                <w:rFonts w:hint="eastAsia" w:ascii="仿宋" w:hAnsi="仿宋" w:eastAsia="仿宋" w:cs="仿宋"/>
                <w:b w:val="0"/>
                <w:bCs w:val="0"/>
                <w:sz w:val="21"/>
              </w:rPr>
            </w:pPr>
          </w:p>
        </w:tc>
        <w:tc>
          <w:tcPr>
            <w:tcW w:w="743" w:type="dxa"/>
          </w:tcPr>
          <w:p w14:paraId="4F7819F8">
            <w:pPr>
              <w:rPr>
                <w:rFonts w:hint="eastAsia" w:ascii="仿宋" w:hAnsi="仿宋" w:eastAsia="仿宋" w:cs="仿宋"/>
                <w:b w:val="0"/>
                <w:bCs w:val="0"/>
                <w:sz w:val="21"/>
              </w:rPr>
            </w:pPr>
          </w:p>
        </w:tc>
        <w:tc>
          <w:tcPr>
            <w:tcW w:w="959" w:type="dxa"/>
          </w:tcPr>
          <w:p w14:paraId="6EC7BE30">
            <w:pPr>
              <w:rPr>
                <w:rFonts w:hint="eastAsia" w:ascii="仿宋" w:hAnsi="仿宋" w:eastAsia="仿宋" w:cs="仿宋"/>
                <w:b w:val="0"/>
                <w:bCs w:val="0"/>
                <w:sz w:val="21"/>
              </w:rPr>
            </w:pPr>
          </w:p>
        </w:tc>
        <w:tc>
          <w:tcPr>
            <w:tcW w:w="1098" w:type="dxa"/>
          </w:tcPr>
          <w:p w14:paraId="77D3D73D">
            <w:pPr>
              <w:spacing w:line="476" w:lineRule="auto"/>
              <w:rPr>
                <w:rFonts w:hint="eastAsia" w:ascii="仿宋" w:hAnsi="仿宋" w:eastAsia="仿宋" w:cs="仿宋"/>
                <w:b w:val="0"/>
                <w:bCs w:val="0"/>
                <w:sz w:val="21"/>
              </w:rPr>
            </w:pPr>
          </w:p>
          <w:p w14:paraId="7375AD4D">
            <w:pPr>
              <w:pStyle w:val="7"/>
              <w:spacing w:before="59" w:line="220" w:lineRule="auto"/>
              <w:ind w:left="123"/>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防雷接地</w:t>
            </w:r>
          </w:p>
        </w:tc>
        <w:tc>
          <w:tcPr>
            <w:tcW w:w="470" w:type="dxa"/>
          </w:tcPr>
          <w:p w14:paraId="32263A85">
            <w:pPr>
              <w:spacing w:line="476" w:lineRule="auto"/>
              <w:rPr>
                <w:rFonts w:hint="eastAsia" w:ascii="仿宋" w:hAnsi="仿宋" w:eastAsia="仿宋" w:cs="仿宋"/>
                <w:b w:val="0"/>
                <w:bCs w:val="0"/>
                <w:sz w:val="21"/>
              </w:rPr>
            </w:pPr>
          </w:p>
          <w:p w14:paraId="410286AF">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14AC81A">
            <w:pPr>
              <w:pStyle w:val="7"/>
              <w:spacing w:before="69" w:line="270" w:lineRule="auto"/>
              <w:ind w:left="116" w:right="102" w:firstLine="1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1、收费站、隧道、ETC 门架、外场设备等</w:t>
            </w:r>
          </w:p>
          <w:p w14:paraId="4932924D">
            <w:pPr>
              <w:pStyle w:val="7"/>
              <w:spacing w:before="98" w:line="270" w:lineRule="auto"/>
              <w:ind w:left="115" w:right="10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2、雷击等造成系统故障</w:t>
            </w:r>
            <w:r>
              <w:rPr>
                <w:rFonts w:hint="eastAsia" w:ascii="仿宋" w:hAnsi="仿宋" w:eastAsia="仿宋" w:cs="仿宋"/>
                <w:b w:val="0"/>
                <w:bCs w:val="0"/>
                <w:spacing w:val="-11"/>
                <w:sz w:val="18"/>
                <w:szCs w:val="18"/>
              </w:rPr>
              <w:t xml:space="preserve"> </w:t>
            </w:r>
            <w:r>
              <w:rPr>
                <w:rFonts w:hint="eastAsia" w:ascii="仿宋" w:hAnsi="仿宋" w:eastAsia="仿宋" w:cs="仿宋"/>
                <w:b w:val="0"/>
                <w:bCs w:val="0"/>
                <w:spacing w:val="-4"/>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次扣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0.1</w:t>
            </w:r>
            <w:r>
              <w:rPr>
                <w:rFonts w:hint="eastAsia" w:ascii="仿宋" w:hAnsi="仿宋" w:eastAsia="仿宋" w:cs="仿宋"/>
                <w:b w:val="0"/>
                <w:bCs w:val="0"/>
                <w:spacing w:val="-5"/>
                <w:sz w:val="18"/>
                <w:szCs w:val="18"/>
              </w:rPr>
              <w:t>分。</w:t>
            </w:r>
          </w:p>
        </w:tc>
        <w:tc>
          <w:tcPr>
            <w:tcW w:w="1779" w:type="dxa"/>
            <w:vMerge w:val="continue"/>
            <w:tcBorders>
              <w:top w:val="nil"/>
            </w:tcBorders>
          </w:tcPr>
          <w:p w14:paraId="237440AF">
            <w:pPr>
              <w:rPr>
                <w:rFonts w:hint="eastAsia" w:ascii="仿宋" w:hAnsi="仿宋" w:eastAsia="仿宋" w:cs="仿宋"/>
                <w:b w:val="0"/>
                <w:bCs w:val="0"/>
                <w:sz w:val="21"/>
              </w:rPr>
            </w:pPr>
          </w:p>
        </w:tc>
      </w:tr>
      <w:tr w14:paraId="4EE6A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4AB6AAF7">
            <w:pPr>
              <w:rPr>
                <w:rFonts w:hint="eastAsia" w:ascii="仿宋" w:hAnsi="仿宋" w:eastAsia="仿宋" w:cs="仿宋"/>
                <w:b w:val="0"/>
                <w:bCs w:val="0"/>
                <w:sz w:val="21"/>
              </w:rPr>
            </w:pPr>
          </w:p>
        </w:tc>
        <w:tc>
          <w:tcPr>
            <w:tcW w:w="1702" w:type="dxa"/>
            <w:gridSpan w:val="2"/>
          </w:tcPr>
          <w:p w14:paraId="6A1F172D">
            <w:pPr>
              <w:pStyle w:val="7"/>
              <w:spacing w:before="73" w:line="221" w:lineRule="auto"/>
              <w:ind w:left="12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1.5.网络安全</w:t>
            </w:r>
          </w:p>
        </w:tc>
        <w:tc>
          <w:tcPr>
            <w:tcW w:w="1098" w:type="dxa"/>
          </w:tcPr>
          <w:p w14:paraId="60C526F3">
            <w:pPr>
              <w:rPr>
                <w:rFonts w:hint="eastAsia" w:ascii="仿宋" w:hAnsi="仿宋" w:eastAsia="仿宋" w:cs="仿宋"/>
                <w:b w:val="0"/>
                <w:bCs w:val="0"/>
                <w:sz w:val="21"/>
              </w:rPr>
            </w:pPr>
          </w:p>
        </w:tc>
        <w:tc>
          <w:tcPr>
            <w:tcW w:w="470" w:type="dxa"/>
          </w:tcPr>
          <w:p w14:paraId="53866DB3">
            <w:pPr>
              <w:pStyle w:val="7"/>
              <w:spacing w:before="72"/>
              <w:ind w:left="199"/>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7</w:t>
            </w:r>
          </w:p>
        </w:tc>
        <w:tc>
          <w:tcPr>
            <w:tcW w:w="2957" w:type="dxa"/>
          </w:tcPr>
          <w:p w14:paraId="5D0189A7">
            <w:pPr>
              <w:rPr>
                <w:rFonts w:hint="eastAsia" w:ascii="仿宋" w:hAnsi="仿宋" w:eastAsia="仿宋" w:cs="仿宋"/>
                <w:b w:val="0"/>
                <w:bCs w:val="0"/>
                <w:sz w:val="21"/>
              </w:rPr>
            </w:pPr>
          </w:p>
        </w:tc>
        <w:tc>
          <w:tcPr>
            <w:tcW w:w="1779" w:type="dxa"/>
          </w:tcPr>
          <w:p w14:paraId="44B9B06D">
            <w:pPr>
              <w:rPr>
                <w:rFonts w:hint="eastAsia" w:ascii="仿宋" w:hAnsi="仿宋" w:eastAsia="仿宋" w:cs="仿宋"/>
                <w:b w:val="0"/>
                <w:bCs w:val="0"/>
                <w:sz w:val="21"/>
              </w:rPr>
            </w:pPr>
          </w:p>
        </w:tc>
      </w:tr>
      <w:tr w14:paraId="310D4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4B8DC89F">
            <w:pPr>
              <w:rPr>
                <w:rFonts w:hint="eastAsia" w:ascii="仿宋" w:hAnsi="仿宋" w:eastAsia="仿宋" w:cs="仿宋"/>
                <w:b w:val="0"/>
                <w:bCs w:val="0"/>
                <w:sz w:val="21"/>
              </w:rPr>
            </w:pPr>
          </w:p>
        </w:tc>
        <w:tc>
          <w:tcPr>
            <w:tcW w:w="743" w:type="dxa"/>
          </w:tcPr>
          <w:p w14:paraId="2FFE75E3">
            <w:pPr>
              <w:rPr>
                <w:rFonts w:hint="eastAsia" w:ascii="仿宋" w:hAnsi="仿宋" w:eastAsia="仿宋" w:cs="仿宋"/>
                <w:b w:val="0"/>
                <w:bCs w:val="0"/>
                <w:sz w:val="21"/>
              </w:rPr>
            </w:pPr>
          </w:p>
        </w:tc>
        <w:tc>
          <w:tcPr>
            <w:tcW w:w="959" w:type="dxa"/>
          </w:tcPr>
          <w:p w14:paraId="3ECD4D9D">
            <w:pPr>
              <w:rPr>
                <w:rFonts w:hint="eastAsia" w:ascii="仿宋" w:hAnsi="仿宋" w:eastAsia="仿宋" w:cs="仿宋"/>
                <w:b w:val="0"/>
                <w:bCs w:val="0"/>
                <w:sz w:val="21"/>
              </w:rPr>
            </w:pPr>
          </w:p>
        </w:tc>
        <w:tc>
          <w:tcPr>
            <w:tcW w:w="1098" w:type="dxa"/>
          </w:tcPr>
          <w:p w14:paraId="0609390F">
            <w:pPr>
              <w:pStyle w:val="7"/>
              <w:spacing w:before="72"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弱口令</w:t>
            </w:r>
          </w:p>
        </w:tc>
        <w:tc>
          <w:tcPr>
            <w:tcW w:w="470" w:type="dxa"/>
          </w:tcPr>
          <w:p w14:paraId="006A61F5">
            <w:pPr>
              <w:pStyle w:val="7"/>
              <w:spacing w:before="70"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BFDC95A">
            <w:pPr>
              <w:pStyle w:val="7"/>
              <w:spacing w:before="72" w:line="219" w:lineRule="auto"/>
              <w:ind w:left="115"/>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主机弱口令，扣</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2"/>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分/台次。</w:t>
            </w:r>
          </w:p>
        </w:tc>
        <w:tc>
          <w:tcPr>
            <w:tcW w:w="1779" w:type="dxa"/>
            <w:vMerge w:val="restart"/>
            <w:tcBorders>
              <w:bottom w:val="nil"/>
            </w:tcBorders>
          </w:tcPr>
          <w:p w14:paraId="4A98EB65">
            <w:pPr>
              <w:spacing w:line="243" w:lineRule="auto"/>
              <w:rPr>
                <w:rFonts w:hint="eastAsia" w:ascii="仿宋" w:hAnsi="仿宋" w:eastAsia="仿宋" w:cs="仿宋"/>
                <w:b w:val="0"/>
                <w:bCs w:val="0"/>
                <w:sz w:val="21"/>
              </w:rPr>
            </w:pPr>
          </w:p>
          <w:p w14:paraId="63B66FA7">
            <w:pPr>
              <w:spacing w:line="243" w:lineRule="auto"/>
              <w:rPr>
                <w:rFonts w:hint="eastAsia" w:ascii="仿宋" w:hAnsi="仿宋" w:eastAsia="仿宋" w:cs="仿宋"/>
                <w:b w:val="0"/>
                <w:bCs w:val="0"/>
                <w:sz w:val="21"/>
              </w:rPr>
            </w:pPr>
          </w:p>
          <w:p w14:paraId="5FF811B9">
            <w:pPr>
              <w:spacing w:line="243" w:lineRule="auto"/>
              <w:rPr>
                <w:rFonts w:hint="eastAsia" w:ascii="仿宋" w:hAnsi="仿宋" w:eastAsia="仿宋" w:cs="仿宋"/>
                <w:b w:val="0"/>
                <w:bCs w:val="0"/>
                <w:sz w:val="21"/>
              </w:rPr>
            </w:pPr>
          </w:p>
          <w:p w14:paraId="11EBA1A2">
            <w:pPr>
              <w:spacing w:line="243" w:lineRule="auto"/>
              <w:rPr>
                <w:rFonts w:hint="eastAsia" w:ascii="仿宋" w:hAnsi="仿宋" w:eastAsia="仿宋" w:cs="仿宋"/>
                <w:b w:val="0"/>
                <w:bCs w:val="0"/>
                <w:sz w:val="21"/>
              </w:rPr>
            </w:pPr>
          </w:p>
          <w:p w14:paraId="1F667532">
            <w:pPr>
              <w:pStyle w:val="7"/>
              <w:spacing w:before="58" w:line="287" w:lineRule="auto"/>
              <w:ind w:left="115" w:right="107" w:firstLine="14"/>
              <w:rPr>
                <w:rFonts w:hint="eastAsia" w:ascii="仿宋" w:hAnsi="仿宋" w:eastAsia="仿宋" w:cs="仿宋"/>
                <w:b w:val="0"/>
                <w:bCs w:val="0"/>
                <w:sz w:val="18"/>
                <w:szCs w:val="18"/>
              </w:rPr>
            </w:pPr>
            <w:r>
              <w:rPr>
                <w:rFonts w:hint="eastAsia" w:ascii="仿宋" w:hAnsi="仿宋" w:eastAsia="仿宋" w:cs="仿宋"/>
                <w:b w:val="0"/>
                <w:bCs w:val="0"/>
                <w:spacing w:val="-11"/>
                <w:sz w:val="18"/>
                <w:szCs w:val="18"/>
              </w:rPr>
              <w:t>1、以</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11"/>
                <w:sz w:val="18"/>
                <w:szCs w:val="18"/>
              </w:rPr>
              <w:t>20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1"/>
                <w:sz w:val="18"/>
                <w:szCs w:val="18"/>
              </w:rPr>
              <w:t>公里路段长</w:t>
            </w:r>
            <w:r>
              <w:rPr>
                <w:rFonts w:hint="eastAsia" w:ascii="仿宋" w:hAnsi="仿宋" w:eastAsia="仿宋" w:cs="仿宋"/>
                <w:b w:val="0"/>
                <w:bCs w:val="0"/>
                <w:spacing w:val="-8"/>
                <w:sz w:val="18"/>
                <w:szCs w:val="18"/>
              </w:rPr>
              <w:t>度为基准，按评价项</w:t>
            </w:r>
            <w:r>
              <w:rPr>
                <w:rFonts w:hint="eastAsia" w:ascii="仿宋" w:hAnsi="仿宋" w:eastAsia="仿宋" w:cs="仿宋"/>
                <w:b w:val="0"/>
                <w:bCs w:val="0"/>
                <w:spacing w:val="-2"/>
                <w:sz w:val="18"/>
                <w:szCs w:val="18"/>
              </w:rPr>
              <w:t>累计扣分</w:t>
            </w:r>
          </w:p>
          <w:p w14:paraId="404BDCE3">
            <w:pPr>
              <w:pStyle w:val="7"/>
              <w:spacing w:before="96" w:line="287" w:lineRule="auto"/>
              <w:ind w:left="116" w:right="107" w:firstLine="1"/>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2、得分=分值 -扣分</w:t>
            </w:r>
            <w:r>
              <w:rPr>
                <w:rFonts w:hint="eastAsia" w:ascii="仿宋" w:hAnsi="仿宋" w:eastAsia="仿宋" w:cs="仿宋"/>
                <w:b w:val="0"/>
                <w:bCs w:val="0"/>
                <w:spacing w:val="-4"/>
                <w:sz w:val="18"/>
                <w:szCs w:val="18"/>
              </w:rPr>
              <w:t>合计×（20</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4"/>
                <w:sz w:val="18"/>
                <w:szCs w:val="18"/>
              </w:rPr>
              <w:t>公里/管</w:t>
            </w:r>
            <w:r>
              <w:rPr>
                <w:rFonts w:hint="eastAsia" w:ascii="仿宋" w:hAnsi="仿宋" w:eastAsia="仿宋" w:cs="仿宋"/>
                <w:b w:val="0"/>
                <w:bCs w:val="0"/>
                <w:spacing w:val="-2"/>
                <w:sz w:val="18"/>
                <w:szCs w:val="18"/>
              </w:rPr>
              <w:t>理里程）</w:t>
            </w:r>
          </w:p>
          <w:p w14:paraId="2CAC4C92">
            <w:pPr>
              <w:pStyle w:val="7"/>
              <w:spacing w:before="98" w:line="270" w:lineRule="auto"/>
              <w:ind w:left="117" w:right="107" w:firstLine="1"/>
              <w:rPr>
                <w:rFonts w:hint="eastAsia" w:ascii="仿宋" w:hAnsi="仿宋" w:eastAsia="仿宋" w:cs="仿宋"/>
                <w:b w:val="0"/>
                <w:bCs w:val="0"/>
                <w:sz w:val="18"/>
                <w:szCs w:val="18"/>
              </w:rPr>
            </w:pPr>
            <w:r>
              <w:rPr>
                <w:rFonts w:hint="eastAsia" w:ascii="仿宋" w:hAnsi="仿宋" w:eastAsia="仿宋" w:cs="仿宋"/>
                <w:b w:val="0"/>
                <w:bCs w:val="0"/>
                <w:spacing w:val="-10"/>
                <w:sz w:val="18"/>
                <w:szCs w:val="18"/>
              </w:rPr>
              <w:t>3、部门考核以</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10"/>
                <w:sz w:val="18"/>
                <w:szCs w:val="18"/>
              </w:rPr>
              <w:t>50</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10"/>
                <w:sz w:val="18"/>
                <w:szCs w:val="18"/>
              </w:rPr>
              <w:t>公</w:t>
            </w:r>
            <w:r>
              <w:rPr>
                <w:rFonts w:hint="eastAsia" w:ascii="仿宋" w:hAnsi="仿宋" w:eastAsia="仿宋" w:cs="仿宋"/>
                <w:b w:val="0"/>
                <w:bCs w:val="0"/>
                <w:spacing w:val="-3"/>
                <w:sz w:val="18"/>
                <w:szCs w:val="18"/>
              </w:rPr>
              <w:t>里为基准</w:t>
            </w:r>
          </w:p>
        </w:tc>
      </w:tr>
      <w:tr w14:paraId="2445C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20E6C627">
            <w:pPr>
              <w:rPr>
                <w:rFonts w:hint="eastAsia" w:ascii="仿宋" w:hAnsi="仿宋" w:eastAsia="仿宋" w:cs="仿宋"/>
                <w:b w:val="0"/>
                <w:bCs w:val="0"/>
                <w:sz w:val="21"/>
              </w:rPr>
            </w:pPr>
          </w:p>
        </w:tc>
        <w:tc>
          <w:tcPr>
            <w:tcW w:w="743" w:type="dxa"/>
          </w:tcPr>
          <w:p w14:paraId="3A8BE350">
            <w:pPr>
              <w:rPr>
                <w:rFonts w:hint="eastAsia" w:ascii="仿宋" w:hAnsi="仿宋" w:eastAsia="仿宋" w:cs="仿宋"/>
                <w:b w:val="0"/>
                <w:bCs w:val="0"/>
                <w:sz w:val="21"/>
              </w:rPr>
            </w:pPr>
          </w:p>
        </w:tc>
        <w:tc>
          <w:tcPr>
            <w:tcW w:w="959" w:type="dxa"/>
          </w:tcPr>
          <w:p w14:paraId="0DCA707E">
            <w:pPr>
              <w:rPr>
                <w:rFonts w:hint="eastAsia" w:ascii="仿宋" w:hAnsi="仿宋" w:eastAsia="仿宋" w:cs="仿宋"/>
                <w:b w:val="0"/>
                <w:bCs w:val="0"/>
                <w:sz w:val="21"/>
              </w:rPr>
            </w:pPr>
          </w:p>
        </w:tc>
        <w:tc>
          <w:tcPr>
            <w:tcW w:w="1098" w:type="dxa"/>
          </w:tcPr>
          <w:p w14:paraId="470C0F6B">
            <w:pPr>
              <w:pStyle w:val="7"/>
              <w:spacing w:before="72"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违规外联</w:t>
            </w:r>
          </w:p>
        </w:tc>
        <w:tc>
          <w:tcPr>
            <w:tcW w:w="470" w:type="dxa"/>
          </w:tcPr>
          <w:p w14:paraId="6E2EB42A">
            <w:pPr>
              <w:pStyle w:val="7"/>
              <w:spacing w:before="70"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892A63B">
            <w:pPr>
              <w:pStyle w:val="7"/>
              <w:spacing w:before="72" w:line="219" w:lineRule="auto"/>
              <w:ind w:left="127"/>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网络违规外联，扣</w:t>
            </w:r>
            <w:r>
              <w:rPr>
                <w:rFonts w:hint="eastAsia" w:ascii="仿宋" w:hAnsi="仿宋" w:eastAsia="仿宋" w:cs="仿宋"/>
                <w:b w:val="0"/>
                <w:bCs w:val="0"/>
                <w:spacing w:val="-35"/>
                <w:sz w:val="18"/>
                <w:szCs w:val="18"/>
              </w:rPr>
              <w:t xml:space="preserve"> </w:t>
            </w:r>
            <w:r>
              <w:rPr>
                <w:rFonts w:hint="eastAsia" w:ascii="仿宋" w:hAnsi="仿宋" w:eastAsia="仿宋" w:cs="仿宋"/>
                <w:b w:val="0"/>
                <w:bCs w:val="0"/>
                <w:spacing w:val="-3"/>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分/次。</w:t>
            </w:r>
          </w:p>
        </w:tc>
        <w:tc>
          <w:tcPr>
            <w:tcW w:w="1779" w:type="dxa"/>
            <w:vMerge w:val="continue"/>
            <w:tcBorders>
              <w:top w:val="nil"/>
              <w:bottom w:val="nil"/>
            </w:tcBorders>
          </w:tcPr>
          <w:p w14:paraId="5C9FE500">
            <w:pPr>
              <w:rPr>
                <w:rFonts w:hint="eastAsia" w:ascii="仿宋" w:hAnsi="仿宋" w:eastAsia="仿宋" w:cs="仿宋"/>
                <w:b w:val="0"/>
                <w:bCs w:val="0"/>
                <w:sz w:val="21"/>
              </w:rPr>
            </w:pPr>
          </w:p>
        </w:tc>
      </w:tr>
      <w:tr w14:paraId="3F266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3597D622">
            <w:pPr>
              <w:rPr>
                <w:rFonts w:hint="eastAsia" w:ascii="仿宋" w:hAnsi="仿宋" w:eastAsia="仿宋" w:cs="仿宋"/>
                <w:b w:val="0"/>
                <w:bCs w:val="0"/>
                <w:sz w:val="21"/>
              </w:rPr>
            </w:pPr>
          </w:p>
        </w:tc>
        <w:tc>
          <w:tcPr>
            <w:tcW w:w="743" w:type="dxa"/>
          </w:tcPr>
          <w:p w14:paraId="15330AB6">
            <w:pPr>
              <w:rPr>
                <w:rFonts w:hint="eastAsia" w:ascii="仿宋" w:hAnsi="仿宋" w:eastAsia="仿宋" w:cs="仿宋"/>
                <w:b w:val="0"/>
                <w:bCs w:val="0"/>
                <w:sz w:val="21"/>
              </w:rPr>
            </w:pPr>
          </w:p>
        </w:tc>
        <w:tc>
          <w:tcPr>
            <w:tcW w:w="959" w:type="dxa"/>
          </w:tcPr>
          <w:p w14:paraId="43FD2FA2">
            <w:pPr>
              <w:rPr>
                <w:rFonts w:hint="eastAsia" w:ascii="仿宋" w:hAnsi="仿宋" w:eastAsia="仿宋" w:cs="仿宋"/>
                <w:b w:val="0"/>
                <w:bCs w:val="0"/>
                <w:sz w:val="21"/>
              </w:rPr>
            </w:pPr>
          </w:p>
        </w:tc>
        <w:tc>
          <w:tcPr>
            <w:tcW w:w="1098" w:type="dxa"/>
          </w:tcPr>
          <w:p w14:paraId="7CC5E01F">
            <w:pPr>
              <w:pStyle w:val="7"/>
              <w:spacing w:before="73" w:line="280" w:lineRule="auto"/>
              <w:ind w:left="112" w:right="268" w:firstLine="16"/>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中高危漏</w:t>
            </w:r>
            <w:r>
              <w:rPr>
                <w:rFonts w:hint="eastAsia" w:ascii="仿宋" w:hAnsi="仿宋" w:eastAsia="仿宋" w:cs="仿宋"/>
                <w:b w:val="0"/>
                <w:bCs w:val="0"/>
                <w:sz w:val="18"/>
                <w:szCs w:val="18"/>
              </w:rPr>
              <w:t>洞</w:t>
            </w:r>
          </w:p>
        </w:tc>
        <w:tc>
          <w:tcPr>
            <w:tcW w:w="470" w:type="dxa"/>
          </w:tcPr>
          <w:p w14:paraId="1829A381">
            <w:pPr>
              <w:pStyle w:val="7"/>
              <w:spacing w:before="22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753EA23">
            <w:pPr>
              <w:pStyle w:val="7"/>
              <w:spacing w:before="228" w:line="219" w:lineRule="auto"/>
              <w:ind w:left="130"/>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中高危漏洞，扣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分/台次。</w:t>
            </w:r>
          </w:p>
        </w:tc>
        <w:tc>
          <w:tcPr>
            <w:tcW w:w="1779" w:type="dxa"/>
            <w:vMerge w:val="continue"/>
            <w:tcBorders>
              <w:top w:val="nil"/>
              <w:bottom w:val="nil"/>
            </w:tcBorders>
          </w:tcPr>
          <w:p w14:paraId="79319E8E">
            <w:pPr>
              <w:rPr>
                <w:rFonts w:hint="eastAsia" w:ascii="仿宋" w:hAnsi="仿宋" w:eastAsia="仿宋" w:cs="仿宋"/>
                <w:b w:val="0"/>
                <w:bCs w:val="0"/>
                <w:sz w:val="21"/>
              </w:rPr>
            </w:pPr>
          </w:p>
        </w:tc>
      </w:tr>
      <w:tr w14:paraId="6592F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09A45093">
            <w:pPr>
              <w:rPr>
                <w:rFonts w:hint="eastAsia" w:ascii="仿宋" w:hAnsi="仿宋" w:eastAsia="仿宋" w:cs="仿宋"/>
                <w:b w:val="0"/>
                <w:bCs w:val="0"/>
                <w:sz w:val="21"/>
              </w:rPr>
            </w:pPr>
          </w:p>
        </w:tc>
        <w:tc>
          <w:tcPr>
            <w:tcW w:w="743" w:type="dxa"/>
          </w:tcPr>
          <w:p w14:paraId="3C874CC3">
            <w:pPr>
              <w:rPr>
                <w:rFonts w:hint="eastAsia" w:ascii="仿宋" w:hAnsi="仿宋" w:eastAsia="仿宋" w:cs="仿宋"/>
                <w:b w:val="0"/>
                <w:bCs w:val="0"/>
                <w:sz w:val="21"/>
              </w:rPr>
            </w:pPr>
          </w:p>
        </w:tc>
        <w:tc>
          <w:tcPr>
            <w:tcW w:w="959" w:type="dxa"/>
          </w:tcPr>
          <w:p w14:paraId="61B8D1D5">
            <w:pPr>
              <w:rPr>
                <w:rFonts w:hint="eastAsia" w:ascii="仿宋" w:hAnsi="仿宋" w:eastAsia="仿宋" w:cs="仿宋"/>
                <w:b w:val="0"/>
                <w:bCs w:val="0"/>
                <w:sz w:val="21"/>
              </w:rPr>
            </w:pPr>
          </w:p>
        </w:tc>
        <w:tc>
          <w:tcPr>
            <w:tcW w:w="1098" w:type="dxa"/>
          </w:tcPr>
          <w:p w14:paraId="3233A712">
            <w:pPr>
              <w:pStyle w:val="7"/>
              <w:spacing w:before="71" w:line="281" w:lineRule="auto"/>
              <w:ind w:left="113" w:right="268" w:firstLine="15"/>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中高危病</w:t>
            </w:r>
            <w:r>
              <w:rPr>
                <w:rFonts w:hint="eastAsia" w:ascii="仿宋" w:hAnsi="仿宋" w:eastAsia="仿宋" w:cs="仿宋"/>
                <w:b w:val="0"/>
                <w:bCs w:val="0"/>
                <w:sz w:val="18"/>
                <w:szCs w:val="18"/>
              </w:rPr>
              <w:t>毒</w:t>
            </w:r>
          </w:p>
        </w:tc>
        <w:tc>
          <w:tcPr>
            <w:tcW w:w="470" w:type="dxa"/>
          </w:tcPr>
          <w:p w14:paraId="0A1E80B9">
            <w:pPr>
              <w:pStyle w:val="7"/>
              <w:spacing w:before="227"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29CCEB29">
            <w:pPr>
              <w:pStyle w:val="7"/>
              <w:spacing w:before="71" w:line="281" w:lineRule="auto"/>
              <w:ind w:left="127" w:right="235" w:hanging="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主机感染中高危病毒，扣</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分/</w:t>
            </w:r>
            <w:r>
              <w:rPr>
                <w:rFonts w:hint="eastAsia" w:ascii="仿宋" w:hAnsi="仿宋" w:eastAsia="仿宋" w:cs="仿宋"/>
                <w:b w:val="0"/>
                <w:bCs w:val="0"/>
                <w:spacing w:val="-8"/>
                <w:sz w:val="18"/>
                <w:szCs w:val="18"/>
              </w:rPr>
              <w:t>台次。</w:t>
            </w:r>
          </w:p>
        </w:tc>
        <w:tc>
          <w:tcPr>
            <w:tcW w:w="1779" w:type="dxa"/>
            <w:vMerge w:val="continue"/>
            <w:tcBorders>
              <w:top w:val="nil"/>
              <w:bottom w:val="nil"/>
            </w:tcBorders>
          </w:tcPr>
          <w:p w14:paraId="0EB2E8DB">
            <w:pPr>
              <w:rPr>
                <w:rFonts w:hint="eastAsia" w:ascii="仿宋" w:hAnsi="仿宋" w:eastAsia="仿宋" w:cs="仿宋"/>
                <w:b w:val="0"/>
                <w:bCs w:val="0"/>
                <w:sz w:val="21"/>
              </w:rPr>
            </w:pPr>
          </w:p>
        </w:tc>
      </w:tr>
      <w:tr w14:paraId="0A0CF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4BC3F70E">
            <w:pPr>
              <w:rPr>
                <w:rFonts w:hint="eastAsia" w:ascii="仿宋" w:hAnsi="仿宋" w:eastAsia="仿宋" w:cs="仿宋"/>
                <w:b w:val="0"/>
                <w:bCs w:val="0"/>
                <w:sz w:val="21"/>
              </w:rPr>
            </w:pPr>
          </w:p>
        </w:tc>
        <w:tc>
          <w:tcPr>
            <w:tcW w:w="743" w:type="dxa"/>
          </w:tcPr>
          <w:p w14:paraId="415C6E44">
            <w:pPr>
              <w:rPr>
                <w:rFonts w:hint="eastAsia" w:ascii="仿宋" w:hAnsi="仿宋" w:eastAsia="仿宋" w:cs="仿宋"/>
                <w:b w:val="0"/>
                <w:bCs w:val="0"/>
                <w:sz w:val="21"/>
              </w:rPr>
            </w:pPr>
          </w:p>
        </w:tc>
        <w:tc>
          <w:tcPr>
            <w:tcW w:w="959" w:type="dxa"/>
          </w:tcPr>
          <w:p w14:paraId="089BB3E4">
            <w:pPr>
              <w:rPr>
                <w:rFonts w:hint="eastAsia" w:ascii="仿宋" w:hAnsi="仿宋" w:eastAsia="仿宋" w:cs="仿宋"/>
                <w:b w:val="0"/>
                <w:bCs w:val="0"/>
                <w:sz w:val="21"/>
              </w:rPr>
            </w:pPr>
          </w:p>
        </w:tc>
        <w:tc>
          <w:tcPr>
            <w:tcW w:w="1098" w:type="dxa"/>
          </w:tcPr>
          <w:p w14:paraId="30CE6DAB">
            <w:pPr>
              <w:pStyle w:val="7"/>
              <w:spacing w:before="71"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未按规定</w:t>
            </w:r>
          </w:p>
          <w:p w14:paraId="304E38F4">
            <w:pPr>
              <w:pStyle w:val="7"/>
              <w:spacing w:before="97" w:line="281" w:lineRule="auto"/>
              <w:ind w:left="113" w:right="268" w:hanging="1"/>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使用安全</w:t>
            </w:r>
            <w:r>
              <w:rPr>
                <w:rFonts w:hint="eastAsia" w:ascii="仿宋" w:hAnsi="仿宋" w:eastAsia="仿宋" w:cs="仿宋"/>
                <w:b w:val="0"/>
                <w:bCs w:val="0"/>
                <w:spacing w:val="-5"/>
                <w:sz w:val="18"/>
                <w:szCs w:val="18"/>
              </w:rPr>
              <w:t>软件</w:t>
            </w:r>
          </w:p>
        </w:tc>
        <w:tc>
          <w:tcPr>
            <w:tcW w:w="470" w:type="dxa"/>
          </w:tcPr>
          <w:p w14:paraId="3C1E4F49">
            <w:pPr>
              <w:spacing w:line="322" w:lineRule="auto"/>
              <w:rPr>
                <w:rFonts w:hint="eastAsia" w:ascii="仿宋" w:hAnsi="仿宋" w:eastAsia="仿宋" w:cs="仿宋"/>
                <w:b w:val="0"/>
                <w:bCs w:val="0"/>
                <w:sz w:val="21"/>
              </w:rPr>
            </w:pPr>
          </w:p>
          <w:p w14:paraId="6ED57F10">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0D1A27C4">
            <w:pPr>
              <w:pStyle w:val="7"/>
              <w:spacing w:before="227" w:line="322" w:lineRule="auto"/>
              <w:ind w:left="115" w:right="103"/>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未按规定安装使用安全软件，扣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7"/>
                <w:sz w:val="18"/>
                <w:szCs w:val="18"/>
              </w:rPr>
              <w:t>0.1</w:t>
            </w:r>
            <w:r>
              <w:rPr>
                <w:rFonts w:hint="eastAsia" w:ascii="仿宋" w:hAnsi="仿宋" w:eastAsia="仿宋" w:cs="仿宋"/>
                <w:b w:val="0"/>
                <w:bCs w:val="0"/>
                <w:spacing w:val="-3"/>
                <w:sz w:val="18"/>
                <w:szCs w:val="18"/>
              </w:rPr>
              <w:t>分/台次。</w:t>
            </w:r>
          </w:p>
        </w:tc>
        <w:tc>
          <w:tcPr>
            <w:tcW w:w="1779" w:type="dxa"/>
            <w:vMerge w:val="continue"/>
            <w:tcBorders>
              <w:top w:val="nil"/>
              <w:bottom w:val="nil"/>
            </w:tcBorders>
          </w:tcPr>
          <w:p w14:paraId="482791C7">
            <w:pPr>
              <w:rPr>
                <w:rFonts w:hint="eastAsia" w:ascii="仿宋" w:hAnsi="仿宋" w:eastAsia="仿宋" w:cs="仿宋"/>
                <w:b w:val="0"/>
                <w:bCs w:val="0"/>
                <w:sz w:val="21"/>
              </w:rPr>
            </w:pPr>
          </w:p>
        </w:tc>
      </w:tr>
      <w:tr w14:paraId="74D66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543B51D4">
            <w:pPr>
              <w:rPr>
                <w:rFonts w:hint="eastAsia" w:ascii="仿宋" w:hAnsi="仿宋" w:eastAsia="仿宋" w:cs="仿宋"/>
                <w:b w:val="0"/>
                <w:bCs w:val="0"/>
                <w:sz w:val="21"/>
              </w:rPr>
            </w:pPr>
          </w:p>
        </w:tc>
        <w:tc>
          <w:tcPr>
            <w:tcW w:w="743" w:type="dxa"/>
          </w:tcPr>
          <w:p w14:paraId="485C6BC2">
            <w:pPr>
              <w:rPr>
                <w:rFonts w:hint="eastAsia" w:ascii="仿宋" w:hAnsi="仿宋" w:eastAsia="仿宋" w:cs="仿宋"/>
                <w:b w:val="0"/>
                <w:bCs w:val="0"/>
                <w:sz w:val="21"/>
              </w:rPr>
            </w:pPr>
          </w:p>
        </w:tc>
        <w:tc>
          <w:tcPr>
            <w:tcW w:w="959" w:type="dxa"/>
          </w:tcPr>
          <w:p w14:paraId="4A0736CB">
            <w:pPr>
              <w:rPr>
                <w:rFonts w:hint="eastAsia" w:ascii="仿宋" w:hAnsi="仿宋" w:eastAsia="仿宋" w:cs="仿宋"/>
                <w:b w:val="0"/>
                <w:bCs w:val="0"/>
                <w:sz w:val="21"/>
              </w:rPr>
            </w:pPr>
          </w:p>
        </w:tc>
        <w:tc>
          <w:tcPr>
            <w:tcW w:w="1098" w:type="dxa"/>
          </w:tcPr>
          <w:p w14:paraId="27A693A4">
            <w:pPr>
              <w:pStyle w:val="7"/>
              <w:spacing w:before="73" w:line="221" w:lineRule="auto"/>
              <w:ind w:left="126"/>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网络安全</w:t>
            </w:r>
          </w:p>
          <w:p w14:paraId="487F17C6">
            <w:pPr>
              <w:pStyle w:val="7"/>
              <w:spacing w:before="96" w:line="220"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设备离线</w:t>
            </w:r>
          </w:p>
        </w:tc>
        <w:tc>
          <w:tcPr>
            <w:tcW w:w="470" w:type="dxa"/>
          </w:tcPr>
          <w:p w14:paraId="0D049625">
            <w:pPr>
              <w:pStyle w:val="7"/>
              <w:spacing w:before="226"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58FA6439">
            <w:pPr>
              <w:pStyle w:val="7"/>
              <w:spacing w:before="72" w:line="280" w:lineRule="auto"/>
              <w:ind w:left="116" w:right="87" w:firstLine="28"/>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日志审计\安全准入\堡垒机等设备</w:t>
            </w:r>
            <w:r>
              <w:rPr>
                <w:rFonts w:hint="eastAsia" w:ascii="仿宋" w:hAnsi="仿宋" w:eastAsia="仿宋" w:cs="仿宋"/>
                <w:b w:val="0"/>
                <w:bCs w:val="0"/>
                <w:spacing w:val="-12"/>
                <w:sz w:val="18"/>
                <w:szCs w:val="18"/>
              </w:rPr>
              <w:t>未在线，扣</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2"/>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12"/>
                <w:sz w:val="18"/>
                <w:szCs w:val="18"/>
              </w:rPr>
              <w:t>分/（</w:t>
            </w:r>
            <w:r>
              <w:rPr>
                <w:rFonts w:hint="eastAsia" w:ascii="仿宋" w:hAnsi="仿宋" w:eastAsia="仿宋" w:cs="仿宋"/>
                <w:b w:val="0"/>
                <w:bCs w:val="0"/>
                <w:spacing w:val="-52"/>
                <w:sz w:val="18"/>
                <w:szCs w:val="18"/>
              </w:rPr>
              <w:t xml:space="preserve"> </w:t>
            </w:r>
            <w:r>
              <w:rPr>
                <w:rFonts w:hint="eastAsia" w:ascii="仿宋" w:hAnsi="仿宋" w:eastAsia="仿宋" w:cs="仿宋"/>
                <w:b w:val="0"/>
                <w:bCs w:val="0"/>
                <w:spacing w:val="-12"/>
                <w:sz w:val="18"/>
                <w:szCs w:val="18"/>
              </w:rPr>
              <w:t>日</w:t>
            </w:r>
            <w:r>
              <w:rPr>
                <w:rFonts w:hint="eastAsia" w:ascii="仿宋" w:hAnsi="仿宋" w:eastAsia="仿宋" w:cs="仿宋"/>
                <w:b w:val="0"/>
                <w:bCs w:val="0"/>
                <w:spacing w:val="-21"/>
                <w:sz w:val="18"/>
                <w:szCs w:val="18"/>
              </w:rPr>
              <w:t xml:space="preserve"> </w:t>
            </w:r>
            <w:r>
              <w:rPr>
                <w:rFonts w:hint="eastAsia" w:ascii="仿宋" w:hAnsi="仿宋" w:eastAsia="仿宋" w:cs="仿宋"/>
                <w:b w:val="0"/>
                <w:bCs w:val="0"/>
                <w:spacing w:val="-12"/>
                <w:sz w:val="18"/>
                <w:szCs w:val="18"/>
              </w:rPr>
              <w:t>·</w:t>
            </w:r>
            <w:r>
              <w:rPr>
                <w:rFonts w:hint="eastAsia" w:ascii="仿宋" w:hAnsi="仿宋" w:eastAsia="仿宋" w:cs="仿宋"/>
                <w:b w:val="0"/>
                <w:bCs w:val="0"/>
                <w:spacing w:val="-69"/>
                <w:sz w:val="18"/>
                <w:szCs w:val="18"/>
              </w:rPr>
              <w:t xml:space="preserve"> </w:t>
            </w:r>
            <w:r>
              <w:rPr>
                <w:rFonts w:hint="eastAsia" w:ascii="仿宋" w:hAnsi="仿宋" w:eastAsia="仿宋" w:cs="仿宋"/>
                <w:b w:val="0"/>
                <w:bCs w:val="0"/>
                <w:spacing w:val="-12"/>
                <w:sz w:val="18"/>
                <w:szCs w:val="18"/>
              </w:rPr>
              <w:t>台次）。</w:t>
            </w:r>
          </w:p>
        </w:tc>
        <w:tc>
          <w:tcPr>
            <w:tcW w:w="1779" w:type="dxa"/>
            <w:vMerge w:val="continue"/>
            <w:tcBorders>
              <w:top w:val="nil"/>
              <w:bottom w:val="nil"/>
            </w:tcBorders>
          </w:tcPr>
          <w:p w14:paraId="36B791FB">
            <w:pPr>
              <w:rPr>
                <w:rFonts w:hint="eastAsia" w:ascii="仿宋" w:hAnsi="仿宋" w:eastAsia="仿宋" w:cs="仿宋"/>
                <w:b w:val="0"/>
                <w:bCs w:val="0"/>
                <w:sz w:val="21"/>
              </w:rPr>
            </w:pPr>
          </w:p>
        </w:tc>
      </w:tr>
      <w:tr w14:paraId="73FC4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7915B201">
            <w:pPr>
              <w:rPr>
                <w:rFonts w:hint="eastAsia" w:ascii="仿宋" w:hAnsi="仿宋" w:eastAsia="仿宋" w:cs="仿宋"/>
                <w:b w:val="0"/>
                <w:bCs w:val="0"/>
                <w:sz w:val="21"/>
              </w:rPr>
            </w:pPr>
          </w:p>
        </w:tc>
        <w:tc>
          <w:tcPr>
            <w:tcW w:w="743" w:type="dxa"/>
          </w:tcPr>
          <w:p w14:paraId="51FD678B">
            <w:pPr>
              <w:rPr>
                <w:rFonts w:hint="eastAsia" w:ascii="仿宋" w:hAnsi="仿宋" w:eastAsia="仿宋" w:cs="仿宋"/>
                <w:b w:val="0"/>
                <w:bCs w:val="0"/>
                <w:sz w:val="21"/>
              </w:rPr>
            </w:pPr>
          </w:p>
        </w:tc>
        <w:tc>
          <w:tcPr>
            <w:tcW w:w="959" w:type="dxa"/>
          </w:tcPr>
          <w:p w14:paraId="25B23775">
            <w:pPr>
              <w:rPr>
                <w:rFonts w:hint="eastAsia" w:ascii="仿宋" w:hAnsi="仿宋" w:eastAsia="仿宋" w:cs="仿宋"/>
                <w:b w:val="0"/>
                <w:bCs w:val="0"/>
                <w:sz w:val="21"/>
              </w:rPr>
            </w:pPr>
          </w:p>
        </w:tc>
        <w:tc>
          <w:tcPr>
            <w:tcW w:w="1098" w:type="dxa"/>
          </w:tcPr>
          <w:p w14:paraId="1A26E552">
            <w:pPr>
              <w:pStyle w:val="7"/>
              <w:spacing w:before="72" w:line="221" w:lineRule="auto"/>
              <w:ind w:left="126"/>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网络安全</w:t>
            </w:r>
          </w:p>
          <w:p w14:paraId="5A7774B4">
            <w:pPr>
              <w:pStyle w:val="7"/>
              <w:spacing w:before="96" w:line="280" w:lineRule="auto"/>
              <w:ind w:left="110" w:right="268" w:firstLine="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策略与配</w:t>
            </w:r>
            <w:r>
              <w:rPr>
                <w:rFonts w:hint="eastAsia" w:ascii="仿宋" w:hAnsi="仿宋" w:eastAsia="仿宋" w:cs="仿宋"/>
                <w:b w:val="0"/>
                <w:bCs w:val="0"/>
                <w:sz w:val="18"/>
                <w:szCs w:val="18"/>
              </w:rPr>
              <w:t>置</w:t>
            </w:r>
          </w:p>
        </w:tc>
        <w:tc>
          <w:tcPr>
            <w:tcW w:w="470" w:type="dxa"/>
          </w:tcPr>
          <w:p w14:paraId="0E5A028C">
            <w:pPr>
              <w:spacing w:line="322" w:lineRule="auto"/>
              <w:rPr>
                <w:rFonts w:hint="eastAsia" w:ascii="仿宋" w:hAnsi="仿宋" w:eastAsia="仿宋" w:cs="仿宋"/>
                <w:b w:val="0"/>
                <w:bCs w:val="0"/>
                <w:sz w:val="21"/>
              </w:rPr>
            </w:pPr>
          </w:p>
          <w:p w14:paraId="55C5D2B7">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628250FA">
            <w:pPr>
              <w:pStyle w:val="7"/>
              <w:spacing w:before="229" w:line="322" w:lineRule="auto"/>
              <w:ind w:left="114" w:right="145" w:hanging="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检查安全设备的策略配置和生效情</w:t>
            </w:r>
            <w:r>
              <w:rPr>
                <w:rFonts w:hint="eastAsia" w:ascii="仿宋" w:hAnsi="仿宋" w:eastAsia="仿宋" w:cs="仿宋"/>
                <w:b w:val="0"/>
                <w:bCs w:val="0"/>
                <w:spacing w:val="-2"/>
                <w:sz w:val="18"/>
                <w:szCs w:val="18"/>
              </w:rPr>
              <w:t>况，未生效扣</w:t>
            </w:r>
            <w:r>
              <w:rPr>
                <w:rFonts w:hint="eastAsia" w:ascii="仿宋" w:hAnsi="仿宋" w:eastAsia="仿宋" w:cs="仿宋"/>
                <w:b w:val="0"/>
                <w:bCs w:val="0"/>
                <w:spacing w:val="-39"/>
                <w:sz w:val="18"/>
                <w:szCs w:val="18"/>
              </w:rPr>
              <w:t xml:space="preserve"> </w:t>
            </w:r>
            <w:r>
              <w:rPr>
                <w:rFonts w:hint="eastAsia" w:ascii="仿宋" w:hAnsi="仿宋" w:eastAsia="仿宋" w:cs="仿宋"/>
                <w:b w:val="0"/>
                <w:bCs w:val="0"/>
                <w:spacing w:val="-2"/>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分/台次。</w:t>
            </w:r>
          </w:p>
        </w:tc>
        <w:tc>
          <w:tcPr>
            <w:tcW w:w="1779" w:type="dxa"/>
            <w:vMerge w:val="continue"/>
            <w:tcBorders>
              <w:top w:val="nil"/>
            </w:tcBorders>
          </w:tcPr>
          <w:p w14:paraId="2EA8B21D">
            <w:pPr>
              <w:rPr>
                <w:rFonts w:hint="eastAsia" w:ascii="仿宋" w:hAnsi="仿宋" w:eastAsia="仿宋" w:cs="仿宋"/>
                <w:b w:val="0"/>
                <w:bCs w:val="0"/>
                <w:sz w:val="21"/>
              </w:rPr>
            </w:pPr>
          </w:p>
        </w:tc>
      </w:tr>
      <w:tr w14:paraId="6B932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016" w:type="dxa"/>
          </w:tcPr>
          <w:p w14:paraId="61F048B5">
            <w:pPr>
              <w:pStyle w:val="7"/>
              <w:spacing w:before="214" w:line="219" w:lineRule="auto"/>
              <w:ind w:left="117"/>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2.维护类</w:t>
            </w:r>
          </w:p>
        </w:tc>
        <w:tc>
          <w:tcPr>
            <w:tcW w:w="743" w:type="dxa"/>
          </w:tcPr>
          <w:p w14:paraId="26A42309">
            <w:pPr>
              <w:rPr>
                <w:rFonts w:hint="eastAsia" w:ascii="仿宋" w:hAnsi="仿宋" w:eastAsia="仿宋" w:cs="仿宋"/>
                <w:b w:val="0"/>
                <w:bCs w:val="0"/>
                <w:sz w:val="21"/>
              </w:rPr>
            </w:pPr>
          </w:p>
        </w:tc>
        <w:tc>
          <w:tcPr>
            <w:tcW w:w="959" w:type="dxa"/>
          </w:tcPr>
          <w:p w14:paraId="05664204">
            <w:pPr>
              <w:rPr>
                <w:rFonts w:hint="eastAsia" w:ascii="仿宋" w:hAnsi="仿宋" w:eastAsia="仿宋" w:cs="仿宋"/>
                <w:b w:val="0"/>
                <w:bCs w:val="0"/>
                <w:sz w:val="21"/>
              </w:rPr>
            </w:pPr>
          </w:p>
        </w:tc>
        <w:tc>
          <w:tcPr>
            <w:tcW w:w="1098" w:type="dxa"/>
          </w:tcPr>
          <w:p w14:paraId="5DD6E546">
            <w:pPr>
              <w:rPr>
                <w:rFonts w:hint="eastAsia" w:ascii="仿宋" w:hAnsi="仿宋" w:eastAsia="仿宋" w:cs="仿宋"/>
                <w:b w:val="0"/>
                <w:bCs w:val="0"/>
                <w:sz w:val="21"/>
              </w:rPr>
            </w:pPr>
          </w:p>
        </w:tc>
        <w:tc>
          <w:tcPr>
            <w:tcW w:w="470" w:type="dxa"/>
          </w:tcPr>
          <w:p w14:paraId="6B0662A6">
            <w:pPr>
              <w:pStyle w:val="7"/>
              <w:spacing w:before="213"/>
              <w:ind w:left="151"/>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20</w:t>
            </w:r>
          </w:p>
        </w:tc>
        <w:tc>
          <w:tcPr>
            <w:tcW w:w="2957" w:type="dxa"/>
          </w:tcPr>
          <w:p w14:paraId="0E2A3285">
            <w:pPr>
              <w:rPr>
                <w:rFonts w:hint="eastAsia" w:ascii="仿宋" w:hAnsi="仿宋" w:eastAsia="仿宋" w:cs="仿宋"/>
                <w:b w:val="0"/>
                <w:bCs w:val="0"/>
                <w:sz w:val="21"/>
              </w:rPr>
            </w:pPr>
          </w:p>
        </w:tc>
        <w:tc>
          <w:tcPr>
            <w:tcW w:w="1779" w:type="dxa"/>
          </w:tcPr>
          <w:p w14:paraId="571353D4">
            <w:pPr>
              <w:rPr>
                <w:rFonts w:hint="eastAsia" w:ascii="仿宋" w:hAnsi="仿宋" w:eastAsia="仿宋" w:cs="仿宋"/>
                <w:b w:val="0"/>
                <w:bCs w:val="0"/>
                <w:sz w:val="21"/>
              </w:rPr>
            </w:pPr>
          </w:p>
        </w:tc>
      </w:tr>
      <w:tr w14:paraId="70DF2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16" w:type="dxa"/>
          </w:tcPr>
          <w:p w14:paraId="0524D385">
            <w:pPr>
              <w:rPr>
                <w:rFonts w:hint="eastAsia" w:ascii="仿宋" w:hAnsi="仿宋" w:eastAsia="仿宋" w:cs="仿宋"/>
                <w:b w:val="0"/>
                <w:bCs w:val="0"/>
                <w:sz w:val="21"/>
              </w:rPr>
            </w:pPr>
          </w:p>
        </w:tc>
        <w:tc>
          <w:tcPr>
            <w:tcW w:w="743" w:type="dxa"/>
          </w:tcPr>
          <w:p w14:paraId="79696483">
            <w:pPr>
              <w:pStyle w:val="7"/>
              <w:spacing w:before="73" w:line="320" w:lineRule="auto"/>
              <w:ind w:left="110" w:right="271" w:firstLine="1"/>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2.1.</w:t>
            </w:r>
            <w:r>
              <w:rPr>
                <w:rFonts w:hint="eastAsia" w:ascii="仿宋" w:hAnsi="仿宋" w:eastAsia="仿宋" w:cs="仿宋"/>
                <w:b w:val="0"/>
                <w:bCs w:val="0"/>
                <w:spacing w:val="-6"/>
                <w:sz w:val="18"/>
                <w:szCs w:val="18"/>
              </w:rPr>
              <w:t>其他</w:t>
            </w:r>
          </w:p>
          <w:p w14:paraId="3BC16804">
            <w:pPr>
              <w:pStyle w:val="7"/>
              <w:spacing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设备</w:t>
            </w:r>
          </w:p>
        </w:tc>
        <w:tc>
          <w:tcPr>
            <w:tcW w:w="959" w:type="dxa"/>
          </w:tcPr>
          <w:p w14:paraId="4EB74801">
            <w:pPr>
              <w:rPr>
                <w:rFonts w:hint="eastAsia" w:ascii="仿宋" w:hAnsi="仿宋" w:eastAsia="仿宋" w:cs="仿宋"/>
                <w:b w:val="0"/>
                <w:bCs w:val="0"/>
                <w:sz w:val="21"/>
              </w:rPr>
            </w:pPr>
          </w:p>
        </w:tc>
        <w:tc>
          <w:tcPr>
            <w:tcW w:w="1098" w:type="dxa"/>
          </w:tcPr>
          <w:p w14:paraId="32D927C1">
            <w:pPr>
              <w:rPr>
                <w:rFonts w:hint="eastAsia" w:ascii="仿宋" w:hAnsi="仿宋" w:eastAsia="仿宋" w:cs="仿宋"/>
                <w:b w:val="0"/>
                <w:bCs w:val="0"/>
                <w:sz w:val="21"/>
              </w:rPr>
            </w:pPr>
          </w:p>
        </w:tc>
        <w:tc>
          <w:tcPr>
            <w:tcW w:w="470" w:type="dxa"/>
          </w:tcPr>
          <w:p w14:paraId="0D4698F0">
            <w:pPr>
              <w:spacing w:line="324" w:lineRule="auto"/>
              <w:rPr>
                <w:rFonts w:hint="eastAsia" w:ascii="仿宋" w:hAnsi="仿宋" w:eastAsia="仿宋" w:cs="仿宋"/>
                <w:b w:val="0"/>
                <w:bCs w:val="0"/>
                <w:sz w:val="21"/>
              </w:rPr>
            </w:pPr>
          </w:p>
          <w:p w14:paraId="6C24D707">
            <w:pPr>
              <w:pStyle w:val="7"/>
              <w:spacing w:before="58"/>
              <w:ind w:left="162"/>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2957" w:type="dxa"/>
          </w:tcPr>
          <w:p w14:paraId="22765452">
            <w:pPr>
              <w:rPr>
                <w:rFonts w:hint="eastAsia" w:ascii="仿宋" w:hAnsi="仿宋" w:eastAsia="仿宋" w:cs="仿宋"/>
                <w:b w:val="0"/>
                <w:bCs w:val="0"/>
                <w:sz w:val="21"/>
              </w:rPr>
            </w:pPr>
          </w:p>
        </w:tc>
        <w:tc>
          <w:tcPr>
            <w:tcW w:w="1779" w:type="dxa"/>
          </w:tcPr>
          <w:p w14:paraId="557CD0EF">
            <w:pPr>
              <w:rPr>
                <w:rFonts w:hint="eastAsia" w:ascii="仿宋" w:hAnsi="仿宋" w:eastAsia="仿宋" w:cs="仿宋"/>
                <w:b w:val="0"/>
                <w:bCs w:val="0"/>
                <w:sz w:val="21"/>
              </w:rPr>
            </w:pPr>
          </w:p>
        </w:tc>
      </w:tr>
      <w:tr w14:paraId="74A6F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016" w:type="dxa"/>
          </w:tcPr>
          <w:p w14:paraId="5B63D96E">
            <w:pPr>
              <w:rPr>
                <w:rFonts w:hint="eastAsia" w:ascii="仿宋" w:hAnsi="仿宋" w:eastAsia="仿宋" w:cs="仿宋"/>
                <w:b w:val="0"/>
                <w:bCs w:val="0"/>
                <w:sz w:val="21"/>
              </w:rPr>
            </w:pPr>
          </w:p>
        </w:tc>
        <w:tc>
          <w:tcPr>
            <w:tcW w:w="743" w:type="dxa"/>
          </w:tcPr>
          <w:p w14:paraId="0CA1C425">
            <w:pPr>
              <w:rPr>
                <w:rFonts w:hint="eastAsia" w:ascii="仿宋" w:hAnsi="仿宋" w:eastAsia="仿宋" w:cs="仿宋"/>
                <w:b w:val="0"/>
                <w:bCs w:val="0"/>
                <w:sz w:val="21"/>
              </w:rPr>
            </w:pPr>
          </w:p>
        </w:tc>
        <w:tc>
          <w:tcPr>
            <w:tcW w:w="2057" w:type="dxa"/>
            <w:gridSpan w:val="2"/>
          </w:tcPr>
          <w:p w14:paraId="314A1D83">
            <w:pPr>
              <w:pStyle w:val="7"/>
              <w:spacing w:before="229"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2.1.1.危急故障</w:t>
            </w:r>
          </w:p>
        </w:tc>
        <w:tc>
          <w:tcPr>
            <w:tcW w:w="470" w:type="dxa"/>
          </w:tcPr>
          <w:p w14:paraId="5E1052EE">
            <w:pPr>
              <w:pStyle w:val="7"/>
              <w:spacing w:before="226" w:line="241" w:lineRule="auto"/>
              <w:ind w:left="194"/>
              <w:rPr>
                <w:rFonts w:hint="eastAsia" w:ascii="仿宋" w:hAnsi="仿宋" w:eastAsia="仿宋" w:cs="仿宋"/>
                <w:b w:val="0"/>
                <w:bCs w:val="0"/>
                <w:sz w:val="18"/>
                <w:szCs w:val="18"/>
              </w:rPr>
            </w:pPr>
            <w:r>
              <w:rPr>
                <w:rFonts w:hint="eastAsia" w:ascii="仿宋" w:hAnsi="仿宋" w:eastAsia="仿宋" w:cs="仿宋"/>
                <w:b w:val="0"/>
                <w:bCs w:val="0"/>
                <w:sz w:val="18"/>
                <w:szCs w:val="18"/>
              </w:rPr>
              <w:t>4</w:t>
            </w:r>
          </w:p>
        </w:tc>
        <w:tc>
          <w:tcPr>
            <w:tcW w:w="2957" w:type="dxa"/>
          </w:tcPr>
          <w:p w14:paraId="0C2B5BBF">
            <w:pPr>
              <w:pStyle w:val="7"/>
              <w:spacing w:before="73" w:line="281" w:lineRule="auto"/>
              <w:ind w:left="121" w:right="102" w:hanging="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超</w:t>
            </w:r>
            <w:r>
              <w:rPr>
                <w:rFonts w:hint="eastAsia" w:ascii="仿宋" w:hAnsi="仿宋" w:eastAsia="仿宋" w:cs="仿宋"/>
                <w:b w:val="0"/>
                <w:bCs w:val="0"/>
                <w:spacing w:val="-29"/>
                <w:sz w:val="18"/>
                <w:szCs w:val="18"/>
              </w:rPr>
              <w:t xml:space="preserve"> </w:t>
            </w:r>
            <w:r>
              <w:rPr>
                <w:rFonts w:hint="eastAsia" w:ascii="仿宋" w:hAnsi="仿宋" w:eastAsia="仿宋" w:cs="仿宋"/>
                <w:b w:val="0"/>
                <w:bCs w:val="0"/>
                <w:spacing w:val="-4"/>
                <w:sz w:val="18"/>
                <w:szCs w:val="18"/>
              </w:rPr>
              <w:t>8</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4"/>
                <w:sz w:val="18"/>
                <w:szCs w:val="18"/>
              </w:rPr>
              <w:t>小时未修复扣0.2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分，超</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4"/>
                <w:sz w:val="18"/>
                <w:szCs w:val="18"/>
              </w:rPr>
              <w:t>48</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小</w:t>
            </w:r>
            <w:r>
              <w:rPr>
                <w:rFonts w:hint="eastAsia" w:ascii="仿宋" w:hAnsi="仿宋" w:eastAsia="仿宋" w:cs="仿宋"/>
                <w:b w:val="0"/>
                <w:bCs w:val="0"/>
                <w:spacing w:val="-6"/>
                <w:sz w:val="18"/>
                <w:szCs w:val="18"/>
              </w:rPr>
              <w:t>时未修复扣</w:t>
            </w:r>
            <w:r>
              <w:rPr>
                <w:rFonts w:hint="eastAsia" w:ascii="仿宋" w:hAnsi="仿宋" w:eastAsia="仿宋" w:cs="仿宋"/>
                <w:b w:val="0"/>
                <w:bCs w:val="0"/>
                <w:spacing w:val="-25"/>
                <w:sz w:val="18"/>
                <w:szCs w:val="18"/>
              </w:rPr>
              <w:t xml:space="preserve"> </w:t>
            </w:r>
            <w:r>
              <w:rPr>
                <w:rFonts w:hint="eastAsia" w:ascii="仿宋" w:hAnsi="仿宋" w:eastAsia="仿宋" w:cs="仿宋"/>
                <w:b w:val="0"/>
                <w:bCs w:val="0"/>
                <w:spacing w:val="-6"/>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6"/>
                <w:sz w:val="18"/>
                <w:szCs w:val="18"/>
              </w:rPr>
              <w:t>分。</w:t>
            </w:r>
          </w:p>
        </w:tc>
        <w:tc>
          <w:tcPr>
            <w:tcW w:w="1779" w:type="dxa"/>
          </w:tcPr>
          <w:p w14:paraId="36607DBB">
            <w:pPr>
              <w:pStyle w:val="7"/>
              <w:spacing w:before="229"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bl>
    <w:p w14:paraId="7A99723E">
      <w:pPr>
        <w:pStyle w:val="2"/>
        <w:rPr>
          <w:rFonts w:hint="eastAsia" w:ascii="仿宋" w:hAnsi="仿宋" w:eastAsia="仿宋" w:cs="仿宋"/>
          <w:b w:val="0"/>
          <w:bCs w:val="0"/>
        </w:rPr>
      </w:pPr>
    </w:p>
    <w:p w14:paraId="145D7EAE">
      <w:pPr>
        <w:rPr>
          <w:rFonts w:hint="eastAsia" w:ascii="仿宋" w:hAnsi="仿宋" w:eastAsia="仿宋" w:cs="仿宋"/>
          <w:b w:val="0"/>
          <w:bCs w:val="0"/>
        </w:rPr>
        <w:sectPr>
          <w:footerReference r:id="rId12" w:type="default"/>
          <w:pgSz w:w="11906" w:h="16839"/>
          <w:pgMar w:top="1431" w:right="1691" w:bottom="779" w:left="1187" w:header="0" w:footer="615" w:gutter="0"/>
          <w:pgNumType w:fmt="decimal"/>
          <w:cols w:space="720" w:num="1"/>
        </w:sectPr>
      </w:pPr>
    </w:p>
    <w:p w14:paraId="012D2E40">
      <w:pPr>
        <w:spacing w:line="91" w:lineRule="auto"/>
        <w:rPr>
          <w:rFonts w:hint="eastAsia" w:ascii="仿宋" w:hAnsi="仿宋" w:eastAsia="仿宋" w:cs="仿宋"/>
          <w:b w:val="0"/>
          <w:bCs w:val="0"/>
          <w:sz w:val="2"/>
        </w:rPr>
      </w:pPr>
    </w:p>
    <w:tbl>
      <w:tblPr>
        <w:tblStyle w:val="8"/>
        <w:tblW w:w="90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743"/>
        <w:gridCol w:w="959"/>
        <w:gridCol w:w="1098"/>
        <w:gridCol w:w="470"/>
        <w:gridCol w:w="2957"/>
        <w:gridCol w:w="1779"/>
      </w:tblGrid>
      <w:tr w14:paraId="5AFFC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6" w:type="dxa"/>
          </w:tcPr>
          <w:p w14:paraId="4D04B443">
            <w:pPr>
              <w:rPr>
                <w:rFonts w:hint="eastAsia" w:ascii="仿宋" w:hAnsi="仿宋" w:eastAsia="仿宋" w:cs="仿宋"/>
                <w:b w:val="0"/>
                <w:bCs w:val="0"/>
                <w:sz w:val="21"/>
              </w:rPr>
            </w:pPr>
          </w:p>
        </w:tc>
        <w:tc>
          <w:tcPr>
            <w:tcW w:w="743" w:type="dxa"/>
          </w:tcPr>
          <w:p w14:paraId="167D3FF9">
            <w:pPr>
              <w:rPr>
                <w:rFonts w:hint="eastAsia" w:ascii="仿宋" w:hAnsi="仿宋" w:eastAsia="仿宋" w:cs="仿宋"/>
                <w:b w:val="0"/>
                <w:bCs w:val="0"/>
                <w:sz w:val="21"/>
              </w:rPr>
            </w:pPr>
          </w:p>
        </w:tc>
        <w:tc>
          <w:tcPr>
            <w:tcW w:w="2057" w:type="dxa"/>
            <w:gridSpan w:val="2"/>
          </w:tcPr>
          <w:p w14:paraId="5F72EEB3">
            <w:pPr>
              <w:pStyle w:val="7"/>
              <w:spacing w:before="228"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2.1.2.严重故障</w:t>
            </w:r>
          </w:p>
        </w:tc>
        <w:tc>
          <w:tcPr>
            <w:tcW w:w="470" w:type="dxa"/>
          </w:tcPr>
          <w:p w14:paraId="74D23292">
            <w:pPr>
              <w:pStyle w:val="7"/>
              <w:spacing w:before="227"/>
              <w:ind w:left="198"/>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2957" w:type="dxa"/>
          </w:tcPr>
          <w:p w14:paraId="4BF9B5EA">
            <w:pPr>
              <w:pStyle w:val="7"/>
              <w:spacing w:before="71" w:line="283" w:lineRule="auto"/>
              <w:ind w:left="117" w:right="192" w:hanging="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超</w:t>
            </w:r>
            <w:r>
              <w:rPr>
                <w:rFonts w:hint="eastAsia" w:ascii="仿宋" w:hAnsi="仿宋" w:eastAsia="仿宋" w:cs="仿宋"/>
                <w:b w:val="0"/>
                <w:bCs w:val="0"/>
                <w:spacing w:val="-25"/>
                <w:sz w:val="18"/>
                <w:szCs w:val="18"/>
              </w:rPr>
              <w:t xml:space="preserve"> </w:t>
            </w:r>
            <w:r>
              <w:rPr>
                <w:rFonts w:hint="eastAsia" w:ascii="仿宋" w:hAnsi="仿宋" w:eastAsia="仿宋" w:cs="仿宋"/>
                <w:b w:val="0"/>
                <w:bCs w:val="0"/>
                <w:spacing w:val="-4"/>
                <w:sz w:val="18"/>
                <w:szCs w:val="18"/>
              </w:rPr>
              <w:t>12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小时未修复扣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0.2</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分，超</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24</w:t>
            </w:r>
            <w:r>
              <w:rPr>
                <w:rFonts w:hint="eastAsia" w:ascii="仿宋" w:hAnsi="仿宋" w:eastAsia="仿宋" w:cs="仿宋"/>
                <w:b w:val="0"/>
                <w:bCs w:val="0"/>
                <w:spacing w:val="-5"/>
                <w:sz w:val="18"/>
                <w:szCs w:val="18"/>
              </w:rPr>
              <w:t>小时未修复扣</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5"/>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w:t>
            </w:r>
          </w:p>
        </w:tc>
        <w:tc>
          <w:tcPr>
            <w:tcW w:w="1779" w:type="dxa"/>
          </w:tcPr>
          <w:p w14:paraId="4EF39FC3">
            <w:pPr>
              <w:pStyle w:val="7"/>
              <w:spacing w:before="228"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7DFF4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299E210A">
            <w:pPr>
              <w:rPr>
                <w:rFonts w:hint="eastAsia" w:ascii="仿宋" w:hAnsi="仿宋" w:eastAsia="仿宋" w:cs="仿宋"/>
                <w:b w:val="0"/>
                <w:bCs w:val="0"/>
                <w:sz w:val="21"/>
              </w:rPr>
            </w:pPr>
          </w:p>
        </w:tc>
        <w:tc>
          <w:tcPr>
            <w:tcW w:w="743" w:type="dxa"/>
          </w:tcPr>
          <w:p w14:paraId="62FB5AE9">
            <w:pPr>
              <w:rPr>
                <w:rFonts w:hint="eastAsia" w:ascii="仿宋" w:hAnsi="仿宋" w:eastAsia="仿宋" w:cs="仿宋"/>
                <w:b w:val="0"/>
                <w:bCs w:val="0"/>
                <w:sz w:val="21"/>
              </w:rPr>
            </w:pPr>
          </w:p>
        </w:tc>
        <w:tc>
          <w:tcPr>
            <w:tcW w:w="2057" w:type="dxa"/>
            <w:gridSpan w:val="2"/>
          </w:tcPr>
          <w:p w14:paraId="09F53089">
            <w:pPr>
              <w:pStyle w:val="7"/>
              <w:spacing w:before="223"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2.1.3.一般故障</w:t>
            </w:r>
          </w:p>
        </w:tc>
        <w:tc>
          <w:tcPr>
            <w:tcW w:w="470" w:type="dxa"/>
          </w:tcPr>
          <w:p w14:paraId="05FF79DD">
            <w:pPr>
              <w:pStyle w:val="7"/>
              <w:spacing w:before="222"/>
              <w:ind w:left="198"/>
              <w:rPr>
                <w:rFonts w:hint="eastAsia" w:ascii="仿宋" w:hAnsi="仿宋" w:eastAsia="仿宋" w:cs="仿宋"/>
                <w:b w:val="0"/>
                <w:bCs w:val="0"/>
                <w:sz w:val="18"/>
                <w:szCs w:val="18"/>
              </w:rPr>
            </w:pPr>
            <w:r>
              <w:rPr>
                <w:rFonts w:hint="eastAsia" w:ascii="仿宋" w:hAnsi="仿宋" w:eastAsia="仿宋" w:cs="仿宋"/>
                <w:b w:val="0"/>
                <w:bCs w:val="0"/>
                <w:sz w:val="18"/>
                <w:szCs w:val="18"/>
              </w:rPr>
              <w:t>3</w:t>
            </w:r>
          </w:p>
        </w:tc>
        <w:tc>
          <w:tcPr>
            <w:tcW w:w="2957" w:type="dxa"/>
          </w:tcPr>
          <w:p w14:paraId="3AB09AC6">
            <w:pPr>
              <w:pStyle w:val="7"/>
              <w:spacing w:before="67" w:line="283" w:lineRule="auto"/>
              <w:ind w:left="117" w:right="192" w:hanging="5"/>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超</w:t>
            </w:r>
            <w:r>
              <w:rPr>
                <w:rFonts w:hint="eastAsia" w:ascii="仿宋" w:hAnsi="仿宋" w:eastAsia="仿宋" w:cs="仿宋"/>
                <w:b w:val="0"/>
                <w:bCs w:val="0"/>
                <w:spacing w:val="-22"/>
                <w:sz w:val="18"/>
                <w:szCs w:val="18"/>
              </w:rPr>
              <w:t xml:space="preserve"> </w:t>
            </w:r>
            <w:r>
              <w:rPr>
                <w:rFonts w:hint="eastAsia" w:ascii="仿宋" w:hAnsi="仿宋" w:eastAsia="仿宋" w:cs="仿宋"/>
                <w:b w:val="0"/>
                <w:bCs w:val="0"/>
                <w:spacing w:val="-4"/>
                <w:sz w:val="18"/>
                <w:szCs w:val="18"/>
              </w:rPr>
              <w:t>24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小时未修复扣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0.2</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4"/>
                <w:sz w:val="18"/>
                <w:szCs w:val="18"/>
              </w:rPr>
              <w:t>分，超</w:t>
            </w:r>
            <w:r>
              <w:rPr>
                <w:rFonts w:hint="eastAsia" w:ascii="仿宋" w:hAnsi="仿宋" w:eastAsia="仿宋" w:cs="仿宋"/>
                <w:b w:val="0"/>
                <w:bCs w:val="0"/>
                <w:spacing w:val="-39"/>
                <w:sz w:val="18"/>
                <w:szCs w:val="18"/>
              </w:rPr>
              <w:t xml:space="preserve"> </w:t>
            </w:r>
            <w:r>
              <w:rPr>
                <w:rFonts w:hint="eastAsia" w:ascii="仿宋" w:hAnsi="仿宋" w:eastAsia="仿宋" w:cs="仿宋"/>
                <w:b w:val="0"/>
                <w:bCs w:val="0"/>
                <w:spacing w:val="-4"/>
                <w:sz w:val="18"/>
                <w:szCs w:val="18"/>
              </w:rPr>
              <w:t>48</w:t>
            </w:r>
            <w:r>
              <w:rPr>
                <w:rFonts w:hint="eastAsia" w:ascii="仿宋" w:hAnsi="仿宋" w:eastAsia="仿宋" w:cs="仿宋"/>
                <w:b w:val="0"/>
                <w:bCs w:val="0"/>
                <w:spacing w:val="-5"/>
                <w:sz w:val="18"/>
                <w:szCs w:val="18"/>
              </w:rPr>
              <w:t>小时未修复扣</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5"/>
                <w:sz w:val="18"/>
                <w:szCs w:val="18"/>
              </w:rPr>
              <w:t>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w:t>
            </w:r>
          </w:p>
        </w:tc>
        <w:tc>
          <w:tcPr>
            <w:tcW w:w="1779" w:type="dxa"/>
          </w:tcPr>
          <w:p w14:paraId="5A98B179">
            <w:pPr>
              <w:pStyle w:val="7"/>
              <w:spacing w:before="223"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12375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0D59CC6C">
            <w:pPr>
              <w:rPr>
                <w:rFonts w:hint="eastAsia" w:ascii="仿宋" w:hAnsi="仿宋" w:eastAsia="仿宋" w:cs="仿宋"/>
                <w:b w:val="0"/>
                <w:bCs w:val="0"/>
                <w:sz w:val="21"/>
              </w:rPr>
            </w:pPr>
          </w:p>
        </w:tc>
        <w:tc>
          <w:tcPr>
            <w:tcW w:w="743" w:type="dxa"/>
          </w:tcPr>
          <w:p w14:paraId="6FE7B131">
            <w:pPr>
              <w:pStyle w:val="7"/>
              <w:spacing w:before="69" w:line="320" w:lineRule="auto"/>
              <w:ind w:left="112" w:right="271"/>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2.2.</w:t>
            </w:r>
            <w:r>
              <w:rPr>
                <w:rFonts w:hint="eastAsia" w:ascii="仿宋" w:hAnsi="仿宋" w:eastAsia="仿宋" w:cs="仿宋"/>
                <w:b w:val="0"/>
                <w:bCs w:val="0"/>
                <w:spacing w:val="-7"/>
                <w:sz w:val="18"/>
                <w:szCs w:val="18"/>
              </w:rPr>
              <w:t>维护</w:t>
            </w:r>
          </w:p>
          <w:p w14:paraId="21BC9BCB">
            <w:pPr>
              <w:pStyle w:val="7"/>
              <w:spacing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综合</w:t>
            </w:r>
          </w:p>
        </w:tc>
        <w:tc>
          <w:tcPr>
            <w:tcW w:w="959" w:type="dxa"/>
          </w:tcPr>
          <w:p w14:paraId="7736FA8B">
            <w:pPr>
              <w:rPr>
                <w:rFonts w:hint="eastAsia" w:ascii="仿宋" w:hAnsi="仿宋" w:eastAsia="仿宋" w:cs="仿宋"/>
                <w:b w:val="0"/>
                <w:bCs w:val="0"/>
                <w:sz w:val="21"/>
              </w:rPr>
            </w:pPr>
          </w:p>
        </w:tc>
        <w:tc>
          <w:tcPr>
            <w:tcW w:w="1098" w:type="dxa"/>
          </w:tcPr>
          <w:p w14:paraId="4FE3D17E">
            <w:pPr>
              <w:rPr>
                <w:rFonts w:hint="eastAsia" w:ascii="仿宋" w:hAnsi="仿宋" w:eastAsia="仿宋" w:cs="仿宋"/>
                <w:b w:val="0"/>
                <w:bCs w:val="0"/>
                <w:sz w:val="21"/>
              </w:rPr>
            </w:pPr>
          </w:p>
        </w:tc>
        <w:tc>
          <w:tcPr>
            <w:tcW w:w="470" w:type="dxa"/>
          </w:tcPr>
          <w:p w14:paraId="6781BF6A">
            <w:pPr>
              <w:spacing w:line="320" w:lineRule="auto"/>
              <w:rPr>
                <w:rFonts w:hint="eastAsia" w:ascii="仿宋" w:hAnsi="仿宋" w:eastAsia="仿宋" w:cs="仿宋"/>
                <w:b w:val="0"/>
                <w:bCs w:val="0"/>
                <w:sz w:val="21"/>
              </w:rPr>
            </w:pPr>
          </w:p>
          <w:p w14:paraId="6DA8CDD3">
            <w:pPr>
              <w:pStyle w:val="7"/>
              <w:spacing w:before="58"/>
              <w:ind w:left="162"/>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2957" w:type="dxa"/>
          </w:tcPr>
          <w:p w14:paraId="2C749C51">
            <w:pPr>
              <w:rPr>
                <w:rFonts w:hint="eastAsia" w:ascii="仿宋" w:hAnsi="仿宋" w:eastAsia="仿宋" w:cs="仿宋"/>
                <w:b w:val="0"/>
                <w:bCs w:val="0"/>
                <w:sz w:val="21"/>
              </w:rPr>
            </w:pPr>
          </w:p>
        </w:tc>
        <w:tc>
          <w:tcPr>
            <w:tcW w:w="1779" w:type="dxa"/>
          </w:tcPr>
          <w:p w14:paraId="6B0CA67E">
            <w:pPr>
              <w:rPr>
                <w:rFonts w:hint="eastAsia" w:ascii="仿宋" w:hAnsi="仿宋" w:eastAsia="仿宋" w:cs="仿宋"/>
                <w:b w:val="0"/>
                <w:bCs w:val="0"/>
                <w:sz w:val="21"/>
              </w:rPr>
            </w:pPr>
          </w:p>
        </w:tc>
      </w:tr>
      <w:tr w14:paraId="56EA4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04641F67">
            <w:pPr>
              <w:rPr>
                <w:rFonts w:hint="eastAsia" w:ascii="仿宋" w:hAnsi="仿宋" w:eastAsia="仿宋" w:cs="仿宋"/>
                <w:b w:val="0"/>
                <w:bCs w:val="0"/>
                <w:sz w:val="21"/>
              </w:rPr>
            </w:pPr>
          </w:p>
        </w:tc>
        <w:tc>
          <w:tcPr>
            <w:tcW w:w="743" w:type="dxa"/>
          </w:tcPr>
          <w:p w14:paraId="53F5E3D5">
            <w:pPr>
              <w:rPr>
                <w:rFonts w:hint="eastAsia" w:ascii="仿宋" w:hAnsi="仿宋" w:eastAsia="仿宋" w:cs="仿宋"/>
                <w:b w:val="0"/>
                <w:bCs w:val="0"/>
                <w:sz w:val="21"/>
              </w:rPr>
            </w:pPr>
          </w:p>
        </w:tc>
        <w:tc>
          <w:tcPr>
            <w:tcW w:w="959" w:type="dxa"/>
          </w:tcPr>
          <w:p w14:paraId="770CF92F">
            <w:pPr>
              <w:pStyle w:val="7"/>
              <w:spacing w:before="69" w:line="282" w:lineRule="auto"/>
              <w:ind w:left="111" w:right="125" w:firstLine="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2.2.1.巡</w:t>
            </w:r>
            <w:r>
              <w:rPr>
                <w:rFonts w:hint="eastAsia" w:ascii="仿宋" w:hAnsi="仿宋" w:eastAsia="仿宋" w:cs="仿宋"/>
                <w:b w:val="0"/>
                <w:bCs w:val="0"/>
                <w:spacing w:val="-4"/>
                <w:sz w:val="18"/>
                <w:szCs w:val="18"/>
              </w:rPr>
              <w:t>检质量</w:t>
            </w:r>
          </w:p>
        </w:tc>
        <w:tc>
          <w:tcPr>
            <w:tcW w:w="1098" w:type="dxa"/>
          </w:tcPr>
          <w:p w14:paraId="6646D079">
            <w:pPr>
              <w:rPr>
                <w:rFonts w:hint="eastAsia" w:ascii="仿宋" w:hAnsi="仿宋" w:eastAsia="仿宋" w:cs="仿宋"/>
                <w:b w:val="0"/>
                <w:bCs w:val="0"/>
                <w:sz w:val="21"/>
              </w:rPr>
            </w:pPr>
          </w:p>
        </w:tc>
        <w:tc>
          <w:tcPr>
            <w:tcW w:w="470" w:type="dxa"/>
          </w:tcPr>
          <w:p w14:paraId="66649F5C">
            <w:pPr>
              <w:pStyle w:val="7"/>
              <w:spacing w:before="225"/>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6</w:t>
            </w:r>
          </w:p>
        </w:tc>
        <w:tc>
          <w:tcPr>
            <w:tcW w:w="2957" w:type="dxa"/>
          </w:tcPr>
          <w:p w14:paraId="0853966E">
            <w:pPr>
              <w:rPr>
                <w:rFonts w:hint="eastAsia" w:ascii="仿宋" w:hAnsi="仿宋" w:eastAsia="仿宋" w:cs="仿宋"/>
                <w:b w:val="0"/>
                <w:bCs w:val="0"/>
                <w:sz w:val="21"/>
              </w:rPr>
            </w:pPr>
          </w:p>
        </w:tc>
        <w:tc>
          <w:tcPr>
            <w:tcW w:w="1779" w:type="dxa"/>
          </w:tcPr>
          <w:p w14:paraId="308D02D8">
            <w:pPr>
              <w:rPr>
                <w:rFonts w:hint="eastAsia" w:ascii="仿宋" w:hAnsi="仿宋" w:eastAsia="仿宋" w:cs="仿宋"/>
                <w:b w:val="0"/>
                <w:bCs w:val="0"/>
                <w:sz w:val="21"/>
              </w:rPr>
            </w:pPr>
          </w:p>
        </w:tc>
      </w:tr>
      <w:tr w14:paraId="7BEF4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16" w:type="dxa"/>
          </w:tcPr>
          <w:p w14:paraId="796A2903">
            <w:pPr>
              <w:rPr>
                <w:rFonts w:hint="eastAsia" w:ascii="仿宋" w:hAnsi="仿宋" w:eastAsia="仿宋" w:cs="仿宋"/>
                <w:b w:val="0"/>
                <w:bCs w:val="0"/>
                <w:sz w:val="21"/>
              </w:rPr>
            </w:pPr>
          </w:p>
        </w:tc>
        <w:tc>
          <w:tcPr>
            <w:tcW w:w="743" w:type="dxa"/>
          </w:tcPr>
          <w:p w14:paraId="1527F59F">
            <w:pPr>
              <w:rPr>
                <w:rFonts w:hint="eastAsia" w:ascii="仿宋" w:hAnsi="仿宋" w:eastAsia="仿宋" w:cs="仿宋"/>
                <w:b w:val="0"/>
                <w:bCs w:val="0"/>
                <w:sz w:val="21"/>
              </w:rPr>
            </w:pPr>
          </w:p>
        </w:tc>
        <w:tc>
          <w:tcPr>
            <w:tcW w:w="959" w:type="dxa"/>
          </w:tcPr>
          <w:p w14:paraId="2C27530B">
            <w:pPr>
              <w:rPr>
                <w:rFonts w:hint="eastAsia" w:ascii="仿宋" w:hAnsi="仿宋" w:eastAsia="仿宋" w:cs="仿宋"/>
                <w:b w:val="0"/>
                <w:bCs w:val="0"/>
                <w:sz w:val="21"/>
              </w:rPr>
            </w:pPr>
          </w:p>
        </w:tc>
        <w:tc>
          <w:tcPr>
            <w:tcW w:w="1098" w:type="dxa"/>
          </w:tcPr>
          <w:p w14:paraId="54F3F014">
            <w:pPr>
              <w:pStyle w:val="7"/>
              <w:spacing w:before="225" w:line="220" w:lineRule="auto"/>
              <w:ind w:left="11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清洁环境</w:t>
            </w:r>
          </w:p>
        </w:tc>
        <w:tc>
          <w:tcPr>
            <w:tcW w:w="470" w:type="dxa"/>
          </w:tcPr>
          <w:p w14:paraId="64E05930">
            <w:pPr>
              <w:pStyle w:val="7"/>
              <w:spacing w:before="225" w:line="241" w:lineRule="auto"/>
              <w:ind w:left="196"/>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2957" w:type="dxa"/>
          </w:tcPr>
          <w:p w14:paraId="72BBEAF9">
            <w:pPr>
              <w:pStyle w:val="7"/>
              <w:spacing w:before="70" w:line="281" w:lineRule="auto"/>
              <w:ind w:left="113" w:right="145" w:firstLine="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发现环境清洁卫生、杂物堆积等问</w:t>
            </w:r>
            <w:r>
              <w:rPr>
                <w:rFonts w:hint="eastAsia" w:ascii="仿宋" w:hAnsi="仿宋" w:eastAsia="仿宋" w:cs="仿宋"/>
                <w:b w:val="0"/>
                <w:bCs w:val="0"/>
                <w:spacing w:val="-3"/>
                <w:sz w:val="18"/>
                <w:szCs w:val="18"/>
              </w:rPr>
              <w:t>题，扣</w:t>
            </w:r>
            <w:r>
              <w:rPr>
                <w:rFonts w:hint="eastAsia" w:ascii="仿宋" w:hAnsi="仿宋" w:eastAsia="仿宋" w:cs="仿宋"/>
                <w:b w:val="0"/>
                <w:bCs w:val="0"/>
                <w:spacing w:val="-36"/>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30E8B97F">
            <w:pPr>
              <w:pStyle w:val="7"/>
              <w:spacing w:before="225"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2E5EF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68A0D734">
            <w:pPr>
              <w:rPr>
                <w:rFonts w:hint="eastAsia" w:ascii="仿宋" w:hAnsi="仿宋" w:eastAsia="仿宋" w:cs="仿宋"/>
                <w:b w:val="0"/>
                <w:bCs w:val="0"/>
                <w:sz w:val="21"/>
              </w:rPr>
            </w:pPr>
          </w:p>
        </w:tc>
        <w:tc>
          <w:tcPr>
            <w:tcW w:w="743" w:type="dxa"/>
          </w:tcPr>
          <w:p w14:paraId="06D93FEB">
            <w:pPr>
              <w:rPr>
                <w:rFonts w:hint="eastAsia" w:ascii="仿宋" w:hAnsi="仿宋" w:eastAsia="仿宋" w:cs="仿宋"/>
                <w:b w:val="0"/>
                <w:bCs w:val="0"/>
                <w:sz w:val="21"/>
              </w:rPr>
            </w:pPr>
          </w:p>
        </w:tc>
        <w:tc>
          <w:tcPr>
            <w:tcW w:w="959" w:type="dxa"/>
          </w:tcPr>
          <w:p w14:paraId="5C0F323E">
            <w:pPr>
              <w:rPr>
                <w:rFonts w:hint="eastAsia" w:ascii="仿宋" w:hAnsi="仿宋" w:eastAsia="仿宋" w:cs="仿宋"/>
                <w:b w:val="0"/>
                <w:bCs w:val="0"/>
                <w:sz w:val="21"/>
              </w:rPr>
            </w:pPr>
          </w:p>
        </w:tc>
        <w:tc>
          <w:tcPr>
            <w:tcW w:w="1098" w:type="dxa"/>
          </w:tcPr>
          <w:p w14:paraId="1D090E26">
            <w:pPr>
              <w:pStyle w:val="7"/>
              <w:spacing w:before="225" w:line="221" w:lineRule="auto"/>
              <w:ind w:left="115"/>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安全隐患</w:t>
            </w:r>
          </w:p>
        </w:tc>
        <w:tc>
          <w:tcPr>
            <w:tcW w:w="470" w:type="dxa"/>
          </w:tcPr>
          <w:p w14:paraId="7752528D">
            <w:pPr>
              <w:pStyle w:val="7"/>
              <w:spacing w:before="226" w:line="241" w:lineRule="auto"/>
              <w:ind w:left="196"/>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2957" w:type="dxa"/>
          </w:tcPr>
          <w:p w14:paraId="7FC49C24">
            <w:pPr>
              <w:pStyle w:val="7"/>
              <w:spacing w:before="71" w:line="281" w:lineRule="auto"/>
              <w:ind w:left="121" w:right="325" w:hanging="5"/>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发现系统类和维护类外的安全隐</w:t>
            </w:r>
            <w:r>
              <w:rPr>
                <w:rFonts w:hint="eastAsia" w:ascii="仿宋" w:hAnsi="仿宋" w:eastAsia="仿宋" w:cs="仿宋"/>
                <w:b w:val="0"/>
                <w:bCs w:val="0"/>
                <w:spacing w:val="-3"/>
                <w:sz w:val="18"/>
                <w:szCs w:val="18"/>
              </w:rPr>
              <w:t>患，扣</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3"/>
                <w:sz w:val="18"/>
                <w:szCs w:val="18"/>
              </w:rPr>
              <w:t>0.2~1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2BAD197A">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56AE7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22207BAB">
            <w:pPr>
              <w:rPr>
                <w:rFonts w:hint="eastAsia" w:ascii="仿宋" w:hAnsi="仿宋" w:eastAsia="仿宋" w:cs="仿宋"/>
                <w:b w:val="0"/>
                <w:bCs w:val="0"/>
                <w:sz w:val="21"/>
              </w:rPr>
            </w:pPr>
          </w:p>
        </w:tc>
        <w:tc>
          <w:tcPr>
            <w:tcW w:w="743" w:type="dxa"/>
          </w:tcPr>
          <w:p w14:paraId="42930C14">
            <w:pPr>
              <w:rPr>
                <w:rFonts w:hint="eastAsia" w:ascii="仿宋" w:hAnsi="仿宋" w:eastAsia="仿宋" w:cs="仿宋"/>
                <w:b w:val="0"/>
                <w:bCs w:val="0"/>
                <w:sz w:val="21"/>
              </w:rPr>
            </w:pPr>
          </w:p>
        </w:tc>
        <w:tc>
          <w:tcPr>
            <w:tcW w:w="959" w:type="dxa"/>
          </w:tcPr>
          <w:p w14:paraId="484C415F">
            <w:pPr>
              <w:rPr>
                <w:rFonts w:hint="eastAsia" w:ascii="仿宋" w:hAnsi="仿宋" w:eastAsia="仿宋" w:cs="仿宋"/>
                <w:b w:val="0"/>
                <w:bCs w:val="0"/>
                <w:sz w:val="21"/>
              </w:rPr>
            </w:pPr>
          </w:p>
        </w:tc>
        <w:tc>
          <w:tcPr>
            <w:tcW w:w="1098" w:type="dxa"/>
          </w:tcPr>
          <w:p w14:paraId="7D10AB76">
            <w:pPr>
              <w:pStyle w:val="7"/>
              <w:spacing w:before="226"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设备状态</w:t>
            </w:r>
          </w:p>
        </w:tc>
        <w:tc>
          <w:tcPr>
            <w:tcW w:w="470" w:type="dxa"/>
          </w:tcPr>
          <w:p w14:paraId="3E286EC5">
            <w:pPr>
              <w:pStyle w:val="7"/>
              <w:spacing w:before="225" w:line="241" w:lineRule="auto"/>
              <w:ind w:left="196"/>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2957" w:type="dxa"/>
          </w:tcPr>
          <w:p w14:paraId="6E6FF8A9">
            <w:pPr>
              <w:pStyle w:val="7"/>
              <w:spacing w:before="69" w:line="282" w:lineRule="auto"/>
              <w:ind w:left="116" w:right="19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发现线路规整、设备外观等问题，</w:t>
            </w:r>
            <w:r>
              <w:rPr>
                <w:rFonts w:hint="eastAsia" w:ascii="仿宋" w:hAnsi="仿宋" w:eastAsia="仿宋" w:cs="仿宋"/>
                <w:b w:val="0"/>
                <w:bCs w:val="0"/>
                <w:spacing w:val="-3"/>
                <w:sz w:val="18"/>
                <w:szCs w:val="18"/>
              </w:rPr>
              <w:t>扣</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0.2~0.5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68C1050C">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2A10E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74C5C59C">
            <w:pPr>
              <w:rPr>
                <w:rFonts w:hint="eastAsia" w:ascii="仿宋" w:hAnsi="仿宋" w:eastAsia="仿宋" w:cs="仿宋"/>
                <w:b w:val="0"/>
                <w:bCs w:val="0"/>
                <w:sz w:val="21"/>
              </w:rPr>
            </w:pPr>
          </w:p>
        </w:tc>
        <w:tc>
          <w:tcPr>
            <w:tcW w:w="743" w:type="dxa"/>
          </w:tcPr>
          <w:p w14:paraId="71038993">
            <w:pPr>
              <w:rPr>
                <w:rFonts w:hint="eastAsia" w:ascii="仿宋" w:hAnsi="仿宋" w:eastAsia="仿宋" w:cs="仿宋"/>
                <w:b w:val="0"/>
                <w:bCs w:val="0"/>
                <w:sz w:val="21"/>
              </w:rPr>
            </w:pPr>
          </w:p>
        </w:tc>
        <w:tc>
          <w:tcPr>
            <w:tcW w:w="2057" w:type="dxa"/>
            <w:gridSpan w:val="2"/>
          </w:tcPr>
          <w:p w14:paraId="5DECED66">
            <w:pPr>
              <w:pStyle w:val="7"/>
              <w:spacing w:before="69"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2.2.2.信息沟通</w:t>
            </w:r>
          </w:p>
        </w:tc>
        <w:tc>
          <w:tcPr>
            <w:tcW w:w="470" w:type="dxa"/>
          </w:tcPr>
          <w:p w14:paraId="2107DAA9">
            <w:pPr>
              <w:pStyle w:val="7"/>
              <w:spacing w:before="69" w:line="241" w:lineRule="auto"/>
              <w:ind w:left="196"/>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2957" w:type="dxa"/>
          </w:tcPr>
          <w:p w14:paraId="2D617C40">
            <w:pPr>
              <w:pStyle w:val="7"/>
              <w:spacing w:before="69"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未及时沟通，扣</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分/次。</w:t>
            </w:r>
          </w:p>
        </w:tc>
        <w:tc>
          <w:tcPr>
            <w:tcW w:w="1779" w:type="dxa"/>
          </w:tcPr>
          <w:p w14:paraId="02BE1D32">
            <w:pPr>
              <w:pStyle w:val="7"/>
              <w:spacing w:before="69"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49264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228E6318">
            <w:pPr>
              <w:rPr>
                <w:rFonts w:hint="eastAsia" w:ascii="仿宋" w:hAnsi="仿宋" w:eastAsia="仿宋" w:cs="仿宋"/>
                <w:b w:val="0"/>
                <w:bCs w:val="0"/>
                <w:sz w:val="21"/>
              </w:rPr>
            </w:pPr>
          </w:p>
        </w:tc>
        <w:tc>
          <w:tcPr>
            <w:tcW w:w="743" w:type="dxa"/>
          </w:tcPr>
          <w:p w14:paraId="3EE90054">
            <w:pPr>
              <w:rPr>
                <w:rFonts w:hint="eastAsia" w:ascii="仿宋" w:hAnsi="仿宋" w:eastAsia="仿宋" w:cs="仿宋"/>
                <w:b w:val="0"/>
                <w:bCs w:val="0"/>
                <w:sz w:val="21"/>
              </w:rPr>
            </w:pPr>
          </w:p>
        </w:tc>
        <w:tc>
          <w:tcPr>
            <w:tcW w:w="2057" w:type="dxa"/>
            <w:gridSpan w:val="2"/>
          </w:tcPr>
          <w:p w14:paraId="313917F5">
            <w:pPr>
              <w:pStyle w:val="7"/>
              <w:spacing w:before="227"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2.2.3.计划执行</w:t>
            </w:r>
          </w:p>
        </w:tc>
        <w:tc>
          <w:tcPr>
            <w:tcW w:w="470" w:type="dxa"/>
          </w:tcPr>
          <w:p w14:paraId="5B7DBB16">
            <w:pPr>
              <w:pStyle w:val="7"/>
              <w:spacing w:before="227" w:line="241" w:lineRule="auto"/>
              <w:ind w:left="196"/>
              <w:rPr>
                <w:rFonts w:hint="eastAsia" w:ascii="仿宋" w:hAnsi="仿宋" w:eastAsia="仿宋" w:cs="仿宋"/>
                <w:b w:val="0"/>
                <w:bCs w:val="0"/>
                <w:sz w:val="18"/>
                <w:szCs w:val="18"/>
              </w:rPr>
            </w:pPr>
            <w:r>
              <w:rPr>
                <w:rFonts w:hint="eastAsia" w:ascii="仿宋" w:hAnsi="仿宋" w:eastAsia="仿宋" w:cs="仿宋"/>
                <w:b w:val="0"/>
                <w:bCs w:val="0"/>
                <w:sz w:val="18"/>
                <w:szCs w:val="18"/>
              </w:rPr>
              <w:t>2</w:t>
            </w:r>
          </w:p>
        </w:tc>
        <w:tc>
          <w:tcPr>
            <w:tcW w:w="2957" w:type="dxa"/>
          </w:tcPr>
          <w:p w14:paraId="39FEACF4">
            <w:pPr>
              <w:pStyle w:val="7"/>
              <w:spacing w:before="71" w:line="281" w:lineRule="auto"/>
              <w:ind w:left="113" w:right="145" w:firstLine="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未按规定和合同要求完成执行计划</w:t>
            </w:r>
            <w:r>
              <w:rPr>
                <w:rFonts w:hint="eastAsia" w:ascii="仿宋" w:hAnsi="仿宋" w:eastAsia="仿宋" w:cs="仿宋"/>
                <w:b w:val="0"/>
                <w:bCs w:val="0"/>
                <w:spacing w:val="1"/>
                <w:sz w:val="18"/>
                <w:szCs w:val="18"/>
              </w:rPr>
              <w:t>每延迟一周扣0.2</w:t>
            </w:r>
            <w:r>
              <w:rPr>
                <w:rFonts w:hint="eastAsia" w:ascii="仿宋" w:hAnsi="仿宋" w:eastAsia="仿宋" w:cs="仿宋"/>
                <w:b w:val="0"/>
                <w:bCs w:val="0"/>
                <w:spacing w:val="-25"/>
                <w:sz w:val="18"/>
                <w:szCs w:val="18"/>
              </w:rPr>
              <w:t xml:space="preserve"> </w:t>
            </w:r>
            <w:r>
              <w:rPr>
                <w:rFonts w:hint="eastAsia" w:ascii="仿宋" w:hAnsi="仿宋" w:eastAsia="仿宋" w:cs="仿宋"/>
                <w:b w:val="0"/>
                <w:bCs w:val="0"/>
                <w:spacing w:val="1"/>
                <w:sz w:val="18"/>
                <w:szCs w:val="18"/>
              </w:rPr>
              <w:t>分，扣完为止。</w:t>
            </w:r>
          </w:p>
        </w:tc>
        <w:tc>
          <w:tcPr>
            <w:tcW w:w="1779" w:type="dxa"/>
          </w:tcPr>
          <w:p w14:paraId="5DE41AB8">
            <w:pPr>
              <w:pStyle w:val="7"/>
              <w:spacing w:before="227"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1852C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5B332750">
            <w:pPr>
              <w:pStyle w:val="7"/>
              <w:spacing w:before="71" w:line="219" w:lineRule="auto"/>
              <w:ind w:left="11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3.文档类</w:t>
            </w:r>
          </w:p>
        </w:tc>
        <w:tc>
          <w:tcPr>
            <w:tcW w:w="743" w:type="dxa"/>
          </w:tcPr>
          <w:p w14:paraId="6C25672E">
            <w:pPr>
              <w:rPr>
                <w:rFonts w:hint="eastAsia" w:ascii="仿宋" w:hAnsi="仿宋" w:eastAsia="仿宋" w:cs="仿宋"/>
                <w:b w:val="0"/>
                <w:bCs w:val="0"/>
                <w:sz w:val="21"/>
              </w:rPr>
            </w:pPr>
          </w:p>
        </w:tc>
        <w:tc>
          <w:tcPr>
            <w:tcW w:w="959" w:type="dxa"/>
          </w:tcPr>
          <w:p w14:paraId="32088BFF">
            <w:pPr>
              <w:rPr>
                <w:rFonts w:hint="eastAsia" w:ascii="仿宋" w:hAnsi="仿宋" w:eastAsia="仿宋" w:cs="仿宋"/>
                <w:b w:val="0"/>
                <w:bCs w:val="0"/>
                <w:sz w:val="21"/>
              </w:rPr>
            </w:pPr>
          </w:p>
        </w:tc>
        <w:tc>
          <w:tcPr>
            <w:tcW w:w="1098" w:type="dxa"/>
          </w:tcPr>
          <w:p w14:paraId="01CA06D7">
            <w:pPr>
              <w:rPr>
                <w:rFonts w:hint="eastAsia" w:ascii="仿宋" w:hAnsi="仿宋" w:eastAsia="仿宋" w:cs="仿宋"/>
                <w:b w:val="0"/>
                <w:bCs w:val="0"/>
                <w:sz w:val="21"/>
              </w:rPr>
            </w:pPr>
          </w:p>
        </w:tc>
        <w:tc>
          <w:tcPr>
            <w:tcW w:w="470" w:type="dxa"/>
          </w:tcPr>
          <w:p w14:paraId="19F878CB">
            <w:pPr>
              <w:pStyle w:val="7"/>
              <w:spacing w:before="70"/>
              <w:ind w:left="19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5</w:t>
            </w:r>
          </w:p>
        </w:tc>
        <w:tc>
          <w:tcPr>
            <w:tcW w:w="2957" w:type="dxa"/>
          </w:tcPr>
          <w:p w14:paraId="66BCA0B6">
            <w:pPr>
              <w:rPr>
                <w:rFonts w:hint="eastAsia" w:ascii="仿宋" w:hAnsi="仿宋" w:eastAsia="仿宋" w:cs="仿宋"/>
                <w:b w:val="0"/>
                <w:bCs w:val="0"/>
                <w:sz w:val="21"/>
              </w:rPr>
            </w:pPr>
          </w:p>
        </w:tc>
        <w:tc>
          <w:tcPr>
            <w:tcW w:w="1779" w:type="dxa"/>
          </w:tcPr>
          <w:p w14:paraId="127E82F5">
            <w:pPr>
              <w:rPr>
                <w:rFonts w:hint="eastAsia" w:ascii="仿宋" w:hAnsi="仿宋" w:eastAsia="仿宋" w:cs="仿宋"/>
                <w:b w:val="0"/>
                <w:bCs w:val="0"/>
                <w:sz w:val="21"/>
              </w:rPr>
            </w:pPr>
          </w:p>
        </w:tc>
      </w:tr>
      <w:tr w14:paraId="57C0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06E394A0">
            <w:pPr>
              <w:rPr>
                <w:rFonts w:hint="eastAsia" w:ascii="仿宋" w:hAnsi="仿宋" w:eastAsia="仿宋" w:cs="仿宋"/>
                <w:b w:val="0"/>
                <w:bCs w:val="0"/>
                <w:sz w:val="21"/>
              </w:rPr>
            </w:pPr>
          </w:p>
        </w:tc>
        <w:tc>
          <w:tcPr>
            <w:tcW w:w="1702" w:type="dxa"/>
            <w:gridSpan w:val="2"/>
          </w:tcPr>
          <w:p w14:paraId="05CA7A2D">
            <w:pPr>
              <w:pStyle w:val="7"/>
              <w:spacing w:before="70"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3.1.备品备件管理</w:t>
            </w:r>
          </w:p>
        </w:tc>
        <w:tc>
          <w:tcPr>
            <w:tcW w:w="1098" w:type="dxa"/>
          </w:tcPr>
          <w:p w14:paraId="34856100">
            <w:pPr>
              <w:rPr>
                <w:rFonts w:hint="eastAsia" w:ascii="仿宋" w:hAnsi="仿宋" w:eastAsia="仿宋" w:cs="仿宋"/>
                <w:b w:val="0"/>
                <w:bCs w:val="0"/>
                <w:sz w:val="21"/>
              </w:rPr>
            </w:pPr>
          </w:p>
        </w:tc>
        <w:tc>
          <w:tcPr>
            <w:tcW w:w="470" w:type="dxa"/>
          </w:tcPr>
          <w:p w14:paraId="150BF548">
            <w:pPr>
              <w:pStyle w:val="7"/>
              <w:spacing w:before="70" w:line="241" w:lineRule="auto"/>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2957" w:type="dxa"/>
          </w:tcPr>
          <w:p w14:paraId="6F83DB39">
            <w:pPr>
              <w:rPr>
                <w:rFonts w:hint="eastAsia" w:ascii="仿宋" w:hAnsi="仿宋" w:eastAsia="仿宋" w:cs="仿宋"/>
                <w:b w:val="0"/>
                <w:bCs w:val="0"/>
                <w:sz w:val="21"/>
              </w:rPr>
            </w:pPr>
          </w:p>
        </w:tc>
        <w:tc>
          <w:tcPr>
            <w:tcW w:w="1779" w:type="dxa"/>
          </w:tcPr>
          <w:p w14:paraId="151F4DBB">
            <w:pPr>
              <w:rPr>
                <w:rFonts w:hint="eastAsia" w:ascii="仿宋" w:hAnsi="仿宋" w:eastAsia="仿宋" w:cs="仿宋"/>
                <w:b w:val="0"/>
                <w:bCs w:val="0"/>
                <w:sz w:val="21"/>
              </w:rPr>
            </w:pPr>
          </w:p>
        </w:tc>
      </w:tr>
      <w:tr w14:paraId="145EB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4BBB89B5">
            <w:pPr>
              <w:rPr>
                <w:rFonts w:hint="eastAsia" w:ascii="仿宋" w:hAnsi="仿宋" w:eastAsia="仿宋" w:cs="仿宋"/>
                <w:b w:val="0"/>
                <w:bCs w:val="0"/>
                <w:sz w:val="21"/>
              </w:rPr>
            </w:pPr>
          </w:p>
        </w:tc>
        <w:tc>
          <w:tcPr>
            <w:tcW w:w="743" w:type="dxa"/>
          </w:tcPr>
          <w:p w14:paraId="081992ED">
            <w:pPr>
              <w:rPr>
                <w:rFonts w:hint="eastAsia" w:ascii="仿宋" w:hAnsi="仿宋" w:eastAsia="仿宋" w:cs="仿宋"/>
                <w:b w:val="0"/>
                <w:bCs w:val="0"/>
                <w:sz w:val="21"/>
              </w:rPr>
            </w:pPr>
          </w:p>
        </w:tc>
        <w:tc>
          <w:tcPr>
            <w:tcW w:w="959" w:type="dxa"/>
          </w:tcPr>
          <w:p w14:paraId="4BC9F18B">
            <w:pPr>
              <w:rPr>
                <w:rFonts w:hint="eastAsia" w:ascii="仿宋" w:hAnsi="仿宋" w:eastAsia="仿宋" w:cs="仿宋"/>
                <w:b w:val="0"/>
                <w:bCs w:val="0"/>
                <w:sz w:val="21"/>
              </w:rPr>
            </w:pPr>
          </w:p>
        </w:tc>
        <w:tc>
          <w:tcPr>
            <w:tcW w:w="1098" w:type="dxa"/>
          </w:tcPr>
          <w:p w14:paraId="5EECC7E6">
            <w:pPr>
              <w:pStyle w:val="7"/>
              <w:spacing w:before="71" w:line="281" w:lineRule="auto"/>
              <w:ind w:left="112" w:right="268" w:firstLine="14"/>
              <w:rPr>
                <w:rFonts w:hint="eastAsia" w:ascii="仿宋" w:hAnsi="仿宋" w:eastAsia="仿宋" w:cs="仿宋"/>
                <w:b w:val="0"/>
                <w:bCs w:val="0"/>
                <w:sz w:val="18"/>
                <w:szCs w:val="18"/>
              </w:rPr>
            </w:pPr>
            <w:r>
              <w:rPr>
                <w:rFonts w:hint="eastAsia" w:ascii="仿宋" w:hAnsi="仿宋" w:eastAsia="仿宋" w:cs="仿宋"/>
                <w:b w:val="0"/>
                <w:bCs w:val="0"/>
                <w:spacing w:val="-6"/>
                <w:sz w:val="18"/>
                <w:szCs w:val="18"/>
              </w:rPr>
              <w:t>台账详细</w:t>
            </w:r>
            <w:r>
              <w:rPr>
                <w:rFonts w:hint="eastAsia" w:ascii="仿宋" w:hAnsi="仿宋" w:eastAsia="仿宋" w:cs="仿宋"/>
                <w:b w:val="0"/>
                <w:bCs w:val="0"/>
                <w:spacing w:val="-4"/>
                <w:sz w:val="18"/>
                <w:szCs w:val="18"/>
              </w:rPr>
              <w:t>齐全</w:t>
            </w:r>
          </w:p>
        </w:tc>
        <w:tc>
          <w:tcPr>
            <w:tcW w:w="470" w:type="dxa"/>
          </w:tcPr>
          <w:p w14:paraId="170FC0BB">
            <w:pPr>
              <w:pStyle w:val="7"/>
              <w:spacing w:before="226"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47B1363E">
            <w:pPr>
              <w:pStyle w:val="7"/>
              <w:spacing w:before="226" w:line="220"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发现问题，扣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7C0C19A8">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2C779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6A0EE3CD">
            <w:pPr>
              <w:rPr>
                <w:rFonts w:hint="eastAsia" w:ascii="仿宋" w:hAnsi="仿宋" w:eastAsia="仿宋" w:cs="仿宋"/>
                <w:b w:val="0"/>
                <w:bCs w:val="0"/>
                <w:sz w:val="21"/>
              </w:rPr>
            </w:pPr>
          </w:p>
        </w:tc>
        <w:tc>
          <w:tcPr>
            <w:tcW w:w="743" w:type="dxa"/>
          </w:tcPr>
          <w:p w14:paraId="551F12E9">
            <w:pPr>
              <w:rPr>
                <w:rFonts w:hint="eastAsia" w:ascii="仿宋" w:hAnsi="仿宋" w:eastAsia="仿宋" w:cs="仿宋"/>
                <w:b w:val="0"/>
                <w:bCs w:val="0"/>
                <w:sz w:val="21"/>
              </w:rPr>
            </w:pPr>
          </w:p>
        </w:tc>
        <w:tc>
          <w:tcPr>
            <w:tcW w:w="959" w:type="dxa"/>
          </w:tcPr>
          <w:p w14:paraId="7F6CC8E1">
            <w:pPr>
              <w:rPr>
                <w:rFonts w:hint="eastAsia" w:ascii="仿宋" w:hAnsi="仿宋" w:eastAsia="仿宋" w:cs="仿宋"/>
                <w:b w:val="0"/>
                <w:bCs w:val="0"/>
                <w:sz w:val="21"/>
              </w:rPr>
            </w:pPr>
          </w:p>
        </w:tc>
        <w:tc>
          <w:tcPr>
            <w:tcW w:w="1098" w:type="dxa"/>
          </w:tcPr>
          <w:p w14:paraId="38C7DC13">
            <w:pPr>
              <w:pStyle w:val="7"/>
              <w:spacing w:before="69" w:line="282" w:lineRule="auto"/>
              <w:ind w:left="113" w:right="268" w:hanging="2"/>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存放安全</w:t>
            </w:r>
            <w:r>
              <w:rPr>
                <w:rFonts w:hint="eastAsia" w:ascii="仿宋" w:hAnsi="仿宋" w:eastAsia="仿宋" w:cs="仿宋"/>
                <w:b w:val="0"/>
                <w:bCs w:val="0"/>
                <w:spacing w:val="-5"/>
                <w:sz w:val="18"/>
                <w:szCs w:val="18"/>
              </w:rPr>
              <w:t>完好</w:t>
            </w:r>
          </w:p>
        </w:tc>
        <w:tc>
          <w:tcPr>
            <w:tcW w:w="470" w:type="dxa"/>
          </w:tcPr>
          <w:p w14:paraId="1649B77D">
            <w:pPr>
              <w:pStyle w:val="7"/>
              <w:spacing w:before="69" w:line="239" w:lineRule="auto"/>
              <w:ind w:left="15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0.</w:t>
            </w:r>
          </w:p>
          <w:p w14:paraId="2C8AB63A">
            <w:pPr>
              <w:pStyle w:val="7"/>
              <w:spacing w:before="78"/>
              <w:ind w:left="198"/>
              <w:rPr>
                <w:rFonts w:hint="eastAsia" w:ascii="仿宋" w:hAnsi="仿宋" w:eastAsia="仿宋" w:cs="仿宋"/>
                <w:b w:val="0"/>
                <w:bCs w:val="0"/>
                <w:sz w:val="18"/>
                <w:szCs w:val="18"/>
              </w:rPr>
            </w:pPr>
            <w:r>
              <w:rPr>
                <w:rFonts w:hint="eastAsia" w:ascii="仿宋" w:hAnsi="仿宋" w:eastAsia="仿宋" w:cs="仿宋"/>
                <w:b w:val="0"/>
                <w:bCs w:val="0"/>
                <w:sz w:val="18"/>
                <w:szCs w:val="18"/>
              </w:rPr>
              <w:t>5</w:t>
            </w:r>
          </w:p>
        </w:tc>
        <w:tc>
          <w:tcPr>
            <w:tcW w:w="2957" w:type="dxa"/>
          </w:tcPr>
          <w:p w14:paraId="2CE19E40">
            <w:pPr>
              <w:pStyle w:val="7"/>
              <w:spacing w:before="225" w:line="220"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发现问题，扣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1268948D">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76224B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59DEDFF5">
            <w:pPr>
              <w:rPr>
                <w:rFonts w:hint="eastAsia" w:ascii="仿宋" w:hAnsi="仿宋" w:eastAsia="仿宋" w:cs="仿宋"/>
                <w:b w:val="0"/>
                <w:bCs w:val="0"/>
                <w:sz w:val="21"/>
              </w:rPr>
            </w:pPr>
          </w:p>
        </w:tc>
        <w:tc>
          <w:tcPr>
            <w:tcW w:w="743" w:type="dxa"/>
          </w:tcPr>
          <w:p w14:paraId="045C78FE">
            <w:pPr>
              <w:rPr>
                <w:rFonts w:hint="eastAsia" w:ascii="仿宋" w:hAnsi="仿宋" w:eastAsia="仿宋" w:cs="仿宋"/>
                <w:b w:val="0"/>
                <w:bCs w:val="0"/>
                <w:sz w:val="21"/>
              </w:rPr>
            </w:pPr>
          </w:p>
        </w:tc>
        <w:tc>
          <w:tcPr>
            <w:tcW w:w="959" w:type="dxa"/>
          </w:tcPr>
          <w:p w14:paraId="2995C935">
            <w:pPr>
              <w:rPr>
                <w:rFonts w:hint="eastAsia" w:ascii="仿宋" w:hAnsi="仿宋" w:eastAsia="仿宋" w:cs="仿宋"/>
                <w:b w:val="0"/>
                <w:bCs w:val="0"/>
                <w:sz w:val="21"/>
              </w:rPr>
            </w:pPr>
          </w:p>
        </w:tc>
        <w:tc>
          <w:tcPr>
            <w:tcW w:w="1098" w:type="dxa"/>
          </w:tcPr>
          <w:p w14:paraId="7726C021">
            <w:pPr>
              <w:pStyle w:val="7"/>
              <w:spacing w:before="69" w:line="282" w:lineRule="auto"/>
              <w:ind w:left="113" w:right="268" w:firstLine="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实物与账务一致</w:t>
            </w:r>
          </w:p>
        </w:tc>
        <w:tc>
          <w:tcPr>
            <w:tcW w:w="470" w:type="dxa"/>
          </w:tcPr>
          <w:p w14:paraId="74AA2CB2">
            <w:pPr>
              <w:pStyle w:val="7"/>
              <w:spacing w:before="69" w:line="239" w:lineRule="auto"/>
              <w:ind w:left="150"/>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0.</w:t>
            </w:r>
          </w:p>
          <w:p w14:paraId="27CEB074">
            <w:pPr>
              <w:pStyle w:val="7"/>
              <w:spacing w:before="78"/>
              <w:ind w:left="198"/>
              <w:rPr>
                <w:rFonts w:hint="eastAsia" w:ascii="仿宋" w:hAnsi="仿宋" w:eastAsia="仿宋" w:cs="仿宋"/>
                <w:b w:val="0"/>
                <w:bCs w:val="0"/>
                <w:sz w:val="18"/>
                <w:szCs w:val="18"/>
              </w:rPr>
            </w:pPr>
            <w:r>
              <w:rPr>
                <w:rFonts w:hint="eastAsia" w:ascii="仿宋" w:hAnsi="仿宋" w:eastAsia="仿宋" w:cs="仿宋"/>
                <w:b w:val="0"/>
                <w:bCs w:val="0"/>
                <w:sz w:val="18"/>
                <w:szCs w:val="18"/>
              </w:rPr>
              <w:t>5</w:t>
            </w:r>
          </w:p>
        </w:tc>
        <w:tc>
          <w:tcPr>
            <w:tcW w:w="2957" w:type="dxa"/>
          </w:tcPr>
          <w:p w14:paraId="6FBEFECF">
            <w:pPr>
              <w:pStyle w:val="7"/>
              <w:spacing w:before="225" w:line="220"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发现问题，扣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61AE7910">
            <w:pPr>
              <w:pStyle w:val="7"/>
              <w:spacing w:before="225"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1B3AB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200AC417">
            <w:pPr>
              <w:rPr>
                <w:rFonts w:hint="eastAsia" w:ascii="仿宋" w:hAnsi="仿宋" w:eastAsia="仿宋" w:cs="仿宋"/>
                <w:b w:val="0"/>
                <w:bCs w:val="0"/>
                <w:sz w:val="21"/>
              </w:rPr>
            </w:pPr>
          </w:p>
        </w:tc>
        <w:tc>
          <w:tcPr>
            <w:tcW w:w="1702" w:type="dxa"/>
            <w:gridSpan w:val="2"/>
          </w:tcPr>
          <w:p w14:paraId="1A66FB2E">
            <w:pPr>
              <w:pStyle w:val="7"/>
              <w:spacing w:before="71"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3.2.文档资料管理</w:t>
            </w:r>
          </w:p>
        </w:tc>
        <w:tc>
          <w:tcPr>
            <w:tcW w:w="1098" w:type="dxa"/>
          </w:tcPr>
          <w:p w14:paraId="3ECEE17B">
            <w:pPr>
              <w:rPr>
                <w:rFonts w:hint="eastAsia" w:ascii="仿宋" w:hAnsi="仿宋" w:eastAsia="仿宋" w:cs="仿宋"/>
                <w:b w:val="0"/>
                <w:bCs w:val="0"/>
                <w:sz w:val="21"/>
              </w:rPr>
            </w:pPr>
          </w:p>
        </w:tc>
        <w:tc>
          <w:tcPr>
            <w:tcW w:w="470" w:type="dxa"/>
          </w:tcPr>
          <w:p w14:paraId="540411BE">
            <w:pPr>
              <w:pStyle w:val="7"/>
              <w:spacing w:before="70"/>
              <w:ind w:left="19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3</w:t>
            </w:r>
          </w:p>
        </w:tc>
        <w:tc>
          <w:tcPr>
            <w:tcW w:w="2957" w:type="dxa"/>
          </w:tcPr>
          <w:p w14:paraId="055AA321">
            <w:pPr>
              <w:rPr>
                <w:rFonts w:hint="eastAsia" w:ascii="仿宋" w:hAnsi="仿宋" w:eastAsia="仿宋" w:cs="仿宋"/>
                <w:b w:val="0"/>
                <w:bCs w:val="0"/>
                <w:sz w:val="21"/>
              </w:rPr>
            </w:pPr>
          </w:p>
        </w:tc>
        <w:tc>
          <w:tcPr>
            <w:tcW w:w="1779" w:type="dxa"/>
          </w:tcPr>
          <w:p w14:paraId="68B23C8D">
            <w:pPr>
              <w:rPr>
                <w:rFonts w:hint="eastAsia" w:ascii="仿宋" w:hAnsi="仿宋" w:eastAsia="仿宋" w:cs="仿宋"/>
                <w:b w:val="0"/>
                <w:bCs w:val="0"/>
                <w:sz w:val="21"/>
              </w:rPr>
            </w:pPr>
          </w:p>
        </w:tc>
      </w:tr>
      <w:tr w14:paraId="0B077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3C3B9F0F">
            <w:pPr>
              <w:rPr>
                <w:rFonts w:hint="eastAsia" w:ascii="仿宋" w:hAnsi="仿宋" w:eastAsia="仿宋" w:cs="仿宋"/>
                <w:b w:val="0"/>
                <w:bCs w:val="0"/>
                <w:sz w:val="21"/>
              </w:rPr>
            </w:pPr>
          </w:p>
        </w:tc>
        <w:tc>
          <w:tcPr>
            <w:tcW w:w="743" w:type="dxa"/>
          </w:tcPr>
          <w:p w14:paraId="7228F531">
            <w:pPr>
              <w:rPr>
                <w:rFonts w:hint="eastAsia" w:ascii="仿宋" w:hAnsi="仿宋" w:eastAsia="仿宋" w:cs="仿宋"/>
                <w:b w:val="0"/>
                <w:bCs w:val="0"/>
                <w:sz w:val="21"/>
              </w:rPr>
            </w:pPr>
          </w:p>
        </w:tc>
        <w:tc>
          <w:tcPr>
            <w:tcW w:w="959" w:type="dxa"/>
          </w:tcPr>
          <w:p w14:paraId="264D0CFC">
            <w:pPr>
              <w:rPr>
                <w:rFonts w:hint="eastAsia" w:ascii="仿宋" w:hAnsi="仿宋" w:eastAsia="仿宋" w:cs="仿宋"/>
                <w:b w:val="0"/>
                <w:bCs w:val="0"/>
                <w:sz w:val="21"/>
              </w:rPr>
            </w:pPr>
          </w:p>
        </w:tc>
        <w:tc>
          <w:tcPr>
            <w:tcW w:w="1098" w:type="dxa"/>
          </w:tcPr>
          <w:p w14:paraId="31904A8C">
            <w:pPr>
              <w:pStyle w:val="7"/>
              <w:spacing w:before="71" w:line="281" w:lineRule="auto"/>
              <w:ind w:left="112" w:right="268" w:firstLine="1"/>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文档资料</w:t>
            </w:r>
            <w:r>
              <w:rPr>
                <w:rFonts w:hint="eastAsia" w:ascii="仿宋" w:hAnsi="仿宋" w:eastAsia="仿宋" w:cs="仿宋"/>
                <w:b w:val="0"/>
                <w:bCs w:val="0"/>
                <w:spacing w:val="-4"/>
                <w:sz w:val="18"/>
                <w:szCs w:val="18"/>
              </w:rPr>
              <w:t>齐全</w:t>
            </w:r>
          </w:p>
        </w:tc>
        <w:tc>
          <w:tcPr>
            <w:tcW w:w="470" w:type="dxa"/>
          </w:tcPr>
          <w:p w14:paraId="185D8908">
            <w:pPr>
              <w:pStyle w:val="7"/>
              <w:spacing w:before="226"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F199F43">
            <w:pPr>
              <w:pStyle w:val="7"/>
              <w:spacing w:before="227" w:line="220"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发现问题，扣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6284DABB">
            <w:pPr>
              <w:pStyle w:val="7"/>
              <w:spacing w:before="227"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11FFC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1499A2AF">
            <w:pPr>
              <w:rPr>
                <w:rFonts w:hint="eastAsia" w:ascii="仿宋" w:hAnsi="仿宋" w:eastAsia="仿宋" w:cs="仿宋"/>
                <w:b w:val="0"/>
                <w:bCs w:val="0"/>
                <w:sz w:val="21"/>
              </w:rPr>
            </w:pPr>
          </w:p>
        </w:tc>
        <w:tc>
          <w:tcPr>
            <w:tcW w:w="743" w:type="dxa"/>
          </w:tcPr>
          <w:p w14:paraId="694A2E4F">
            <w:pPr>
              <w:rPr>
                <w:rFonts w:hint="eastAsia" w:ascii="仿宋" w:hAnsi="仿宋" w:eastAsia="仿宋" w:cs="仿宋"/>
                <w:b w:val="0"/>
                <w:bCs w:val="0"/>
                <w:sz w:val="21"/>
              </w:rPr>
            </w:pPr>
          </w:p>
        </w:tc>
        <w:tc>
          <w:tcPr>
            <w:tcW w:w="959" w:type="dxa"/>
          </w:tcPr>
          <w:p w14:paraId="762EA10C">
            <w:pPr>
              <w:rPr>
                <w:rFonts w:hint="eastAsia" w:ascii="仿宋" w:hAnsi="仿宋" w:eastAsia="仿宋" w:cs="仿宋"/>
                <w:b w:val="0"/>
                <w:bCs w:val="0"/>
                <w:sz w:val="21"/>
              </w:rPr>
            </w:pPr>
          </w:p>
        </w:tc>
        <w:tc>
          <w:tcPr>
            <w:tcW w:w="1098" w:type="dxa"/>
          </w:tcPr>
          <w:p w14:paraId="0F7E38A9">
            <w:pPr>
              <w:pStyle w:val="7"/>
              <w:spacing w:before="71" w:line="281" w:lineRule="auto"/>
              <w:ind w:left="112" w:right="268" w:firstLine="7"/>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资料准时提交</w:t>
            </w:r>
          </w:p>
        </w:tc>
        <w:tc>
          <w:tcPr>
            <w:tcW w:w="470" w:type="dxa"/>
          </w:tcPr>
          <w:p w14:paraId="79FC0530">
            <w:pPr>
              <w:pStyle w:val="7"/>
              <w:spacing w:before="226"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13CCE8C0">
            <w:pPr>
              <w:pStyle w:val="7"/>
              <w:spacing w:before="226"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每超一周扣0.2</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
                <w:sz w:val="18"/>
                <w:szCs w:val="18"/>
              </w:rPr>
              <w:t>分，扣完为止。</w:t>
            </w:r>
          </w:p>
        </w:tc>
        <w:tc>
          <w:tcPr>
            <w:tcW w:w="1779" w:type="dxa"/>
          </w:tcPr>
          <w:p w14:paraId="2A59E4E0">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719373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16" w:type="dxa"/>
          </w:tcPr>
          <w:p w14:paraId="623C1D8C">
            <w:pPr>
              <w:rPr>
                <w:rFonts w:hint="eastAsia" w:ascii="仿宋" w:hAnsi="仿宋" w:eastAsia="仿宋" w:cs="仿宋"/>
                <w:b w:val="0"/>
                <w:bCs w:val="0"/>
                <w:sz w:val="21"/>
              </w:rPr>
            </w:pPr>
          </w:p>
        </w:tc>
        <w:tc>
          <w:tcPr>
            <w:tcW w:w="743" w:type="dxa"/>
          </w:tcPr>
          <w:p w14:paraId="44DB7090">
            <w:pPr>
              <w:rPr>
                <w:rFonts w:hint="eastAsia" w:ascii="仿宋" w:hAnsi="仿宋" w:eastAsia="仿宋" w:cs="仿宋"/>
                <w:b w:val="0"/>
                <w:bCs w:val="0"/>
                <w:sz w:val="21"/>
              </w:rPr>
            </w:pPr>
          </w:p>
        </w:tc>
        <w:tc>
          <w:tcPr>
            <w:tcW w:w="959" w:type="dxa"/>
          </w:tcPr>
          <w:p w14:paraId="43500852">
            <w:pPr>
              <w:rPr>
                <w:rFonts w:hint="eastAsia" w:ascii="仿宋" w:hAnsi="仿宋" w:eastAsia="仿宋" w:cs="仿宋"/>
                <w:b w:val="0"/>
                <w:bCs w:val="0"/>
                <w:sz w:val="21"/>
              </w:rPr>
            </w:pPr>
          </w:p>
        </w:tc>
        <w:tc>
          <w:tcPr>
            <w:tcW w:w="1098" w:type="dxa"/>
          </w:tcPr>
          <w:p w14:paraId="0FC9CE13">
            <w:pPr>
              <w:pStyle w:val="7"/>
              <w:spacing w:before="71" w:line="281" w:lineRule="auto"/>
              <w:ind w:left="112" w:right="268" w:firstLine="7"/>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资料装订规范</w:t>
            </w:r>
          </w:p>
        </w:tc>
        <w:tc>
          <w:tcPr>
            <w:tcW w:w="470" w:type="dxa"/>
          </w:tcPr>
          <w:p w14:paraId="00F1CE08">
            <w:pPr>
              <w:pStyle w:val="7"/>
              <w:spacing w:before="226" w:line="241" w:lineRule="auto"/>
              <w:ind w:left="208"/>
              <w:rPr>
                <w:rFonts w:hint="eastAsia" w:ascii="仿宋" w:hAnsi="仿宋" w:eastAsia="仿宋" w:cs="仿宋"/>
                <w:b w:val="0"/>
                <w:bCs w:val="0"/>
                <w:sz w:val="18"/>
                <w:szCs w:val="18"/>
              </w:rPr>
            </w:pPr>
            <w:r>
              <w:rPr>
                <w:rFonts w:hint="eastAsia" w:ascii="仿宋" w:hAnsi="仿宋" w:eastAsia="仿宋" w:cs="仿宋"/>
                <w:b w:val="0"/>
                <w:bCs w:val="0"/>
                <w:sz w:val="18"/>
                <w:szCs w:val="18"/>
              </w:rPr>
              <w:t>1</w:t>
            </w:r>
          </w:p>
        </w:tc>
        <w:tc>
          <w:tcPr>
            <w:tcW w:w="2957" w:type="dxa"/>
          </w:tcPr>
          <w:p w14:paraId="79815024">
            <w:pPr>
              <w:pStyle w:val="7"/>
              <w:spacing w:before="226" w:line="220" w:lineRule="auto"/>
              <w:ind w:left="116"/>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发现问题，扣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3"/>
                <w:sz w:val="18"/>
                <w:szCs w:val="18"/>
              </w:rPr>
              <w:t>0.1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分/处。</w:t>
            </w:r>
          </w:p>
        </w:tc>
        <w:tc>
          <w:tcPr>
            <w:tcW w:w="1779" w:type="dxa"/>
          </w:tcPr>
          <w:p w14:paraId="46F01599">
            <w:pPr>
              <w:pStyle w:val="7"/>
              <w:spacing w:before="226" w:line="219" w:lineRule="auto"/>
              <w:ind w:left="116"/>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得分=分值-扣分</w:t>
            </w:r>
          </w:p>
        </w:tc>
      </w:tr>
      <w:tr w14:paraId="2C7EFC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 w:type="dxa"/>
          </w:tcPr>
          <w:p w14:paraId="37FA3903">
            <w:pPr>
              <w:pStyle w:val="7"/>
              <w:spacing w:before="70" w:line="219" w:lineRule="auto"/>
              <w:ind w:left="114"/>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4.安全类</w:t>
            </w:r>
          </w:p>
        </w:tc>
        <w:tc>
          <w:tcPr>
            <w:tcW w:w="743" w:type="dxa"/>
          </w:tcPr>
          <w:p w14:paraId="0029EFD3">
            <w:pPr>
              <w:rPr>
                <w:rFonts w:hint="eastAsia" w:ascii="仿宋" w:hAnsi="仿宋" w:eastAsia="仿宋" w:cs="仿宋"/>
                <w:b w:val="0"/>
                <w:bCs w:val="0"/>
                <w:sz w:val="21"/>
              </w:rPr>
            </w:pPr>
          </w:p>
        </w:tc>
        <w:tc>
          <w:tcPr>
            <w:tcW w:w="959" w:type="dxa"/>
          </w:tcPr>
          <w:p w14:paraId="682BF0F4">
            <w:pPr>
              <w:rPr>
                <w:rFonts w:hint="eastAsia" w:ascii="仿宋" w:hAnsi="仿宋" w:eastAsia="仿宋" w:cs="仿宋"/>
                <w:b w:val="0"/>
                <w:bCs w:val="0"/>
                <w:sz w:val="21"/>
              </w:rPr>
            </w:pPr>
          </w:p>
        </w:tc>
        <w:tc>
          <w:tcPr>
            <w:tcW w:w="1098" w:type="dxa"/>
          </w:tcPr>
          <w:p w14:paraId="76DC9D1E">
            <w:pPr>
              <w:rPr>
                <w:rFonts w:hint="eastAsia" w:ascii="仿宋" w:hAnsi="仿宋" w:eastAsia="仿宋" w:cs="仿宋"/>
                <w:b w:val="0"/>
                <w:bCs w:val="0"/>
                <w:sz w:val="21"/>
              </w:rPr>
            </w:pPr>
          </w:p>
        </w:tc>
        <w:tc>
          <w:tcPr>
            <w:tcW w:w="470" w:type="dxa"/>
          </w:tcPr>
          <w:p w14:paraId="3BB76B21">
            <w:pPr>
              <w:pStyle w:val="7"/>
              <w:spacing w:before="69"/>
              <w:ind w:left="162"/>
              <w:rPr>
                <w:rFonts w:hint="eastAsia" w:ascii="仿宋" w:hAnsi="仿宋" w:eastAsia="仿宋" w:cs="仿宋"/>
                <w:b w:val="0"/>
                <w:bCs w:val="0"/>
                <w:sz w:val="18"/>
                <w:szCs w:val="18"/>
              </w:rPr>
            </w:pPr>
            <w:r>
              <w:rPr>
                <w:rFonts w:hint="eastAsia" w:ascii="仿宋" w:hAnsi="仿宋" w:eastAsia="仿宋" w:cs="仿宋"/>
                <w:b w:val="0"/>
                <w:bCs w:val="0"/>
                <w:spacing w:val="-12"/>
                <w:sz w:val="18"/>
                <w:szCs w:val="18"/>
              </w:rPr>
              <w:t>10</w:t>
            </w:r>
          </w:p>
        </w:tc>
        <w:tc>
          <w:tcPr>
            <w:tcW w:w="2957" w:type="dxa"/>
          </w:tcPr>
          <w:p w14:paraId="5D1FC7AF">
            <w:pPr>
              <w:rPr>
                <w:rFonts w:hint="eastAsia" w:ascii="仿宋" w:hAnsi="仿宋" w:eastAsia="仿宋" w:cs="仿宋"/>
                <w:b w:val="0"/>
                <w:bCs w:val="0"/>
                <w:sz w:val="21"/>
              </w:rPr>
            </w:pPr>
          </w:p>
        </w:tc>
        <w:tc>
          <w:tcPr>
            <w:tcW w:w="1779" w:type="dxa"/>
          </w:tcPr>
          <w:p w14:paraId="45186121">
            <w:pPr>
              <w:rPr>
                <w:rFonts w:hint="eastAsia" w:ascii="仿宋" w:hAnsi="仿宋" w:eastAsia="仿宋" w:cs="仿宋"/>
                <w:b w:val="0"/>
                <w:bCs w:val="0"/>
                <w:sz w:val="21"/>
              </w:rPr>
            </w:pPr>
          </w:p>
        </w:tc>
      </w:tr>
      <w:tr w14:paraId="53DB2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32A4ABE4">
            <w:pPr>
              <w:rPr>
                <w:rFonts w:hint="eastAsia" w:ascii="仿宋" w:hAnsi="仿宋" w:eastAsia="仿宋" w:cs="仿宋"/>
                <w:b w:val="0"/>
                <w:bCs w:val="0"/>
                <w:sz w:val="21"/>
              </w:rPr>
            </w:pPr>
          </w:p>
        </w:tc>
        <w:tc>
          <w:tcPr>
            <w:tcW w:w="1702" w:type="dxa"/>
            <w:gridSpan w:val="2"/>
          </w:tcPr>
          <w:p w14:paraId="0FA9E705">
            <w:pPr>
              <w:spacing w:line="320" w:lineRule="auto"/>
              <w:rPr>
                <w:rFonts w:hint="eastAsia" w:ascii="仿宋" w:hAnsi="仿宋" w:eastAsia="仿宋" w:cs="仿宋"/>
                <w:b w:val="0"/>
                <w:bCs w:val="0"/>
                <w:sz w:val="21"/>
              </w:rPr>
            </w:pPr>
          </w:p>
          <w:p w14:paraId="50A5A8A5">
            <w:pPr>
              <w:pStyle w:val="7"/>
              <w:spacing w:before="59" w:line="220"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4.1</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警示标志</w:t>
            </w:r>
          </w:p>
        </w:tc>
        <w:tc>
          <w:tcPr>
            <w:tcW w:w="1098" w:type="dxa"/>
          </w:tcPr>
          <w:p w14:paraId="0A346876">
            <w:pPr>
              <w:rPr>
                <w:rFonts w:hint="eastAsia" w:ascii="仿宋" w:hAnsi="仿宋" w:eastAsia="仿宋" w:cs="仿宋"/>
                <w:b w:val="0"/>
                <w:bCs w:val="0"/>
                <w:sz w:val="21"/>
              </w:rPr>
            </w:pPr>
          </w:p>
        </w:tc>
        <w:tc>
          <w:tcPr>
            <w:tcW w:w="470" w:type="dxa"/>
          </w:tcPr>
          <w:p w14:paraId="03AD62BA">
            <w:pPr>
              <w:spacing w:line="320" w:lineRule="auto"/>
              <w:rPr>
                <w:rFonts w:hint="eastAsia" w:ascii="仿宋" w:hAnsi="仿宋" w:eastAsia="仿宋" w:cs="仿宋"/>
                <w:b w:val="0"/>
                <w:bCs w:val="0"/>
                <w:sz w:val="21"/>
              </w:rPr>
            </w:pPr>
          </w:p>
          <w:p w14:paraId="5D802B4F">
            <w:pPr>
              <w:pStyle w:val="7"/>
              <w:spacing w:before="59" w:line="241" w:lineRule="auto"/>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2957" w:type="dxa"/>
          </w:tcPr>
          <w:p w14:paraId="7ED677AB">
            <w:pPr>
              <w:pStyle w:val="7"/>
              <w:spacing w:before="70" w:line="294" w:lineRule="auto"/>
              <w:ind w:left="113" w:right="102" w:firstLine="3"/>
              <w:rPr>
                <w:rFonts w:hint="eastAsia" w:ascii="仿宋" w:hAnsi="仿宋" w:eastAsia="仿宋" w:cs="仿宋"/>
                <w:b w:val="0"/>
                <w:bCs w:val="0"/>
                <w:sz w:val="18"/>
                <w:szCs w:val="18"/>
              </w:rPr>
            </w:pPr>
            <w:r>
              <w:rPr>
                <w:rFonts w:hint="eastAsia" w:ascii="仿宋" w:hAnsi="仿宋" w:eastAsia="仿宋" w:cs="仿宋"/>
                <w:b w:val="0"/>
                <w:bCs w:val="0"/>
                <w:sz w:val="18"/>
                <w:szCs w:val="18"/>
              </w:rPr>
              <w:t>外场施工无警示标志、安全标志、</w:t>
            </w:r>
            <w:r>
              <w:rPr>
                <w:rFonts w:hint="eastAsia" w:ascii="仿宋" w:hAnsi="仿宋" w:eastAsia="仿宋" w:cs="仿宋"/>
                <w:b w:val="0"/>
                <w:bCs w:val="0"/>
                <w:spacing w:val="-2"/>
                <w:sz w:val="18"/>
                <w:szCs w:val="18"/>
              </w:rPr>
              <w:t>安全措施的扣0.5</w:t>
            </w:r>
            <w:r>
              <w:rPr>
                <w:rFonts w:hint="eastAsia" w:ascii="仿宋" w:hAnsi="仿宋" w:eastAsia="仿宋" w:cs="仿宋"/>
                <w:b w:val="0"/>
                <w:bCs w:val="0"/>
                <w:spacing w:val="-21"/>
                <w:sz w:val="18"/>
                <w:szCs w:val="18"/>
              </w:rPr>
              <w:t xml:space="preserve"> </w:t>
            </w:r>
            <w:r>
              <w:rPr>
                <w:rFonts w:hint="eastAsia" w:ascii="仿宋" w:hAnsi="仿宋" w:eastAsia="仿宋" w:cs="仿宋"/>
                <w:b w:val="0"/>
                <w:bCs w:val="0"/>
                <w:spacing w:val="-2"/>
                <w:sz w:val="18"/>
                <w:szCs w:val="18"/>
              </w:rPr>
              <w:t>分/次，造成设备</w:t>
            </w:r>
            <w:r>
              <w:rPr>
                <w:rFonts w:hint="eastAsia" w:ascii="仿宋" w:hAnsi="仿宋" w:eastAsia="仿宋" w:cs="仿宋"/>
                <w:b w:val="0"/>
                <w:bCs w:val="0"/>
                <w:spacing w:val="-3"/>
                <w:sz w:val="18"/>
                <w:szCs w:val="18"/>
              </w:rPr>
              <w:t>损坏的扣</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3"/>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分/次。</w:t>
            </w:r>
          </w:p>
        </w:tc>
        <w:tc>
          <w:tcPr>
            <w:tcW w:w="1779" w:type="dxa"/>
          </w:tcPr>
          <w:p w14:paraId="554D001C">
            <w:pPr>
              <w:rPr>
                <w:rFonts w:hint="eastAsia" w:ascii="仿宋" w:hAnsi="仿宋" w:eastAsia="仿宋" w:cs="仿宋"/>
                <w:b w:val="0"/>
                <w:bCs w:val="0"/>
                <w:sz w:val="21"/>
              </w:rPr>
            </w:pPr>
          </w:p>
        </w:tc>
      </w:tr>
      <w:tr w14:paraId="1E6B7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16" w:type="dxa"/>
          </w:tcPr>
          <w:p w14:paraId="54445459">
            <w:pPr>
              <w:rPr>
                <w:rFonts w:hint="eastAsia" w:ascii="仿宋" w:hAnsi="仿宋" w:eastAsia="仿宋" w:cs="仿宋"/>
                <w:b w:val="0"/>
                <w:bCs w:val="0"/>
                <w:sz w:val="21"/>
              </w:rPr>
            </w:pPr>
          </w:p>
        </w:tc>
        <w:tc>
          <w:tcPr>
            <w:tcW w:w="1702" w:type="dxa"/>
            <w:gridSpan w:val="2"/>
          </w:tcPr>
          <w:p w14:paraId="4975CD78">
            <w:pPr>
              <w:spacing w:line="321" w:lineRule="auto"/>
              <w:rPr>
                <w:rFonts w:hint="eastAsia" w:ascii="仿宋" w:hAnsi="仿宋" w:eastAsia="仿宋" w:cs="仿宋"/>
                <w:b w:val="0"/>
                <w:bCs w:val="0"/>
                <w:sz w:val="21"/>
              </w:rPr>
            </w:pPr>
          </w:p>
          <w:p w14:paraId="2033A41F">
            <w:pPr>
              <w:pStyle w:val="7"/>
              <w:spacing w:before="59" w:line="220"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作业许可</w:t>
            </w:r>
          </w:p>
        </w:tc>
        <w:tc>
          <w:tcPr>
            <w:tcW w:w="1098" w:type="dxa"/>
          </w:tcPr>
          <w:p w14:paraId="6F9C0AF7">
            <w:pPr>
              <w:rPr>
                <w:rFonts w:hint="eastAsia" w:ascii="仿宋" w:hAnsi="仿宋" w:eastAsia="仿宋" w:cs="仿宋"/>
                <w:b w:val="0"/>
                <w:bCs w:val="0"/>
                <w:sz w:val="21"/>
              </w:rPr>
            </w:pPr>
          </w:p>
        </w:tc>
        <w:tc>
          <w:tcPr>
            <w:tcW w:w="470" w:type="dxa"/>
          </w:tcPr>
          <w:p w14:paraId="268E16D4">
            <w:pPr>
              <w:spacing w:line="323" w:lineRule="auto"/>
              <w:rPr>
                <w:rFonts w:hint="eastAsia" w:ascii="仿宋" w:hAnsi="仿宋" w:eastAsia="仿宋" w:cs="仿宋"/>
                <w:b w:val="0"/>
                <w:bCs w:val="0"/>
                <w:sz w:val="21"/>
              </w:rPr>
            </w:pPr>
          </w:p>
          <w:p w14:paraId="51B9108C">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57" w:type="dxa"/>
          </w:tcPr>
          <w:p w14:paraId="1DBDE851">
            <w:pPr>
              <w:pStyle w:val="7"/>
              <w:spacing w:before="69" w:line="320" w:lineRule="auto"/>
              <w:ind w:left="113" w:right="145" w:firstLine="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未取得管理中心、执法、交巡警等相关部门批复进行外场施工作业</w:t>
            </w:r>
          </w:p>
          <w:p w14:paraId="5C519BC0">
            <w:pPr>
              <w:pStyle w:val="7"/>
              <w:spacing w:line="219" w:lineRule="auto"/>
              <w:ind w:left="128"/>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的，扣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5"/>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分/次。</w:t>
            </w:r>
          </w:p>
        </w:tc>
        <w:tc>
          <w:tcPr>
            <w:tcW w:w="1779" w:type="dxa"/>
          </w:tcPr>
          <w:p w14:paraId="7760A1E5">
            <w:pPr>
              <w:rPr>
                <w:rFonts w:hint="eastAsia" w:ascii="仿宋" w:hAnsi="仿宋" w:eastAsia="仿宋" w:cs="仿宋"/>
                <w:b w:val="0"/>
                <w:bCs w:val="0"/>
                <w:sz w:val="21"/>
              </w:rPr>
            </w:pPr>
          </w:p>
        </w:tc>
      </w:tr>
      <w:tr w14:paraId="7D883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016" w:type="dxa"/>
          </w:tcPr>
          <w:p w14:paraId="7F6D804E">
            <w:pPr>
              <w:rPr>
                <w:rFonts w:hint="eastAsia" w:ascii="仿宋" w:hAnsi="仿宋" w:eastAsia="仿宋" w:cs="仿宋"/>
                <w:b w:val="0"/>
                <w:bCs w:val="0"/>
                <w:sz w:val="21"/>
              </w:rPr>
            </w:pPr>
          </w:p>
        </w:tc>
        <w:tc>
          <w:tcPr>
            <w:tcW w:w="1702" w:type="dxa"/>
            <w:gridSpan w:val="2"/>
          </w:tcPr>
          <w:p w14:paraId="2B5D6F2A">
            <w:pPr>
              <w:spacing w:line="322" w:lineRule="auto"/>
              <w:rPr>
                <w:rFonts w:hint="eastAsia" w:ascii="仿宋" w:hAnsi="仿宋" w:eastAsia="仿宋" w:cs="仿宋"/>
                <w:b w:val="0"/>
                <w:bCs w:val="0"/>
                <w:sz w:val="21"/>
              </w:rPr>
            </w:pPr>
          </w:p>
          <w:p w14:paraId="3F8C5FAF">
            <w:pPr>
              <w:pStyle w:val="7"/>
              <w:spacing w:before="58" w:line="220"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4.3</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保护措施</w:t>
            </w:r>
          </w:p>
        </w:tc>
        <w:tc>
          <w:tcPr>
            <w:tcW w:w="1098" w:type="dxa"/>
          </w:tcPr>
          <w:p w14:paraId="5C39D6BB">
            <w:pPr>
              <w:rPr>
                <w:rFonts w:hint="eastAsia" w:ascii="仿宋" w:hAnsi="仿宋" w:eastAsia="仿宋" w:cs="仿宋"/>
                <w:b w:val="0"/>
                <w:bCs w:val="0"/>
                <w:sz w:val="21"/>
              </w:rPr>
            </w:pPr>
          </w:p>
        </w:tc>
        <w:tc>
          <w:tcPr>
            <w:tcW w:w="470" w:type="dxa"/>
          </w:tcPr>
          <w:p w14:paraId="0DBFF872">
            <w:pPr>
              <w:spacing w:line="324" w:lineRule="auto"/>
              <w:rPr>
                <w:rFonts w:hint="eastAsia" w:ascii="仿宋" w:hAnsi="仿宋" w:eastAsia="仿宋" w:cs="仿宋"/>
                <w:b w:val="0"/>
                <w:bCs w:val="0"/>
                <w:sz w:val="21"/>
              </w:rPr>
            </w:pPr>
          </w:p>
          <w:p w14:paraId="5D7EDC43">
            <w:pPr>
              <w:pStyle w:val="7"/>
              <w:spacing w:before="58" w:line="241" w:lineRule="auto"/>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2957" w:type="dxa"/>
          </w:tcPr>
          <w:p w14:paraId="034F2E62">
            <w:pPr>
              <w:pStyle w:val="7"/>
              <w:spacing w:before="73" w:line="294" w:lineRule="auto"/>
              <w:ind w:left="113" w:right="145" w:hanging="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施工现场不穿反光背心扣0.2</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
                <w:sz w:val="18"/>
                <w:szCs w:val="18"/>
              </w:rPr>
              <w:t>分/</w:t>
            </w:r>
            <w:r>
              <w:rPr>
                <w:rFonts w:hint="eastAsia" w:ascii="仿宋" w:hAnsi="仿宋" w:eastAsia="仿宋" w:cs="仿宋"/>
                <w:b w:val="0"/>
                <w:bCs w:val="0"/>
                <w:spacing w:val="-1"/>
                <w:sz w:val="18"/>
                <w:szCs w:val="18"/>
              </w:rPr>
              <w:t>次；高空作业无安全保护措施或不</w:t>
            </w:r>
            <w:r>
              <w:rPr>
                <w:rFonts w:hint="eastAsia" w:ascii="仿宋" w:hAnsi="仿宋" w:eastAsia="仿宋" w:cs="仿宋"/>
                <w:b w:val="0"/>
                <w:bCs w:val="0"/>
                <w:spacing w:val="1"/>
                <w:sz w:val="18"/>
                <w:szCs w:val="18"/>
              </w:rPr>
              <w:t>规范操作的扣0.5</w:t>
            </w:r>
            <w:r>
              <w:rPr>
                <w:rFonts w:hint="eastAsia" w:ascii="仿宋" w:hAnsi="仿宋" w:eastAsia="仿宋" w:cs="仿宋"/>
                <w:b w:val="0"/>
                <w:bCs w:val="0"/>
                <w:spacing w:val="-23"/>
                <w:sz w:val="18"/>
                <w:szCs w:val="18"/>
              </w:rPr>
              <w:t xml:space="preserve"> </w:t>
            </w:r>
            <w:r>
              <w:rPr>
                <w:rFonts w:hint="eastAsia" w:ascii="仿宋" w:hAnsi="仿宋" w:eastAsia="仿宋" w:cs="仿宋"/>
                <w:b w:val="0"/>
                <w:bCs w:val="0"/>
                <w:spacing w:val="1"/>
                <w:sz w:val="18"/>
                <w:szCs w:val="18"/>
              </w:rPr>
              <w:t>分/次。</w:t>
            </w:r>
          </w:p>
        </w:tc>
        <w:tc>
          <w:tcPr>
            <w:tcW w:w="1779" w:type="dxa"/>
          </w:tcPr>
          <w:p w14:paraId="1B1E6DD1">
            <w:pPr>
              <w:rPr>
                <w:rFonts w:hint="eastAsia" w:ascii="仿宋" w:hAnsi="仿宋" w:eastAsia="仿宋" w:cs="仿宋"/>
                <w:b w:val="0"/>
                <w:bCs w:val="0"/>
                <w:sz w:val="21"/>
              </w:rPr>
            </w:pPr>
          </w:p>
        </w:tc>
      </w:tr>
    </w:tbl>
    <w:p w14:paraId="10C7E226">
      <w:pPr>
        <w:pStyle w:val="2"/>
        <w:rPr>
          <w:rFonts w:hint="eastAsia" w:ascii="仿宋" w:hAnsi="仿宋" w:eastAsia="仿宋" w:cs="仿宋"/>
          <w:b w:val="0"/>
          <w:bCs w:val="0"/>
        </w:rPr>
      </w:pPr>
    </w:p>
    <w:p w14:paraId="0972D0D5">
      <w:pPr>
        <w:rPr>
          <w:rFonts w:hint="eastAsia" w:ascii="仿宋" w:hAnsi="仿宋" w:eastAsia="仿宋" w:cs="仿宋"/>
          <w:b w:val="0"/>
          <w:bCs w:val="0"/>
        </w:rPr>
        <w:sectPr>
          <w:footerReference r:id="rId13" w:type="default"/>
          <w:pgSz w:w="11906" w:h="16839"/>
          <w:pgMar w:top="1431" w:right="1691" w:bottom="779" w:left="1187" w:header="0" w:footer="615" w:gutter="0"/>
          <w:pgNumType w:fmt="decimal"/>
          <w:cols w:space="720" w:num="1"/>
        </w:sectPr>
      </w:pPr>
    </w:p>
    <w:p w14:paraId="26B93416">
      <w:pPr>
        <w:spacing w:line="91" w:lineRule="auto"/>
        <w:rPr>
          <w:rFonts w:hint="eastAsia" w:ascii="仿宋" w:hAnsi="仿宋" w:eastAsia="仿宋" w:cs="仿宋"/>
          <w:b w:val="0"/>
          <w:bCs w:val="0"/>
          <w:sz w:val="2"/>
        </w:rPr>
      </w:pPr>
    </w:p>
    <w:tbl>
      <w:tblPr>
        <w:tblStyle w:val="8"/>
        <w:tblW w:w="9060" w:type="dxa"/>
        <w:tblInd w:w="-63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5"/>
        <w:gridCol w:w="1358"/>
        <w:gridCol w:w="352"/>
        <w:gridCol w:w="1110"/>
        <w:gridCol w:w="465"/>
        <w:gridCol w:w="2940"/>
        <w:gridCol w:w="1800"/>
      </w:tblGrid>
      <w:tr w14:paraId="61DED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035" w:type="dxa"/>
          </w:tcPr>
          <w:p w14:paraId="4CC31F83">
            <w:pPr>
              <w:rPr>
                <w:rFonts w:hint="eastAsia" w:ascii="仿宋" w:hAnsi="仿宋" w:eastAsia="仿宋" w:cs="仿宋"/>
                <w:b w:val="0"/>
                <w:bCs w:val="0"/>
                <w:sz w:val="21"/>
              </w:rPr>
            </w:pPr>
          </w:p>
        </w:tc>
        <w:tc>
          <w:tcPr>
            <w:tcW w:w="1710" w:type="dxa"/>
            <w:gridSpan w:val="2"/>
          </w:tcPr>
          <w:p w14:paraId="0C37F90E">
            <w:pPr>
              <w:spacing w:line="323" w:lineRule="auto"/>
              <w:rPr>
                <w:rFonts w:hint="eastAsia" w:ascii="仿宋" w:hAnsi="仿宋" w:eastAsia="仿宋" w:cs="仿宋"/>
                <w:b w:val="0"/>
                <w:bCs w:val="0"/>
                <w:sz w:val="21"/>
              </w:rPr>
            </w:pPr>
          </w:p>
          <w:p w14:paraId="6B5631F5">
            <w:pPr>
              <w:pStyle w:val="7"/>
              <w:spacing w:before="58" w:line="218" w:lineRule="auto"/>
              <w:ind w:left="109"/>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4.4</w:t>
            </w:r>
            <w:r>
              <w:rPr>
                <w:rFonts w:hint="eastAsia" w:ascii="仿宋" w:hAnsi="仿宋" w:eastAsia="仿宋" w:cs="仿宋"/>
                <w:b w:val="0"/>
                <w:bCs w:val="0"/>
                <w:spacing w:val="-21"/>
                <w:sz w:val="18"/>
                <w:szCs w:val="18"/>
              </w:rPr>
              <w:t xml:space="preserve"> </w:t>
            </w:r>
            <w:r>
              <w:rPr>
                <w:rFonts w:hint="eastAsia" w:ascii="仿宋" w:hAnsi="仿宋" w:eastAsia="仿宋" w:cs="仿宋"/>
                <w:b w:val="0"/>
                <w:bCs w:val="0"/>
                <w:spacing w:val="-5"/>
                <w:sz w:val="18"/>
                <w:szCs w:val="18"/>
              </w:rPr>
              <w:t>防火防爆防毒</w:t>
            </w:r>
          </w:p>
        </w:tc>
        <w:tc>
          <w:tcPr>
            <w:tcW w:w="1110" w:type="dxa"/>
          </w:tcPr>
          <w:p w14:paraId="2530D118">
            <w:pPr>
              <w:rPr>
                <w:rFonts w:hint="eastAsia" w:ascii="仿宋" w:hAnsi="仿宋" w:eastAsia="仿宋" w:cs="仿宋"/>
                <w:b w:val="0"/>
                <w:bCs w:val="0"/>
                <w:sz w:val="21"/>
              </w:rPr>
            </w:pPr>
          </w:p>
        </w:tc>
        <w:tc>
          <w:tcPr>
            <w:tcW w:w="465" w:type="dxa"/>
          </w:tcPr>
          <w:p w14:paraId="4FBDED8B">
            <w:pPr>
              <w:spacing w:line="323" w:lineRule="auto"/>
              <w:rPr>
                <w:rFonts w:hint="eastAsia" w:ascii="仿宋" w:hAnsi="仿宋" w:eastAsia="仿宋" w:cs="仿宋"/>
                <w:b w:val="0"/>
                <w:bCs w:val="0"/>
                <w:sz w:val="21"/>
              </w:rPr>
            </w:pPr>
          </w:p>
          <w:p w14:paraId="14376710">
            <w:pPr>
              <w:pStyle w:val="7"/>
              <w:spacing w:before="58"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09441E9D">
            <w:pPr>
              <w:pStyle w:val="7"/>
              <w:spacing w:before="72" w:line="295" w:lineRule="auto"/>
              <w:ind w:left="114" w:right="145" w:hanging="2"/>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在机房和配电房内吸烟扣0.2</w:t>
            </w:r>
            <w:r>
              <w:rPr>
                <w:rFonts w:hint="eastAsia" w:ascii="仿宋" w:hAnsi="仿宋" w:eastAsia="仿宋" w:cs="仿宋"/>
                <w:b w:val="0"/>
                <w:bCs w:val="0"/>
                <w:spacing w:val="-24"/>
                <w:sz w:val="18"/>
                <w:szCs w:val="18"/>
              </w:rPr>
              <w:t xml:space="preserve"> </w:t>
            </w:r>
            <w:r>
              <w:rPr>
                <w:rFonts w:hint="eastAsia" w:ascii="仿宋" w:hAnsi="仿宋" w:eastAsia="仿宋" w:cs="仿宋"/>
                <w:b w:val="0"/>
                <w:bCs w:val="0"/>
                <w:spacing w:val="1"/>
                <w:sz w:val="18"/>
                <w:szCs w:val="18"/>
              </w:rPr>
              <w:t>分/</w:t>
            </w:r>
            <w:r>
              <w:rPr>
                <w:rFonts w:hint="eastAsia" w:ascii="仿宋" w:hAnsi="仿宋" w:eastAsia="仿宋" w:cs="仿宋"/>
                <w:b w:val="0"/>
                <w:bCs w:val="0"/>
                <w:spacing w:val="-1"/>
                <w:sz w:val="18"/>
                <w:szCs w:val="18"/>
              </w:rPr>
              <w:t>次；房内违规存放易燃、易爆和有</w:t>
            </w:r>
            <w:r>
              <w:rPr>
                <w:rFonts w:hint="eastAsia" w:ascii="仿宋" w:hAnsi="仿宋" w:eastAsia="仿宋" w:cs="仿宋"/>
                <w:b w:val="0"/>
                <w:bCs w:val="0"/>
                <w:spacing w:val="-3"/>
                <w:sz w:val="18"/>
                <w:szCs w:val="18"/>
              </w:rPr>
              <w:t>毒物品的，扣</w:t>
            </w:r>
            <w:r>
              <w:rPr>
                <w:rFonts w:hint="eastAsia" w:ascii="仿宋" w:hAnsi="仿宋" w:eastAsia="仿宋" w:cs="仿宋"/>
                <w:b w:val="0"/>
                <w:bCs w:val="0"/>
                <w:spacing w:val="-28"/>
                <w:sz w:val="18"/>
                <w:szCs w:val="18"/>
              </w:rPr>
              <w:t xml:space="preserve"> </w:t>
            </w:r>
            <w:r>
              <w:rPr>
                <w:rFonts w:hint="eastAsia" w:ascii="仿宋" w:hAnsi="仿宋" w:eastAsia="仿宋" w:cs="仿宋"/>
                <w:b w:val="0"/>
                <w:bCs w:val="0"/>
                <w:spacing w:val="-3"/>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分/次。</w:t>
            </w:r>
          </w:p>
        </w:tc>
        <w:tc>
          <w:tcPr>
            <w:tcW w:w="1800" w:type="dxa"/>
          </w:tcPr>
          <w:p w14:paraId="08289CEC">
            <w:pPr>
              <w:rPr>
                <w:rFonts w:hint="eastAsia" w:ascii="仿宋" w:hAnsi="仿宋" w:eastAsia="仿宋" w:cs="仿宋"/>
                <w:b w:val="0"/>
                <w:bCs w:val="0"/>
                <w:sz w:val="21"/>
              </w:rPr>
            </w:pPr>
          </w:p>
        </w:tc>
      </w:tr>
      <w:tr w14:paraId="2090B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35" w:type="dxa"/>
          </w:tcPr>
          <w:p w14:paraId="7352675A">
            <w:pPr>
              <w:rPr>
                <w:rFonts w:hint="eastAsia" w:ascii="仿宋" w:hAnsi="仿宋" w:eastAsia="仿宋" w:cs="仿宋"/>
                <w:b w:val="0"/>
                <w:bCs w:val="0"/>
                <w:sz w:val="21"/>
              </w:rPr>
            </w:pPr>
          </w:p>
        </w:tc>
        <w:tc>
          <w:tcPr>
            <w:tcW w:w="1710" w:type="dxa"/>
            <w:gridSpan w:val="2"/>
          </w:tcPr>
          <w:p w14:paraId="4BFBE756">
            <w:pPr>
              <w:pStyle w:val="7"/>
              <w:spacing w:before="223" w:line="220"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安全培训</w:t>
            </w:r>
          </w:p>
        </w:tc>
        <w:tc>
          <w:tcPr>
            <w:tcW w:w="1110" w:type="dxa"/>
          </w:tcPr>
          <w:p w14:paraId="4571B8A2">
            <w:pPr>
              <w:rPr>
                <w:rFonts w:hint="eastAsia" w:ascii="仿宋" w:hAnsi="仿宋" w:eastAsia="仿宋" w:cs="仿宋"/>
                <w:b w:val="0"/>
                <w:bCs w:val="0"/>
                <w:sz w:val="21"/>
              </w:rPr>
            </w:pPr>
          </w:p>
        </w:tc>
        <w:tc>
          <w:tcPr>
            <w:tcW w:w="465" w:type="dxa"/>
          </w:tcPr>
          <w:p w14:paraId="00182086">
            <w:pPr>
              <w:pStyle w:val="7"/>
              <w:spacing w:before="223"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4DE158D7">
            <w:pPr>
              <w:pStyle w:val="7"/>
              <w:spacing w:before="68" w:line="282" w:lineRule="auto"/>
              <w:ind w:left="117" w:right="235" w:hanging="4"/>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每季度未举行安全培训扣0.4</w:t>
            </w:r>
            <w:r>
              <w:rPr>
                <w:rFonts w:hint="eastAsia" w:ascii="仿宋" w:hAnsi="仿宋" w:eastAsia="仿宋" w:cs="仿宋"/>
                <w:b w:val="0"/>
                <w:bCs w:val="0"/>
                <w:spacing w:val="-25"/>
                <w:sz w:val="18"/>
                <w:szCs w:val="18"/>
              </w:rPr>
              <w:t xml:space="preserve"> </w:t>
            </w:r>
            <w:r>
              <w:rPr>
                <w:rFonts w:hint="eastAsia" w:ascii="仿宋" w:hAnsi="仿宋" w:eastAsia="仿宋" w:cs="仿宋"/>
                <w:b w:val="0"/>
                <w:bCs w:val="0"/>
                <w:spacing w:val="1"/>
                <w:sz w:val="18"/>
                <w:szCs w:val="18"/>
              </w:rPr>
              <w:t>分/</w:t>
            </w:r>
            <w:r>
              <w:rPr>
                <w:rFonts w:hint="eastAsia" w:ascii="仿宋" w:hAnsi="仿宋" w:eastAsia="仿宋" w:cs="仿宋"/>
                <w:b w:val="0"/>
                <w:bCs w:val="0"/>
                <w:spacing w:val="-3"/>
                <w:sz w:val="18"/>
                <w:szCs w:val="18"/>
              </w:rPr>
              <w:t>次，无学习资料扣</w:t>
            </w:r>
            <w:r>
              <w:rPr>
                <w:rFonts w:hint="eastAsia" w:ascii="仿宋" w:hAnsi="仿宋" w:eastAsia="仿宋" w:cs="仿宋"/>
                <w:b w:val="0"/>
                <w:bCs w:val="0"/>
                <w:spacing w:val="-26"/>
                <w:sz w:val="18"/>
                <w:szCs w:val="18"/>
              </w:rPr>
              <w:t xml:space="preserve"> </w:t>
            </w:r>
            <w:r>
              <w:rPr>
                <w:rFonts w:hint="eastAsia" w:ascii="仿宋" w:hAnsi="仿宋" w:eastAsia="仿宋" w:cs="仿宋"/>
                <w:b w:val="0"/>
                <w:bCs w:val="0"/>
                <w:spacing w:val="-3"/>
                <w:sz w:val="18"/>
                <w:szCs w:val="18"/>
              </w:rPr>
              <w:t>0.2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3"/>
                <w:sz w:val="18"/>
                <w:szCs w:val="18"/>
              </w:rPr>
              <w:t>分/次。</w:t>
            </w:r>
          </w:p>
        </w:tc>
        <w:tc>
          <w:tcPr>
            <w:tcW w:w="1800" w:type="dxa"/>
          </w:tcPr>
          <w:p w14:paraId="180C44FE">
            <w:pPr>
              <w:rPr>
                <w:rFonts w:hint="eastAsia" w:ascii="仿宋" w:hAnsi="仿宋" w:eastAsia="仿宋" w:cs="仿宋"/>
                <w:b w:val="0"/>
                <w:bCs w:val="0"/>
                <w:sz w:val="21"/>
              </w:rPr>
            </w:pPr>
          </w:p>
        </w:tc>
      </w:tr>
      <w:tr w14:paraId="634E8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35" w:type="dxa"/>
          </w:tcPr>
          <w:p w14:paraId="524392A5">
            <w:pPr>
              <w:rPr>
                <w:rFonts w:hint="eastAsia" w:ascii="仿宋" w:hAnsi="仿宋" w:eastAsia="仿宋" w:cs="仿宋"/>
                <w:b w:val="0"/>
                <w:bCs w:val="0"/>
                <w:sz w:val="21"/>
              </w:rPr>
            </w:pPr>
          </w:p>
        </w:tc>
        <w:tc>
          <w:tcPr>
            <w:tcW w:w="1710" w:type="dxa"/>
            <w:gridSpan w:val="2"/>
          </w:tcPr>
          <w:p w14:paraId="173C5C7A">
            <w:pPr>
              <w:spacing w:line="319" w:lineRule="auto"/>
              <w:rPr>
                <w:rFonts w:hint="eastAsia" w:ascii="仿宋" w:hAnsi="仿宋" w:eastAsia="仿宋" w:cs="仿宋"/>
                <w:b w:val="0"/>
                <w:bCs w:val="0"/>
                <w:sz w:val="21"/>
              </w:rPr>
            </w:pPr>
          </w:p>
          <w:p w14:paraId="45D5A845">
            <w:pPr>
              <w:pStyle w:val="7"/>
              <w:spacing w:before="58" w:line="219" w:lineRule="auto"/>
              <w:ind w:left="109"/>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4.6</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5"/>
                <w:sz w:val="18"/>
                <w:szCs w:val="18"/>
              </w:rPr>
              <w:t>资格证书</w:t>
            </w:r>
          </w:p>
        </w:tc>
        <w:tc>
          <w:tcPr>
            <w:tcW w:w="1110" w:type="dxa"/>
          </w:tcPr>
          <w:p w14:paraId="3B64C1AF">
            <w:pPr>
              <w:rPr>
                <w:rFonts w:hint="eastAsia" w:ascii="仿宋" w:hAnsi="仿宋" w:eastAsia="仿宋" w:cs="仿宋"/>
                <w:b w:val="0"/>
                <w:bCs w:val="0"/>
                <w:sz w:val="21"/>
              </w:rPr>
            </w:pPr>
          </w:p>
        </w:tc>
        <w:tc>
          <w:tcPr>
            <w:tcW w:w="465" w:type="dxa"/>
          </w:tcPr>
          <w:p w14:paraId="158465A4">
            <w:pPr>
              <w:spacing w:line="321" w:lineRule="auto"/>
              <w:rPr>
                <w:rFonts w:hint="eastAsia" w:ascii="仿宋" w:hAnsi="仿宋" w:eastAsia="仿宋" w:cs="仿宋"/>
                <w:b w:val="0"/>
                <w:bCs w:val="0"/>
                <w:sz w:val="21"/>
              </w:rPr>
            </w:pPr>
          </w:p>
          <w:p w14:paraId="7E03AB3F">
            <w:pPr>
              <w:pStyle w:val="7"/>
              <w:spacing w:before="59"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70D75C54">
            <w:pPr>
              <w:pStyle w:val="7"/>
              <w:spacing w:before="67" w:line="295" w:lineRule="auto"/>
              <w:ind w:left="112" w:right="145" w:firstLine="3"/>
              <w:jc w:val="both"/>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维护人员未取得从业资格证，专项作业证，特种车辆操作证等相关执</w:t>
            </w:r>
            <w:r>
              <w:rPr>
                <w:rFonts w:hint="eastAsia" w:ascii="仿宋" w:hAnsi="仿宋" w:eastAsia="仿宋" w:cs="仿宋"/>
                <w:b w:val="0"/>
                <w:bCs w:val="0"/>
                <w:spacing w:val="-2"/>
                <w:sz w:val="18"/>
                <w:szCs w:val="18"/>
              </w:rPr>
              <w:t>业资格的，扣</w:t>
            </w:r>
            <w:r>
              <w:rPr>
                <w:rFonts w:hint="eastAsia" w:ascii="仿宋" w:hAnsi="仿宋" w:eastAsia="仿宋" w:cs="仿宋"/>
                <w:b w:val="0"/>
                <w:bCs w:val="0"/>
                <w:spacing w:val="-39"/>
                <w:sz w:val="18"/>
                <w:szCs w:val="18"/>
              </w:rPr>
              <w:t xml:space="preserve"> </w:t>
            </w:r>
            <w:r>
              <w:rPr>
                <w:rFonts w:hint="eastAsia" w:ascii="仿宋" w:hAnsi="仿宋" w:eastAsia="仿宋" w:cs="仿宋"/>
                <w:b w:val="0"/>
                <w:bCs w:val="0"/>
                <w:spacing w:val="-2"/>
                <w:sz w:val="18"/>
                <w:szCs w:val="18"/>
              </w:rPr>
              <w:t>0.4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分/人。</w:t>
            </w:r>
          </w:p>
        </w:tc>
        <w:tc>
          <w:tcPr>
            <w:tcW w:w="1800" w:type="dxa"/>
          </w:tcPr>
          <w:p w14:paraId="0E9CB5F3">
            <w:pPr>
              <w:rPr>
                <w:rFonts w:hint="eastAsia" w:ascii="仿宋" w:hAnsi="仿宋" w:eastAsia="仿宋" w:cs="仿宋"/>
                <w:b w:val="0"/>
                <w:bCs w:val="0"/>
                <w:sz w:val="21"/>
              </w:rPr>
            </w:pPr>
          </w:p>
        </w:tc>
      </w:tr>
      <w:tr w14:paraId="59A16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35" w:type="dxa"/>
          </w:tcPr>
          <w:p w14:paraId="4ADAF106">
            <w:pPr>
              <w:rPr>
                <w:rFonts w:hint="eastAsia" w:ascii="仿宋" w:hAnsi="仿宋" w:eastAsia="仿宋" w:cs="仿宋"/>
                <w:b w:val="0"/>
                <w:bCs w:val="0"/>
                <w:sz w:val="21"/>
              </w:rPr>
            </w:pPr>
          </w:p>
        </w:tc>
        <w:tc>
          <w:tcPr>
            <w:tcW w:w="1710" w:type="dxa"/>
            <w:gridSpan w:val="2"/>
          </w:tcPr>
          <w:p w14:paraId="47D5129E">
            <w:pPr>
              <w:spacing w:line="320" w:lineRule="auto"/>
              <w:rPr>
                <w:rFonts w:hint="eastAsia" w:ascii="仿宋" w:hAnsi="仿宋" w:eastAsia="仿宋" w:cs="仿宋"/>
                <w:b w:val="0"/>
                <w:bCs w:val="0"/>
                <w:sz w:val="21"/>
              </w:rPr>
            </w:pPr>
          </w:p>
          <w:p w14:paraId="097FDBE2">
            <w:pPr>
              <w:pStyle w:val="7"/>
              <w:spacing w:before="58" w:line="219" w:lineRule="auto"/>
              <w:ind w:left="10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4.7</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情况上报</w:t>
            </w:r>
          </w:p>
        </w:tc>
        <w:tc>
          <w:tcPr>
            <w:tcW w:w="1110" w:type="dxa"/>
          </w:tcPr>
          <w:p w14:paraId="782CC67B">
            <w:pPr>
              <w:rPr>
                <w:rFonts w:hint="eastAsia" w:ascii="仿宋" w:hAnsi="仿宋" w:eastAsia="仿宋" w:cs="仿宋"/>
                <w:b w:val="0"/>
                <w:bCs w:val="0"/>
                <w:sz w:val="21"/>
              </w:rPr>
            </w:pPr>
          </w:p>
        </w:tc>
        <w:tc>
          <w:tcPr>
            <w:tcW w:w="465" w:type="dxa"/>
          </w:tcPr>
          <w:p w14:paraId="0DD2AE1C">
            <w:pPr>
              <w:spacing w:line="322" w:lineRule="auto"/>
              <w:rPr>
                <w:rFonts w:hint="eastAsia" w:ascii="仿宋" w:hAnsi="仿宋" w:eastAsia="仿宋" w:cs="仿宋"/>
                <w:b w:val="0"/>
                <w:bCs w:val="0"/>
                <w:sz w:val="21"/>
              </w:rPr>
            </w:pPr>
          </w:p>
          <w:p w14:paraId="3ADFC48B">
            <w:pPr>
              <w:pStyle w:val="7"/>
              <w:spacing w:before="58" w:line="241" w:lineRule="auto"/>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2940" w:type="dxa"/>
          </w:tcPr>
          <w:p w14:paraId="045754F7">
            <w:pPr>
              <w:pStyle w:val="7"/>
              <w:spacing w:before="67" w:line="295" w:lineRule="auto"/>
              <w:ind w:left="116" w:right="58" w:hanging="2"/>
              <w:jc w:val="both"/>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重大事件、重大情况未及时上报的，</w:t>
            </w:r>
            <w:r>
              <w:rPr>
                <w:rFonts w:hint="eastAsia" w:ascii="仿宋" w:hAnsi="仿宋" w:eastAsia="仿宋" w:cs="仿宋"/>
                <w:b w:val="0"/>
                <w:bCs w:val="0"/>
                <w:spacing w:val="-5"/>
                <w:sz w:val="18"/>
                <w:szCs w:val="18"/>
              </w:rPr>
              <w:t>扣</w:t>
            </w:r>
            <w:r>
              <w:rPr>
                <w:rFonts w:hint="eastAsia" w:ascii="仿宋" w:hAnsi="仿宋" w:eastAsia="仿宋" w:cs="仿宋"/>
                <w:b w:val="0"/>
                <w:bCs w:val="0"/>
                <w:spacing w:val="-29"/>
                <w:sz w:val="18"/>
                <w:szCs w:val="18"/>
              </w:rPr>
              <w:t xml:space="preserve"> </w:t>
            </w:r>
            <w:r>
              <w:rPr>
                <w:rFonts w:hint="eastAsia" w:ascii="仿宋" w:hAnsi="仿宋" w:eastAsia="仿宋" w:cs="仿宋"/>
                <w:b w:val="0"/>
                <w:bCs w:val="0"/>
                <w:spacing w:val="-5"/>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分/次；发生重大安全责任事</w:t>
            </w:r>
            <w:r>
              <w:rPr>
                <w:rFonts w:hint="eastAsia" w:ascii="仿宋" w:hAnsi="仿宋" w:eastAsia="仿宋" w:cs="仿宋"/>
                <w:b w:val="0"/>
                <w:bCs w:val="0"/>
                <w:spacing w:val="-4"/>
                <w:sz w:val="18"/>
                <w:szCs w:val="18"/>
              </w:rPr>
              <w:t>故的，扣</w:t>
            </w:r>
            <w:r>
              <w:rPr>
                <w:rFonts w:hint="eastAsia" w:ascii="仿宋" w:hAnsi="仿宋" w:eastAsia="仿宋" w:cs="仿宋"/>
                <w:b w:val="0"/>
                <w:bCs w:val="0"/>
                <w:spacing w:val="-33"/>
                <w:sz w:val="18"/>
                <w:szCs w:val="18"/>
              </w:rPr>
              <w:t xml:space="preserve"> </w:t>
            </w:r>
            <w:r>
              <w:rPr>
                <w:rFonts w:hint="eastAsia" w:ascii="仿宋" w:hAnsi="仿宋" w:eastAsia="仿宋" w:cs="仿宋"/>
                <w:b w:val="0"/>
                <w:bCs w:val="0"/>
                <w:spacing w:val="-4"/>
                <w:sz w:val="18"/>
                <w:szCs w:val="18"/>
              </w:rPr>
              <w:t>2</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分/次。</w:t>
            </w:r>
          </w:p>
        </w:tc>
        <w:tc>
          <w:tcPr>
            <w:tcW w:w="1800" w:type="dxa"/>
          </w:tcPr>
          <w:p w14:paraId="5846200F">
            <w:pPr>
              <w:rPr>
                <w:rFonts w:hint="eastAsia" w:ascii="仿宋" w:hAnsi="仿宋" w:eastAsia="仿宋" w:cs="仿宋"/>
                <w:b w:val="0"/>
                <w:bCs w:val="0"/>
                <w:sz w:val="21"/>
              </w:rPr>
            </w:pPr>
          </w:p>
        </w:tc>
      </w:tr>
      <w:tr w14:paraId="2B08D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35" w:type="dxa"/>
          </w:tcPr>
          <w:p w14:paraId="28A1810F">
            <w:pPr>
              <w:pStyle w:val="7"/>
              <w:spacing w:before="69" w:line="219" w:lineRule="auto"/>
              <w:ind w:left="119"/>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5.纪律类</w:t>
            </w:r>
          </w:p>
        </w:tc>
        <w:tc>
          <w:tcPr>
            <w:tcW w:w="1358" w:type="dxa"/>
          </w:tcPr>
          <w:p w14:paraId="4E8141AE">
            <w:pPr>
              <w:rPr>
                <w:rFonts w:hint="eastAsia" w:ascii="仿宋" w:hAnsi="仿宋" w:eastAsia="仿宋" w:cs="仿宋"/>
                <w:b w:val="0"/>
                <w:bCs w:val="0"/>
                <w:sz w:val="21"/>
              </w:rPr>
            </w:pPr>
          </w:p>
        </w:tc>
        <w:tc>
          <w:tcPr>
            <w:tcW w:w="352" w:type="dxa"/>
          </w:tcPr>
          <w:p w14:paraId="580D5822">
            <w:pPr>
              <w:rPr>
                <w:rFonts w:hint="eastAsia" w:ascii="仿宋" w:hAnsi="仿宋" w:eastAsia="仿宋" w:cs="仿宋"/>
                <w:b w:val="0"/>
                <w:bCs w:val="0"/>
                <w:sz w:val="21"/>
              </w:rPr>
            </w:pPr>
          </w:p>
        </w:tc>
        <w:tc>
          <w:tcPr>
            <w:tcW w:w="1110" w:type="dxa"/>
          </w:tcPr>
          <w:p w14:paraId="4BB878EB">
            <w:pPr>
              <w:rPr>
                <w:rFonts w:hint="eastAsia" w:ascii="仿宋" w:hAnsi="仿宋" w:eastAsia="仿宋" w:cs="仿宋"/>
                <w:b w:val="0"/>
                <w:bCs w:val="0"/>
                <w:sz w:val="21"/>
              </w:rPr>
            </w:pPr>
          </w:p>
        </w:tc>
        <w:tc>
          <w:tcPr>
            <w:tcW w:w="465" w:type="dxa"/>
          </w:tcPr>
          <w:p w14:paraId="74A75C79">
            <w:pPr>
              <w:pStyle w:val="7"/>
              <w:spacing w:before="71"/>
              <w:ind w:left="19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5</w:t>
            </w:r>
          </w:p>
        </w:tc>
        <w:tc>
          <w:tcPr>
            <w:tcW w:w="2940" w:type="dxa"/>
          </w:tcPr>
          <w:p w14:paraId="41CA0CB2">
            <w:pPr>
              <w:rPr>
                <w:rFonts w:hint="eastAsia" w:ascii="仿宋" w:hAnsi="仿宋" w:eastAsia="仿宋" w:cs="仿宋"/>
                <w:b w:val="0"/>
                <w:bCs w:val="0"/>
                <w:sz w:val="21"/>
              </w:rPr>
            </w:pPr>
          </w:p>
        </w:tc>
        <w:tc>
          <w:tcPr>
            <w:tcW w:w="1800" w:type="dxa"/>
          </w:tcPr>
          <w:p w14:paraId="44A67F62">
            <w:pPr>
              <w:rPr>
                <w:rFonts w:hint="eastAsia" w:ascii="仿宋" w:hAnsi="仿宋" w:eastAsia="仿宋" w:cs="仿宋"/>
                <w:b w:val="0"/>
                <w:bCs w:val="0"/>
                <w:sz w:val="21"/>
              </w:rPr>
            </w:pPr>
          </w:p>
        </w:tc>
      </w:tr>
      <w:tr w14:paraId="1DF2D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5" w:type="dxa"/>
          </w:tcPr>
          <w:p w14:paraId="44B4013D">
            <w:pPr>
              <w:rPr>
                <w:rFonts w:hint="eastAsia" w:ascii="仿宋" w:hAnsi="仿宋" w:eastAsia="仿宋" w:cs="仿宋"/>
                <w:b w:val="0"/>
                <w:bCs w:val="0"/>
                <w:sz w:val="21"/>
              </w:rPr>
            </w:pPr>
          </w:p>
        </w:tc>
        <w:tc>
          <w:tcPr>
            <w:tcW w:w="1710" w:type="dxa"/>
            <w:gridSpan w:val="2"/>
          </w:tcPr>
          <w:p w14:paraId="13559356">
            <w:pPr>
              <w:pStyle w:val="7"/>
              <w:spacing w:before="227"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5.1</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4"/>
                <w:sz w:val="18"/>
                <w:szCs w:val="18"/>
              </w:rPr>
              <w:t>仪容仪表</w:t>
            </w:r>
          </w:p>
        </w:tc>
        <w:tc>
          <w:tcPr>
            <w:tcW w:w="1110" w:type="dxa"/>
          </w:tcPr>
          <w:p w14:paraId="41041BE3">
            <w:pPr>
              <w:rPr>
                <w:rFonts w:hint="eastAsia" w:ascii="仿宋" w:hAnsi="仿宋" w:eastAsia="仿宋" w:cs="仿宋"/>
                <w:b w:val="0"/>
                <w:bCs w:val="0"/>
                <w:sz w:val="21"/>
              </w:rPr>
            </w:pPr>
          </w:p>
        </w:tc>
        <w:tc>
          <w:tcPr>
            <w:tcW w:w="465" w:type="dxa"/>
          </w:tcPr>
          <w:p w14:paraId="128E799D">
            <w:pPr>
              <w:pStyle w:val="7"/>
              <w:spacing w:before="227"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5208F5F3">
            <w:pPr>
              <w:pStyle w:val="7"/>
              <w:spacing w:before="71" w:line="281" w:lineRule="auto"/>
              <w:ind w:left="115" w:right="103"/>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工作期间仪容仪表不规范的，扣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7"/>
                <w:sz w:val="18"/>
                <w:szCs w:val="18"/>
              </w:rPr>
              <w:t>0.1</w:t>
            </w:r>
            <w:r>
              <w:rPr>
                <w:rFonts w:hint="eastAsia" w:ascii="仿宋" w:hAnsi="仿宋" w:eastAsia="仿宋" w:cs="仿宋"/>
                <w:b w:val="0"/>
                <w:bCs w:val="0"/>
                <w:spacing w:val="-3"/>
                <w:sz w:val="18"/>
                <w:szCs w:val="18"/>
              </w:rPr>
              <w:t>分/次。</w:t>
            </w:r>
          </w:p>
        </w:tc>
        <w:tc>
          <w:tcPr>
            <w:tcW w:w="1800" w:type="dxa"/>
          </w:tcPr>
          <w:p w14:paraId="7A769D86">
            <w:pPr>
              <w:rPr>
                <w:rFonts w:hint="eastAsia" w:ascii="仿宋" w:hAnsi="仿宋" w:eastAsia="仿宋" w:cs="仿宋"/>
                <w:b w:val="0"/>
                <w:bCs w:val="0"/>
                <w:sz w:val="21"/>
              </w:rPr>
            </w:pPr>
          </w:p>
        </w:tc>
      </w:tr>
      <w:tr w14:paraId="5CF8B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35" w:type="dxa"/>
          </w:tcPr>
          <w:p w14:paraId="3CCF6F6B">
            <w:pPr>
              <w:rPr>
                <w:rFonts w:hint="eastAsia" w:ascii="仿宋" w:hAnsi="仿宋" w:eastAsia="仿宋" w:cs="仿宋"/>
                <w:b w:val="0"/>
                <w:bCs w:val="0"/>
                <w:sz w:val="21"/>
              </w:rPr>
            </w:pPr>
          </w:p>
        </w:tc>
        <w:tc>
          <w:tcPr>
            <w:tcW w:w="1710" w:type="dxa"/>
            <w:gridSpan w:val="2"/>
          </w:tcPr>
          <w:p w14:paraId="01CB222E">
            <w:pPr>
              <w:pStyle w:val="7"/>
              <w:spacing w:before="227" w:line="219" w:lineRule="auto"/>
              <w:ind w:left="113"/>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5.2</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5"/>
                <w:sz w:val="18"/>
                <w:szCs w:val="18"/>
              </w:rPr>
              <w:t>消极散漫</w:t>
            </w:r>
          </w:p>
        </w:tc>
        <w:tc>
          <w:tcPr>
            <w:tcW w:w="1110" w:type="dxa"/>
          </w:tcPr>
          <w:p w14:paraId="6EA37214">
            <w:pPr>
              <w:rPr>
                <w:rFonts w:hint="eastAsia" w:ascii="仿宋" w:hAnsi="仿宋" w:eastAsia="仿宋" w:cs="仿宋"/>
                <w:b w:val="0"/>
                <w:bCs w:val="0"/>
                <w:sz w:val="21"/>
              </w:rPr>
            </w:pPr>
          </w:p>
        </w:tc>
        <w:tc>
          <w:tcPr>
            <w:tcW w:w="465" w:type="dxa"/>
          </w:tcPr>
          <w:p w14:paraId="136A9F92">
            <w:pPr>
              <w:pStyle w:val="7"/>
              <w:spacing w:before="226" w:line="241" w:lineRule="auto"/>
              <w:ind w:left="196"/>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2</w:t>
            </w:r>
          </w:p>
        </w:tc>
        <w:tc>
          <w:tcPr>
            <w:tcW w:w="2940" w:type="dxa"/>
          </w:tcPr>
          <w:p w14:paraId="14205169">
            <w:pPr>
              <w:pStyle w:val="7"/>
              <w:spacing w:before="70" w:line="281" w:lineRule="auto"/>
              <w:ind w:left="112" w:right="176" w:firstLine="2"/>
              <w:rPr>
                <w:rFonts w:hint="eastAsia" w:ascii="仿宋" w:hAnsi="仿宋" w:eastAsia="仿宋" w:cs="仿宋"/>
                <w:b w:val="0"/>
                <w:bCs w:val="0"/>
                <w:sz w:val="18"/>
                <w:szCs w:val="18"/>
              </w:rPr>
            </w:pPr>
            <w:r>
              <w:rPr>
                <w:rFonts w:hint="eastAsia" w:ascii="仿宋" w:hAnsi="仿宋" w:eastAsia="仿宋" w:cs="仿宋"/>
                <w:b w:val="0"/>
                <w:bCs w:val="0"/>
                <w:spacing w:val="-3"/>
                <w:sz w:val="18"/>
                <w:szCs w:val="18"/>
              </w:rPr>
              <w:t>工作期间聚众嬉闹、聊天、打牌、</w:t>
            </w:r>
            <w:r>
              <w:rPr>
                <w:rFonts w:hint="eastAsia" w:ascii="仿宋" w:hAnsi="仿宋" w:eastAsia="仿宋" w:cs="仿宋"/>
                <w:b w:val="0"/>
                <w:bCs w:val="0"/>
                <w:spacing w:val="-2"/>
                <w:sz w:val="18"/>
                <w:szCs w:val="18"/>
              </w:rPr>
              <w:t>玩游戏的，扣</w:t>
            </w:r>
            <w:r>
              <w:rPr>
                <w:rFonts w:hint="eastAsia" w:ascii="仿宋" w:hAnsi="仿宋" w:eastAsia="仿宋" w:cs="仿宋"/>
                <w:b w:val="0"/>
                <w:bCs w:val="0"/>
                <w:spacing w:val="-39"/>
                <w:sz w:val="18"/>
                <w:szCs w:val="18"/>
              </w:rPr>
              <w:t xml:space="preserve"> </w:t>
            </w:r>
            <w:r>
              <w:rPr>
                <w:rFonts w:hint="eastAsia" w:ascii="仿宋" w:hAnsi="仿宋" w:eastAsia="仿宋" w:cs="仿宋"/>
                <w:b w:val="0"/>
                <w:bCs w:val="0"/>
                <w:spacing w:val="-2"/>
                <w:sz w:val="18"/>
                <w:szCs w:val="18"/>
              </w:rPr>
              <w:t>0.3</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2"/>
                <w:sz w:val="18"/>
                <w:szCs w:val="18"/>
              </w:rPr>
              <w:t>分/次。</w:t>
            </w:r>
          </w:p>
        </w:tc>
        <w:tc>
          <w:tcPr>
            <w:tcW w:w="1800" w:type="dxa"/>
          </w:tcPr>
          <w:p w14:paraId="4DBBA1EA">
            <w:pPr>
              <w:rPr>
                <w:rFonts w:hint="eastAsia" w:ascii="仿宋" w:hAnsi="仿宋" w:eastAsia="仿宋" w:cs="仿宋"/>
                <w:b w:val="0"/>
                <w:bCs w:val="0"/>
                <w:sz w:val="21"/>
              </w:rPr>
            </w:pPr>
          </w:p>
        </w:tc>
      </w:tr>
      <w:tr w14:paraId="3AD41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5" w:type="dxa"/>
          </w:tcPr>
          <w:p w14:paraId="49948279">
            <w:pPr>
              <w:rPr>
                <w:rFonts w:hint="eastAsia" w:ascii="仿宋" w:hAnsi="仿宋" w:eastAsia="仿宋" w:cs="仿宋"/>
                <w:b w:val="0"/>
                <w:bCs w:val="0"/>
                <w:sz w:val="21"/>
              </w:rPr>
            </w:pPr>
          </w:p>
        </w:tc>
        <w:tc>
          <w:tcPr>
            <w:tcW w:w="1710" w:type="dxa"/>
            <w:gridSpan w:val="2"/>
          </w:tcPr>
          <w:p w14:paraId="37F9E239">
            <w:pPr>
              <w:pStyle w:val="7"/>
              <w:spacing w:before="227" w:line="220" w:lineRule="auto"/>
              <w:ind w:left="113"/>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5.3</w:t>
            </w:r>
            <w:r>
              <w:rPr>
                <w:rFonts w:hint="eastAsia" w:ascii="仿宋" w:hAnsi="仿宋" w:eastAsia="仿宋" w:cs="仿宋"/>
                <w:b w:val="0"/>
                <w:bCs w:val="0"/>
                <w:spacing w:val="-38"/>
                <w:sz w:val="18"/>
                <w:szCs w:val="18"/>
              </w:rPr>
              <w:t xml:space="preserve"> </w:t>
            </w:r>
            <w:r>
              <w:rPr>
                <w:rFonts w:hint="eastAsia" w:ascii="仿宋" w:hAnsi="仿宋" w:eastAsia="仿宋" w:cs="仿宋"/>
                <w:b w:val="0"/>
                <w:bCs w:val="0"/>
                <w:spacing w:val="-4"/>
                <w:sz w:val="18"/>
                <w:szCs w:val="18"/>
              </w:rPr>
              <w:t>脱岗离岗</w:t>
            </w:r>
          </w:p>
        </w:tc>
        <w:tc>
          <w:tcPr>
            <w:tcW w:w="1110" w:type="dxa"/>
          </w:tcPr>
          <w:p w14:paraId="225B8937">
            <w:pPr>
              <w:rPr>
                <w:rFonts w:hint="eastAsia" w:ascii="仿宋" w:hAnsi="仿宋" w:eastAsia="仿宋" w:cs="仿宋"/>
                <w:b w:val="0"/>
                <w:bCs w:val="0"/>
                <w:sz w:val="21"/>
              </w:rPr>
            </w:pPr>
          </w:p>
        </w:tc>
        <w:tc>
          <w:tcPr>
            <w:tcW w:w="465" w:type="dxa"/>
          </w:tcPr>
          <w:p w14:paraId="53B5231E">
            <w:pPr>
              <w:pStyle w:val="7"/>
              <w:spacing w:before="227"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7A04ACC2">
            <w:pPr>
              <w:pStyle w:val="7"/>
              <w:spacing w:before="71" w:line="281" w:lineRule="auto"/>
              <w:ind w:left="115" w:right="103"/>
              <w:rPr>
                <w:rFonts w:hint="eastAsia" w:ascii="仿宋" w:hAnsi="仿宋" w:eastAsia="仿宋" w:cs="仿宋"/>
                <w:b w:val="0"/>
                <w:bCs w:val="0"/>
                <w:sz w:val="18"/>
                <w:szCs w:val="18"/>
              </w:rPr>
            </w:pPr>
            <w:r>
              <w:rPr>
                <w:rFonts w:hint="eastAsia" w:ascii="仿宋" w:hAnsi="仿宋" w:eastAsia="仿宋" w:cs="仿宋"/>
                <w:b w:val="0"/>
                <w:bCs w:val="0"/>
                <w:spacing w:val="-7"/>
                <w:sz w:val="18"/>
                <w:szCs w:val="18"/>
              </w:rPr>
              <w:t>工作期间擅自脱岗、离岗的，扣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7"/>
                <w:sz w:val="18"/>
                <w:szCs w:val="18"/>
              </w:rPr>
              <w:t>0.5</w:t>
            </w:r>
            <w:r>
              <w:rPr>
                <w:rFonts w:hint="eastAsia" w:ascii="仿宋" w:hAnsi="仿宋" w:eastAsia="仿宋" w:cs="仿宋"/>
                <w:b w:val="0"/>
                <w:bCs w:val="0"/>
                <w:spacing w:val="-3"/>
                <w:sz w:val="18"/>
                <w:szCs w:val="18"/>
              </w:rPr>
              <w:t>分/次。</w:t>
            </w:r>
          </w:p>
        </w:tc>
        <w:tc>
          <w:tcPr>
            <w:tcW w:w="1800" w:type="dxa"/>
          </w:tcPr>
          <w:p w14:paraId="0A34621C">
            <w:pPr>
              <w:rPr>
                <w:rFonts w:hint="eastAsia" w:ascii="仿宋" w:hAnsi="仿宋" w:eastAsia="仿宋" w:cs="仿宋"/>
                <w:b w:val="0"/>
                <w:bCs w:val="0"/>
                <w:sz w:val="21"/>
              </w:rPr>
            </w:pPr>
          </w:p>
        </w:tc>
      </w:tr>
      <w:tr w14:paraId="12830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5" w:type="dxa"/>
          </w:tcPr>
          <w:p w14:paraId="147DC4B4">
            <w:pPr>
              <w:rPr>
                <w:rFonts w:hint="eastAsia" w:ascii="仿宋" w:hAnsi="仿宋" w:eastAsia="仿宋" w:cs="仿宋"/>
                <w:b w:val="0"/>
                <w:bCs w:val="0"/>
                <w:sz w:val="21"/>
              </w:rPr>
            </w:pPr>
          </w:p>
        </w:tc>
        <w:tc>
          <w:tcPr>
            <w:tcW w:w="1710" w:type="dxa"/>
            <w:gridSpan w:val="2"/>
          </w:tcPr>
          <w:p w14:paraId="32CC0E57">
            <w:pPr>
              <w:pStyle w:val="7"/>
              <w:spacing w:before="227" w:line="220" w:lineRule="auto"/>
              <w:ind w:left="113"/>
              <w:rPr>
                <w:rFonts w:hint="eastAsia" w:ascii="仿宋" w:hAnsi="仿宋" w:eastAsia="仿宋" w:cs="仿宋"/>
                <w:b w:val="0"/>
                <w:bCs w:val="0"/>
                <w:sz w:val="18"/>
                <w:szCs w:val="18"/>
              </w:rPr>
            </w:pPr>
            <w:r>
              <w:rPr>
                <w:rFonts w:hint="eastAsia" w:ascii="仿宋" w:hAnsi="仿宋" w:eastAsia="仿宋" w:cs="仿宋"/>
                <w:b w:val="0"/>
                <w:bCs w:val="0"/>
                <w:spacing w:val="-5"/>
                <w:sz w:val="18"/>
                <w:szCs w:val="18"/>
              </w:rPr>
              <w:t>5.4</w:t>
            </w:r>
            <w:r>
              <w:rPr>
                <w:rFonts w:hint="eastAsia" w:ascii="仿宋" w:hAnsi="仿宋" w:eastAsia="仿宋" w:cs="仿宋"/>
                <w:b w:val="0"/>
                <w:bCs w:val="0"/>
                <w:spacing w:val="-31"/>
                <w:sz w:val="18"/>
                <w:szCs w:val="18"/>
              </w:rPr>
              <w:t xml:space="preserve"> </w:t>
            </w:r>
            <w:r>
              <w:rPr>
                <w:rFonts w:hint="eastAsia" w:ascii="仿宋" w:hAnsi="仿宋" w:eastAsia="仿宋" w:cs="仿宋"/>
                <w:b w:val="0"/>
                <w:bCs w:val="0"/>
                <w:spacing w:val="-5"/>
                <w:sz w:val="18"/>
                <w:szCs w:val="18"/>
              </w:rPr>
              <w:t>工作态度</w:t>
            </w:r>
          </w:p>
        </w:tc>
        <w:tc>
          <w:tcPr>
            <w:tcW w:w="1110" w:type="dxa"/>
          </w:tcPr>
          <w:p w14:paraId="4881456E">
            <w:pPr>
              <w:rPr>
                <w:rFonts w:hint="eastAsia" w:ascii="仿宋" w:hAnsi="仿宋" w:eastAsia="仿宋" w:cs="仿宋"/>
                <w:b w:val="0"/>
                <w:bCs w:val="0"/>
                <w:sz w:val="21"/>
              </w:rPr>
            </w:pPr>
          </w:p>
        </w:tc>
        <w:tc>
          <w:tcPr>
            <w:tcW w:w="465" w:type="dxa"/>
          </w:tcPr>
          <w:p w14:paraId="7F6BFC47">
            <w:pPr>
              <w:pStyle w:val="7"/>
              <w:spacing w:before="229" w:line="241" w:lineRule="auto"/>
              <w:ind w:left="208"/>
              <w:rPr>
                <w:rFonts w:hint="eastAsia" w:ascii="仿宋" w:hAnsi="仿宋" w:eastAsia="仿宋" w:cs="仿宋"/>
                <w:b w:val="0"/>
                <w:bCs w:val="0"/>
                <w:sz w:val="18"/>
                <w:szCs w:val="18"/>
              </w:rPr>
            </w:pPr>
            <w:r>
              <w:rPr>
                <w:rFonts w:hint="eastAsia" w:ascii="仿宋" w:hAnsi="仿宋" w:eastAsia="仿宋" w:cs="仿宋"/>
                <w:b w:val="0"/>
                <w:bCs w:val="0"/>
                <w:spacing w:val="-2"/>
                <w:sz w:val="18"/>
                <w:szCs w:val="18"/>
              </w:rPr>
              <w:t>1</w:t>
            </w:r>
          </w:p>
        </w:tc>
        <w:tc>
          <w:tcPr>
            <w:tcW w:w="2940" w:type="dxa"/>
          </w:tcPr>
          <w:p w14:paraId="41F8D5BB">
            <w:pPr>
              <w:pStyle w:val="7"/>
              <w:spacing w:before="71" w:line="281" w:lineRule="auto"/>
              <w:ind w:left="127" w:right="325" w:hanging="11"/>
              <w:rPr>
                <w:rFonts w:hint="eastAsia" w:ascii="仿宋" w:hAnsi="仿宋" w:eastAsia="仿宋" w:cs="仿宋"/>
                <w:b w:val="0"/>
                <w:bCs w:val="0"/>
                <w:sz w:val="18"/>
                <w:szCs w:val="18"/>
              </w:rPr>
            </w:pPr>
            <w:r>
              <w:rPr>
                <w:rFonts w:hint="eastAsia" w:ascii="仿宋" w:hAnsi="仿宋" w:eastAsia="仿宋" w:cs="仿宋"/>
                <w:b w:val="0"/>
                <w:bCs w:val="0"/>
                <w:spacing w:val="-1"/>
                <w:sz w:val="18"/>
                <w:szCs w:val="18"/>
              </w:rPr>
              <w:t>不服从工作安排或工作态度恶劣</w:t>
            </w:r>
            <w:r>
              <w:rPr>
                <w:rFonts w:hint="eastAsia" w:ascii="仿宋" w:hAnsi="仿宋" w:eastAsia="仿宋" w:cs="仿宋"/>
                <w:b w:val="0"/>
                <w:bCs w:val="0"/>
                <w:spacing w:val="-5"/>
                <w:sz w:val="18"/>
                <w:szCs w:val="18"/>
              </w:rPr>
              <w:t>的，扣</w:t>
            </w:r>
            <w:r>
              <w:rPr>
                <w:rFonts w:hint="eastAsia" w:ascii="仿宋" w:hAnsi="仿宋" w:eastAsia="仿宋" w:cs="仿宋"/>
                <w:b w:val="0"/>
                <w:bCs w:val="0"/>
                <w:spacing w:val="-30"/>
                <w:sz w:val="18"/>
                <w:szCs w:val="18"/>
              </w:rPr>
              <w:t xml:space="preserve"> </w:t>
            </w:r>
            <w:r>
              <w:rPr>
                <w:rFonts w:hint="eastAsia" w:ascii="仿宋" w:hAnsi="仿宋" w:eastAsia="仿宋" w:cs="仿宋"/>
                <w:b w:val="0"/>
                <w:bCs w:val="0"/>
                <w:spacing w:val="-5"/>
                <w:sz w:val="18"/>
                <w:szCs w:val="18"/>
              </w:rPr>
              <w:t>0.5</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5"/>
                <w:sz w:val="18"/>
                <w:szCs w:val="18"/>
              </w:rPr>
              <w:t>分/次。</w:t>
            </w:r>
          </w:p>
        </w:tc>
        <w:tc>
          <w:tcPr>
            <w:tcW w:w="1800" w:type="dxa"/>
          </w:tcPr>
          <w:p w14:paraId="40C39B5E">
            <w:pPr>
              <w:rPr>
                <w:rFonts w:hint="eastAsia" w:ascii="仿宋" w:hAnsi="仿宋" w:eastAsia="仿宋" w:cs="仿宋"/>
                <w:b w:val="0"/>
                <w:bCs w:val="0"/>
                <w:sz w:val="21"/>
              </w:rPr>
            </w:pPr>
          </w:p>
        </w:tc>
      </w:tr>
      <w:tr w14:paraId="63BB1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060" w:type="dxa"/>
            <w:gridSpan w:val="7"/>
          </w:tcPr>
          <w:p w14:paraId="50C3D352">
            <w:pPr>
              <w:pStyle w:val="7"/>
              <w:spacing w:before="73" w:line="282" w:lineRule="auto"/>
              <w:ind w:left="121" w:right="193" w:hanging="4"/>
              <w:rPr>
                <w:rFonts w:hint="eastAsia" w:ascii="仿宋" w:hAnsi="仿宋" w:eastAsia="仿宋" w:cs="仿宋"/>
                <w:b w:val="0"/>
                <w:bCs w:val="0"/>
                <w:sz w:val="18"/>
                <w:szCs w:val="18"/>
              </w:rPr>
            </w:pPr>
            <w:r>
              <w:rPr>
                <w:rFonts w:hint="eastAsia" w:ascii="仿宋" w:hAnsi="仿宋" w:eastAsia="仿宋" w:cs="仿宋"/>
                <w:b w:val="0"/>
                <w:bCs w:val="0"/>
                <w:spacing w:val="-4"/>
                <w:sz w:val="18"/>
                <w:szCs w:val="18"/>
              </w:rPr>
              <w:t>单独考核（百分制</w:t>
            </w:r>
            <w:r>
              <w:rPr>
                <w:rFonts w:hint="eastAsia" w:ascii="仿宋" w:hAnsi="仿宋" w:eastAsia="仿宋" w:cs="仿宋"/>
                <w:b w:val="0"/>
                <w:bCs w:val="0"/>
                <w:spacing w:val="7"/>
                <w:sz w:val="18"/>
                <w:szCs w:val="18"/>
              </w:rPr>
              <w:t>）：</w:t>
            </w:r>
            <w:r>
              <w:rPr>
                <w:rFonts w:hint="eastAsia" w:ascii="仿宋" w:hAnsi="仿宋" w:eastAsia="仿宋" w:cs="仿宋"/>
                <w:b w:val="0"/>
                <w:bCs w:val="0"/>
                <w:spacing w:val="-4"/>
                <w:sz w:val="18"/>
                <w:szCs w:val="18"/>
              </w:rPr>
              <w:t>受到集团以上部门领导批评扣</w:t>
            </w:r>
            <w:r>
              <w:rPr>
                <w:rFonts w:hint="eastAsia" w:ascii="仿宋" w:hAnsi="仿宋" w:eastAsia="仿宋" w:cs="仿宋"/>
                <w:b w:val="0"/>
                <w:bCs w:val="0"/>
                <w:spacing w:val="-32"/>
                <w:sz w:val="18"/>
                <w:szCs w:val="18"/>
              </w:rPr>
              <w:t xml:space="preserve"> </w:t>
            </w:r>
            <w:r>
              <w:rPr>
                <w:rFonts w:hint="eastAsia" w:ascii="仿宋" w:hAnsi="仿宋" w:eastAsia="仿宋" w:cs="仿宋"/>
                <w:b w:val="0"/>
                <w:bCs w:val="0"/>
                <w:spacing w:val="-4"/>
                <w:sz w:val="18"/>
                <w:szCs w:val="18"/>
              </w:rPr>
              <w:t>5</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4"/>
                <w:sz w:val="18"/>
                <w:szCs w:val="18"/>
              </w:rPr>
              <w:t>分/次；集团级批评扣</w:t>
            </w:r>
            <w:r>
              <w:rPr>
                <w:rFonts w:hint="eastAsia" w:ascii="仿宋" w:hAnsi="仿宋" w:eastAsia="仿宋" w:cs="仿宋"/>
                <w:b w:val="0"/>
                <w:bCs w:val="0"/>
                <w:spacing w:val="-40"/>
                <w:sz w:val="18"/>
                <w:szCs w:val="18"/>
              </w:rPr>
              <w:t xml:space="preserve"> </w:t>
            </w:r>
            <w:r>
              <w:rPr>
                <w:rFonts w:hint="eastAsia" w:ascii="仿宋" w:hAnsi="仿宋" w:eastAsia="仿宋" w:cs="仿宋"/>
                <w:b w:val="0"/>
                <w:bCs w:val="0"/>
                <w:spacing w:val="-4"/>
                <w:sz w:val="18"/>
                <w:szCs w:val="18"/>
              </w:rPr>
              <w:t>4</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分/次；路网级批评扣</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3</w:t>
            </w:r>
            <w:r>
              <w:rPr>
                <w:rFonts w:hint="eastAsia" w:ascii="仿宋" w:hAnsi="仿宋" w:eastAsia="仿宋" w:cs="仿宋"/>
                <w:b w:val="0"/>
                <w:bCs w:val="0"/>
                <w:spacing w:val="-34"/>
                <w:sz w:val="18"/>
                <w:szCs w:val="18"/>
              </w:rPr>
              <w:t xml:space="preserve"> </w:t>
            </w:r>
            <w:r>
              <w:rPr>
                <w:rFonts w:hint="eastAsia" w:ascii="仿宋" w:hAnsi="仿宋" w:eastAsia="仿宋" w:cs="仿宋"/>
                <w:b w:val="0"/>
                <w:bCs w:val="0"/>
                <w:spacing w:val="-4"/>
                <w:sz w:val="18"/>
                <w:szCs w:val="18"/>
              </w:rPr>
              <w:t>分/次；</w:t>
            </w:r>
            <w:r>
              <w:rPr>
                <w:rFonts w:hint="eastAsia" w:ascii="仿宋" w:hAnsi="仿宋" w:eastAsia="仿宋" w:cs="仿宋"/>
                <w:b w:val="0"/>
                <w:bCs w:val="0"/>
                <w:spacing w:val="-5"/>
                <w:sz w:val="18"/>
                <w:szCs w:val="18"/>
              </w:rPr>
              <w:t>公司级批评扣</w:t>
            </w:r>
            <w:r>
              <w:rPr>
                <w:rFonts w:hint="eastAsia" w:ascii="仿宋" w:hAnsi="仿宋" w:eastAsia="仿宋" w:cs="仿宋"/>
                <w:b w:val="0"/>
                <w:bCs w:val="0"/>
                <w:spacing w:val="-27"/>
                <w:sz w:val="18"/>
                <w:szCs w:val="18"/>
              </w:rPr>
              <w:t xml:space="preserve"> </w:t>
            </w:r>
            <w:r>
              <w:rPr>
                <w:rFonts w:hint="eastAsia" w:ascii="仿宋" w:hAnsi="仿宋" w:eastAsia="仿宋" w:cs="仿宋"/>
                <w:b w:val="0"/>
                <w:bCs w:val="0"/>
                <w:spacing w:val="-5"/>
                <w:sz w:val="18"/>
                <w:szCs w:val="18"/>
              </w:rPr>
              <w:t>2</w:t>
            </w:r>
            <w:r>
              <w:rPr>
                <w:rFonts w:hint="eastAsia" w:ascii="仿宋" w:hAnsi="仿宋" w:eastAsia="仿宋" w:cs="仿宋"/>
                <w:b w:val="0"/>
                <w:bCs w:val="0"/>
                <w:spacing w:val="-37"/>
                <w:sz w:val="18"/>
                <w:szCs w:val="18"/>
              </w:rPr>
              <w:t xml:space="preserve"> </w:t>
            </w:r>
            <w:r>
              <w:rPr>
                <w:rFonts w:hint="eastAsia" w:ascii="仿宋" w:hAnsi="仿宋" w:eastAsia="仿宋" w:cs="仿宋"/>
                <w:b w:val="0"/>
                <w:bCs w:val="0"/>
                <w:spacing w:val="-5"/>
                <w:sz w:val="18"/>
                <w:szCs w:val="18"/>
              </w:rPr>
              <w:t>分/次。</w:t>
            </w:r>
          </w:p>
        </w:tc>
      </w:tr>
    </w:tbl>
    <w:p w14:paraId="79EB86E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18BE154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395301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24E229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33E1F2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5C06C5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2AACBB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614736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5AA4210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bCs/>
          <w:color w:val="203040"/>
          <w:spacing w:val="-3"/>
          <w:sz w:val="32"/>
          <w:szCs w:val="32"/>
          <w:lang w:val="en-US" w:eastAsia="zh-CN"/>
        </w:rPr>
      </w:pPr>
      <w:r>
        <w:rPr>
          <w:rFonts w:hint="eastAsia" w:ascii="仿宋" w:hAnsi="仿宋" w:eastAsia="仿宋" w:cs="仿宋"/>
          <w:b/>
          <w:bCs/>
          <w:color w:val="203040"/>
          <w:spacing w:val="-3"/>
          <w:sz w:val="32"/>
          <w:szCs w:val="32"/>
          <w:lang w:val="en-US" w:eastAsia="zh-CN"/>
        </w:rPr>
        <w:t>附件三设备清单及维护频次</w:t>
      </w:r>
    </w:p>
    <w:tbl>
      <w:tblPr>
        <w:tblStyle w:val="5"/>
        <w:tblW w:w="9060" w:type="dxa"/>
        <w:tblInd w:w="-5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0"/>
        <w:gridCol w:w="2715"/>
        <w:gridCol w:w="570"/>
        <w:gridCol w:w="2768"/>
        <w:gridCol w:w="937"/>
        <w:gridCol w:w="930"/>
      </w:tblGrid>
      <w:tr w14:paraId="5405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060" w:type="dxa"/>
            <w:gridSpan w:val="6"/>
            <w:vMerge w:val="restart"/>
            <w:tcBorders>
              <w:top w:val="nil"/>
              <w:left w:val="nil"/>
              <w:bottom w:val="nil"/>
              <w:right w:val="nil"/>
            </w:tcBorders>
            <w:shd w:val="clear" w:color="auto" w:fill="FFFFFF"/>
            <w:noWrap/>
            <w:vAlign w:val="center"/>
          </w:tcPr>
          <w:p w14:paraId="1D49B346">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28"/>
                <w:szCs w:val="28"/>
                <w:u w:val="none"/>
                <w:lang w:val="en-US" w:eastAsia="zh-CN"/>
              </w:rPr>
              <w:t>永津2026年机电维护清单</w:t>
            </w:r>
          </w:p>
        </w:tc>
      </w:tr>
      <w:tr w14:paraId="2FEB5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060" w:type="dxa"/>
            <w:gridSpan w:val="6"/>
            <w:vMerge w:val="continue"/>
            <w:tcBorders>
              <w:top w:val="nil"/>
              <w:left w:val="nil"/>
              <w:bottom w:val="nil"/>
              <w:right w:val="nil"/>
            </w:tcBorders>
            <w:shd w:val="clear" w:color="auto" w:fill="FFFFFF"/>
            <w:noWrap/>
            <w:vAlign w:val="center"/>
          </w:tcPr>
          <w:p w14:paraId="38538DE8">
            <w:pPr>
              <w:jc w:val="center"/>
              <w:rPr>
                <w:rFonts w:hint="eastAsia" w:ascii="仿宋" w:hAnsi="仿宋" w:eastAsia="仿宋" w:cs="仿宋"/>
                <w:b w:val="0"/>
                <w:bCs w:val="0"/>
                <w:i w:val="0"/>
                <w:iCs w:val="0"/>
                <w:color w:val="000000"/>
                <w:sz w:val="18"/>
                <w:szCs w:val="18"/>
                <w:u w:val="none"/>
              </w:rPr>
            </w:pPr>
          </w:p>
        </w:tc>
      </w:tr>
      <w:tr w14:paraId="3B16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060" w:type="dxa"/>
            <w:gridSpan w:val="6"/>
            <w:vMerge w:val="continue"/>
            <w:tcBorders>
              <w:top w:val="nil"/>
              <w:left w:val="nil"/>
              <w:bottom w:val="nil"/>
              <w:right w:val="nil"/>
            </w:tcBorders>
            <w:shd w:val="clear" w:color="auto" w:fill="FFFFFF"/>
            <w:noWrap/>
            <w:vAlign w:val="center"/>
          </w:tcPr>
          <w:p w14:paraId="1B7E5517">
            <w:pPr>
              <w:jc w:val="center"/>
              <w:rPr>
                <w:rFonts w:hint="eastAsia" w:ascii="仿宋" w:hAnsi="仿宋" w:eastAsia="仿宋" w:cs="仿宋"/>
                <w:b w:val="0"/>
                <w:bCs w:val="0"/>
                <w:i w:val="0"/>
                <w:iCs w:val="0"/>
                <w:color w:val="000000"/>
                <w:sz w:val="18"/>
                <w:szCs w:val="18"/>
                <w:u w:val="none"/>
              </w:rPr>
            </w:pPr>
          </w:p>
        </w:tc>
      </w:tr>
      <w:tr w14:paraId="597C1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060" w:type="dxa"/>
            <w:gridSpan w:val="6"/>
            <w:vMerge w:val="continue"/>
            <w:tcBorders>
              <w:top w:val="nil"/>
              <w:left w:val="nil"/>
              <w:bottom w:val="nil"/>
              <w:right w:val="nil"/>
            </w:tcBorders>
            <w:shd w:val="clear" w:color="auto" w:fill="FFFFFF"/>
            <w:noWrap/>
            <w:vAlign w:val="center"/>
          </w:tcPr>
          <w:p w14:paraId="68FA3476">
            <w:pPr>
              <w:jc w:val="center"/>
              <w:rPr>
                <w:rFonts w:hint="eastAsia" w:ascii="仿宋" w:hAnsi="仿宋" w:eastAsia="仿宋" w:cs="仿宋"/>
                <w:b w:val="0"/>
                <w:bCs w:val="0"/>
                <w:i w:val="0"/>
                <w:iCs w:val="0"/>
                <w:color w:val="000000"/>
                <w:sz w:val="18"/>
                <w:szCs w:val="18"/>
                <w:u w:val="none"/>
              </w:rPr>
            </w:pPr>
          </w:p>
        </w:tc>
      </w:tr>
      <w:tr w14:paraId="383B3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C3EDA6">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子目号</w:t>
            </w:r>
          </w:p>
        </w:tc>
        <w:tc>
          <w:tcPr>
            <w:tcW w:w="27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42156">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子目名称</w:t>
            </w:r>
          </w:p>
        </w:tc>
        <w:tc>
          <w:tcPr>
            <w:tcW w:w="570" w:type="dxa"/>
            <w:vMerge w:val="restart"/>
            <w:tcBorders>
              <w:top w:val="single" w:color="000000" w:sz="4" w:space="0"/>
              <w:left w:val="single" w:color="000000" w:sz="4" w:space="0"/>
              <w:bottom w:val="single" w:color="000000" w:sz="4" w:space="0"/>
              <w:right w:val="single" w:color="auto" w:sz="4" w:space="0"/>
            </w:tcBorders>
            <w:shd w:val="clear" w:color="auto" w:fill="FFFFFF"/>
            <w:noWrap/>
            <w:vAlign w:val="center"/>
          </w:tcPr>
          <w:p w14:paraId="6CBED193">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单位</w:t>
            </w:r>
          </w:p>
        </w:tc>
        <w:tc>
          <w:tcPr>
            <w:tcW w:w="2768"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545FA8E7">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设备数量</w:t>
            </w:r>
          </w:p>
        </w:tc>
        <w:tc>
          <w:tcPr>
            <w:tcW w:w="1867"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14:paraId="17A0C521">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本年</w:t>
            </w:r>
          </w:p>
        </w:tc>
      </w:tr>
      <w:tr w14:paraId="1843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05FC8">
            <w:pPr>
              <w:jc w:val="center"/>
              <w:rPr>
                <w:rFonts w:hint="eastAsia" w:ascii="仿宋" w:hAnsi="仿宋" w:eastAsia="仿宋" w:cs="仿宋"/>
                <w:b w:val="0"/>
                <w:bCs w:val="0"/>
                <w:i w:val="0"/>
                <w:iCs w:val="0"/>
                <w:color w:val="000000"/>
                <w:sz w:val="18"/>
                <w:szCs w:val="18"/>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6ED6AA">
            <w:pPr>
              <w:jc w:val="center"/>
              <w:rPr>
                <w:rFonts w:hint="eastAsia" w:ascii="仿宋" w:hAnsi="仿宋" w:eastAsia="仿宋" w:cs="仿宋"/>
                <w:b w:val="0"/>
                <w:bCs w:val="0"/>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auto" w:sz="4" w:space="0"/>
            </w:tcBorders>
            <w:shd w:val="clear" w:color="auto" w:fill="FFFFFF"/>
            <w:noWrap/>
            <w:vAlign w:val="center"/>
          </w:tcPr>
          <w:p w14:paraId="16A48001">
            <w:pPr>
              <w:jc w:val="center"/>
              <w:rPr>
                <w:rFonts w:hint="eastAsia" w:ascii="仿宋" w:hAnsi="仿宋" w:eastAsia="仿宋" w:cs="仿宋"/>
                <w:b w:val="0"/>
                <w:bCs w:val="0"/>
                <w:i w:val="0"/>
                <w:iCs w:val="0"/>
                <w:color w:val="000000"/>
                <w:sz w:val="18"/>
                <w:szCs w:val="18"/>
                <w:u w:val="none"/>
              </w:rPr>
            </w:pPr>
          </w:p>
        </w:tc>
        <w:tc>
          <w:tcPr>
            <w:tcW w:w="2768"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7EAD3A49">
            <w:pPr>
              <w:jc w:val="center"/>
              <w:rPr>
                <w:rFonts w:hint="eastAsia" w:ascii="仿宋" w:hAnsi="仿宋" w:eastAsia="仿宋" w:cs="仿宋"/>
                <w:b w:val="0"/>
                <w:bCs w:val="0"/>
                <w:i w:val="0"/>
                <w:iCs w:val="0"/>
                <w:color w:val="000000"/>
                <w:sz w:val="18"/>
                <w:szCs w:val="18"/>
                <w:u w:val="none"/>
              </w:rPr>
            </w:pP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07ADD6F">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日常维护</w:t>
            </w:r>
          </w:p>
        </w:tc>
        <w:tc>
          <w:tcPr>
            <w:tcW w:w="930" w:type="dxa"/>
            <w:tcBorders>
              <w:top w:val="single" w:color="000000" w:sz="4" w:space="0"/>
              <w:left w:val="single" w:color="auto" w:sz="4" w:space="0"/>
              <w:bottom w:val="single" w:color="000000" w:sz="4" w:space="0"/>
              <w:right w:val="single" w:color="000000" w:sz="4" w:space="0"/>
            </w:tcBorders>
            <w:shd w:val="clear" w:color="auto" w:fill="FFFFFF"/>
            <w:noWrap/>
            <w:vAlign w:val="center"/>
          </w:tcPr>
          <w:p w14:paraId="42C38D52">
            <w:pPr>
              <w:rPr>
                <w:rFonts w:hint="eastAsia" w:ascii="仿宋" w:hAnsi="仿宋" w:eastAsia="仿宋" w:cs="仿宋"/>
                <w:b w:val="0"/>
                <w:bCs w:val="0"/>
                <w:i w:val="0"/>
                <w:iCs w:val="0"/>
                <w:color w:val="000000"/>
                <w:sz w:val="18"/>
                <w:szCs w:val="18"/>
                <w:u w:val="none"/>
              </w:rPr>
            </w:pPr>
          </w:p>
        </w:tc>
      </w:tr>
      <w:tr w14:paraId="7B547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1"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D2ADBE">
            <w:pPr>
              <w:jc w:val="center"/>
              <w:rPr>
                <w:rFonts w:hint="eastAsia" w:ascii="仿宋" w:hAnsi="仿宋" w:eastAsia="仿宋" w:cs="仿宋"/>
                <w:b w:val="0"/>
                <w:bCs w:val="0"/>
                <w:i w:val="0"/>
                <w:iCs w:val="0"/>
                <w:color w:val="000000"/>
                <w:sz w:val="18"/>
                <w:szCs w:val="18"/>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51269">
            <w:pPr>
              <w:jc w:val="center"/>
              <w:rPr>
                <w:rFonts w:hint="eastAsia" w:ascii="仿宋" w:hAnsi="仿宋" w:eastAsia="仿宋" w:cs="仿宋"/>
                <w:b w:val="0"/>
                <w:bCs w:val="0"/>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auto" w:sz="4" w:space="0"/>
            </w:tcBorders>
            <w:shd w:val="clear" w:color="auto" w:fill="FFFFFF"/>
            <w:noWrap/>
            <w:vAlign w:val="center"/>
          </w:tcPr>
          <w:p w14:paraId="129181DB">
            <w:pPr>
              <w:jc w:val="center"/>
              <w:rPr>
                <w:rFonts w:hint="eastAsia" w:ascii="仿宋" w:hAnsi="仿宋" w:eastAsia="仿宋" w:cs="仿宋"/>
                <w:b w:val="0"/>
                <w:bCs w:val="0"/>
                <w:i w:val="0"/>
                <w:iCs w:val="0"/>
                <w:color w:val="000000"/>
                <w:sz w:val="18"/>
                <w:szCs w:val="18"/>
                <w:u w:val="none"/>
              </w:rPr>
            </w:pPr>
          </w:p>
        </w:tc>
        <w:tc>
          <w:tcPr>
            <w:tcW w:w="2768"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0A804425">
            <w:pPr>
              <w:jc w:val="center"/>
              <w:rPr>
                <w:rFonts w:hint="eastAsia" w:ascii="仿宋" w:hAnsi="仿宋" w:eastAsia="仿宋" w:cs="仿宋"/>
                <w:b w:val="0"/>
                <w:bCs w:val="0"/>
                <w:i w:val="0"/>
                <w:iCs w:val="0"/>
                <w:color w:val="000000"/>
                <w:sz w:val="18"/>
                <w:szCs w:val="18"/>
                <w:u w:val="none"/>
              </w:rPr>
            </w:pPr>
          </w:p>
        </w:tc>
        <w:tc>
          <w:tcPr>
            <w:tcW w:w="937" w:type="dxa"/>
            <w:tcBorders>
              <w:top w:val="single" w:color="auto" w:sz="4" w:space="0"/>
              <w:left w:val="single" w:color="auto" w:sz="4" w:space="0"/>
              <w:bottom w:val="single" w:color="auto" w:sz="4" w:space="0"/>
              <w:right w:val="single" w:color="auto" w:sz="4" w:space="0"/>
            </w:tcBorders>
            <w:shd w:val="clear" w:color="auto" w:fill="FFFFFF"/>
            <w:vAlign w:val="center"/>
          </w:tcPr>
          <w:p w14:paraId="588B645B">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年工作量次数（日常维护）</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67B37842">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备注</w:t>
            </w:r>
          </w:p>
        </w:tc>
      </w:tr>
      <w:tr w14:paraId="03F16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EF1D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AF68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摄像机</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0CCF2F7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8985BE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176</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D94F3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7ACCC088">
            <w:pPr>
              <w:jc w:val="center"/>
              <w:rPr>
                <w:rFonts w:hint="eastAsia" w:ascii="仿宋" w:hAnsi="仿宋" w:eastAsia="仿宋" w:cs="仿宋"/>
                <w:b w:val="0"/>
                <w:bCs w:val="0"/>
                <w:i w:val="0"/>
                <w:iCs w:val="0"/>
                <w:color w:val="000000"/>
                <w:sz w:val="18"/>
                <w:szCs w:val="18"/>
                <w:u w:val="none"/>
              </w:rPr>
            </w:pPr>
          </w:p>
        </w:tc>
      </w:tr>
      <w:tr w14:paraId="76503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B9E0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0519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外场设备箱</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1B8460A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793FC45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52</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4C30E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543C8304">
            <w:pPr>
              <w:jc w:val="center"/>
              <w:rPr>
                <w:rFonts w:hint="eastAsia" w:ascii="仿宋" w:hAnsi="仿宋" w:eastAsia="仿宋" w:cs="仿宋"/>
                <w:b w:val="0"/>
                <w:bCs w:val="0"/>
                <w:i w:val="0"/>
                <w:iCs w:val="0"/>
                <w:color w:val="000000"/>
                <w:sz w:val="18"/>
                <w:szCs w:val="18"/>
                <w:u w:val="none"/>
              </w:rPr>
            </w:pPr>
          </w:p>
        </w:tc>
      </w:tr>
      <w:tr w14:paraId="4612A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B6DD1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6805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可变情报板</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5E32E83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55429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516C4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3C2EF808">
            <w:pPr>
              <w:jc w:val="center"/>
              <w:rPr>
                <w:rFonts w:hint="eastAsia" w:ascii="仿宋" w:hAnsi="仿宋" w:eastAsia="仿宋" w:cs="仿宋"/>
                <w:b w:val="0"/>
                <w:bCs w:val="0"/>
                <w:i w:val="0"/>
                <w:iCs w:val="0"/>
                <w:color w:val="000000"/>
                <w:sz w:val="18"/>
                <w:szCs w:val="18"/>
                <w:u w:val="none"/>
              </w:rPr>
            </w:pPr>
          </w:p>
        </w:tc>
      </w:tr>
      <w:tr w14:paraId="5C47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C7C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7D51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服务器</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4C19F9F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03A44EB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25</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C8D4D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4E61E959">
            <w:pPr>
              <w:jc w:val="center"/>
              <w:rPr>
                <w:rFonts w:hint="eastAsia" w:ascii="仿宋" w:hAnsi="仿宋" w:eastAsia="仿宋" w:cs="仿宋"/>
                <w:b w:val="0"/>
                <w:bCs w:val="0"/>
                <w:i w:val="0"/>
                <w:iCs w:val="0"/>
                <w:color w:val="000000"/>
                <w:sz w:val="18"/>
                <w:szCs w:val="18"/>
                <w:u w:val="none"/>
              </w:rPr>
            </w:pPr>
          </w:p>
        </w:tc>
      </w:tr>
      <w:tr w14:paraId="0B14E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BBC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25C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交换机</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7984E5D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42C4B3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191</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AF919C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1EFA30BF">
            <w:pPr>
              <w:jc w:val="center"/>
              <w:rPr>
                <w:rFonts w:hint="eastAsia" w:ascii="仿宋" w:hAnsi="仿宋" w:eastAsia="仿宋" w:cs="仿宋"/>
                <w:b w:val="0"/>
                <w:bCs w:val="0"/>
                <w:i w:val="0"/>
                <w:iCs w:val="0"/>
                <w:color w:val="000000"/>
                <w:sz w:val="18"/>
                <w:szCs w:val="18"/>
                <w:u w:val="none"/>
              </w:rPr>
            </w:pPr>
          </w:p>
        </w:tc>
      </w:tr>
      <w:tr w14:paraId="2C309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E0D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F1ED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光缆</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2CAE3E9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千米</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570BA44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114.33 </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8F58C1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1139559B">
            <w:pPr>
              <w:jc w:val="center"/>
              <w:rPr>
                <w:rFonts w:hint="eastAsia" w:ascii="仿宋" w:hAnsi="仿宋" w:eastAsia="仿宋" w:cs="仿宋"/>
                <w:b w:val="0"/>
                <w:bCs w:val="0"/>
                <w:i w:val="0"/>
                <w:iCs w:val="0"/>
                <w:color w:val="000000"/>
                <w:sz w:val="18"/>
                <w:szCs w:val="18"/>
                <w:u w:val="none"/>
              </w:rPr>
            </w:pPr>
          </w:p>
        </w:tc>
      </w:tr>
      <w:tr w14:paraId="6D954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C6C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78D2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电力电缆</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78192B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千米</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4F2DD0D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241.51 </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219BA2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0F120606">
            <w:pPr>
              <w:jc w:val="center"/>
              <w:rPr>
                <w:rFonts w:hint="eastAsia" w:ascii="仿宋" w:hAnsi="仿宋" w:eastAsia="仿宋" w:cs="仿宋"/>
                <w:b w:val="0"/>
                <w:bCs w:val="0"/>
                <w:i w:val="0"/>
                <w:iCs w:val="0"/>
                <w:color w:val="000000"/>
                <w:sz w:val="18"/>
                <w:szCs w:val="18"/>
                <w:u w:val="none"/>
              </w:rPr>
            </w:pPr>
          </w:p>
        </w:tc>
      </w:tr>
      <w:tr w14:paraId="2AA35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8538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0C6D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电源防雷器</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1D60BBC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0A47AAA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38</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7A6A28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24E12BAF">
            <w:pPr>
              <w:jc w:val="center"/>
              <w:rPr>
                <w:rFonts w:hint="eastAsia" w:ascii="仿宋" w:hAnsi="仿宋" w:eastAsia="仿宋" w:cs="仿宋"/>
                <w:b w:val="0"/>
                <w:bCs w:val="0"/>
                <w:i w:val="0"/>
                <w:iCs w:val="0"/>
                <w:color w:val="000000"/>
                <w:sz w:val="18"/>
                <w:szCs w:val="18"/>
                <w:u w:val="none"/>
              </w:rPr>
            </w:pPr>
          </w:p>
        </w:tc>
      </w:tr>
      <w:tr w14:paraId="72BF2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0581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AE1D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硬盘录像机</w:t>
            </w:r>
          </w:p>
        </w:tc>
        <w:tc>
          <w:tcPr>
            <w:tcW w:w="570" w:type="dxa"/>
            <w:tcBorders>
              <w:top w:val="single" w:color="000000" w:sz="4" w:space="0"/>
              <w:left w:val="single" w:color="000000" w:sz="4" w:space="0"/>
              <w:bottom w:val="single" w:color="000000" w:sz="4" w:space="0"/>
              <w:right w:val="single" w:color="auto" w:sz="4" w:space="0"/>
            </w:tcBorders>
            <w:shd w:val="clear" w:color="auto" w:fill="FFFFFF"/>
            <w:vAlign w:val="center"/>
          </w:tcPr>
          <w:p w14:paraId="0B2D0F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auto" w:sz="4" w:space="0"/>
              <w:left w:val="single" w:color="auto" w:sz="4" w:space="0"/>
              <w:bottom w:val="single" w:color="auto" w:sz="4" w:space="0"/>
              <w:right w:val="single" w:color="auto" w:sz="4" w:space="0"/>
            </w:tcBorders>
            <w:shd w:val="clear" w:color="auto" w:fill="FFFFFF"/>
            <w:vAlign w:val="center"/>
          </w:tcPr>
          <w:p w14:paraId="5B4358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A035AA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3B0662D2">
            <w:pPr>
              <w:jc w:val="center"/>
              <w:rPr>
                <w:rFonts w:hint="eastAsia" w:ascii="仿宋" w:hAnsi="仿宋" w:eastAsia="仿宋" w:cs="仿宋"/>
                <w:b w:val="0"/>
                <w:bCs w:val="0"/>
                <w:i w:val="0"/>
                <w:iCs w:val="0"/>
                <w:color w:val="000000"/>
                <w:sz w:val="18"/>
                <w:szCs w:val="18"/>
                <w:u w:val="none"/>
              </w:rPr>
            </w:pPr>
          </w:p>
        </w:tc>
      </w:tr>
      <w:tr w14:paraId="3E87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37798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7B76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单模光纤</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6A0E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千米</w:t>
            </w:r>
          </w:p>
        </w:tc>
        <w:tc>
          <w:tcPr>
            <w:tcW w:w="276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25053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59.65 </w:t>
            </w:r>
          </w:p>
        </w:tc>
        <w:tc>
          <w:tcPr>
            <w:tcW w:w="937" w:type="dxa"/>
            <w:tcBorders>
              <w:top w:val="single" w:color="auto" w:sz="4" w:space="0"/>
              <w:left w:val="single" w:color="000000" w:sz="4" w:space="0"/>
              <w:bottom w:val="single" w:color="000000" w:sz="4" w:space="0"/>
              <w:right w:val="single" w:color="000000" w:sz="4" w:space="0"/>
            </w:tcBorders>
            <w:shd w:val="clear" w:color="auto" w:fill="FFFFFF"/>
            <w:noWrap/>
            <w:vAlign w:val="center"/>
          </w:tcPr>
          <w:p w14:paraId="352EEE8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8F7A0">
            <w:pPr>
              <w:jc w:val="center"/>
              <w:rPr>
                <w:rFonts w:hint="eastAsia" w:ascii="仿宋" w:hAnsi="仿宋" w:eastAsia="仿宋" w:cs="仿宋"/>
                <w:b w:val="0"/>
                <w:bCs w:val="0"/>
                <w:i w:val="0"/>
                <w:iCs w:val="0"/>
                <w:color w:val="000000"/>
                <w:sz w:val="18"/>
                <w:szCs w:val="18"/>
                <w:u w:val="none"/>
              </w:rPr>
            </w:pPr>
          </w:p>
        </w:tc>
      </w:tr>
      <w:tr w14:paraId="08F38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8C60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A8D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接入网光线路终端0NU(内置SDH STM-16+千兆包平面</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D1EDE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46FE3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746E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19861">
            <w:pPr>
              <w:jc w:val="center"/>
              <w:rPr>
                <w:rFonts w:hint="eastAsia" w:ascii="仿宋" w:hAnsi="仿宋" w:eastAsia="仿宋" w:cs="仿宋"/>
                <w:b w:val="0"/>
                <w:bCs w:val="0"/>
                <w:i w:val="0"/>
                <w:iCs w:val="0"/>
                <w:color w:val="000000"/>
                <w:sz w:val="18"/>
                <w:szCs w:val="18"/>
                <w:u w:val="none"/>
              </w:rPr>
            </w:pPr>
          </w:p>
        </w:tc>
      </w:tr>
      <w:tr w14:paraId="598E7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781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7ADA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IP电话语音网关</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CA79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7D8B0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51F54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E828F">
            <w:pPr>
              <w:jc w:val="center"/>
              <w:rPr>
                <w:rFonts w:hint="eastAsia" w:ascii="仿宋" w:hAnsi="仿宋" w:eastAsia="仿宋" w:cs="仿宋"/>
                <w:b w:val="0"/>
                <w:bCs w:val="0"/>
                <w:i w:val="0"/>
                <w:iCs w:val="0"/>
                <w:color w:val="000000"/>
                <w:sz w:val="18"/>
                <w:szCs w:val="18"/>
                <w:u w:val="none"/>
              </w:rPr>
            </w:pPr>
          </w:p>
        </w:tc>
      </w:tr>
      <w:tr w14:paraId="0E422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B49E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425F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按钮电话机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6A01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FDC7C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2131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064740">
            <w:pPr>
              <w:jc w:val="center"/>
              <w:rPr>
                <w:rFonts w:hint="eastAsia" w:ascii="仿宋" w:hAnsi="仿宋" w:eastAsia="仿宋" w:cs="仿宋"/>
                <w:b w:val="0"/>
                <w:bCs w:val="0"/>
                <w:i w:val="0"/>
                <w:iCs w:val="0"/>
                <w:color w:val="000000"/>
                <w:sz w:val="18"/>
                <w:szCs w:val="18"/>
                <w:u w:val="none"/>
              </w:rPr>
            </w:pPr>
          </w:p>
        </w:tc>
      </w:tr>
      <w:tr w14:paraId="2FBD9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3526F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47C36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指令电话机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F6A3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C16E5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3DD0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06C01">
            <w:pPr>
              <w:jc w:val="center"/>
              <w:rPr>
                <w:rFonts w:hint="eastAsia" w:ascii="仿宋" w:hAnsi="仿宋" w:eastAsia="仿宋" w:cs="仿宋"/>
                <w:b w:val="0"/>
                <w:bCs w:val="0"/>
                <w:i w:val="0"/>
                <w:iCs w:val="0"/>
                <w:color w:val="000000"/>
                <w:sz w:val="18"/>
                <w:szCs w:val="18"/>
                <w:u w:val="none"/>
              </w:rPr>
            </w:pPr>
          </w:p>
        </w:tc>
      </w:tr>
      <w:tr w14:paraId="760F5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A9B10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BBB6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传真机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74CE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8BC4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DB9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50D8F">
            <w:pPr>
              <w:jc w:val="center"/>
              <w:rPr>
                <w:rFonts w:hint="eastAsia" w:ascii="仿宋" w:hAnsi="仿宋" w:eastAsia="仿宋" w:cs="仿宋"/>
                <w:b w:val="0"/>
                <w:bCs w:val="0"/>
                <w:i w:val="0"/>
                <w:iCs w:val="0"/>
                <w:color w:val="000000"/>
                <w:sz w:val="18"/>
                <w:szCs w:val="18"/>
                <w:u w:val="none"/>
              </w:rPr>
            </w:pPr>
          </w:p>
        </w:tc>
      </w:tr>
      <w:tr w14:paraId="48BDF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8395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5F867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空调</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18B7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B74D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DADD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15FFC">
            <w:pPr>
              <w:jc w:val="center"/>
              <w:rPr>
                <w:rFonts w:hint="eastAsia" w:ascii="仿宋" w:hAnsi="仿宋" w:eastAsia="仿宋" w:cs="仿宋"/>
                <w:b w:val="0"/>
                <w:bCs w:val="0"/>
                <w:i w:val="0"/>
                <w:iCs w:val="0"/>
                <w:color w:val="000000"/>
                <w:sz w:val="18"/>
                <w:szCs w:val="18"/>
                <w:u w:val="none"/>
              </w:rPr>
            </w:pPr>
          </w:p>
        </w:tc>
      </w:tr>
      <w:tr w14:paraId="1F36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746C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AD88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E4B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9F29A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4E63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43638">
            <w:pPr>
              <w:jc w:val="center"/>
              <w:rPr>
                <w:rFonts w:hint="eastAsia" w:ascii="仿宋" w:hAnsi="仿宋" w:eastAsia="仿宋" w:cs="仿宋"/>
                <w:b w:val="0"/>
                <w:bCs w:val="0"/>
                <w:i w:val="0"/>
                <w:iCs w:val="0"/>
                <w:color w:val="000000"/>
                <w:sz w:val="18"/>
                <w:szCs w:val="18"/>
                <w:u w:val="none"/>
              </w:rPr>
            </w:pPr>
          </w:p>
        </w:tc>
      </w:tr>
      <w:tr w14:paraId="40E99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CE93D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0AFF3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打印机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080EA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EFB4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D62F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6ABF88">
            <w:pPr>
              <w:jc w:val="center"/>
              <w:rPr>
                <w:rFonts w:hint="eastAsia" w:ascii="仿宋" w:hAnsi="仿宋" w:eastAsia="仿宋" w:cs="仿宋"/>
                <w:b w:val="0"/>
                <w:bCs w:val="0"/>
                <w:i w:val="0"/>
                <w:iCs w:val="0"/>
                <w:color w:val="000000"/>
                <w:sz w:val="18"/>
                <w:szCs w:val="18"/>
                <w:u w:val="none"/>
              </w:rPr>
            </w:pPr>
          </w:p>
        </w:tc>
      </w:tr>
      <w:tr w14:paraId="5DE10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1A56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F055D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CPC复合卡读写器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859B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D9EF6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8880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DB77EC">
            <w:pPr>
              <w:jc w:val="center"/>
              <w:rPr>
                <w:rFonts w:hint="eastAsia" w:ascii="仿宋" w:hAnsi="仿宋" w:eastAsia="仿宋" w:cs="仿宋"/>
                <w:b w:val="0"/>
                <w:bCs w:val="0"/>
                <w:i w:val="0"/>
                <w:iCs w:val="0"/>
                <w:color w:val="000000"/>
                <w:sz w:val="18"/>
                <w:szCs w:val="18"/>
                <w:u w:val="none"/>
              </w:rPr>
            </w:pPr>
          </w:p>
        </w:tc>
      </w:tr>
      <w:tr w14:paraId="350F3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A921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8C49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控制台</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1628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C1C07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D9CE1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1794FC">
            <w:pPr>
              <w:jc w:val="center"/>
              <w:rPr>
                <w:rFonts w:hint="eastAsia" w:ascii="仿宋" w:hAnsi="仿宋" w:eastAsia="仿宋" w:cs="仿宋"/>
                <w:b w:val="0"/>
                <w:bCs w:val="0"/>
                <w:i w:val="0"/>
                <w:iCs w:val="0"/>
                <w:color w:val="000000"/>
                <w:sz w:val="18"/>
                <w:szCs w:val="18"/>
                <w:u w:val="none"/>
              </w:rPr>
            </w:pPr>
          </w:p>
        </w:tc>
      </w:tr>
      <w:tr w14:paraId="67321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8B67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6466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配电箱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03B3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67F8F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425A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7DB7B">
            <w:pPr>
              <w:jc w:val="center"/>
              <w:rPr>
                <w:rFonts w:hint="eastAsia" w:ascii="仿宋" w:hAnsi="仿宋" w:eastAsia="仿宋" w:cs="仿宋"/>
                <w:b w:val="0"/>
                <w:bCs w:val="0"/>
                <w:i w:val="0"/>
                <w:iCs w:val="0"/>
                <w:color w:val="000000"/>
                <w:sz w:val="18"/>
                <w:szCs w:val="18"/>
                <w:u w:val="none"/>
              </w:rPr>
            </w:pPr>
          </w:p>
        </w:tc>
      </w:tr>
      <w:tr w14:paraId="363FA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5EF8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61E8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19"机柜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E604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A76A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FBD0F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6BA9C">
            <w:pPr>
              <w:jc w:val="center"/>
              <w:rPr>
                <w:rFonts w:hint="eastAsia" w:ascii="仿宋" w:hAnsi="仿宋" w:eastAsia="仿宋" w:cs="仿宋"/>
                <w:b w:val="0"/>
                <w:bCs w:val="0"/>
                <w:i w:val="0"/>
                <w:iCs w:val="0"/>
                <w:color w:val="000000"/>
                <w:sz w:val="18"/>
                <w:szCs w:val="18"/>
                <w:u w:val="none"/>
              </w:rPr>
            </w:pPr>
          </w:p>
        </w:tc>
      </w:tr>
      <w:tr w14:paraId="1176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19FA3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9B17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收费站核心防火墙</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9F6A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750D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0CB87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79AAB">
            <w:pPr>
              <w:jc w:val="center"/>
              <w:rPr>
                <w:rFonts w:hint="eastAsia" w:ascii="仿宋" w:hAnsi="仿宋" w:eastAsia="仿宋" w:cs="仿宋"/>
                <w:b w:val="0"/>
                <w:bCs w:val="0"/>
                <w:i w:val="0"/>
                <w:iCs w:val="0"/>
                <w:color w:val="000000"/>
                <w:sz w:val="18"/>
                <w:szCs w:val="18"/>
                <w:u w:val="none"/>
              </w:rPr>
            </w:pPr>
          </w:p>
        </w:tc>
      </w:tr>
      <w:tr w14:paraId="38728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6C36F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433A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投包机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D2FD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559D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3DC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90B6D1">
            <w:pPr>
              <w:jc w:val="center"/>
              <w:rPr>
                <w:rFonts w:hint="eastAsia" w:ascii="仿宋" w:hAnsi="仿宋" w:eastAsia="仿宋" w:cs="仿宋"/>
                <w:b w:val="0"/>
                <w:bCs w:val="0"/>
                <w:i w:val="0"/>
                <w:iCs w:val="0"/>
                <w:color w:val="000000"/>
                <w:sz w:val="18"/>
                <w:szCs w:val="18"/>
                <w:u w:val="none"/>
              </w:rPr>
            </w:pPr>
          </w:p>
        </w:tc>
      </w:tr>
      <w:tr w14:paraId="5E429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DA512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FF23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车道控制器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167C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06A7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D391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B9123">
            <w:pPr>
              <w:jc w:val="center"/>
              <w:rPr>
                <w:rFonts w:hint="eastAsia" w:ascii="仿宋" w:hAnsi="仿宋" w:eastAsia="仿宋" w:cs="仿宋"/>
                <w:b w:val="0"/>
                <w:bCs w:val="0"/>
                <w:i w:val="0"/>
                <w:iCs w:val="0"/>
                <w:color w:val="000000"/>
                <w:sz w:val="18"/>
                <w:szCs w:val="18"/>
                <w:u w:val="none"/>
              </w:rPr>
            </w:pPr>
          </w:p>
        </w:tc>
      </w:tr>
      <w:tr w14:paraId="3B75A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E9C8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54B7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无人值守自助发卡机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0F59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AF2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35C22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740E3">
            <w:pPr>
              <w:jc w:val="center"/>
              <w:rPr>
                <w:rFonts w:hint="eastAsia" w:ascii="仿宋" w:hAnsi="仿宋" w:eastAsia="仿宋" w:cs="仿宋"/>
                <w:b w:val="0"/>
                <w:bCs w:val="0"/>
                <w:i w:val="0"/>
                <w:iCs w:val="0"/>
                <w:color w:val="000000"/>
                <w:sz w:val="18"/>
                <w:szCs w:val="18"/>
                <w:u w:val="none"/>
              </w:rPr>
            </w:pPr>
          </w:p>
        </w:tc>
      </w:tr>
      <w:tr w14:paraId="70197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EDEB6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2212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无人值守自助缴费机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5D2D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827E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8927E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958C6">
            <w:pPr>
              <w:jc w:val="center"/>
              <w:rPr>
                <w:rFonts w:hint="eastAsia" w:ascii="仿宋" w:hAnsi="仿宋" w:eastAsia="仿宋" w:cs="仿宋"/>
                <w:b w:val="0"/>
                <w:bCs w:val="0"/>
                <w:i w:val="0"/>
                <w:iCs w:val="0"/>
                <w:color w:val="000000"/>
                <w:sz w:val="18"/>
                <w:szCs w:val="18"/>
                <w:u w:val="none"/>
              </w:rPr>
            </w:pPr>
          </w:p>
        </w:tc>
      </w:tr>
      <w:tr w14:paraId="4681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E6C3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08AB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票据打印机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3CE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D1CC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BF0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31DA7">
            <w:pPr>
              <w:jc w:val="center"/>
              <w:rPr>
                <w:rFonts w:hint="eastAsia" w:ascii="仿宋" w:hAnsi="仿宋" w:eastAsia="仿宋" w:cs="仿宋"/>
                <w:b w:val="0"/>
                <w:bCs w:val="0"/>
                <w:i w:val="0"/>
                <w:iCs w:val="0"/>
                <w:color w:val="000000"/>
                <w:sz w:val="18"/>
                <w:szCs w:val="18"/>
                <w:u w:val="none"/>
              </w:rPr>
            </w:pPr>
          </w:p>
        </w:tc>
      </w:tr>
      <w:tr w14:paraId="1269D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D04E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C8C57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天棚照明灯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240E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盏</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1BAAC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C608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E803E">
            <w:pPr>
              <w:jc w:val="center"/>
              <w:rPr>
                <w:rFonts w:hint="eastAsia" w:ascii="仿宋" w:hAnsi="仿宋" w:eastAsia="仿宋" w:cs="仿宋"/>
                <w:b w:val="0"/>
                <w:bCs w:val="0"/>
                <w:i w:val="0"/>
                <w:iCs w:val="0"/>
                <w:color w:val="000000"/>
                <w:sz w:val="18"/>
                <w:szCs w:val="18"/>
                <w:u w:val="none"/>
              </w:rPr>
            </w:pPr>
          </w:p>
        </w:tc>
      </w:tr>
      <w:tr w14:paraId="4F87B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1AE5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CC6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正面天棚信号灯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760D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AD63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45B0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E13EB5">
            <w:pPr>
              <w:jc w:val="center"/>
              <w:rPr>
                <w:rFonts w:hint="eastAsia" w:ascii="仿宋" w:hAnsi="仿宋" w:eastAsia="仿宋" w:cs="仿宋"/>
                <w:b w:val="0"/>
                <w:bCs w:val="0"/>
                <w:i w:val="0"/>
                <w:iCs w:val="0"/>
                <w:color w:val="000000"/>
                <w:sz w:val="18"/>
                <w:szCs w:val="18"/>
                <w:u w:val="none"/>
              </w:rPr>
            </w:pPr>
          </w:p>
        </w:tc>
      </w:tr>
      <w:tr w14:paraId="246FF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DBA06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589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背面天棚信号灯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E67E8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5F31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59B20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CC8E37">
            <w:pPr>
              <w:jc w:val="center"/>
              <w:rPr>
                <w:rFonts w:hint="eastAsia" w:ascii="仿宋" w:hAnsi="仿宋" w:eastAsia="仿宋" w:cs="仿宋"/>
                <w:b w:val="0"/>
                <w:bCs w:val="0"/>
                <w:i w:val="0"/>
                <w:iCs w:val="0"/>
                <w:color w:val="000000"/>
                <w:sz w:val="18"/>
                <w:szCs w:val="18"/>
                <w:u w:val="none"/>
              </w:rPr>
            </w:pPr>
          </w:p>
        </w:tc>
      </w:tr>
      <w:tr w14:paraId="12D08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5B96D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1FC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雾灯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9C3A5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2732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6AE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A2895C">
            <w:pPr>
              <w:jc w:val="center"/>
              <w:rPr>
                <w:rFonts w:hint="eastAsia" w:ascii="仿宋" w:hAnsi="仿宋" w:eastAsia="仿宋" w:cs="仿宋"/>
                <w:b w:val="0"/>
                <w:bCs w:val="0"/>
                <w:i w:val="0"/>
                <w:iCs w:val="0"/>
                <w:color w:val="000000"/>
                <w:sz w:val="18"/>
                <w:szCs w:val="18"/>
                <w:u w:val="none"/>
              </w:rPr>
            </w:pPr>
          </w:p>
        </w:tc>
      </w:tr>
      <w:tr w14:paraId="2A4B1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55217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1A97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地感线圈</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C190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C9A4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B49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C0D2E6">
            <w:pPr>
              <w:jc w:val="center"/>
              <w:rPr>
                <w:rFonts w:hint="eastAsia" w:ascii="仿宋" w:hAnsi="仿宋" w:eastAsia="仿宋" w:cs="仿宋"/>
                <w:b w:val="0"/>
                <w:bCs w:val="0"/>
                <w:i w:val="0"/>
                <w:iCs w:val="0"/>
                <w:color w:val="000000"/>
                <w:sz w:val="18"/>
                <w:szCs w:val="18"/>
                <w:u w:val="none"/>
              </w:rPr>
            </w:pPr>
          </w:p>
        </w:tc>
      </w:tr>
      <w:tr w14:paraId="0FB7D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0BE03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0D0E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车辆检测器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0692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4DD1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AC706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5092CE">
            <w:pPr>
              <w:jc w:val="center"/>
              <w:rPr>
                <w:rFonts w:hint="eastAsia" w:ascii="仿宋" w:hAnsi="仿宋" w:eastAsia="仿宋" w:cs="仿宋"/>
                <w:b w:val="0"/>
                <w:bCs w:val="0"/>
                <w:i w:val="0"/>
                <w:iCs w:val="0"/>
                <w:color w:val="000000"/>
                <w:sz w:val="18"/>
                <w:szCs w:val="18"/>
                <w:u w:val="none"/>
              </w:rPr>
            </w:pPr>
          </w:p>
        </w:tc>
      </w:tr>
      <w:tr w14:paraId="4A14F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382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1D671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混合车道费额显示器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63527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A1BC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9</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820E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FFB92">
            <w:pPr>
              <w:jc w:val="center"/>
              <w:rPr>
                <w:rFonts w:hint="eastAsia" w:ascii="仿宋" w:hAnsi="仿宋" w:eastAsia="仿宋" w:cs="仿宋"/>
                <w:b w:val="0"/>
                <w:bCs w:val="0"/>
                <w:i w:val="0"/>
                <w:iCs w:val="0"/>
                <w:color w:val="000000"/>
                <w:sz w:val="18"/>
                <w:szCs w:val="18"/>
                <w:u w:val="none"/>
              </w:rPr>
            </w:pPr>
          </w:p>
        </w:tc>
      </w:tr>
      <w:tr w14:paraId="72C16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A54C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5FBF8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混合车道综合信息显示屏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436CD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4779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DDEF7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78028">
            <w:pPr>
              <w:jc w:val="center"/>
              <w:rPr>
                <w:rFonts w:hint="eastAsia" w:ascii="仿宋" w:hAnsi="仿宋" w:eastAsia="仿宋" w:cs="仿宋"/>
                <w:b w:val="0"/>
                <w:bCs w:val="0"/>
                <w:i w:val="0"/>
                <w:iCs w:val="0"/>
                <w:color w:val="000000"/>
                <w:sz w:val="18"/>
                <w:szCs w:val="18"/>
                <w:u w:val="none"/>
              </w:rPr>
            </w:pPr>
          </w:p>
        </w:tc>
      </w:tr>
      <w:tr w14:paraId="02BF4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33B52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AFC62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综合信息显示屏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7620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032A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25D43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BC3E88">
            <w:pPr>
              <w:jc w:val="center"/>
              <w:rPr>
                <w:rFonts w:hint="eastAsia" w:ascii="仿宋" w:hAnsi="仿宋" w:eastAsia="仿宋" w:cs="仿宋"/>
                <w:b w:val="0"/>
                <w:bCs w:val="0"/>
                <w:i w:val="0"/>
                <w:iCs w:val="0"/>
                <w:color w:val="000000"/>
                <w:sz w:val="18"/>
                <w:szCs w:val="18"/>
                <w:u w:val="none"/>
              </w:rPr>
            </w:pPr>
          </w:p>
        </w:tc>
      </w:tr>
      <w:tr w14:paraId="66CD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966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2B0B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MTC/ETC混合车道车牌识别摄像机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2378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21DD1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E842D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76F27B">
            <w:pPr>
              <w:jc w:val="center"/>
              <w:rPr>
                <w:rFonts w:hint="eastAsia" w:ascii="仿宋" w:hAnsi="仿宋" w:eastAsia="仿宋" w:cs="仿宋"/>
                <w:b w:val="0"/>
                <w:bCs w:val="0"/>
                <w:i w:val="0"/>
                <w:iCs w:val="0"/>
                <w:color w:val="000000"/>
                <w:sz w:val="18"/>
                <w:szCs w:val="18"/>
                <w:u w:val="none"/>
              </w:rPr>
            </w:pPr>
          </w:p>
        </w:tc>
      </w:tr>
      <w:tr w14:paraId="03A0B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3CF73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BD1E0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车道信息显示屏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3938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862D5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D005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345E2">
            <w:pPr>
              <w:jc w:val="center"/>
              <w:rPr>
                <w:rFonts w:hint="eastAsia" w:ascii="仿宋" w:hAnsi="仿宋" w:eastAsia="仿宋" w:cs="仿宋"/>
                <w:b w:val="0"/>
                <w:bCs w:val="0"/>
                <w:i w:val="0"/>
                <w:iCs w:val="0"/>
                <w:color w:val="000000"/>
                <w:sz w:val="18"/>
                <w:szCs w:val="18"/>
                <w:u w:val="none"/>
              </w:rPr>
            </w:pPr>
          </w:p>
        </w:tc>
      </w:tr>
      <w:tr w14:paraId="668F0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B1D5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D372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高速电动栏杆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E60D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7084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A14C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4C90B">
            <w:pPr>
              <w:jc w:val="center"/>
              <w:rPr>
                <w:rFonts w:hint="eastAsia" w:ascii="仿宋" w:hAnsi="仿宋" w:eastAsia="仿宋" w:cs="仿宋"/>
                <w:b w:val="0"/>
                <w:bCs w:val="0"/>
                <w:i w:val="0"/>
                <w:iCs w:val="0"/>
                <w:color w:val="000000"/>
                <w:sz w:val="18"/>
                <w:szCs w:val="18"/>
                <w:u w:val="none"/>
              </w:rPr>
            </w:pPr>
          </w:p>
        </w:tc>
      </w:tr>
      <w:tr w14:paraId="21735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95C4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98665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手动栏杆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F48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B828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0A6D1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84B82">
            <w:pPr>
              <w:jc w:val="center"/>
              <w:rPr>
                <w:rFonts w:hint="eastAsia" w:ascii="仿宋" w:hAnsi="仿宋" w:eastAsia="仿宋" w:cs="仿宋"/>
                <w:b w:val="0"/>
                <w:bCs w:val="0"/>
                <w:i w:val="0"/>
                <w:iCs w:val="0"/>
                <w:color w:val="000000"/>
                <w:sz w:val="18"/>
                <w:szCs w:val="18"/>
                <w:u w:val="none"/>
              </w:rPr>
            </w:pPr>
          </w:p>
        </w:tc>
      </w:tr>
      <w:tr w14:paraId="6FBEA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2573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9D59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避雷器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35391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B02D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B7E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8811C4">
            <w:pPr>
              <w:jc w:val="center"/>
              <w:rPr>
                <w:rFonts w:hint="eastAsia" w:ascii="仿宋" w:hAnsi="仿宋" w:eastAsia="仿宋" w:cs="仿宋"/>
                <w:b w:val="0"/>
                <w:bCs w:val="0"/>
                <w:i w:val="0"/>
                <w:iCs w:val="0"/>
                <w:color w:val="000000"/>
                <w:sz w:val="18"/>
                <w:szCs w:val="18"/>
                <w:u w:val="none"/>
              </w:rPr>
            </w:pPr>
          </w:p>
        </w:tc>
      </w:tr>
      <w:tr w14:paraId="7F637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D7D6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E048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抓拍识别一体机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4F5C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59B3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C56A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F2DB5">
            <w:pPr>
              <w:jc w:val="center"/>
              <w:rPr>
                <w:rFonts w:hint="eastAsia" w:ascii="仿宋" w:hAnsi="仿宋" w:eastAsia="仿宋" w:cs="仿宋"/>
                <w:b w:val="0"/>
                <w:bCs w:val="0"/>
                <w:i w:val="0"/>
                <w:iCs w:val="0"/>
                <w:color w:val="000000"/>
                <w:sz w:val="18"/>
                <w:szCs w:val="18"/>
                <w:u w:val="none"/>
              </w:rPr>
            </w:pPr>
          </w:p>
        </w:tc>
      </w:tr>
      <w:tr w14:paraId="0A738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5685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FB8BF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移动支付终端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02692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856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12017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2AA89">
            <w:pPr>
              <w:jc w:val="center"/>
              <w:rPr>
                <w:rFonts w:hint="eastAsia" w:ascii="仿宋" w:hAnsi="仿宋" w:eastAsia="仿宋" w:cs="仿宋"/>
                <w:b w:val="0"/>
                <w:bCs w:val="0"/>
                <w:i w:val="0"/>
                <w:iCs w:val="0"/>
                <w:color w:val="000000"/>
                <w:sz w:val="18"/>
                <w:szCs w:val="18"/>
                <w:u w:val="none"/>
              </w:rPr>
            </w:pPr>
          </w:p>
        </w:tc>
      </w:tr>
      <w:tr w14:paraId="19074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863B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2813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服务岗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7F75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A880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EED8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FADE19">
            <w:pPr>
              <w:jc w:val="center"/>
              <w:rPr>
                <w:rFonts w:hint="eastAsia" w:ascii="仿宋" w:hAnsi="仿宋" w:eastAsia="仿宋" w:cs="仿宋"/>
                <w:b w:val="0"/>
                <w:bCs w:val="0"/>
                <w:i w:val="0"/>
                <w:iCs w:val="0"/>
                <w:color w:val="000000"/>
                <w:sz w:val="18"/>
                <w:szCs w:val="18"/>
                <w:u w:val="none"/>
              </w:rPr>
            </w:pPr>
          </w:p>
        </w:tc>
      </w:tr>
      <w:tr w14:paraId="47CF2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69E8D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C9A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操作台</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CDDD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BA00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959DC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D9E243">
            <w:pPr>
              <w:jc w:val="center"/>
              <w:rPr>
                <w:rFonts w:hint="eastAsia" w:ascii="仿宋" w:hAnsi="仿宋" w:eastAsia="仿宋" w:cs="仿宋"/>
                <w:b w:val="0"/>
                <w:bCs w:val="0"/>
                <w:i w:val="0"/>
                <w:iCs w:val="0"/>
                <w:color w:val="000000"/>
                <w:sz w:val="18"/>
                <w:szCs w:val="18"/>
                <w:u w:val="none"/>
              </w:rPr>
            </w:pPr>
          </w:p>
        </w:tc>
      </w:tr>
      <w:tr w14:paraId="5299F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9C80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C335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服务岗亭内集中远程控制</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2D53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F85F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513A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4049D0">
            <w:pPr>
              <w:jc w:val="center"/>
              <w:rPr>
                <w:rFonts w:hint="eastAsia" w:ascii="仿宋" w:hAnsi="仿宋" w:eastAsia="仿宋" w:cs="仿宋"/>
                <w:b w:val="0"/>
                <w:bCs w:val="0"/>
                <w:i w:val="0"/>
                <w:iCs w:val="0"/>
                <w:color w:val="000000"/>
                <w:sz w:val="18"/>
                <w:szCs w:val="18"/>
                <w:u w:val="none"/>
              </w:rPr>
            </w:pPr>
          </w:p>
        </w:tc>
      </w:tr>
      <w:tr w14:paraId="56449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B8D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2F91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监控半球机(室内)</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7DD6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F540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9F39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5B963">
            <w:pPr>
              <w:jc w:val="center"/>
              <w:rPr>
                <w:rFonts w:hint="eastAsia" w:ascii="仿宋" w:hAnsi="仿宋" w:eastAsia="仿宋" w:cs="仿宋"/>
                <w:b w:val="0"/>
                <w:bCs w:val="0"/>
                <w:i w:val="0"/>
                <w:iCs w:val="0"/>
                <w:color w:val="000000"/>
                <w:sz w:val="18"/>
                <w:szCs w:val="18"/>
                <w:u w:val="none"/>
              </w:rPr>
            </w:pPr>
          </w:p>
        </w:tc>
      </w:tr>
      <w:tr w14:paraId="3A6BF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A02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E186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监控球机(室外)</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3270F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6ABDE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239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7786C">
            <w:pPr>
              <w:jc w:val="center"/>
              <w:rPr>
                <w:rFonts w:hint="eastAsia" w:ascii="仿宋" w:hAnsi="仿宋" w:eastAsia="仿宋" w:cs="仿宋"/>
                <w:b w:val="0"/>
                <w:bCs w:val="0"/>
                <w:i w:val="0"/>
                <w:iCs w:val="0"/>
                <w:color w:val="000000"/>
                <w:sz w:val="18"/>
                <w:szCs w:val="18"/>
                <w:u w:val="none"/>
              </w:rPr>
            </w:pPr>
          </w:p>
        </w:tc>
      </w:tr>
      <w:tr w14:paraId="000EC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8B354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04376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屋檐外侧灯箱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6BAB6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A92B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DC5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210273">
            <w:pPr>
              <w:jc w:val="center"/>
              <w:rPr>
                <w:rFonts w:hint="eastAsia" w:ascii="仿宋" w:hAnsi="仿宋" w:eastAsia="仿宋" w:cs="仿宋"/>
                <w:b w:val="0"/>
                <w:bCs w:val="0"/>
                <w:i w:val="0"/>
                <w:iCs w:val="0"/>
                <w:color w:val="000000"/>
                <w:sz w:val="18"/>
                <w:szCs w:val="18"/>
                <w:u w:val="none"/>
              </w:rPr>
            </w:pPr>
          </w:p>
        </w:tc>
      </w:tr>
      <w:tr w14:paraId="67F71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4A81E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8E05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液晶屏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F8E1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16DD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10A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B63BA">
            <w:pPr>
              <w:jc w:val="center"/>
              <w:rPr>
                <w:rFonts w:hint="eastAsia" w:ascii="仿宋" w:hAnsi="仿宋" w:eastAsia="仿宋" w:cs="仿宋"/>
                <w:b w:val="0"/>
                <w:bCs w:val="0"/>
                <w:i w:val="0"/>
                <w:iCs w:val="0"/>
                <w:color w:val="000000"/>
                <w:sz w:val="18"/>
                <w:szCs w:val="18"/>
                <w:u w:val="none"/>
              </w:rPr>
            </w:pPr>
          </w:p>
        </w:tc>
      </w:tr>
      <w:tr w14:paraId="5755F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1BA3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44A55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红绿两色信号灯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178F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8F25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E3EF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1663D">
            <w:pPr>
              <w:jc w:val="center"/>
              <w:rPr>
                <w:rFonts w:hint="eastAsia" w:ascii="仿宋" w:hAnsi="仿宋" w:eastAsia="仿宋" w:cs="仿宋"/>
                <w:b w:val="0"/>
                <w:bCs w:val="0"/>
                <w:i w:val="0"/>
                <w:iCs w:val="0"/>
                <w:color w:val="000000"/>
                <w:sz w:val="18"/>
                <w:szCs w:val="18"/>
                <w:u w:val="none"/>
              </w:rPr>
            </w:pPr>
          </w:p>
        </w:tc>
      </w:tr>
      <w:tr w14:paraId="4DA23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9502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875A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高压开关柜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D4EA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25780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A4668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70E48">
            <w:pPr>
              <w:jc w:val="center"/>
              <w:rPr>
                <w:rFonts w:hint="eastAsia" w:ascii="仿宋" w:hAnsi="仿宋" w:eastAsia="仿宋" w:cs="仿宋"/>
                <w:b w:val="0"/>
                <w:bCs w:val="0"/>
                <w:i w:val="0"/>
                <w:iCs w:val="0"/>
                <w:color w:val="000000"/>
                <w:sz w:val="18"/>
                <w:szCs w:val="18"/>
                <w:u w:val="none"/>
              </w:rPr>
            </w:pPr>
          </w:p>
        </w:tc>
      </w:tr>
      <w:tr w14:paraId="3E860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8E60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2039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电力变压器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ED5B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248A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A091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EA977">
            <w:pPr>
              <w:jc w:val="center"/>
              <w:rPr>
                <w:rFonts w:hint="eastAsia" w:ascii="仿宋" w:hAnsi="仿宋" w:eastAsia="仿宋" w:cs="仿宋"/>
                <w:b w:val="0"/>
                <w:bCs w:val="0"/>
                <w:i w:val="0"/>
                <w:iCs w:val="0"/>
                <w:color w:val="000000"/>
                <w:sz w:val="18"/>
                <w:szCs w:val="18"/>
                <w:u w:val="none"/>
              </w:rPr>
            </w:pPr>
          </w:p>
        </w:tc>
      </w:tr>
      <w:tr w14:paraId="0DF2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8E7D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8633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低压开关柜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172B4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183E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D97F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D26EEA">
            <w:pPr>
              <w:jc w:val="center"/>
              <w:rPr>
                <w:rFonts w:hint="eastAsia" w:ascii="仿宋" w:hAnsi="仿宋" w:eastAsia="仿宋" w:cs="仿宋"/>
                <w:b w:val="0"/>
                <w:bCs w:val="0"/>
                <w:i w:val="0"/>
                <w:iCs w:val="0"/>
                <w:color w:val="000000"/>
                <w:sz w:val="18"/>
                <w:szCs w:val="18"/>
                <w:u w:val="none"/>
              </w:rPr>
            </w:pPr>
          </w:p>
        </w:tc>
      </w:tr>
      <w:tr w14:paraId="11C21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CEFFC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1FEF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柴油发电机组</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B9FC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0F94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D872B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7D0167">
            <w:pPr>
              <w:jc w:val="center"/>
              <w:rPr>
                <w:rFonts w:hint="eastAsia" w:ascii="仿宋" w:hAnsi="仿宋" w:eastAsia="仿宋" w:cs="仿宋"/>
                <w:b w:val="0"/>
                <w:bCs w:val="0"/>
                <w:i w:val="0"/>
                <w:iCs w:val="0"/>
                <w:color w:val="000000"/>
                <w:sz w:val="18"/>
                <w:szCs w:val="18"/>
                <w:u w:val="none"/>
              </w:rPr>
            </w:pPr>
          </w:p>
        </w:tc>
      </w:tr>
      <w:tr w14:paraId="2CC3A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574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82B0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10KV电力电缆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72B0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千米</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AE38A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5.23 </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442AE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EA3EE9">
            <w:pPr>
              <w:jc w:val="center"/>
              <w:rPr>
                <w:rFonts w:hint="eastAsia" w:ascii="仿宋" w:hAnsi="仿宋" w:eastAsia="仿宋" w:cs="仿宋"/>
                <w:b w:val="0"/>
                <w:bCs w:val="0"/>
                <w:i w:val="0"/>
                <w:iCs w:val="0"/>
                <w:color w:val="000000"/>
                <w:sz w:val="18"/>
                <w:szCs w:val="18"/>
                <w:u w:val="none"/>
              </w:rPr>
            </w:pPr>
          </w:p>
        </w:tc>
      </w:tr>
      <w:tr w14:paraId="77420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EE073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637E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通信管理机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896B9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 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6FE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AD9C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C5C83">
            <w:pPr>
              <w:jc w:val="center"/>
              <w:rPr>
                <w:rFonts w:hint="eastAsia" w:ascii="仿宋" w:hAnsi="仿宋" w:eastAsia="仿宋" w:cs="仿宋"/>
                <w:b w:val="0"/>
                <w:bCs w:val="0"/>
                <w:i w:val="0"/>
                <w:iCs w:val="0"/>
                <w:color w:val="000000"/>
                <w:sz w:val="18"/>
                <w:szCs w:val="18"/>
                <w:u w:val="none"/>
              </w:rPr>
            </w:pPr>
          </w:p>
        </w:tc>
      </w:tr>
      <w:tr w14:paraId="69C30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C840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FC82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工业控制计算机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92B2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5613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78A1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0997C2">
            <w:pPr>
              <w:jc w:val="center"/>
              <w:rPr>
                <w:rFonts w:hint="eastAsia" w:ascii="仿宋" w:hAnsi="仿宋" w:eastAsia="仿宋" w:cs="仿宋"/>
                <w:b w:val="0"/>
                <w:bCs w:val="0"/>
                <w:i w:val="0"/>
                <w:iCs w:val="0"/>
                <w:color w:val="000000"/>
                <w:sz w:val="18"/>
                <w:szCs w:val="18"/>
                <w:u w:val="none"/>
              </w:rPr>
            </w:pPr>
          </w:p>
        </w:tc>
      </w:tr>
      <w:tr w14:paraId="6DFC2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4037D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B626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电力监控专业机柜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BF9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84B9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3A3D6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7D3EE">
            <w:pPr>
              <w:jc w:val="center"/>
              <w:rPr>
                <w:rFonts w:hint="eastAsia" w:ascii="仿宋" w:hAnsi="仿宋" w:eastAsia="仿宋" w:cs="仿宋"/>
                <w:b w:val="0"/>
                <w:bCs w:val="0"/>
                <w:i w:val="0"/>
                <w:iCs w:val="0"/>
                <w:color w:val="000000"/>
                <w:sz w:val="18"/>
                <w:szCs w:val="18"/>
                <w:u w:val="none"/>
              </w:rPr>
            </w:pPr>
          </w:p>
        </w:tc>
      </w:tr>
      <w:tr w14:paraId="3B37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314D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EDF6F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气象监测仪</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FD8EB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923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4F4A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F7240">
            <w:pPr>
              <w:jc w:val="center"/>
              <w:rPr>
                <w:rFonts w:hint="eastAsia" w:ascii="仿宋" w:hAnsi="仿宋" w:eastAsia="仿宋" w:cs="仿宋"/>
                <w:b w:val="0"/>
                <w:bCs w:val="0"/>
                <w:i w:val="0"/>
                <w:iCs w:val="0"/>
                <w:color w:val="000000"/>
                <w:sz w:val="18"/>
                <w:szCs w:val="18"/>
                <w:u w:val="none"/>
              </w:rPr>
            </w:pPr>
          </w:p>
        </w:tc>
      </w:tr>
      <w:tr w14:paraId="05DA8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55FB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98199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视频云网关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A26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68E45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A2E1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73DD1">
            <w:pPr>
              <w:jc w:val="center"/>
              <w:rPr>
                <w:rFonts w:hint="eastAsia" w:ascii="仿宋" w:hAnsi="仿宋" w:eastAsia="仿宋" w:cs="仿宋"/>
                <w:b w:val="0"/>
                <w:bCs w:val="0"/>
                <w:i w:val="0"/>
                <w:iCs w:val="0"/>
                <w:color w:val="000000"/>
                <w:sz w:val="18"/>
                <w:szCs w:val="18"/>
                <w:u w:val="none"/>
              </w:rPr>
            </w:pPr>
          </w:p>
        </w:tc>
      </w:tr>
      <w:tr w14:paraId="41950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A48B2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2A120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北斗时钟同步</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E38CA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DE14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D160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20E5E3">
            <w:pPr>
              <w:jc w:val="center"/>
              <w:rPr>
                <w:rFonts w:hint="eastAsia" w:ascii="仿宋" w:hAnsi="仿宋" w:eastAsia="仿宋" w:cs="仿宋"/>
                <w:b w:val="0"/>
                <w:bCs w:val="0"/>
                <w:i w:val="0"/>
                <w:iCs w:val="0"/>
                <w:color w:val="000000"/>
                <w:sz w:val="18"/>
                <w:szCs w:val="18"/>
                <w:u w:val="none"/>
              </w:rPr>
            </w:pPr>
          </w:p>
        </w:tc>
      </w:tr>
      <w:tr w14:paraId="0510D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DCF85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DBC7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紧急电话及广播控制主机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548E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C4F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87F1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7936A">
            <w:pPr>
              <w:jc w:val="center"/>
              <w:rPr>
                <w:rFonts w:hint="eastAsia" w:ascii="仿宋" w:hAnsi="仿宋" w:eastAsia="仿宋" w:cs="仿宋"/>
                <w:b w:val="0"/>
                <w:bCs w:val="0"/>
                <w:i w:val="0"/>
                <w:iCs w:val="0"/>
                <w:color w:val="000000"/>
                <w:sz w:val="18"/>
                <w:szCs w:val="18"/>
                <w:u w:val="none"/>
              </w:rPr>
            </w:pPr>
          </w:p>
        </w:tc>
      </w:tr>
      <w:tr w14:paraId="7EC61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40FD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BAA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处警电话机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7D87F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C03C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A1AEC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B1061E">
            <w:pPr>
              <w:jc w:val="center"/>
              <w:rPr>
                <w:rFonts w:hint="eastAsia" w:ascii="仿宋" w:hAnsi="仿宋" w:eastAsia="仿宋" w:cs="仿宋"/>
                <w:b w:val="0"/>
                <w:bCs w:val="0"/>
                <w:i w:val="0"/>
                <w:iCs w:val="0"/>
                <w:color w:val="000000"/>
                <w:sz w:val="18"/>
                <w:szCs w:val="18"/>
                <w:u w:val="none"/>
              </w:rPr>
            </w:pPr>
          </w:p>
        </w:tc>
      </w:tr>
      <w:tr w14:paraId="13FF0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3CA5F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DEDD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便携式计算机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003E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0D5C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F270A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D790C">
            <w:pPr>
              <w:jc w:val="center"/>
              <w:rPr>
                <w:rFonts w:hint="eastAsia" w:ascii="仿宋" w:hAnsi="仿宋" w:eastAsia="仿宋" w:cs="仿宋"/>
                <w:b w:val="0"/>
                <w:bCs w:val="0"/>
                <w:i w:val="0"/>
                <w:iCs w:val="0"/>
                <w:color w:val="000000"/>
                <w:sz w:val="18"/>
                <w:szCs w:val="18"/>
                <w:u w:val="none"/>
              </w:rPr>
            </w:pPr>
          </w:p>
        </w:tc>
      </w:tr>
      <w:tr w14:paraId="4687E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3209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6685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视频解码器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AB37D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FDD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515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2E998">
            <w:pPr>
              <w:jc w:val="center"/>
              <w:rPr>
                <w:rFonts w:hint="eastAsia" w:ascii="仿宋" w:hAnsi="仿宋" w:eastAsia="仿宋" w:cs="仿宋"/>
                <w:b w:val="0"/>
                <w:bCs w:val="0"/>
                <w:i w:val="0"/>
                <w:iCs w:val="0"/>
                <w:color w:val="000000"/>
                <w:sz w:val="18"/>
                <w:szCs w:val="18"/>
                <w:u w:val="none"/>
              </w:rPr>
            </w:pPr>
          </w:p>
        </w:tc>
      </w:tr>
      <w:tr w14:paraId="7B163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4B5E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F3E26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Style w:val="9"/>
                <w:rFonts w:hint="eastAsia" w:ascii="仿宋" w:hAnsi="仿宋" w:eastAsia="仿宋" w:cs="仿宋"/>
                <w:b w:val="0"/>
                <w:bCs w:val="0"/>
                <w:lang w:val="en-US" w:eastAsia="zh-CN"/>
              </w:rPr>
              <w:t>55"</w:t>
            </w:r>
            <w:r>
              <w:rPr>
                <w:rStyle w:val="10"/>
                <w:rFonts w:hint="eastAsia" w:ascii="仿宋" w:hAnsi="仿宋" w:eastAsia="仿宋" w:cs="仿宋"/>
                <w:b w:val="0"/>
                <w:bCs w:val="0"/>
                <w:lang w:val="en-US" w:eastAsia="zh-CN"/>
              </w:rPr>
              <w:t>液晶拼接监视器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1E8B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33D6D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51857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9A57C">
            <w:pPr>
              <w:jc w:val="center"/>
              <w:rPr>
                <w:rFonts w:hint="eastAsia" w:ascii="仿宋" w:hAnsi="仿宋" w:eastAsia="仿宋" w:cs="仿宋"/>
                <w:b w:val="0"/>
                <w:bCs w:val="0"/>
                <w:i w:val="0"/>
                <w:iCs w:val="0"/>
                <w:color w:val="000000"/>
                <w:sz w:val="18"/>
                <w:szCs w:val="18"/>
                <w:u w:val="none"/>
              </w:rPr>
            </w:pPr>
          </w:p>
        </w:tc>
      </w:tr>
      <w:tr w14:paraId="2ADEC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71F8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36DED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Style w:val="10"/>
                <w:rFonts w:hint="eastAsia" w:ascii="仿宋" w:hAnsi="仿宋" w:eastAsia="仿宋" w:cs="仿宋"/>
                <w:b w:val="0"/>
                <w:bCs w:val="0"/>
                <w:lang w:val="en-US" w:eastAsia="zh-CN"/>
              </w:rPr>
              <w:t>小间距全彩</w:t>
            </w:r>
            <w:r>
              <w:rPr>
                <w:rStyle w:val="9"/>
                <w:rFonts w:hint="eastAsia" w:ascii="仿宋" w:hAnsi="仿宋" w:eastAsia="仿宋" w:cs="仿宋"/>
                <w:b w:val="0"/>
                <w:bCs w:val="0"/>
                <w:lang w:val="en-US" w:eastAsia="zh-CN"/>
              </w:rPr>
              <w:t>LED</w:t>
            </w:r>
            <w:r>
              <w:rPr>
                <w:rStyle w:val="10"/>
                <w:rFonts w:hint="eastAsia" w:ascii="仿宋" w:hAnsi="仿宋" w:eastAsia="仿宋" w:cs="仿宋"/>
                <w:b w:val="0"/>
                <w:bCs w:val="0"/>
                <w:lang w:val="en-US" w:eastAsia="zh-CN"/>
              </w:rPr>
              <w:t>显示屏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4A325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68B65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E64E5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D4DC3A">
            <w:pPr>
              <w:jc w:val="center"/>
              <w:rPr>
                <w:rFonts w:hint="eastAsia" w:ascii="仿宋" w:hAnsi="仿宋" w:eastAsia="仿宋" w:cs="仿宋"/>
                <w:b w:val="0"/>
                <w:bCs w:val="0"/>
                <w:i w:val="0"/>
                <w:iCs w:val="0"/>
                <w:color w:val="000000"/>
                <w:sz w:val="18"/>
                <w:szCs w:val="18"/>
                <w:u w:val="none"/>
              </w:rPr>
            </w:pPr>
          </w:p>
        </w:tc>
      </w:tr>
      <w:tr w14:paraId="02149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C930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EE8B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综合柜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21A2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A55F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3BC04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7A856">
            <w:pPr>
              <w:jc w:val="center"/>
              <w:rPr>
                <w:rFonts w:hint="eastAsia" w:ascii="仿宋" w:hAnsi="仿宋" w:eastAsia="仿宋" w:cs="仿宋"/>
                <w:b w:val="0"/>
                <w:bCs w:val="0"/>
                <w:i w:val="0"/>
                <w:iCs w:val="0"/>
                <w:color w:val="000000"/>
                <w:sz w:val="18"/>
                <w:szCs w:val="18"/>
                <w:u w:val="none"/>
              </w:rPr>
            </w:pPr>
          </w:p>
        </w:tc>
      </w:tr>
      <w:tr w14:paraId="52FA2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80494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2BCD4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变电所内区域控制器（PLC）</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EBF7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D68C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73EDF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F71DA">
            <w:pPr>
              <w:jc w:val="center"/>
              <w:rPr>
                <w:rFonts w:hint="eastAsia" w:ascii="仿宋" w:hAnsi="仿宋" w:eastAsia="仿宋" w:cs="仿宋"/>
                <w:b w:val="0"/>
                <w:bCs w:val="0"/>
                <w:i w:val="0"/>
                <w:iCs w:val="0"/>
                <w:color w:val="000000"/>
                <w:sz w:val="18"/>
                <w:szCs w:val="18"/>
                <w:u w:val="none"/>
              </w:rPr>
            </w:pPr>
          </w:p>
        </w:tc>
      </w:tr>
      <w:tr w14:paraId="28DA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C7E5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C4C6F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隧道内区域控制器（PLC）</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2B1F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ED21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3D8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CB83A">
            <w:pPr>
              <w:jc w:val="center"/>
              <w:rPr>
                <w:rFonts w:hint="eastAsia" w:ascii="仿宋" w:hAnsi="仿宋" w:eastAsia="仿宋" w:cs="仿宋"/>
                <w:b w:val="0"/>
                <w:bCs w:val="0"/>
                <w:i w:val="0"/>
                <w:iCs w:val="0"/>
                <w:color w:val="000000"/>
                <w:sz w:val="18"/>
                <w:szCs w:val="18"/>
                <w:u w:val="none"/>
              </w:rPr>
            </w:pPr>
          </w:p>
        </w:tc>
      </w:tr>
      <w:tr w14:paraId="5A911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40B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9710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CO/VI检测器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D8D3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784B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28B8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8A25F">
            <w:pPr>
              <w:jc w:val="center"/>
              <w:rPr>
                <w:rFonts w:hint="eastAsia" w:ascii="仿宋" w:hAnsi="仿宋" w:eastAsia="仿宋" w:cs="仿宋"/>
                <w:b w:val="0"/>
                <w:bCs w:val="0"/>
                <w:i w:val="0"/>
                <w:iCs w:val="0"/>
                <w:color w:val="000000"/>
                <w:sz w:val="18"/>
                <w:szCs w:val="18"/>
                <w:u w:val="none"/>
              </w:rPr>
            </w:pPr>
          </w:p>
        </w:tc>
      </w:tr>
      <w:tr w14:paraId="3BE80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F2CD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BD0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风向风速检测器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4F46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E344F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2275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EC9A8">
            <w:pPr>
              <w:jc w:val="center"/>
              <w:rPr>
                <w:rFonts w:hint="eastAsia" w:ascii="仿宋" w:hAnsi="仿宋" w:eastAsia="仿宋" w:cs="仿宋"/>
                <w:b w:val="0"/>
                <w:bCs w:val="0"/>
                <w:i w:val="0"/>
                <w:iCs w:val="0"/>
                <w:color w:val="000000"/>
                <w:sz w:val="18"/>
                <w:szCs w:val="18"/>
                <w:u w:val="none"/>
              </w:rPr>
            </w:pPr>
          </w:p>
        </w:tc>
      </w:tr>
      <w:tr w14:paraId="011A7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B3728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F8FE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二氧化氮检测器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43319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F31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31B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82BEE">
            <w:pPr>
              <w:jc w:val="center"/>
              <w:rPr>
                <w:rFonts w:hint="eastAsia" w:ascii="仿宋" w:hAnsi="仿宋" w:eastAsia="仿宋" w:cs="仿宋"/>
                <w:b w:val="0"/>
                <w:bCs w:val="0"/>
                <w:i w:val="0"/>
                <w:iCs w:val="0"/>
                <w:color w:val="000000"/>
                <w:sz w:val="18"/>
                <w:szCs w:val="18"/>
                <w:u w:val="none"/>
              </w:rPr>
            </w:pPr>
          </w:p>
        </w:tc>
      </w:tr>
      <w:tr w14:paraId="6F65C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7DEAF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C154A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洞外亮度检测器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CFBD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B242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0FD9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2F51F9">
            <w:pPr>
              <w:jc w:val="center"/>
              <w:rPr>
                <w:rFonts w:hint="eastAsia" w:ascii="仿宋" w:hAnsi="仿宋" w:eastAsia="仿宋" w:cs="仿宋"/>
                <w:b w:val="0"/>
                <w:bCs w:val="0"/>
                <w:i w:val="0"/>
                <w:iCs w:val="0"/>
                <w:color w:val="000000"/>
                <w:sz w:val="18"/>
                <w:szCs w:val="18"/>
                <w:u w:val="none"/>
              </w:rPr>
            </w:pPr>
          </w:p>
        </w:tc>
      </w:tr>
      <w:tr w14:paraId="051B1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29C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D67C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洞内亮度检测器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D694B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FB37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C0B34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29ECB">
            <w:pPr>
              <w:jc w:val="center"/>
              <w:rPr>
                <w:rFonts w:hint="eastAsia" w:ascii="仿宋" w:hAnsi="仿宋" w:eastAsia="仿宋" w:cs="仿宋"/>
                <w:b w:val="0"/>
                <w:bCs w:val="0"/>
                <w:i w:val="0"/>
                <w:iCs w:val="0"/>
                <w:color w:val="000000"/>
                <w:sz w:val="18"/>
                <w:szCs w:val="18"/>
                <w:u w:val="none"/>
              </w:rPr>
            </w:pPr>
          </w:p>
        </w:tc>
      </w:tr>
      <w:tr w14:paraId="00724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D923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1FCD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交通信号灯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66B7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A728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27A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53FB2">
            <w:pPr>
              <w:jc w:val="center"/>
              <w:rPr>
                <w:rFonts w:hint="eastAsia" w:ascii="仿宋" w:hAnsi="仿宋" w:eastAsia="仿宋" w:cs="仿宋"/>
                <w:b w:val="0"/>
                <w:bCs w:val="0"/>
                <w:i w:val="0"/>
                <w:iCs w:val="0"/>
                <w:color w:val="000000"/>
                <w:sz w:val="18"/>
                <w:szCs w:val="18"/>
                <w:u w:val="none"/>
              </w:rPr>
            </w:pPr>
          </w:p>
        </w:tc>
      </w:tr>
      <w:tr w14:paraId="705CF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7B49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A5879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车道指示器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45D6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D7C1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A410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715379">
            <w:pPr>
              <w:jc w:val="center"/>
              <w:rPr>
                <w:rFonts w:hint="eastAsia" w:ascii="仿宋" w:hAnsi="仿宋" w:eastAsia="仿宋" w:cs="仿宋"/>
                <w:b w:val="0"/>
                <w:bCs w:val="0"/>
                <w:i w:val="0"/>
                <w:iCs w:val="0"/>
                <w:color w:val="000000"/>
                <w:sz w:val="18"/>
                <w:szCs w:val="18"/>
                <w:u w:val="none"/>
              </w:rPr>
            </w:pPr>
          </w:p>
        </w:tc>
      </w:tr>
      <w:tr w14:paraId="63A4F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3267D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9C73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车行横通道指示器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6006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289B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10977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97BAA">
            <w:pPr>
              <w:jc w:val="center"/>
              <w:rPr>
                <w:rFonts w:hint="eastAsia" w:ascii="仿宋" w:hAnsi="仿宋" w:eastAsia="仿宋" w:cs="仿宋"/>
                <w:b w:val="0"/>
                <w:bCs w:val="0"/>
                <w:i w:val="0"/>
                <w:iCs w:val="0"/>
                <w:color w:val="000000"/>
                <w:sz w:val="18"/>
                <w:szCs w:val="18"/>
                <w:u w:val="none"/>
              </w:rPr>
            </w:pPr>
          </w:p>
        </w:tc>
      </w:tr>
      <w:tr w14:paraId="13689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0E7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9D2C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尾缆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E875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4AD3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4816D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F1DE4">
            <w:pPr>
              <w:jc w:val="center"/>
              <w:rPr>
                <w:rFonts w:hint="eastAsia" w:ascii="仿宋" w:hAnsi="仿宋" w:eastAsia="仿宋" w:cs="仿宋"/>
                <w:b w:val="0"/>
                <w:bCs w:val="0"/>
                <w:i w:val="0"/>
                <w:iCs w:val="0"/>
                <w:color w:val="000000"/>
                <w:sz w:val="18"/>
                <w:szCs w:val="18"/>
                <w:u w:val="none"/>
              </w:rPr>
            </w:pPr>
          </w:p>
        </w:tc>
      </w:tr>
      <w:tr w14:paraId="37226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9F046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EDF7C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设备柜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60D2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37E4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0249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03DBF">
            <w:pPr>
              <w:jc w:val="center"/>
              <w:rPr>
                <w:rFonts w:hint="eastAsia" w:ascii="仿宋" w:hAnsi="仿宋" w:eastAsia="仿宋" w:cs="仿宋"/>
                <w:b w:val="0"/>
                <w:bCs w:val="0"/>
                <w:i w:val="0"/>
                <w:iCs w:val="0"/>
                <w:color w:val="000000"/>
                <w:sz w:val="18"/>
                <w:szCs w:val="18"/>
                <w:u w:val="none"/>
              </w:rPr>
            </w:pPr>
          </w:p>
        </w:tc>
      </w:tr>
      <w:tr w14:paraId="36B7B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0A732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DD31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摄像机设备箱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AC85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3577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1D9DA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15FA1">
            <w:pPr>
              <w:jc w:val="center"/>
              <w:rPr>
                <w:rFonts w:hint="eastAsia" w:ascii="仿宋" w:hAnsi="仿宋" w:eastAsia="仿宋" w:cs="仿宋"/>
                <w:b w:val="0"/>
                <w:bCs w:val="0"/>
                <w:i w:val="0"/>
                <w:iCs w:val="0"/>
                <w:color w:val="000000"/>
                <w:sz w:val="18"/>
                <w:szCs w:val="18"/>
                <w:u w:val="none"/>
              </w:rPr>
            </w:pPr>
          </w:p>
        </w:tc>
      </w:tr>
      <w:tr w14:paraId="5E41B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95FC3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E04A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紧急电话及有线广播主机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A81A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476D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4DDA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549F3">
            <w:pPr>
              <w:jc w:val="center"/>
              <w:rPr>
                <w:rFonts w:hint="eastAsia" w:ascii="仿宋" w:hAnsi="仿宋" w:eastAsia="仿宋" w:cs="仿宋"/>
                <w:b w:val="0"/>
                <w:bCs w:val="0"/>
                <w:i w:val="0"/>
                <w:iCs w:val="0"/>
                <w:color w:val="000000"/>
                <w:sz w:val="18"/>
                <w:szCs w:val="18"/>
                <w:u w:val="none"/>
              </w:rPr>
            </w:pPr>
          </w:p>
        </w:tc>
      </w:tr>
      <w:tr w14:paraId="4B20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BD99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09C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处警电话</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388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BD1B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45960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5D446B">
            <w:pPr>
              <w:jc w:val="center"/>
              <w:rPr>
                <w:rFonts w:hint="eastAsia" w:ascii="仿宋" w:hAnsi="仿宋" w:eastAsia="仿宋" w:cs="仿宋"/>
                <w:b w:val="0"/>
                <w:bCs w:val="0"/>
                <w:i w:val="0"/>
                <w:iCs w:val="0"/>
                <w:color w:val="000000"/>
                <w:sz w:val="18"/>
                <w:szCs w:val="18"/>
                <w:u w:val="none"/>
              </w:rPr>
            </w:pPr>
          </w:p>
        </w:tc>
      </w:tr>
      <w:tr w14:paraId="5FE27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5332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0739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洞口紧急电话分机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1EE3B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5124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AD21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AD0CB">
            <w:pPr>
              <w:jc w:val="center"/>
              <w:rPr>
                <w:rFonts w:hint="eastAsia" w:ascii="仿宋" w:hAnsi="仿宋" w:eastAsia="仿宋" w:cs="仿宋"/>
                <w:b w:val="0"/>
                <w:bCs w:val="0"/>
                <w:i w:val="0"/>
                <w:iCs w:val="0"/>
                <w:color w:val="000000"/>
                <w:sz w:val="18"/>
                <w:szCs w:val="18"/>
                <w:u w:val="none"/>
              </w:rPr>
            </w:pPr>
          </w:p>
        </w:tc>
      </w:tr>
      <w:tr w14:paraId="4FB81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9BE0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A905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洞内紧急电话分机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214F8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FFB3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BFC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645D0A">
            <w:pPr>
              <w:jc w:val="center"/>
              <w:rPr>
                <w:rFonts w:hint="eastAsia" w:ascii="仿宋" w:hAnsi="仿宋" w:eastAsia="仿宋" w:cs="仿宋"/>
                <w:b w:val="0"/>
                <w:bCs w:val="0"/>
                <w:i w:val="0"/>
                <w:iCs w:val="0"/>
                <w:color w:val="000000"/>
                <w:sz w:val="18"/>
                <w:szCs w:val="18"/>
                <w:u w:val="none"/>
              </w:rPr>
            </w:pPr>
          </w:p>
        </w:tc>
      </w:tr>
      <w:tr w14:paraId="58F5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4F7F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B47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功放</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7987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04A1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7D17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5EB6A">
            <w:pPr>
              <w:jc w:val="center"/>
              <w:rPr>
                <w:rFonts w:hint="eastAsia" w:ascii="仿宋" w:hAnsi="仿宋" w:eastAsia="仿宋" w:cs="仿宋"/>
                <w:b w:val="0"/>
                <w:bCs w:val="0"/>
                <w:i w:val="0"/>
                <w:iCs w:val="0"/>
                <w:color w:val="000000"/>
                <w:sz w:val="18"/>
                <w:szCs w:val="18"/>
                <w:u w:val="none"/>
              </w:rPr>
            </w:pPr>
          </w:p>
        </w:tc>
      </w:tr>
      <w:tr w14:paraId="2C24F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487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F144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光纤探测系统控制器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7BCD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F890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ED08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45F78">
            <w:pPr>
              <w:jc w:val="center"/>
              <w:rPr>
                <w:rFonts w:hint="eastAsia" w:ascii="仿宋" w:hAnsi="仿宋" w:eastAsia="仿宋" w:cs="仿宋"/>
                <w:b w:val="0"/>
                <w:bCs w:val="0"/>
                <w:i w:val="0"/>
                <w:iCs w:val="0"/>
                <w:color w:val="000000"/>
                <w:sz w:val="18"/>
                <w:szCs w:val="18"/>
                <w:u w:val="none"/>
              </w:rPr>
            </w:pPr>
          </w:p>
        </w:tc>
      </w:tr>
      <w:tr w14:paraId="07C9C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F90E4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B065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感温光缆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216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KM</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FC9E4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4.70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B61C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87FA0">
            <w:pPr>
              <w:jc w:val="center"/>
              <w:rPr>
                <w:rFonts w:hint="eastAsia" w:ascii="仿宋" w:hAnsi="仿宋" w:eastAsia="仿宋" w:cs="仿宋"/>
                <w:b w:val="0"/>
                <w:bCs w:val="0"/>
                <w:i w:val="0"/>
                <w:iCs w:val="0"/>
                <w:color w:val="000000"/>
                <w:sz w:val="18"/>
                <w:szCs w:val="18"/>
                <w:u w:val="none"/>
              </w:rPr>
            </w:pPr>
          </w:p>
        </w:tc>
      </w:tr>
      <w:tr w14:paraId="5C8F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A32E5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7FE1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火灾报警控制器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B98D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85F1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128E2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2E066">
            <w:pPr>
              <w:jc w:val="center"/>
              <w:rPr>
                <w:rFonts w:hint="eastAsia" w:ascii="仿宋" w:hAnsi="仿宋" w:eastAsia="仿宋" w:cs="仿宋"/>
                <w:b w:val="0"/>
                <w:bCs w:val="0"/>
                <w:i w:val="0"/>
                <w:iCs w:val="0"/>
                <w:color w:val="000000"/>
                <w:sz w:val="18"/>
                <w:szCs w:val="18"/>
                <w:u w:val="none"/>
              </w:rPr>
            </w:pPr>
          </w:p>
        </w:tc>
      </w:tr>
      <w:tr w14:paraId="591CA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4C02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ACBD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火灾报警总线</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24E6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KM</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6EC6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5.18 </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03A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76EB6B">
            <w:pPr>
              <w:jc w:val="center"/>
              <w:rPr>
                <w:rFonts w:hint="eastAsia" w:ascii="仿宋" w:hAnsi="仿宋" w:eastAsia="仿宋" w:cs="仿宋"/>
                <w:b w:val="0"/>
                <w:bCs w:val="0"/>
                <w:i w:val="0"/>
                <w:iCs w:val="0"/>
                <w:color w:val="000000"/>
                <w:sz w:val="18"/>
                <w:szCs w:val="18"/>
                <w:u w:val="none"/>
              </w:rPr>
            </w:pPr>
          </w:p>
        </w:tc>
      </w:tr>
      <w:tr w14:paraId="07BF0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8E6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7EF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报警按钮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12E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EEFEF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92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8A974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86789">
            <w:pPr>
              <w:jc w:val="center"/>
              <w:rPr>
                <w:rFonts w:hint="eastAsia" w:ascii="仿宋" w:hAnsi="仿宋" w:eastAsia="仿宋" w:cs="仿宋"/>
                <w:b w:val="0"/>
                <w:bCs w:val="0"/>
                <w:i w:val="0"/>
                <w:iCs w:val="0"/>
                <w:color w:val="000000"/>
                <w:sz w:val="18"/>
                <w:szCs w:val="18"/>
                <w:u w:val="none"/>
              </w:rPr>
            </w:pPr>
          </w:p>
        </w:tc>
      </w:tr>
      <w:tr w14:paraId="2905C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6608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82F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24V电源转换箱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C20B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A108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D2C83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FE75D">
            <w:pPr>
              <w:jc w:val="center"/>
              <w:rPr>
                <w:rFonts w:hint="eastAsia" w:ascii="仿宋" w:hAnsi="仿宋" w:eastAsia="仿宋" w:cs="仿宋"/>
                <w:b w:val="0"/>
                <w:bCs w:val="0"/>
                <w:i w:val="0"/>
                <w:iCs w:val="0"/>
                <w:color w:val="000000"/>
                <w:sz w:val="18"/>
                <w:szCs w:val="18"/>
                <w:u w:val="none"/>
              </w:rPr>
            </w:pPr>
          </w:p>
        </w:tc>
      </w:tr>
      <w:tr w14:paraId="0AAD8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AD94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BEF01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点型感温感烟探测器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72CD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FAF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18BF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D28D6">
            <w:pPr>
              <w:jc w:val="center"/>
              <w:rPr>
                <w:rFonts w:hint="eastAsia" w:ascii="仿宋" w:hAnsi="仿宋" w:eastAsia="仿宋" w:cs="仿宋"/>
                <w:b w:val="0"/>
                <w:bCs w:val="0"/>
                <w:i w:val="0"/>
                <w:iCs w:val="0"/>
                <w:color w:val="000000"/>
                <w:sz w:val="18"/>
                <w:szCs w:val="18"/>
                <w:u w:val="none"/>
              </w:rPr>
            </w:pPr>
          </w:p>
        </w:tc>
      </w:tr>
      <w:tr w14:paraId="046CD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710B8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2E95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总线隔离器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0EB3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2E0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97221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5F1396">
            <w:pPr>
              <w:jc w:val="center"/>
              <w:rPr>
                <w:rFonts w:hint="eastAsia" w:ascii="仿宋" w:hAnsi="仿宋" w:eastAsia="仿宋" w:cs="仿宋"/>
                <w:b w:val="0"/>
                <w:bCs w:val="0"/>
                <w:i w:val="0"/>
                <w:iCs w:val="0"/>
                <w:color w:val="000000"/>
                <w:sz w:val="18"/>
                <w:szCs w:val="18"/>
                <w:u w:val="none"/>
              </w:rPr>
            </w:pPr>
          </w:p>
        </w:tc>
      </w:tr>
      <w:tr w14:paraId="7FFDD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F7EB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CF7B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数据光端机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1ABE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6A75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B939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A3A295">
            <w:pPr>
              <w:jc w:val="center"/>
              <w:rPr>
                <w:rFonts w:hint="eastAsia" w:ascii="仿宋" w:hAnsi="仿宋" w:eastAsia="仿宋" w:cs="仿宋"/>
                <w:b w:val="0"/>
                <w:bCs w:val="0"/>
                <w:i w:val="0"/>
                <w:iCs w:val="0"/>
                <w:color w:val="000000"/>
                <w:sz w:val="18"/>
                <w:szCs w:val="18"/>
                <w:u w:val="none"/>
              </w:rPr>
            </w:pPr>
          </w:p>
        </w:tc>
      </w:tr>
      <w:tr w14:paraId="53352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025C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788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点式探测器报警总线</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4BB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KM</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20F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0.20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3B34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C4EDC">
            <w:pPr>
              <w:jc w:val="center"/>
              <w:rPr>
                <w:rFonts w:hint="eastAsia" w:ascii="仿宋" w:hAnsi="仿宋" w:eastAsia="仿宋" w:cs="仿宋"/>
                <w:b w:val="0"/>
                <w:bCs w:val="0"/>
                <w:i w:val="0"/>
                <w:iCs w:val="0"/>
                <w:color w:val="000000"/>
                <w:sz w:val="18"/>
                <w:szCs w:val="18"/>
                <w:u w:val="none"/>
              </w:rPr>
            </w:pPr>
          </w:p>
        </w:tc>
      </w:tr>
      <w:tr w14:paraId="2BAF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6C12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76CC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疏散指示标志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C8E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5D52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172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1E99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119C28">
            <w:pPr>
              <w:jc w:val="center"/>
              <w:rPr>
                <w:rFonts w:hint="eastAsia" w:ascii="仿宋" w:hAnsi="仿宋" w:eastAsia="仿宋" w:cs="仿宋"/>
                <w:b w:val="0"/>
                <w:bCs w:val="0"/>
                <w:i w:val="0"/>
                <w:iCs w:val="0"/>
                <w:color w:val="000000"/>
                <w:sz w:val="18"/>
                <w:szCs w:val="18"/>
                <w:u w:val="none"/>
              </w:rPr>
            </w:pPr>
          </w:p>
        </w:tc>
      </w:tr>
      <w:tr w14:paraId="171A2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83DDE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89DF4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消防设备箱电光标志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6465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648EA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92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768A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48F0FE">
            <w:pPr>
              <w:jc w:val="center"/>
              <w:rPr>
                <w:rFonts w:hint="eastAsia" w:ascii="仿宋" w:hAnsi="仿宋" w:eastAsia="仿宋" w:cs="仿宋"/>
                <w:b w:val="0"/>
                <w:bCs w:val="0"/>
                <w:i w:val="0"/>
                <w:iCs w:val="0"/>
                <w:color w:val="000000"/>
                <w:sz w:val="18"/>
                <w:szCs w:val="18"/>
                <w:u w:val="none"/>
              </w:rPr>
            </w:pPr>
          </w:p>
        </w:tc>
      </w:tr>
      <w:tr w14:paraId="447E1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80F1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08B5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紧急电话电光标志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4ADD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FDD8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6FA0F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4C33D">
            <w:pPr>
              <w:jc w:val="center"/>
              <w:rPr>
                <w:rFonts w:hint="eastAsia" w:ascii="仿宋" w:hAnsi="仿宋" w:eastAsia="仿宋" w:cs="仿宋"/>
                <w:b w:val="0"/>
                <w:bCs w:val="0"/>
                <w:i w:val="0"/>
                <w:iCs w:val="0"/>
                <w:color w:val="000000"/>
                <w:sz w:val="18"/>
                <w:szCs w:val="18"/>
                <w:u w:val="none"/>
              </w:rPr>
            </w:pPr>
          </w:p>
        </w:tc>
      </w:tr>
      <w:tr w14:paraId="1D9C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B77A3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34D30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车行横通道电光标志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CE9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C70F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A375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39875D">
            <w:pPr>
              <w:jc w:val="center"/>
              <w:rPr>
                <w:rFonts w:hint="eastAsia" w:ascii="仿宋" w:hAnsi="仿宋" w:eastAsia="仿宋" w:cs="仿宋"/>
                <w:b w:val="0"/>
                <w:bCs w:val="0"/>
                <w:i w:val="0"/>
                <w:iCs w:val="0"/>
                <w:color w:val="000000"/>
                <w:sz w:val="18"/>
                <w:szCs w:val="18"/>
                <w:u w:val="none"/>
              </w:rPr>
            </w:pPr>
          </w:p>
        </w:tc>
      </w:tr>
      <w:tr w14:paraId="6315C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47EA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D3FD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紧急停车带电光标志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2A2A6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8DE6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2499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9F7FE">
            <w:pPr>
              <w:jc w:val="center"/>
              <w:rPr>
                <w:rFonts w:hint="eastAsia" w:ascii="仿宋" w:hAnsi="仿宋" w:eastAsia="仿宋" w:cs="仿宋"/>
                <w:b w:val="0"/>
                <w:bCs w:val="0"/>
                <w:i w:val="0"/>
                <w:iCs w:val="0"/>
                <w:color w:val="000000"/>
                <w:sz w:val="18"/>
                <w:szCs w:val="18"/>
                <w:u w:val="none"/>
              </w:rPr>
            </w:pPr>
          </w:p>
        </w:tc>
      </w:tr>
      <w:tr w14:paraId="5A7DF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615E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39DDC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人行横通道电光标志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A1B3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2116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C190C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00AD0">
            <w:pPr>
              <w:jc w:val="center"/>
              <w:rPr>
                <w:rFonts w:hint="eastAsia" w:ascii="仿宋" w:hAnsi="仿宋" w:eastAsia="仿宋" w:cs="仿宋"/>
                <w:b w:val="0"/>
                <w:bCs w:val="0"/>
                <w:i w:val="0"/>
                <w:iCs w:val="0"/>
                <w:color w:val="000000"/>
                <w:sz w:val="18"/>
                <w:szCs w:val="18"/>
                <w:u w:val="none"/>
              </w:rPr>
            </w:pPr>
          </w:p>
        </w:tc>
      </w:tr>
      <w:tr w14:paraId="44B44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1568B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6B3F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隧道出入口电光诱导标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EB11D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8FF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152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AFC0E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789AD">
            <w:pPr>
              <w:jc w:val="center"/>
              <w:rPr>
                <w:rFonts w:hint="eastAsia" w:ascii="仿宋" w:hAnsi="仿宋" w:eastAsia="仿宋" w:cs="仿宋"/>
                <w:b w:val="0"/>
                <w:bCs w:val="0"/>
                <w:i w:val="0"/>
                <w:iCs w:val="0"/>
                <w:color w:val="000000"/>
                <w:sz w:val="18"/>
                <w:szCs w:val="18"/>
                <w:u w:val="none"/>
              </w:rPr>
            </w:pPr>
          </w:p>
        </w:tc>
      </w:tr>
      <w:tr w14:paraId="62D28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469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B190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横通道门电光诱导标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512B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2FB9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376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6876A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37E0EB">
            <w:pPr>
              <w:jc w:val="center"/>
              <w:rPr>
                <w:rFonts w:hint="eastAsia" w:ascii="仿宋" w:hAnsi="仿宋" w:eastAsia="仿宋" w:cs="仿宋"/>
                <w:b w:val="0"/>
                <w:bCs w:val="0"/>
                <w:i w:val="0"/>
                <w:iCs w:val="0"/>
                <w:color w:val="000000"/>
                <w:sz w:val="18"/>
                <w:szCs w:val="18"/>
                <w:u w:val="none"/>
              </w:rPr>
            </w:pPr>
          </w:p>
        </w:tc>
      </w:tr>
      <w:tr w14:paraId="55BF6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9D14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1949A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横通道门电光诱导标电源箱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85CB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A1A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A70E2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ACA056">
            <w:pPr>
              <w:jc w:val="center"/>
              <w:rPr>
                <w:rFonts w:hint="eastAsia" w:ascii="仿宋" w:hAnsi="仿宋" w:eastAsia="仿宋" w:cs="仿宋"/>
                <w:b w:val="0"/>
                <w:bCs w:val="0"/>
                <w:i w:val="0"/>
                <w:iCs w:val="0"/>
                <w:color w:val="000000"/>
                <w:sz w:val="18"/>
                <w:szCs w:val="18"/>
                <w:u w:val="none"/>
              </w:rPr>
            </w:pPr>
          </w:p>
        </w:tc>
      </w:tr>
      <w:tr w14:paraId="2F0FC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CECE1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9B6E7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隧道出入口电光诱导标控制器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5F18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DE41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83A6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10C2E">
            <w:pPr>
              <w:jc w:val="center"/>
              <w:rPr>
                <w:rFonts w:hint="eastAsia" w:ascii="仿宋" w:hAnsi="仿宋" w:eastAsia="仿宋" w:cs="仿宋"/>
                <w:b w:val="0"/>
                <w:bCs w:val="0"/>
                <w:i w:val="0"/>
                <w:iCs w:val="0"/>
                <w:color w:val="000000"/>
                <w:sz w:val="18"/>
                <w:szCs w:val="18"/>
                <w:u w:val="none"/>
              </w:rPr>
            </w:pPr>
          </w:p>
        </w:tc>
      </w:tr>
      <w:tr w14:paraId="44779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83B0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EF5D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UPS不间断电源</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5B608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0CE5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5DD7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22134E">
            <w:pPr>
              <w:jc w:val="center"/>
              <w:rPr>
                <w:rFonts w:hint="eastAsia" w:ascii="仿宋" w:hAnsi="仿宋" w:eastAsia="仿宋" w:cs="仿宋"/>
                <w:b w:val="0"/>
                <w:bCs w:val="0"/>
                <w:i w:val="0"/>
                <w:iCs w:val="0"/>
                <w:color w:val="000000"/>
                <w:sz w:val="18"/>
                <w:szCs w:val="18"/>
                <w:u w:val="none"/>
              </w:rPr>
            </w:pPr>
          </w:p>
        </w:tc>
      </w:tr>
      <w:tr w14:paraId="5D522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F32F0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72EB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语音网关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94D0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83B6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A9FF5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4B2F5">
            <w:pPr>
              <w:jc w:val="center"/>
              <w:rPr>
                <w:rFonts w:hint="eastAsia" w:ascii="仿宋" w:hAnsi="仿宋" w:eastAsia="仿宋" w:cs="仿宋"/>
                <w:b w:val="0"/>
                <w:bCs w:val="0"/>
                <w:i w:val="0"/>
                <w:iCs w:val="0"/>
                <w:color w:val="000000"/>
                <w:sz w:val="18"/>
                <w:szCs w:val="18"/>
                <w:u w:val="none"/>
              </w:rPr>
            </w:pPr>
          </w:p>
        </w:tc>
      </w:tr>
      <w:tr w14:paraId="24DC2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0401C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147D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调度话机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2544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5B4A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3E24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BE1E76">
            <w:pPr>
              <w:jc w:val="center"/>
              <w:rPr>
                <w:rFonts w:hint="eastAsia" w:ascii="仿宋" w:hAnsi="仿宋" w:eastAsia="仿宋" w:cs="仿宋"/>
                <w:b w:val="0"/>
                <w:bCs w:val="0"/>
                <w:i w:val="0"/>
                <w:iCs w:val="0"/>
                <w:color w:val="000000"/>
                <w:sz w:val="18"/>
                <w:szCs w:val="18"/>
                <w:u w:val="none"/>
              </w:rPr>
            </w:pPr>
          </w:p>
        </w:tc>
      </w:tr>
      <w:tr w14:paraId="2B7C2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B781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F9D8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对讲话机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33D37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FDE9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F770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06548">
            <w:pPr>
              <w:jc w:val="center"/>
              <w:rPr>
                <w:rFonts w:hint="eastAsia" w:ascii="仿宋" w:hAnsi="仿宋" w:eastAsia="仿宋" w:cs="仿宋"/>
                <w:b w:val="0"/>
                <w:bCs w:val="0"/>
                <w:i w:val="0"/>
                <w:iCs w:val="0"/>
                <w:color w:val="000000"/>
                <w:sz w:val="18"/>
                <w:szCs w:val="18"/>
                <w:u w:val="none"/>
              </w:rPr>
            </w:pPr>
          </w:p>
        </w:tc>
      </w:tr>
      <w:tr w14:paraId="01C4E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9119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2044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电话接入网关</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38C16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25506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60A9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7659E">
            <w:pPr>
              <w:jc w:val="center"/>
              <w:rPr>
                <w:rFonts w:hint="eastAsia" w:ascii="仿宋" w:hAnsi="仿宋" w:eastAsia="仿宋" w:cs="仿宋"/>
                <w:b w:val="0"/>
                <w:bCs w:val="0"/>
                <w:i w:val="0"/>
                <w:iCs w:val="0"/>
                <w:color w:val="000000"/>
                <w:sz w:val="18"/>
                <w:szCs w:val="18"/>
                <w:u w:val="none"/>
              </w:rPr>
            </w:pPr>
          </w:p>
        </w:tc>
      </w:tr>
      <w:tr w14:paraId="2B010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82F0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33A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集中远程控制</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F6192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2B0F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59DB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2F8F2">
            <w:pPr>
              <w:jc w:val="center"/>
              <w:rPr>
                <w:rFonts w:hint="eastAsia" w:ascii="仿宋" w:hAnsi="仿宋" w:eastAsia="仿宋" w:cs="仿宋"/>
                <w:b w:val="0"/>
                <w:bCs w:val="0"/>
                <w:i w:val="0"/>
                <w:iCs w:val="0"/>
                <w:color w:val="000000"/>
                <w:sz w:val="18"/>
                <w:szCs w:val="18"/>
                <w:u w:val="none"/>
              </w:rPr>
            </w:pPr>
          </w:p>
        </w:tc>
      </w:tr>
      <w:tr w14:paraId="508AF94F">
        <w:tblPrEx>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43E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CF57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单人收费亭</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32D4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A518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D43B8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01F2A">
            <w:pPr>
              <w:jc w:val="center"/>
              <w:rPr>
                <w:rFonts w:hint="eastAsia" w:ascii="仿宋" w:hAnsi="仿宋" w:eastAsia="仿宋" w:cs="仿宋"/>
                <w:b w:val="0"/>
                <w:bCs w:val="0"/>
                <w:i w:val="0"/>
                <w:iCs w:val="0"/>
                <w:color w:val="000000"/>
                <w:sz w:val="18"/>
                <w:szCs w:val="18"/>
                <w:u w:val="none"/>
              </w:rPr>
            </w:pPr>
          </w:p>
        </w:tc>
      </w:tr>
      <w:tr w14:paraId="4E9EA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D5C6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92BB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自助收费机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EBB3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5C2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81C3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D816E4">
            <w:pPr>
              <w:jc w:val="center"/>
              <w:rPr>
                <w:rFonts w:hint="eastAsia" w:ascii="仿宋" w:hAnsi="仿宋" w:eastAsia="仿宋" w:cs="仿宋"/>
                <w:b w:val="0"/>
                <w:bCs w:val="0"/>
                <w:i w:val="0"/>
                <w:iCs w:val="0"/>
                <w:color w:val="000000"/>
                <w:sz w:val="18"/>
                <w:szCs w:val="18"/>
                <w:u w:val="none"/>
              </w:rPr>
            </w:pPr>
          </w:p>
        </w:tc>
      </w:tr>
      <w:tr w14:paraId="70307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43F2E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2998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自助发卡机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7BA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AA66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3583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95B74">
            <w:pPr>
              <w:jc w:val="center"/>
              <w:rPr>
                <w:rFonts w:hint="eastAsia" w:ascii="仿宋" w:hAnsi="仿宋" w:eastAsia="仿宋" w:cs="仿宋"/>
                <w:b w:val="0"/>
                <w:bCs w:val="0"/>
                <w:i w:val="0"/>
                <w:iCs w:val="0"/>
                <w:color w:val="000000"/>
                <w:sz w:val="18"/>
                <w:szCs w:val="18"/>
                <w:u w:val="none"/>
              </w:rPr>
            </w:pPr>
          </w:p>
        </w:tc>
      </w:tr>
      <w:tr w14:paraId="207AF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D7E50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C08B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天棚LED屏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5333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188A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96BD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219E5">
            <w:pPr>
              <w:jc w:val="center"/>
              <w:rPr>
                <w:rFonts w:hint="eastAsia" w:ascii="仿宋" w:hAnsi="仿宋" w:eastAsia="仿宋" w:cs="仿宋"/>
                <w:b w:val="0"/>
                <w:bCs w:val="0"/>
                <w:i w:val="0"/>
                <w:iCs w:val="0"/>
                <w:color w:val="000000"/>
                <w:sz w:val="18"/>
                <w:szCs w:val="18"/>
                <w:u w:val="none"/>
              </w:rPr>
            </w:pPr>
          </w:p>
        </w:tc>
      </w:tr>
      <w:tr w14:paraId="3F935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E2EE2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2847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收费键盘</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08DE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51DC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3D434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75EB2">
            <w:pPr>
              <w:jc w:val="center"/>
              <w:rPr>
                <w:rFonts w:hint="eastAsia" w:ascii="仿宋" w:hAnsi="仿宋" w:eastAsia="仿宋" w:cs="仿宋"/>
                <w:b w:val="0"/>
                <w:bCs w:val="0"/>
                <w:i w:val="0"/>
                <w:iCs w:val="0"/>
                <w:color w:val="000000"/>
                <w:sz w:val="18"/>
                <w:szCs w:val="18"/>
                <w:u w:val="none"/>
              </w:rPr>
            </w:pPr>
          </w:p>
        </w:tc>
      </w:tr>
      <w:tr w14:paraId="7B30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F81AF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13DD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北斗/GPS双模授时时钟</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DEF6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A9AE1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17F6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C95A7">
            <w:pPr>
              <w:jc w:val="center"/>
              <w:rPr>
                <w:rFonts w:hint="eastAsia" w:ascii="仿宋" w:hAnsi="仿宋" w:eastAsia="仿宋" w:cs="仿宋"/>
                <w:b w:val="0"/>
                <w:bCs w:val="0"/>
                <w:i w:val="0"/>
                <w:iCs w:val="0"/>
                <w:color w:val="000000"/>
                <w:sz w:val="18"/>
                <w:szCs w:val="18"/>
                <w:u w:val="none"/>
              </w:rPr>
            </w:pPr>
          </w:p>
        </w:tc>
      </w:tr>
      <w:tr w14:paraId="328F3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D617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799D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收费工控机/车道控制器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E9A0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0234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9DA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34A13">
            <w:pPr>
              <w:jc w:val="center"/>
              <w:rPr>
                <w:rFonts w:hint="eastAsia" w:ascii="仿宋" w:hAnsi="仿宋" w:eastAsia="仿宋" w:cs="仿宋"/>
                <w:b w:val="0"/>
                <w:bCs w:val="0"/>
                <w:i w:val="0"/>
                <w:iCs w:val="0"/>
                <w:color w:val="000000"/>
                <w:sz w:val="18"/>
                <w:szCs w:val="18"/>
                <w:u w:val="none"/>
              </w:rPr>
            </w:pPr>
          </w:p>
        </w:tc>
      </w:tr>
      <w:tr w14:paraId="07BA9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CF2C8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4C17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监控工控机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247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74E4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BD32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A5236">
            <w:pPr>
              <w:jc w:val="center"/>
              <w:rPr>
                <w:rFonts w:hint="eastAsia" w:ascii="仿宋" w:hAnsi="仿宋" w:eastAsia="仿宋" w:cs="仿宋"/>
                <w:b w:val="0"/>
                <w:bCs w:val="0"/>
                <w:i w:val="0"/>
                <w:iCs w:val="0"/>
                <w:color w:val="000000"/>
                <w:sz w:val="18"/>
                <w:szCs w:val="18"/>
                <w:u w:val="none"/>
              </w:rPr>
            </w:pPr>
          </w:p>
        </w:tc>
      </w:tr>
      <w:tr w14:paraId="5A0C1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9B1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6B0A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高清识别一体机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D4BF6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D5E9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3E6B0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F45658">
            <w:pPr>
              <w:jc w:val="center"/>
              <w:rPr>
                <w:rFonts w:hint="eastAsia" w:ascii="仿宋" w:hAnsi="仿宋" w:eastAsia="仿宋" w:cs="仿宋"/>
                <w:b w:val="0"/>
                <w:bCs w:val="0"/>
                <w:i w:val="0"/>
                <w:iCs w:val="0"/>
                <w:color w:val="000000"/>
                <w:sz w:val="18"/>
                <w:szCs w:val="18"/>
                <w:u w:val="none"/>
              </w:rPr>
            </w:pPr>
          </w:p>
        </w:tc>
      </w:tr>
      <w:tr w14:paraId="5A15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AC5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31DE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车牌识别处理设备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3F90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5958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E706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A538A9">
            <w:pPr>
              <w:jc w:val="center"/>
              <w:rPr>
                <w:rFonts w:hint="eastAsia" w:ascii="仿宋" w:hAnsi="仿宋" w:eastAsia="仿宋" w:cs="仿宋"/>
                <w:b w:val="0"/>
                <w:bCs w:val="0"/>
                <w:i w:val="0"/>
                <w:iCs w:val="0"/>
                <w:color w:val="000000"/>
                <w:sz w:val="18"/>
                <w:szCs w:val="18"/>
                <w:u w:val="none"/>
              </w:rPr>
            </w:pPr>
          </w:p>
        </w:tc>
      </w:tr>
      <w:tr w14:paraId="3DC53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A435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1748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后备电源</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F029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A85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21184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309DF6">
            <w:pPr>
              <w:jc w:val="center"/>
              <w:rPr>
                <w:rFonts w:hint="eastAsia" w:ascii="仿宋" w:hAnsi="仿宋" w:eastAsia="仿宋" w:cs="仿宋"/>
                <w:b w:val="0"/>
                <w:bCs w:val="0"/>
                <w:i w:val="0"/>
                <w:iCs w:val="0"/>
                <w:color w:val="000000"/>
                <w:sz w:val="18"/>
                <w:szCs w:val="18"/>
                <w:u w:val="none"/>
              </w:rPr>
            </w:pPr>
          </w:p>
        </w:tc>
      </w:tr>
      <w:tr w14:paraId="1782A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083E1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99FF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户外控制箱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C4B2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C69A2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9FC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B6CBB">
            <w:pPr>
              <w:jc w:val="center"/>
              <w:rPr>
                <w:rFonts w:hint="eastAsia" w:ascii="仿宋" w:hAnsi="仿宋" w:eastAsia="仿宋" w:cs="仿宋"/>
                <w:b w:val="0"/>
                <w:bCs w:val="0"/>
                <w:i w:val="0"/>
                <w:iCs w:val="0"/>
                <w:color w:val="000000"/>
                <w:sz w:val="18"/>
                <w:szCs w:val="18"/>
                <w:u w:val="none"/>
              </w:rPr>
            </w:pPr>
          </w:p>
        </w:tc>
      </w:tr>
      <w:tr w14:paraId="781EF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EE70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405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室外设备亭</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13170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119A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CB8E9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4B87D9">
            <w:pPr>
              <w:jc w:val="center"/>
              <w:rPr>
                <w:rFonts w:hint="eastAsia" w:ascii="仿宋" w:hAnsi="仿宋" w:eastAsia="仿宋" w:cs="仿宋"/>
                <w:b w:val="0"/>
                <w:bCs w:val="0"/>
                <w:i w:val="0"/>
                <w:iCs w:val="0"/>
                <w:color w:val="000000"/>
                <w:sz w:val="18"/>
                <w:szCs w:val="18"/>
                <w:u w:val="none"/>
              </w:rPr>
            </w:pPr>
          </w:p>
        </w:tc>
      </w:tr>
      <w:tr w14:paraId="0806F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7E5C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C12A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控制线缆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B9895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千米</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AF8E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0.20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5F4D2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4652DC">
            <w:pPr>
              <w:jc w:val="center"/>
              <w:rPr>
                <w:rFonts w:hint="eastAsia" w:ascii="仿宋" w:hAnsi="仿宋" w:eastAsia="仿宋" w:cs="仿宋"/>
                <w:b w:val="0"/>
                <w:bCs w:val="0"/>
                <w:i w:val="0"/>
                <w:iCs w:val="0"/>
                <w:color w:val="000000"/>
                <w:sz w:val="18"/>
                <w:szCs w:val="18"/>
                <w:u w:val="none"/>
              </w:rPr>
            </w:pPr>
          </w:p>
        </w:tc>
      </w:tr>
      <w:tr w14:paraId="33791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2EF67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FD9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路灯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3406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柱</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4D9C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B634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AE0CCA">
            <w:pPr>
              <w:jc w:val="center"/>
              <w:rPr>
                <w:rFonts w:hint="eastAsia" w:ascii="仿宋" w:hAnsi="仿宋" w:eastAsia="仿宋" w:cs="仿宋"/>
                <w:b w:val="0"/>
                <w:bCs w:val="0"/>
                <w:i w:val="0"/>
                <w:iCs w:val="0"/>
                <w:color w:val="000000"/>
                <w:sz w:val="18"/>
                <w:szCs w:val="18"/>
                <w:u w:val="none"/>
              </w:rPr>
            </w:pPr>
          </w:p>
        </w:tc>
      </w:tr>
      <w:tr w14:paraId="519BB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EFEA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877C6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射流风机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F850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48739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2CF2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7AC8D">
            <w:pPr>
              <w:jc w:val="center"/>
              <w:rPr>
                <w:rFonts w:hint="eastAsia" w:ascii="仿宋" w:hAnsi="仿宋" w:eastAsia="仿宋" w:cs="仿宋"/>
                <w:b w:val="0"/>
                <w:bCs w:val="0"/>
                <w:i w:val="0"/>
                <w:iCs w:val="0"/>
                <w:color w:val="000000"/>
                <w:sz w:val="18"/>
                <w:szCs w:val="18"/>
                <w:u w:val="none"/>
              </w:rPr>
            </w:pPr>
          </w:p>
        </w:tc>
      </w:tr>
      <w:tr w14:paraId="23B78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08A0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AB7E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风机现场控制箱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51E3F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77B3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41959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4BF53">
            <w:pPr>
              <w:jc w:val="center"/>
              <w:rPr>
                <w:rFonts w:hint="eastAsia" w:ascii="仿宋" w:hAnsi="仿宋" w:eastAsia="仿宋" w:cs="仿宋"/>
                <w:b w:val="0"/>
                <w:bCs w:val="0"/>
                <w:i w:val="0"/>
                <w:iCs w:val="0"/>
                <w:color w:val="000000"/>
                <w:sz w:val="18"/>
                <w:szCs w:val="18"/>
                <w:u w:val="none"/>
              </w:rPr>
            </w:pPr>
          </w:p>
        </w:tc>
      </w:tr>
      <w:tr w14:paraId="17756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1E3E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B5E2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可调型LED灯具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F608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32CA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732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33E6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A40DB">
            <w:pPr>
              <w:jc w:val="center"/>
              <w:rPr>
                <w:rFonts w:hint="eastAsia" w:ascii="仿宋" w:hAnsi="仿宋" w:eastAsia="仿宋" w:cs="仿宋"/>
                <w:b w:val="0"/>
                <w:bCs w:val="0"/>
                <w:i w:val="0"/>
                <w:iCs w:val="0"/>
                <w:color w:val="000000"/>
                <w:sz w:val="18"/>
                <w:szCs w:val="18"/>
                <w:u w:val="none"/>
              </w:rPr>
            </w:pPr>
          </w:p>
        </w:tc>
      </w:tr>
      <w:tr w14:paraId="03B93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532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D3F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LED灯具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ACE5A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1FD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755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D5B3B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9E6073">
            <w:pPr>
              <w:jc w:val="center"/>
              <w:rPr>
                <w:rFonts w:hint="eastAsia" w:ascii="仿宋" w:hAnsi="仿宋" w:eastAsia="仿宋" w:cs="仿宋"/>
                <w:b w:val="0"/>
                <w:bCs w:val="0"/>
                <w:i w:val="0"/>
                <w:iCs w:val="0"/>
                <w:color w:val="000000"/>
                <w:sz w:val="18"/>
                <w:szCs w:val="18"/>
                <w:u w:val="none"/>
              </w:rPr>
            </w:pPr>
          </w:p>
        </w:tc>
      </w:tr>
      <w:tr w14:paraId="6680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84F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7B826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照明控制箱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B080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7E8D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95BC3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9C444">
            <w:pPr>
              <w:jc w:val="center"/>
              <w:rPr>
                <w:rFonts w:hint="eastAsia" w:ascii="仿宋" w:hAnsi="仿宋" w:eastAsia="仿宋" w:cs="仿宋"/>
                <w:b w:val="0"/>
                <w:bCs w:val="0"/>
                <w:i w:val="0"/>
                <w:iCs w:val="0"/>
                <w:color w:val="000000"/>
                <w:sz w:val="18"/>
                <w:szCs w:val="18"/>
                <w:u w:val="none"/>
              </w:rPr>
            </w:pPr>
          </w:p>
        </w:tc>
      </w:tr>
      <w:tr w14:paraId="6E22F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4F53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FC76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混合动态消谐补偿柜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06BE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面</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8B62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D17E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DD9DFE">
            <w:pPr>
              <w:jc w:val="center"/>
              <w:rPr>
                <w:rFonts w:hint="eastAsia" w:ascii="仿宋" w:hAnsi="仿宋" w:eastAsia="仿宋" w:cs="仿宋"/>
                <w:b w:val="0"/>
                <w:bCs w:val="0"/>
                <w:i w:val="0"/>
                <w:iCs w:val="0"/>
                <w:color w:val="000000"/>
                <w:sz w:val="18"/>
                <w:szCs w:val="18"/>
                <w:u w:val="none"/>
              </w:rPr>
            </w:pPr>
          </w:p>
        </w:tc>
      </w:tr>
      <w:tr w14:paraId="6D793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F0EF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B82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消谐式补偿柜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C63D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面</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20ED5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EB0D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FCC7C4">
            <w:pPr>
              <w:jc w:val="center"/>
              <w:rPr>
                <w:rFonts w:hint="eastAsia" w:ascii="仿宋" w:hAnsi="仿宋" w:eastAsia="仿宋" w:cs="仿宋"/>
                <w:b w:val="0"/>
                <w:bCs w:val="0"/>
                <w:i w:val="0"/>
                <w:iCs w:val="0"/>
                <w:color w:val="000000"/>
                <w:sz w:val="18"/>
                <w:szCs w:val="18"/>
                <w:u w:val="none"/>
              </w:rPr>
            </w:pPr>
          </w:p>
        </w:tc>
      </w:tr>
      <w:tr w14:paraId="2EE3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FDE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AAD01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双电源切换柜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1BDFE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面</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68C56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B524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5899E">
            <w:pPr>
              <w:jc w:val="center"/>
              <w:rPr>
                <w:rFonts w:hint="eastAsia" w:ascii="仿宋" w:hAnsi="仿宋" w:eastAsia="仿宋" w:cs="仿宋"/>
                <w:b w:val="0"/>
                <w:bCs w:val="0"/>
                <w:i w:val="0"/>
                <w:iCs w:val="0"/>
                <w:color w:val="000000"/>
                <w:sz w:val="18"/>
                <w:szCs w:val="18"/>
                <w:u w:val="none"/>
              </w:rPr>
            </w:pPr>
          </w:p>
        </w:tc>
      </w:tr>
      <w:tr w14:paraId="2903B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0EC1E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579E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LED显示器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A19E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EB377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56A9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1AEC8">
            <w:pPr>
              <w:jc w:val="center"/>
              <w:rPr>
                <w:rFonts w:hint="eastAsia" w:ascii="仿宋" w:hAnsi="仿宋" w:eastAsia="仿宋" w:cs="仿宋"/>
                <w:b w:val="0"/>
                <w:bCs w:val="0"/>
                <w:i w:val="0"/>
                <w:iCs w:val="0"/>
                <w:color w:val="000000"/>
                <w:sz w:val="18"/>
                <w:szCs w:val="18"/>
                <w:u w:val="none"/>
              </w:rPr>
            </w:pPr>
          </w:p>
        </w:tc>
      </w:tr>
      <w:tr w14:paraId="2FAC2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8184C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E61B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无极调光系统</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64F78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F908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1C07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DC8AE">
            <w:pPr>
              <w:jc w:val="center"/>
              <w:rPr>
                <w:rFonts w:hint="eastAsia" w:ascii="仿宋" w:hAnsi="仿宋" w:eastAsia="仿宋" w:cs="仿宋"/>
                <w:b w:val="0"/>
                <w:bCs w:val="0"/>
                <w:i w:val="0"/>
                <w:iCs w:val="0"/>
                <w:color w:val="000000"/>
                <w:sz w:val="18"/>
                <w:szCs w:val="18"/>
                <w:u w:val="none"/>
              </w:rPr>
            </w:pPr>
          </w:p>
        </w:tc>
      </w:tr>
      <w:tr w14:paraId="367E8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5B91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6A206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消防设备箱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F0CDF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C0E1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92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6A876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DCE61D">
            <w:pPr>
              <w:jc w:val="center"/>
              <w:rPr>
                <w:rFonts w:hint="eastAsia" w:ascii="仿宋" w:hAnsi="仿宋" w:eastAsia="仿宋" w:cs="仿宋"/>
                <w:b w:val="0"/>
                <w:bCs w:val="0"/>
                <w:i w:val="0"/>
                <w:iCs w:val="0"/>
                <w:color w:val="000000"/>
                <w:sz w:val="18"/>
                <w:szCs w:val="18"/>
                <w:u w:val="none"/>
              </w:rPr>
            </w:pPr>
          </w:p>
        </w:tc>
      </w:tr>
      <w:tr w14:paraId="648C3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F5E8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7DDA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水枪</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F627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696CE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F2D1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225D3">
            <w:pPr>
              <w:jc w:val="center"/>
              <w:rPr>
                <w:rFonts w:hint="eastAsia" w:ascii="仿宋" w:hAnsi="仿宋" w:eastAsia="仿宋" w:cs="仿宋"/>
                <w:b w:val="0"/>
                <w:bCs w:val="0"/>
                <w:i w:val="0"/>
                <w:iCs w:val="0"/>
                <w:color w:val="000000"/>
                <w:sz w:val="18"/>
                <w:szCs w:val="18"/>
                <w:u w:val="none"/>
              </w:rPr>
            </w:pPr>
          </w:p>
        </w:tc>
      </w:tr>
      <w:tr w14:paraId="720DA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BD1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0121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减压稳压消火栓</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2CD5E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46DDC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A64A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1FCD67">
            <w:pPr>
              <w:jc w:val="center"/>
              <w:rPr>
                <w:rFonts w:hint="eastAsia" w:ascii="仿宋" w:hAnsi="仿宋" w:eastAsia="仿宋" w:cs="仿宋"/>
                <w:b w:val="0"/>
                <w:bCs w:val="0"/>
                <w:i w:val="0"/>
                <w:iCs w:val="0"/>
                <w:color w:val="000000"/>
                <w:sz w:val="18"/>
                <w:szCs w:val="18"/>
                <w:u w:val="none"/>
              </w:rPr>
            </w:pPr>
          </w:p>
        </w:tc>
      </w:tr>
      <w:tr w14:paraId="3365A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23FA4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42A9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涡轮手动蝶阀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C61C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F8EBF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BAD0E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ED093">
            <w:pPr>
              <w:jc w:val="center"/>
              <w:rPr>
                <w:rFonts w:hint="eastAsia" w:ascii="仿宋" w:hAnsi="仿宋" w:eastAsia="仿宋" w:cs="仿宋"/>
                <w:b w:val="0"/>
                <w:bCs w:val="0"/>
                <w:i w:val="0"/>
                <w:iCs w:val="0"/>
                <w:color w:val="000000"/>
                <w:sz w:val="18"/>
                <w:szCs w:val="18"/>
                <w:u w:val="none"/>
              </w:rPr>
            </w:pPr>
          </w:p>
        </w:tc>
      </w:tr>
      <w:tr w14:paraId="14E2F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EB06C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5A3F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车行横洞防火门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EFD4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410DB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21C9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FEC75">
            <w:pPr>
              <w:jc w:val="center"/>
              <w:rPr>
                <w:rFonts w:hint="eastAsia" w:ascii="仿宋" w:hAnsi="仿宋" w:eastAsia="仿宋" w:cs="仿宋"/>
                <w:b w:val="0"/>
                <w:bCs w:val="0"/>
                <w:i w:val="0"/>
                <w:iCs w:val="0"/>
                <w:color w:val="000000"/>
                <w:sz w:val="18"/>
                <w:szCs w:val="18"/>
                <w:u w:val="none"/>
              </w:rPr>
            </w:pPr>
          </w:p>
        </w:tc>
      </w:tr>
      <w:tr w14:paraId="590E3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B49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F6DA6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微阻缓闭止回阀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30D9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DB8E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9904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0D521">
            <w:pPr>
              <w:jc w:val="center"/>
              <w:rPr>
                <w:rFonts w:hint="eastAsia" w:ascii="仿宋" w:hAnsi="仿宋" w:eastAsia="仿宋" w:cs="仿宋"/>
                <w:b w:val="0"/>
                <w:bCs w:val="0"/>
                <w:i w:val="0"/>
                <w:iCs w:val="0"/>
                <w:color w:val="000000"/>
                <w:sz w:val="18"/>
                <w:szCs w:val="18"/>
                <w:u w:val="none"/>
              </w:rPr>
            </w:pPr>
          </w:p>
        </w:tc>
      </w:tr>
      <w:tr w14:paraId="6B349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BAB5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2E70C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闸阀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B714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100A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40</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623C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72A11">
            <w:pPr>
              <w:jc w:val="center"/>
              <w:rPr>
                <w:rFonts w:hint="eastAsia" w:ascii="仿宋" w:hAnsi="仿宋" w:eastAsia="仿宋" w:cs="仿宋"/>
                <w:b w:val="0"/>
                <w:bCs w:val="0"/>
                <w:i w:val="0"/>
                <w:iCs w:val="0"/>
                <w:color w:val="000000"/>
                <w:sz w:val="18"/>
                <w:szCs w:val="18"/>
                <w:u w:val="none"/>
              </w:rPr>
            </w:pPr>
          </w:p>
        </w:tc>
      </w:tr>
      <w:tr w14:paraId="147D9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9E81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4971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地上式室外消火栓</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9336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64D0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17361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019A0">
            <w:pPr>
              <w:jc w:val="center"/>
              <w:rPr>
                <w:rFonts w:hint="eastAsia" w:ascii="仿宋" w:hAnsi="仿宋" w:eastAsia="仿宋" w:cs="仿宋"/>
                <w:b w:val="0"/>
                <w:bCs w:val="0"/>
                <w:i w:val="0"/>
                <w:iCs w:val="0"/>
                <w:color w:val="000000"/>
                <w:sz w:val="18"/>
                <w:szCs w:val="18"/>
                <w:u w:val="none"/>
              </w:rPr>
            </w:pPr>
          </w:p>
        </w:tc>
      </w:tr>
      <w:tr w14:paraId="6B524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461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B126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水泵，D25-30×3,流量25m²/h,扬程90m,电机功率15kW</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7EA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0387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6F7CA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0EA98">
            <w:pPr>
              <w:jc w:val="center"/>
              <w:rPr>
                <w:rFonts w:hint="eastAsia" w:ascii="仿宋" w:hAnsi="仿宋" w:eastAsia="仿宋" w:cs="仿宋"/>
                <w:b w:val="0"/>
                <w:bCs w:val="0"/>
                <w:i w:val="0"/>
                <w:iCs w:val="0"/>
                <w:color w:val="000000"/>
                <w:sz w:val="18"/>
                <w:szCs w:val="18"/>
                <w:u w:val="none"/>
              </w:rPr>
            </w:pPr>
          </w:p>
        </w:tc>
      </w:tr>
      <w:tr w14:paraId="7EFF0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F88A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1DBC3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潜水泵，150QJ20-52/8,流量20m²/h,扬程52米，电机功率5.5kW</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0834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389C2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F69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9F411B">
            <w:pPr>
              <w:jc w:val="center"/>
              <w:rPr>
                <w:rFonts w:hint="eastAsia" w:ascii="仿宋" w:hAnsi="仿宋" w:eastAsia="仿宋" w:cs="仿宋"/>
                <w:b w:val="0"/>
                <w:bCs w:val="0"/>
                <w:i w:val="0"/>
                <w:iCs w:val="0"/>
                <w:color w:val="000000"/>
                <w:sz w:val="18"/>
                <w:szCs w:val="18"/>
                <w:u w:val="none"/>
              </w:rPr>
            </w:pPr>
          </w:p>
        </w:tc>
      </w:tr>
      <w:tr w14:paraId="30E2C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0E92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F6575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双电源动力箱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F6A5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2E70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B567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F0C129">
            <w:pPr>
              <w:jc w:val="center"/>
              <w:rPr>
                <w:rFonts w:hint="eastAsia" w:ascii="仿宋" w:hAnsi="仿宋" w:eastAsia="仿宋" w:cs="仿宋"/>
                <w:b w:val="0"/>
                <w:bCs w:val="0"/>
                <w:i w:val="0"/>
                <w:iCs w:val="0"/>
                <w:color w:val="000000"/>
                <w:sz w:val="18"/>
                <w:szCs w:val="18"/>
                <w:u w:val="none"/>
              </w:rPr>
            </w:pPr>
          </w:p>
        </w:tc>
      </w:tr>
      <w:tr w14:paraId="2E766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9CA5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1EB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泄水阀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12EA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897E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9C6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BB412">
            <w:pPr>
              <w:jc w:val="center"/>
              <w:rPr>
                <w:rFonts w:hint="eastAsia" w:ascii="仿宋" w:hAnsi="仿宋" w:eastAsia="仿宋" w:cs="仿宋"/>
                <w:b w:val="0"/>
                <w:bCs w:val="0"/>
                <w:i w:val="0"/>
                <w:iCs w:val="0"/>
                <w:color w:val="000000"/>
                <w:sz w:val="18"/>
                <w:szCs w:val="18"/>
                <w:u w:val="none"/>
              </w:rPr>
            </w:pPr>
          </w:p>
        </w:tc>
      </w:tr>
      <w:tr w14:paraId="2127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532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E09BC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泄压阀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66E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777E5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43C70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A0686">
            <w:pPr>
              <w:jc w:val="center"/>
              <w:rPr>
                <w:rFonts w:hint="eastAsia" w:ascii="仿宋" w:hAnsi="仿宋" w:eastAsia="仿宋" w:cs="仿宋"/>
                <w:b w:val="0"/>
                <w:bCs w:val="0"/>
                <w:i w:val="0"/>
                <w:iCs w:val="0"/>
                <w:color w:val="000000"/>
                <w:sz w:val="18"/>
                <w:szCs w:val="18"/>
                <w:u w:val="none"/>
              </w:rPr>
            </w:pPr>
          </w:p>
        </w:tc>
      </w:tr>
      <w:tr w14:paraId="26E78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851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C8819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灭火器箱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AD62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2886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B01D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3E565">
            <w:pPr>
              <w:jc w:val="center"/>
              <w:rPr>
                <w:rFonts w:hint="eastAsia" w:ascii="仿宋" w:hAnsi="仿宋" w:eastAsia="仿宋" w:cs="仿宋"/>
                <w:b w:val="0"/>
                <w:bCs w:val="0"/>
                <w:i w:val="0"/>
                <w:iCs w:val="0"/>
                <w:color w:val="000000"/>
                <w:sz w:val="18"/>
                <w:szCs w:val="18"/>
                <w:u w:val="none"/>
              </w:rPr>
            </w:pPr>
          </w:p>
        </w:tc>
      </w:tr>
      <w:tr w14:paraId="758D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17B1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6031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排污泵，80WQ43-13-3,扬程13m,电机功率3kW</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D380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C511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1DD42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E8B40">
            <w:pPr>
              <w:jc w:val="center"/>
              <w:rPr>
                <w:rFonts w:hint="eastAsia" w:ascii="仿宋" w:hAnsi="仿宋" w:eastAsia="仿宋" w:cs="仿宋"/>
                <w:b w:val="0"/>
                <w:bCs w:val="0"/>
                <w:i w:val="0"/>
                <w:iCs w:val="0"/>
                <w:color w:val="000000"/>
                <w:sz w:val="18"/>
                <w:szCs w:val="18"/>
                <w:u w:val="none"/>
              </w:rPr>
            </w:pPr>
          </w:p>
        </w:tc>
      </w:tr>
      <w:tr w14:paraId="6DB97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9AABF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C2F7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低位水池</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2328A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座</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4E8E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8D2BD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0</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8B89A7">
            <w:pPr>
              <w:jc w:val="center"/>
              <w:rPr>
                <w:rFonts w:hint="eastAsia" w:ascii="仿宋" w:hAnsi="仿宋" w:eastAsia="仿宋" w:cs="仿宋"/>
                <w:b w:val="0"/>
                <w:bCs w:val="0"/>
                <w:i w:val="0"/>
                <w:iCs w:val="0"/>
                <w:color w:val="000000"/>
                <w:sz w:val="18"/>
                <w:szCs w:val="18"/>
                <w:u w:val="none"/>
              </w:rPr>
            </w:pPr>
          </w:p>
        </w:tc>
      </w:tr>
      <w:tr w14:paraId="5A82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C851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8E0A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称台维护</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0639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C4AD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D4D2D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2 </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F57AF">
            <w:pPr>
              <w:jc w:val="center"/>
              <w:rPr>
                <w:rFonts w:hint="eastAsia" w:ascii="仿宋" w:hAnsi="仿宋" w:eastAsia="仿宋" w:cs="仿宋"/>
                <w:b w:val="0"/>
                <w:bCs w:val="0"/>
                <w:i w:val="0"/>
                <w:iCs w:val="0"/>
                <w:color w:val="000000"/>
                <w:sz w:val="18"/>
                <w:szCs w:val="18"/>
                <w:u w:val="none"/>
              </w:rPr>
            </w:pPr>
          </w:p>
        </w:tc>
      </w:tr>
      <w:tr w14:paraId="055A8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8D27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43CD1">
            <w:pPr>
              <w:keepNext w:val="0"/>
              <w:keepLines w:val="0"/>
              <w:widowControl/>
              <w:suppressLineNumbers w:val="0"/>
              <w:jc w:val="center"/>
              <w:textAlignment w:val="center"/>
              <w:rPr>
                <w:rFonts w:hint="eastAsia" w:ascii="仿宋" w:hAnsi="仿宋" w:eastAsia="仿宋" w:cs="仿宋"/>
                <w:b w:val="0"/>
                <w:bCs w:val="0"/>
                <w:i w:val="0"/>
                <w:iCs w:val="0"/>
                <w:color w:val="000000"/>
                <w:sz w:val="16"/>
                <w:szCs w:val="16"/>
                <w:u w:val="none"/>
              </w:rPr>
            </w:pPr>
            <w:r>
              <w:rPr>
                <w:rFonts w:hint="eastAsia" w:ascii="仿宋" w:hAnsi="仿宋" w:eastAsia="仿宋" w:cs="仿宋"/>
                <w:b w:val="0"/>
                <w:bCs w:val="0"/>
                <w:i w:val="0"/>
                <w:iCs w:val="0"/>
                <w:color w:val="000000"/>
                <w:kern w:val="0"/>
                <w:sz w:val="16"/>
                <w:szCs w:val="16"/>
                <w:u w:val="none"/>
                <w:lang w:val="en-US" w:eastAsia="zh-CN"/>
              </w:rPr>
              <w:t>门架维护</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7FD1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26D4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3E3CEB">
            <w:pPr>
              <w:jc w:val="center"/>
              <w:rPr>
                <w:rFonts w:hint="eastAsia" w:ascii="仿宋" w:hAnsi="仿宋" w:eastAsia="仿宋" w:cs="仿宋"/>
                <w:b w:val="0"/>
                <w:bCs w:val="0"/>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0708AE">
            <w:pPr>
              <w:jc w:val="center"/>
              <w:rPr>
                <w:rFonts w:hint="eastAsia" w:ascii="仿宋" w:hAnsi="仿宋" w:eastAsia="仿宋" w:cs="仿宋"/>
                <w:b w:val="0"/>
                <w:bCs w:val="0"/>
                <w:i w:val="0"/>
                <w:iCs w:val="0"/>
                <w:color w:val="000000"/>
                <w:sz w:val="18"/>
                <w:szCs w:val="18"/>
                <w:u w:val="none"/>
              </w:rPr>
            </w:pPr>
          </w:p>
        </w:tc>
      </w:tr>
      <w:tr w14:paraId="1742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33B0D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6B7B26">
            <w:pPr>
              <w:keepNext w:val="0"/>
              <w:keepLines w:val="0"/>
              <w:widowControl/>
              <w:suppressLineNumbers w:val="0"/>
              <w:jc w:val="center"/>
              <w:textAlignment w:val="center"/>
              <w:rPr>
                <w:rFonts w:hint="eastAsia" w:ascii="仿宋" w:hAnsi="仿宋" w:eastAsia="仿宋" w:cs="仿宋"/>
                <w:b w:val="0"/>
                <w:bCs w:val="0"/>
                <w:i w:val="0"/>
                <w:iCs w:val="0"/>
                <w:color w:val="000000"/>
                <w:sz w:val="16"/>
                <w:szCs w:val="16"/>
                <w:u w:val="none"/>
              </w:rPr>
            </w:pPr>
            <w:r>
              <w:rPr>
                <w:rFonts w:hint="eastAsia" w:ascii="仿宋" w:hAnsi="仿宋" w:eastAsia="仿宋" w:cs="仿宋"/>
                <w:b w:val="0"/>
                <w:bCs w:val="0"/>
                <w:i w:val="0"/>
                <w:iCs w:val="0"/>
                <w:color w:val="000000"/>
                <w:kern w:val="0"/>
                <w:sz w:val="16"/>
                <w:szCs w:val="16"/>
                <w:u w:val="none"/>
                <w:lang w:val="en-US" w:eastAsia="zh-CN"/>
              </w:rPr>
              <w:t>称台检定</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5A3EB">
            <w:pPr>
              <w:jc w:val="center"/>
              <w:rPr>
                <w:rFonts w:hint="eastAsia" w:ascii="仿宋" w:hAnsi="仿宋" w:eastAsia="仿宋" w:cs="仿宋"/>
                <w:b w:val="0"/>
                <w:bCs w:val="0"/>
                <w:i w:val="0"/>
                <w:iCs w:val="0"/>
                <w:color w:val="000000"/>
                <w:sz w:val="20"/>
                <w:szCs w:val="20"/>
                <w:u w:val="none"/>
              </w:rPr>
            </w:pP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217F0">
            <w:pPr>
              <w:jc w:val="center"/>
              <w:rPr>
                <w:rFonts w:hint="eastAsia" w:ascii="仿宋" w:hAnsi="仿宋" w:eastAsia="仿宋" w:cs="仿宋"/>
                <w:b w:val="0"/>
                <w:bCs w:val="0"/>
                <w:i w:val="0"/>
                <w:iCs w:val="0"/>
                <w:color w:val="000000"/>
                <w:sz w:val="22"/>
                <w:szCs w:val="22"/>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B46C5">
            <w:pPr>
              <w:jc w:val="center"/>
              <w:rPr>
                <w:rFonts w:hint="eastAsia" w:ascii="仿宋" w:hAnsi="仿宋" w:eastAsia="仿宋" w:cs="仿宋"/>
                <w:b w:val="0"/>
                <w:bCs w:val="0"/>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3F8B1D">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配合检定</w:t>
            </w:r>
          </w:p>
        </w:tc>
      </w:tr>
      <w:tr w14:paraId="71D49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060" w:type="dxa"/>
            <w:gridSpan w:val="6"/>
            <w:vMerge w:val="restart"/>
            <w:tcBorders>
              <w:top w:val="nil"/>
              <w:left w:val="nil"/>
              <w:bottom w:val="nil"/>
              <w:right w:val="nil"/>
            </w:tcBorders>
            <w:shd w:val="clear" w:color="auto" w:fill="auto"/>
            <w:vAlign w:val="center"/>
          </w:tcPr>
          <w:p w14:paraId="0D36C8F9">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6D745A37">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24CC188F">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73FFD4B5">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250F0FE3">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0FCC5A59">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22BB9F4C">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48D188A8">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598D48D8">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7B1A62A3">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27637398">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519E1FDB">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735F200E">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786DCD30">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1DB0E071">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4B35AF52">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546F50B0">
            <w:pPr>
              <w:keepNext w:val="0"/>
              <w:keepLines w:val="0"/>
              <w:widowControl/>
              <w:suppressLineNumbers w:val="0"/>
              <w:jc w:val="center"/>
              <w:textAlignment w:val="center"/>
              <w:rPr>
                <w:rFonts w:hint="eastAsia" w:ascii="仿宋" w:hAnsi="仿宋" w:eastAsia="仿宋" w:cs="仿宋"/>
                <w:b w:val="0"/>
                <w:bCs w:val="0"/>
                <w:i w:val="0"/>
                <w:iCs w:val="0"/>
                <w:color w:val="000000"/>
                <w:kern w:val="0"/>
                <w:sz w:val="18"/>
                <w:szCs w:val="18"/>
                <w:u w:val="none"/>
                <w:lang w:val="en-US" w:eastAsia="zh-CN"/>
              </w:rPr>
            </w:pPr>
          </w:p>
          <w:p w14:paraId="09D84FD8">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28"/>
                <w:szCs w:val="28"/>
                <w:u w:val="none"/>
                <w:lang w:val="en-US" w:eastAsia="zh-CN"/>
              </w:rPr>
              <w:t>永璧2026年机电维护清单</w:t>
            </w:r>
          </w:p>
        </w:tc>
      </w:tr>
      <w:tr w14:paraId="28C72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060" w:type="dxa"/>
            <w:gridSpan w:val="6"/>
            <w:vMerge w:val="continue"/>
            <w:tcBorders>
              <w:top w:val="nil"/>
              <w:left w:val="nil"/>
              <w:bottom w:val="nil"/>
              <w:right w:val="nil"/>
            </w:tcBorders>
            <w:shd w:val="clear" w:color="auto" w:fill="auto"/>
            <w:vAlign w:val="center"/>
          </w:tcPr>
          <w:p w14:paraId="5FF619AA">
            <w:pPr>
              <w:jc w:val="center"/>
              <w:rPr>
                <w:rFonts w:hint="eastAsia" w:ascii="仿宋" w:hAnsi="仿宋" w:eastAsia="仿宋" w:cs="仿宋"/>
                <w:b w:val="0"/>
                <w:bCs w:val="0"/>
                <w:i w:val="0"/>
                <w:iCs w:val="0"/>
                <w:color w:val="000000"/>
                <w:sz w:val="18"/>
                <w:szCs w:val="18"/>
                <w:u w:val="none"/>
              </w:rPr>
            </w:pPr>
          </w:p>
        </w:tc>
      </w:tr>
      <w:tr w14:paraId="7F089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060" w:type="dxa"/>
            <w:gridSpan w:val="6"/>
            <w:vMerge w:val="continue"/>
            <w:tcBorders>
              <w:top w:val="nil"/>
              <w:left w:val="nil"/>
              <w:bottom w:val="nil"/>
              <w:right w:val="nil"/>
            </w:tcBorders>
            <w:shd w:val="clear" w:color="auto" w:fill="auto"/>
            <w:vAlign w:val="center"/>
          </w:tcPr>
          <w:p w14:paraId="5B5D383F">
            <w:pPr>
              <w:jc w:val="center"/>
              <w:rPr>
                <w:rFonts w:hint="eastAsia" w:ascii="仿宋" w:hAnsi="仿宋" w:eastAsia="仿宋" w:cs="仿宋"/>
                <w:b w:val="0"/>
                <w:bCs w:val="0"/>
                <w:i w:val="0"/>
                <w:iCs w:val="0"/>
                <w:color w:val="000000"/>
                <w:sz w:val="18"/>
                <w:szCs w:val="18"/>
                <w:u w:val="none"/>
              </w:rPr>
            </w:pPr>
          </w:p>
        </w:tc>
      </w:tr>
      <w:tr w14:paraId="14767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060" w:type="dxa"/>
            <w:gridSpan w:val="6"/>
            <w:vMerge w:val="continue"/>
            <w:tcBorders>
              <w:top w:val="nil"/>
              <w:left w:val="nil"/>
              <w:bottom w:val="nil"/>
              <w:right w:val="nil"/>
            </w:tcBorders>
            <w:shd w:val="clear" w:color="auto" w:fill="auto"/>
            <w:vAlign w:val="center"/>
          </w:tcPr>
          <w:p w14:paraId="0BD00128">
            <w:pPr>
              <w:jc w:val="center"/>
              <w:rPr>
                <w:rFonts w:hint="eastAsia" w:ascii="仿宋" w:hAnsi="仿宋" w:eastAsia="仿宋" w:cs="仿宋"/>
                <w:b w:val="0"/>
                <w:bCs w:val="0"/>
                <w:i w:val="0"/>
                <w:iCs w:val="0"/>
                <w:color w:val="000000"/>
                <w:sz w:val="18"/>
                <w:szCs w:val="18"/>
                <w:u w:val="none"/>
              </w:rPr>
            </w:pPr>
          </w:p>
        </w:tc>
      </w:tr>
      <w:tr w14:paraId="5D0F1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CB7B3">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子目号</w:t>
            </w:r>
          </w:p>
        </w:tc>
        <w:tc>
          <w:tcPr>
            <w:tcW w:w="2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2B8569">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子目名称</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57004">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单位</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F4F43">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设备数量</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3B0D9">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本年</w:t>
            </w:r>
          </w:p>
        </w:tc>
      </w:tr>
      <w:tr w14:paraId="0E810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6DAC8">
            <w:pPr>
              <w:jc w:val="center"/>
              <w:rPr>
                <w:rFonts w:hint="eastAsia" w:ascii="仿宋" w:hAnsi="仿宋" w:eastAsia="仿宋" w:cs="仿宋"/>
                <w:b w:val="0"/>
                <w:bCs w:val="0"/>
                <w:i w:val="0"/>
                <w:iCs w:val="0"/>
                <w:color w:val="000000"/>
                <w:sz w:val="18"/>
                <w:szCs w:val="18"/>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93223">
            <w:pPr>
              <w:jc w:val="center"/>
              <w:rPr>
                <w:rFonts w:hint="eastAsia" w:ascii="仿宋" w:hAnsi="仿宋" w:eastAsia="仿宋" w:cs="仿宋"/>
                <w:b w:val="0"/>
                <w:bCs w:val="0"/>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46419">
            <w:pPr>
              <w:jc w:val="center"/>
              <w:rPr>
                <w:rFonts w:hint="eastAsia" w:ascii="仿宋" w:hAnsi="仿宋" w:eastAsia="仿宋" w:cs="仿宋"/>
                <w:b w:val="0"/>
                <w:bCs w:val="0"/>
                <w:i w:val="0"/>
                <w:iCs w:val="0"/>
                <w:color w:val="000000"/>
                <w:sz w:val="18"/>
                <w:szCs w:val="18"/>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052BA">
            <w:pPr>
              <w:jc w:val="center"/>
              <w:rPr>
                <w:rFonts w:hint="eastAsia" w:ascii="仿宋" w:hAnsi="仿宋" w:eastAsia="仿宋" w:cs="仿宋"/>
                <w:b w:val="0"/>
                <w:bCs w:val="0"/>
                <w:i w:val="0"/>
                <w:iCs w:val="0"/>
                <w:color w:val="000000"/>
                <w:sz w:val="18"/>
                <w:szCs w:val="18"/>
                <w:u w:val="none"/>
              </w:rPr>
            </w:pPr>
          </w:p>
        </w:tc>
        <w:tc>
          <w:tcPr>
            <w:tcW w:w="937" w:type="dxa"/>
            <w:tcBorders>
              <w:top w:val="single" w:color="000000" w:sz="4" w:space="0"/>
              <w:left w:val="single" w:color="000000" w:sz="4" w:space="0"/>
              <w:bottom w:val="single" w:color="000000" w:sz="4" w:space="0"/>
              <w:right w:val="nil"/>
            </w:tcBorders>
            <w:shd w:val="clear" w:color="auto" w:fill="auto"/>
            <w:vAlign w:val="center"/>
          </w:tcPr>
          <w:p w14:paraId="7EBE7BEA">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日常维护</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1D2E">
            <w:pPr>
              <w:rPr>
                <w:rFonts w:hint="eastAsia" w:ascii="仿宋" w:hAnsi="仿宋" w:eastAsia="仿宋" w:cs="仿宋"/>
                <w:b w:val="0"/>
                <w:bCs w:val="0"/>
                <w:i w:val="0"/>
                <w:iCs w:val="0"/>
                <w:color w:val="000000"/>
                <w:sz w:val="18"/>
                <w:szCs w:val="18"/>
                <w:u w:val="none"/>
              </w:rPr>
            </w:pPr>
          </w:p>
        </w:tc>
      </w:tr>
      <w:tr w14:paraId="298A1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6298E">
            <w:pPr>
              <w:jc w:val="center"/>
              <w:rPr>
                <w:rFonts w:hint="eastAsia" w:ascii="仿宋" w:hAnsi="仿宋" w:eastAsia="仿宋" w:cs="仿宋"/>
                <w:b w:val="0"/>
                <w:bCs w:val="0"/>
                <w:i w:val="0"/>
                <w:iCs w:val="0"/>
                <w:color w:val="000000"/>
                <w:sz w:val="18"/>
                <w:szCs w:val="18"/>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3A91C">
            <w:pPr>
              <w:jc w:val="center"/>
              <w:rPr>
                <w:rFonts w:hint="eastAsia" w:ascii="仿宋" w:hAnsi="仿宋" w:eastAsia="仿宋" w:cs="仿宋"/>
                <w:b w:val="0"/>
                <w:bCs w:val="0"/>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3474D">
            <w:pPr>
              <w:jc w:val="center"/>
              <w:rPr>
                <w:rFonts w:hint="eastAsia" w:ascii="仿宋" w:hAnsi="仿宋" w:eastAsia="仿宋" w:cs="仿宋"/>
                <w:b w:val="0"/>
                <w:bCs w:val="0"/>
                <w:i w:val="0"/>
                <w:iCs w:val="0"/>
                <w:color w:val="000000"/>
                <w:sz w:val="18"/>
                <w:szCs w:val="18"/>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C0767">
            <w:pPr>
              <w:jc w:val="center"/>
              <w:rPr>
                <w:rFonts w:hint="eastAsia" w:ascii="仿宋" w:hAnsi="仿宋" w:eastAsia="仿宋" w:cs="仿宋"/>
                <w:b w:val="0"/>
                <w:bCs w:val="0"/>
                <w:i w:val="0"/>
                <w:iCs w:val="0"/>
                <w:color w:val="000000"/>
                <w:sz w:val="18"/>
                <w:szCs w:val="18"/>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E5ED">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年维护次数（日常维护）</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74A99">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备注</w:t>
            </w:r>
          </w:p>
        </w:tc>
      </w:tr>
      <w:tr w14:paraId="6FCA5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F776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1520D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摄像机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3741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7F7B9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209</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3DE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C0D2">
            <w:pPr>
              <w:jc w:val="center"/>
              <w:rPr>
                <w:rFonts w:hint="eastAsia" w:ascii="仿宋" w:hAnsi="仿宋" w:eastAsia="仿宋" w:cs="仿宋"/>
                <w:b w:val="0"/>
                <w:bCs w:val="0"/>
                <w:i w:val="0"/>
                <w:iCs w:val="0"/>
                <w:color w:val="000000"/>
                <w:sz w:val="18"/>
                <w:szCs w:val="18"/>
                <w:u w:val="none"/>
              </w:rPr>
            </w:pPr>
          </w:p>
        </w:tc>
      </w:tr>
      <w:tr w14:paraId="6CA61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C0D5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2DED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接地</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0A43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B2182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6108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288C9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77D1D">
            <w:pPr>
              <w:jc w:val="center"/>
              <w:rPr>
                <w:rFonts w:hint="eastAsia" w:ascii="仿宋" w:hAnsi="仿宋" w:eastAsia="仿宋" w:cs="仿宋"/>
                <w:b w:val="0"/>
                <w:bCs w:val="0"/>
                <w:i w:val="0"/>
                <w:iCs w:val="0"/>
                <w:color w:val="000000"/>
                <w:sz w:val="18"/>
                <w:szCs w:val="18"/>
                <w:u w:val="none"/>
              </w:rPr>
            </w:pPr>
          </w:p>
        </w:tc>
      </w:tr>
      <w:tr w14:paraId="447C1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80EB5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4574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气象检测器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852C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0F8A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2E98E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DD61">
            <w:pPr>
              <w:jc w:val="center"/>
              <w:rPr>
                <w:rFonts w:hint="eastAsia" w:ascii="仿宋" w:hAnsi="仿宋" w:eastAsia="仿宋" w:cs="仿宋"/>
                <w:b w:val="0"/>
                <w:bCs w:val="0"/>
                <w:i w:val="0"/>
                <w:iCs w:val="0"/>
                <w:color w:val="000000"/>
                <w:sz w:val="18"/>
                <w:szCs w:val="18"/>
                <w:u w:val="none"/>
              </w:rPr>
            </w:pPr>
          </w:p>
        </w:tc>
      </w:tr>
      <w:tr w14:paraId="65478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5471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35536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门架式信息发布屏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234AD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AEFA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C5D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98CC">
            <w:pPr>
              <w:jc w:val="center"/>
              <w:rPr>
                <w:rFonts w:hint="eastAsia" w:ascii="仿宋" w:hAnsi="仿宋" w:eastAsia="仿宋" w:cs="仿宋"/>
                <w:b w:val="0"/>
                <w:bCs w:val="0"/>
                <w:i w:val="0"/>
                <w:iCs w:val="0"/>
                <w:color w:val="000000"/>
                <w:sz w:val="18"/>
                <w:szCs w:val="18"/>
                <w:u w:val="none"/>
              </w:rPr>
            </w:pPr>
          </w:p>
        </w:tc>
      </w:tr>
      <w:tr w14:paraId="4002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D408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3E6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气象检测器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CFB0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56BC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57DE4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EF08D">
            <w:pPr>
              <w:jc w:val="center"/>
              <w:rPr>
                <w:rFonts w:hint="eastAsia" w:ascii="仿宋" w:hAnsi="仿宋" w:eastAsia="仿宋" w:cs="仿宋"/>
                <w:b w:val="0"/>
                <w:bCs w:val="0"/>
                <w:i w:val="0"/>
                <w:iCs w:val="0"/>
                <w:color w:val="000000"/>
                <w:sz w:val="18"/>
                <w:szCs w:val="18"/>
                <w:u w:val="none"/>
              </w:rPr>
            </w:pPr>
          </w:p>
        </w:tc>
      </w:tr>
      <w:tr w14:paraId="04F7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F30E3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C4E4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智能雾灯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939D7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5E5E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369</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BE3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9C8FB">
            <w:pPr>
              <w:jc w:val="center"/>
              <w:rPr>
                <w:rFonts w:hint="eastAsia" w:ascii="仿宋" w:hAnsi="仿宋" w:eastAsia="仿宋" w:cs="仿宋"/>
                <w:b w:val="0"/>
                <w:bCs w:val="0"/>
                <w:i w:val="0"/>
                <w:iCs w:val="0"/>
                <w:color w:val="000000"/>
                <w:sz w:val="18"/>
                <w:szCs w:val="18"/>
                <w:u w:val="none"/>
              </w:rPr>
            </w:pPr>
          </w:p>
        </w:tc>
      </w:tr>
      <w:tr w14:paraId="7239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48C6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094F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车流量检测模块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17F6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BFC05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E11B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CD37">
            <w:pPr>
              <w:jc w:val="center"/>
              <w:rPr>
                <w:rFonts w:hint="eastAsia" w:ascii="仿宋" w:hAnsi="仿宋" w:eastAsia="仿宋" w:cs="仿宋"/>
                <w:b w:val="0"/>
                <w:bCs w:val="0"/>
                <w:i w:val="0"/>
                <w:iCs w:val="0"/>
                <w:color w:val="000000"/>
                <w:sz w:val="18"/>
                <w:szCs w:val="18"/>
                <w:u w:val="none"/>
              </w:rPr>
            </w:pPr>
          </w:p>
        </w:tc>
      </w:tr>
      <w:tr w14:paraId="286B5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412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0283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服务器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B7FA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2F32A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CBF5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E0F35">
            <w:pPr>
              <w:jc w:val="center"/>
              <w:rPr>
                <w:rFonts w:hint="eastAsia" w:ascii="仿宋" w:hAnsi="仿宋" w:eastAsia="仿宋" w:cs="仿宋"/>
                <w:b w:val="0"/>
                <w:bCs w:val="0"/>
                <w:i w:val="0"/>
                <w:iCs w:val="0"/>
                <w:color w:val="000000"/>
                <w:sz w:val="18"/>
                <w:szCs w:val="18"/>
                <w:u w:val="none"/>
              </w:rPr>
            </w:pPr>
          </w:p>
        </w:tc>
      </w:tr>
      <w:tr w14:paraId="5123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1306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075C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交换机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469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A2E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285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F12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E936C">
            <w:pPr>
              <w:jc w:val="center"/>
              <w:rPr>
                <w:rFonts w:hint="eastAsia" w:ascii="仿宋" w:hAnsi="仿宋" w:eastAsia="仿宋" w:cs="仿宋"/>
                <w:b w:val="0"/>
                <w:bCs w:val="0"/>
                <w:i w:val="0"/>
                <w:iCs w:val="0"/>
                <w:color w:val="000000"/>
                <w:sz w:val="18"/>
                <w:szCs w:val="18"/>
                <w:u w:val="none"/>
              </w:rPr>
            </w:pPr>
          </w:p>
        </w:tc>
      </w:tr>
      <w:tr w14:paraId="55DAB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2F67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E09C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IP广播工作站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835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12FF7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CB77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7A5F">
            <w:pPr>
              <w:jc w:val="center"/>
              <w:rPr>
                <w:rFonts w:hint="eastAsia" w:ascii="仿宋" w:hAnsi="仿宋" w:eastAsia="仿宋" w:cs="仿宋"/>
                <w:b w:val="0"/>
                <w:bCs w:val="0"/>
                <w:i w:val="0"/>
                <w:iCs w:val="0"/>
                <w:color w:val="000000"/>
                <w:sz w:val="18"/>
                <w:szCs w:val="18"/>
                <w:u w:val="none"/>
              </w:rPr>
            </w:pPr>
          </w:p>
        </w:tc>
      </w:tr>
      <w:tr w14:paraId="2B15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CE26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CC180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IP广播主机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0DDF7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19EF5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9123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A3A6">
            <w:pPr>
              <w:jc w:val="center"/>
              <w:rPr>
                <w:rFonts w:hint="eastAsia" w:ascii="仿宋" w:hAnsi="仿宋" w:eastAsia="仿宋" w:cs="仿宋"/>
                <w:b w:val="0"/>
                <w:bCs w:val="0"/>
                <w:i w:val="0"/>
                <w:iCs w:val="0"/>
                <w:color w:val="000000"/>
                <w:sz w:val="18"/>
                <w:szCs w:val="18"/>
                <w:u w:val="none"/>
              </w:rPr>
            </w:pPr>
          </w:p>
        </w:tc>
      </w:tr>
      <w:tr w14:paraId="5CDBF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F2AF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96A8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网络功率放大器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4106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C3CD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78B9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12A5A">
            <w:pPr>
              <w:jc w:val="center"/>
              <w:rPr>
                <w:rFonts w:hint="eastAsia" w:ascii="仿宋" w:hAnsi="仿宋" w:eastAsia="仿宋" w:cs="仿宋"/>
                <w:b w:val="0"/>
                <w:bCs w:val="0"/>
                <w:i w:val="0"/>
                <w:iCs w:val="0"/>
                <w:color w:val="000000"/>
                <w:sz w:val="18"/>
                <w:szCs w:val="18"/>
                <w:u w:val="none"/>
              </w:rPr>
            </w:pPr>
          </w:p>
        </w:tc>
      </w:tr>
      <w:tr w14:paraId="3FBE1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A821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3506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扬声器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38EC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44FB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A544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6F02A">
            <w:pPr>
              <w:jc w:val="center"/>
              <w:rPr>
                <w:rFonts w:hint="eastAsia" w:ascii="仿宋" w:hAnsi="仿宋" w:eastAsia="仿宋" w:cs="仿宋"/>
                <w:b w:val="0"/>
                <w:bCs w:val="0"/>
                <w:i w:val="0"/>
                <w:iCs w:val="0"/>
                <w:color w:val="000000"/>
                <w:sz w:val="18"/>
                <w:szCs w:val="18"/>
                <w:u w:val="none"/>
              </w:rPr>
            </w:pPr>
          </w:p>
        </w:tc>
      </w:tr>
      <w:tr w14:paraId="1065E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4632A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351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电缆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D59B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千米</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C29A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351.27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D4D7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2C80">
            <w:pPr>
              <w:jc w:val="center"/>
              <w:rPr>
                <w:rFonts w:hint="eastAsia" w:ascii="仿宋" w:hAnsi="仿宋" w:eastAsia="仿宋" w:cs="仿宋"/>
                <w:b w:val="0"/>
                <w:bCs w:val="0"/>
                <w:i w:val="0"/>
                <w:iCs w:val="0"/>
                <w:color w:val="000000"/>
                <w:sz w:val="18"/>
                <w:szCs w:val="18"/>
                <w:u w:val="none"/>
              </w:rPr>
            </w:pPr>
          </w:p>
        </w:tc>
      </w:tr>
      <w:tr w14:paraId="785D2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E752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5D194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光纤收发器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EB64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10F9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59</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84778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408C">
            <w:pPr>
              <w:jc w:val="center"/>
              <w:rPr>
                <w:rFonts w:hint="eastAsia" w:ascii="仿宋" w:hAnsi="仿宋" w:eastAsia="仿宋" w:cs="仿宋"/>
                <w:b w:val="0"/>
                <w:bCs w:val="0"/>
                <w:i w:val="0"/>
                <w:iCs w:val="0"/>
                <w:color w:val="000000"/>
                <w:sz w:val="18"/>
                <w:szCs w:val="18"/>
                <w:u w:val="none"/>
              </w:rPr>
            </w:pPr>
          </w:p>
        </w:tc>
      </w:tr>
      <w:tr w14:paraId="4E5F2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44C35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1D14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ONU设备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8123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EE79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3C4D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74712">
            <w:pPr>
              <w:jc w:val="center"/>
              <w:rPr>
                <w:rFonts w:hint="eastAsia" w:ascii="仿宋" w:hAnsi="仿宋" w:eastAsia="仿宋" w:cs="仿宋"/>
                <w:b w:val="0"/>
                <w:bCs w:val="0"/>
                <w:i w:val="0"/>
                <w:iCs w:val="0"/>
                <w:color w:val="000000"/>
                <w:sz w:val="18"/>
                <w:szCs w:val="18"/>
                <w:u w:val="none"/>
              </w:rPr>
            </w:pPr>
          </w:p>
        </w:tc>
      </w:tr>
      <w:tr w14:paraId="7F5E6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05B0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982D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接入网设备机柜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BE6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架</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FB36C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0590A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0FE80">
            <w:pPr>
              <w:jc w:val="center"/>
              <w:rPr>
                <w:rFonts w:hint="eastAsia" w:ascii="仿宋" w:hAnsi="仿宋" w:eastAsia="仿宋" w:cs="仿宋"/>
                <w:b w:val="0"/>
                <w:bCs w:val="0"/>
                <w:i w:val="0"/>
                <w:iCs w:val="0"/>
                <w:color w:val="000000"/>
                <w:sz w:val="18"/>
                <w:szCs w:val="18"/>
                <w:u w:val="none"/>
              </w:rPr>
            </w:pPr>
          </w:p>
        </w:tc>
      </w:tr>
      <w:tr w14:paraId="2A66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A81C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3ED54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所站综合接入IAD设备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7FED9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3A9A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A41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A6489">
            <w:pPr>
              <w:jc w:val="center"/>
              <w:rPr>
                <w:rFonts w:hint="eastAsia" w:ascii="仿宋" w:hAnsi="仿宋" w:eastAsia="仿宋" w:cs="仿宋"/>
                <w:b w:val="0"/>
                <w:bCs w:val="0"/>
                <w:i w:val="0"/>
                <w:iCs w:val="0"/>
                <w:color w:val="000000"/>
                <w:sz w:val="18"/>
                <w:szCs w:val="18"/>
                <w:u w:val="none"/>
              </w:rPr>
            </w:pPr>
          </w:p>
        </w:tc>
      </w:tr>
      <w:tr w14:paraId="20670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AD79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CC4A4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所站业务电话分机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E21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B35EF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78.00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958D0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A92F1">
            <w:pPr>
              <w:jc w:val="center"/>
              <w:rPr>
                <w:rFonts w:hint="eastAsia" w:ascii="仿宋" w:hAnsi="仿宋" w:eastAsia="仿宋" w:cs="仿宋"/>
                <w:b w:val="0"/>
                <w:bCs w:val="0"/>
                <w:i w:val="0"/>
                <w:iCs w:val="0"/>
                <w:color w:val="000000"/>
                <w:sz w:val="18"/>
                <w:szCs w:val="18"/>
                <w:u w:val="none"/>
              </w:rPr>
            </w:pPr>
          </w:p>
        </w:tc>
      </w:tr>
      <w:tr w14:paraId="6204A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2DACA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FCB4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指令电话机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4FFD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C6CC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6.00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52A0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4F2B">
            <w:pPr>
              <w:jc w:val="center"/>
              <w:rPr>
                <w:rFonts w:hint="eastAsia" w:ascii="仿宋" w:hAnsi="仿宋" w:eastAsia="仿宋" w:cs="仿宋"/>
                <w:b w:val="0"/>
                <w:bCs w:val="0"/>
                <w:i w:val="0"/>
                <w:iCs w:val="0"/>
                <w:color w:val="000000"/>
                <w:sz w:val="18"/>
                <w:szCs w:val="18"/>
                <w:u w:val="none"/>
              </w:rPr>
            </w:pPr>
          </w:p>
        </w:tc>
      </w:tr>
      <w:tr w14:paraId="2F3DE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5276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33E4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IP电话</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7E0B9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C65DF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1.00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A5A8B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26C90">
            <w:pPr>
              <w:jc w:val="center"/>
              <w:rPr>
                <w:rFonts w:hint="eastAsia" w:ascii="仿宋" w:hAnsi="仿宋" w:eastAsia="仿宋" w:cs="仿宋"/>
                <w:b w:val="0"/>
                <w:bCs w:val="0"/>
                <w:i w:val="0"/>
                <w:iCs w:val="0"/>
                <w:color w:val="000000"/>
                <w:sz w:val="18"/>
                <w:szCs w:val="18"/>
                <w:u w:val="none"/>
              </w:rPr>
            </w:pPr>
          </w:p>
        </w:tc>
      </w:tr>
      <w:tr w14:paraId="5FA22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3C90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408BC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ODF机柜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05E2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架</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16BB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FBB3E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9D22">
            <w:pPr>
              <w:jc w:val="center"/>
              <w:rPr>
                <w:rFonts w:hint="eastAsia" w:ascii="仿宋" w:hAnsi="仿宋" w:eastAsia="仿宋" w:cs="仿宋"/>
                <w:b w:val="0"/>
                <w:bCs w:val="0"/>
                <w:i w:val="0"/>
                <w:iCs w:val="0"/>
                <w:color w:val="000000"/>
                <w:sz w:val="18"/>
                <w:szCs w:val="18"/>
                <w:u w:val="none"/>
              </w:rPr>
            </w:pPr>
          </w:p>
        </w:tc>
      </w:tr>
      <w:tr w14:paraId="5E9BE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25A35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870A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B415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33D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EA4EF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A262">
            <w:pPr>
              <w:jc w:val="center"/>
              <w:rPr>
                <w:rFonts w:hint="eastAsia" w:ascii="仿宋" w:hAnsi="仿宋" w:eastAsia="仿宋" w:cs="仿宋"/>
                <w:b w:val="0"/>
                <w:bCs w:val="0"/>
                <w:i w:val="0"/>
                <w:iCs w:val="0"/>
                <w:color w:val="000000"/>
                <w:sz w:val="18"/>
                <w:szCs w:val="18"/>
                <w:u w:val="none"/>
              </w:rPr>
            </w:pPr>
          </w:p>
        </w:tc>
      </w:tr>
      <w:tr w14:paraId="25A30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323B2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B5C4B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复合通行卡读写器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4799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B9FBD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C6C57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5060">
            <w:pPr>
              <w:jc w:val="center"/>
              <w:rPr>
                <w:rFonts w:hint="eastAsia" w:ascii="仿宋" w:hAnsi="仿宋" w:eastAsia="仿宋" w:cs="仿宋"/>
                <w:b w:val="0"/>
                <w:bCs w:val="0"/>
                <w:i w:val="0"/>
                <w:iCs w:val="0"/>
                <w:color w:val="000000"/>
                <w:sz w:val="18"/>
                <w:szCs w:val="18"/>
                <w:u w:val="none"/>
              </w:rPr>
            </w:pPr>
          </w:p>
        </w:tc>
      </w:tr>
      <w:tr w14:paraId="46DE0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944FB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B1EFE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打印机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98EE5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BD7E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CF7F5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EB149">
            <w:pPr>
              <w:jc w:val="center"/>
              <w:rPr>
                <w:rFonts w:hint="eastAsia" w:ascii="仿宋" w:hAnsi="仿宋" w:eastAsia="仿宋" w:cs="仿宋"/>
                <w:b w:val="0"/>
                <w:bCs w:val="0"/>
                <w:i w:val="0"/>
                <w:iCs w:val="0"/>
                <w:color w:val="000000"/>
                <w:sz w:val="18"/>
                <w:szCs w:val="18"/>
                <w:u w:val="none"/>
              </w:rPr>
            </w:pPr>
          </w:p>
        </w:tc>
      </w:tr>
      <w:tr w14:paraId="2D11C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4661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83A01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19"标准机柜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ED750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35A1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13</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7F2E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F4D1F">
            <w:pPr>
              <w:jc w:val="center"/>
              <w:rPr>
                <w:rFonts w:hint="eastAsia" w:ascii="仿宋" w:hAnsi="仿宋" w:eastAsia="仿宋" w:cs="仿宋"/>
                <w:b w:val="0"/>
                <w:bCs w:val="0"/>
                <w:i w:val="0"/>
                <w:iCs w:val="0"/>
                <w:color w:val="000000"/>
                <w:sz w:val="18"/>
                <w:szCs w:val="18"/>
                <w:u w:val="none"/>
              </w:rPr>
            </w:pPr>
          </w:p>
        </w:tc>
      </w:tr>
      <w:tr w14:paraId="7D62C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BEBFF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7A04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北斗授时设备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4806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4505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ECEE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F5E3">
            <w:pPr>
              <w:jc w:val="center"/>
              <w:rPr>
                <w:rFonts w:hint="eastAsia" w:ascii="仿宋" w:hAnsi="仿宋" w:eastAsia="仿宋" w:cs="仿宋"/>
                <w:b w:val="0"/>
                <w:bCs w:val="0"/>
                <w:i w:val="0"/>
                <w:iCs w:val="0"/>
                <w:color w:val="000000"/>
                <w:sz w:val="18"/>
                <w:szCs w:val="18"/>
                <w:u w:val="none"/>
              </w:rPr>
            </w:pPr>
          </w:p>
        </w:tc>
      </w:tr>
      <w:tr w14:paraId="70A9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1C2EF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9FC9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防火墙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C3D8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693C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F201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5C04">
            <w:pPr>
              <w:jc w:val="center"/>
              <w:rPr>
                <w:rFonts w:hint="eastAsia" w:ascii="仿宋" w:hAnsi="仿宋" w:eastAsia="仿宋" w:cs="仿宋"/>
                <w:b w:val="0"/>
                <w:bCs w:val="0"/>
                <w:i w:val="0"/>
                <w:iCs w:val="0"/>
                <w:color w:val="000000"/>
                <w:sz w:val="18"/>
                <w:szCs w:val="18"/>
                <w:u w:val="none"/>
              </w:rPr>
            </w:pPr>
          </w:p>
        </w:tc>
      </w:tr>
      <w:tr w14:paraId="6D415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C1FB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5E0DB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网络安全入网检测</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BCE7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3E40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C8872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D4A7">
            <w:pPr>
              <w:jc w:val="center"/>
              <w:rPr>
                <w:rFonts w:hint="eastAsia" w:ascii="仿宋" w:hAnsi="仿宋" w:eastAsia="仿宋" w:cs="仿宋"/>
                <w:b w:val="0"/>
                <w:bCs w:val="0"/>
                <w:i w:val="0"/>
                <w:iCs w:val="0"/>
                <w:color w:val="000000"/>
                <w:sz w:val="18"/>
                <w:szCs w:val="18"/>
                <w:u w:val="none"/>
              </w:rPr>
            </w:pPr>
          </w:p>
        </w:tc>
      </w:tr>
      <w:tr w14:paraId="17CBD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1A19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952EB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北斗授时设备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3683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7171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7320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12DC">
            <w:pPr>
              <w:jc w:val="center"/>
              <w:rPr>
                <w:rFonts w:hint="eastAsia" w:ascii="仿宋" w:hAnsi="仿宋" w:eastAsia="仿宋" w:cs="仿宋"/>
                <w:b w:val="0"/>
                <w:bCs w:val="0"/>
                <w:i w:val="0"/>
                <w:iCs w:val="0"/>
                <w:color w:val="000000"/>
                <w:sz w:val="18"/>
                <w:szCs w:val="18"/>
                <w:u w:val="none"/>
              </w:rPr>
            </w:pPr>
          </w:p>
        </w:tc>
      </w:tr>
      <w:tr w14:paraId="4A9D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204C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7CAA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2594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8F6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DEB48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55BE">
            <w:pPr>
              <w:jc w:val="center"/>
              <w:rPr>
                <w:rFonts w:hint="eastAsia" w:ascii="仿宋" w:hAnsi="仿宋" w:eastAsia="仿宋" w:cs="仿宋"/>
                <w:b w:val="0"/>
                <w:bCs w:val="0"/>
                <w:i w:val="0"/>
                <w:iCs w:val="0"/>
                <w:color w:val="000000"/>
                <w:sz w:val="18"/>
                <w:szCs w:val="18"/>
                <w:u w:val="none"/>
              </w:rPr>
            </w:pPr>
          </w:p>
        </w:tc>
      </w:tr>
      <w:tr w14:paraId="613DF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495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2DC9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复合通行卡读卡器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C03C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A004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62B6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BDA63">
            <w:pPr>
              <w:jc w:val="center"/>
              <w:rPr>
                <w:rFonts w:hint="eastAsia" w:ascii="仿宋" w:hAnsi="仿宋" w:eastAsia="仿宋" w:cs="仿宋"/>
                <w:b w:val="0"/>
                <w:bCs w:val="0"/>
                <w:i w:val="0"/>
                <w:iCs w:val="0"/>
                <w:color w:val="000000"/>
                <w:sz w:val="18"/>
                <w:szCs w:val="18"/>
                <w:u w:val="none"/>
              </w:rPr>
            </w:pPr>
          </w:p>
        </w:tc>
      </w:tr>
      <w:tr w14:paraId="2E71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D475B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06DB6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收费广场设备机柜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009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8F37A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F7EED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C0B2">
            <w:pPr>
              <w:jc w:val="center"/>
              <w:rPr>
                <w:rFonts w:hint="eastAsia" w:ascii="仿宋" w:hAnsi="仿宋" w:eastAsia="仿宋" w:cs="仿宋"/>
                <w:b w:val="0"/>
                <w:bCs w:val="0"/>
                <w:i w:val="0"/>
                <w:iCs w:val="0"/>
                <w:color w:val="000000"/>
                <w:sz w:val="18"/>
                <w:szCs w:val="18"/>
                <w:u w:val="none"/>
              </w:rPr>
            </w:pPr>
          </w:p>
        </w:tc>
      </w:tr>
      <w:tr w14:paraId="24FAC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04F7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08CA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普通键盘、鼠标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012C7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B177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097C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AA14">
            <w:pPr>
              <w:jc w:val="center"/>
              <w:rPr>
                <w:rFonts w:hint="eastAsia" w:ascii="仿宋" w:hAnsi="仿宋" w:eastAsia="仿宋" w:cs="仿宋"/>
                <w:b w:val="0"/>
                <w:bCs w:val="0"/>
                <w:i w:val="0"/>
                <w:iCs w:val="0"/>
                <w:color w:val="000000"/>
                <w:sz w:val="18"/>
                <w:szCs w:val="18"/>
                <w:u w:val="none"/>
              </w:rPr>
            </w:pPr>
          </w:p>
        </w:tc>
      </w:tr>
      <w:tr w14:paraId="1CFF5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1306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3EA8E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显示器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7A6C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57A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76EA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CAD9">
            <w:pPr>
              <w:jc w:val="center"/>
              <w:rPr>
                <w:rFonts w:hint="eastAsia" w:ascii="仿宋" w:hAnsi="仿宋" w:eastAsia="仿宋" w:cs="仿宋"/>
                <w:b w:val="0"/>
                <w:bCs w:val="0"/>
                <w:i w:val="0"/>
                <w:iCs w:val="0"/>
                <w:color w:val="000000"/>
                <w:sz w:val="18"/>
                <w:szCs w:val="18"/>
                <w:u w:val="none"/>
              </w:rPr>
            </w:pPr>
          </w:p>
        </w:tc>
      </w:tr>
      <w:tr w14:paraId="3B009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F2DE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CC9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费额显示器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D398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0883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2C7D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1A5F">
            <w:pPr>
              <w:jc w:val="center"/>
              <w:rPr>
                <w:rFonts w:hint="eastAsia" w:ascii="仿宋" w:hAnsi="仿宋" w:eastAsia="仿宋" w:cs="仿宋"/>
                <w:b w:val="0"/>
                <w:bCs w:val="0"/>
                <w:i w:val="0"/>
                <w:iCs w:val="0"/>
                <w:color w:val="000000"/>
                <w:sz w:val="18"/>
                <w:szCs w:val="18"/>
                <w:u w:val="none"/>
              </w:rPr>
            </w:pPr>
          </w:p>
        </w:tc>
      </w:tr>
      <w:tr w14:paraId="78107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0A108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760C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高速自动栏杆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2371E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5E6BC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6E37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E26D8">
            <w:pPr>
              <w:jc w:val="center"/>
              <w:rPr>
                <w:rFonts w:hint="eastAsia" w:ascii="仿宋" w:hAnsi="仿宋" w:eastAsia="仿宋" w:cs="仿宋"/>
                <w:b w:val="0"/>
                <w:bCs w:val="0"/>
                <w:i w:val="0"/>
                <w:iCs w:val="0"/>
                <w:color w:val="000000"/>
                <w:sz w:val="18"/>
                <w:szCs w:val="18"/>
                <w:u w:val="none"/>
              </w:rPr>
            </w:pPr>
          </w:p>
        </w:tc>
      </w:tr>
      <w:tr w14:paraId="0585D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70705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7831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手动栏杆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F5E6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5E65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189C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E23A">
            <w:pPr>
              <w:jc w:val="center"/>
              <w:rPr>
                <w:rFonts w:hint="eastAsia" w:ascii="仿宋" w:hAnsi="仿宋" w:eastAsia="仿宋" w:cs="仿宋"/>
                <w:b w:val="0"/>
                <w:bCs w:val="0"/>
                <w:i w:val="0"/>
                <w:iCs w:val="0"/>
                <w:color w:val="000000"/>
                <w:sz w:val="18"/>
                <w:szCs w:val="18"/>
                <w:u w:val="none"/>
              </w:rPr>
            </w:pPr>
          </w:p>
        </w:tc>
      </w:tr>
      <w:tr w14:paraId="4CBD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13F70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39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1786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高清车牌识别摄像机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E1C2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20A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596FE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26D10">
            <w:pPr>
              <w:jc w:val="center"/>
              <w:rPr>
                <w:rFonts w:hint="eastAsia" w:ascii="仿宋" w:hAnsi="仿宋" w:eastAsia="仿宋" w:cs="仿宋"/>
                <w:b w:val="0"/>
                <w:bCs w:val="0"/>
                <w:i w:val="0"/>
                <w:iCs w:val="0"/>
                <w:color w:val="000000"/>
                <w:sz w:val="18"/>
                <w:szCs w:val="18"/>
                <w:u w:val="none"/>
              </w:rPr>
            </w:pPr>
          </w:p>
        </w:tc>
      </w:tr>
      <w:tr w14:paraId="7D6CD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58FB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586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天棚照明灯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15059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盏</w:t>
            </w:r>
          </w:p>
        </w:tc>
        <w:tc>
          <w:tcPr>
            <w:tcW w:w="27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F98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102</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4838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345A9">
            <w:pPr>
              <w:jc w:val="center"/>
              <w:rPr>
                <w:rFonts w:hint="eastAsia" w:ascii="仿宋" w:hAnsi="仿宋" w:eastAsia="仿宋" w:cs="仿宋"/>
                <w:b w:val="0"/>
                <w:bCs w:val="0"/>
                <w:i w:val="0"/>
                <w:iCs w:val="0"/>
                <w:color w:val="000000"/>
                <w:sz w:val="18"/>
                <w:szCs w:val="18"/>
                <w:u w:val="none"/>
              </w:rPr>
            </w:pPr>
          </w:p>
        </w:tc>
      </w:tr>
      <w:tr w14:paraId="57C0C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D81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1F61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天棚LED屏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BE7C6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BF310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FEA3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A67E5">
            <w:pPr>
              <w:jc w:val="center"/>
              <w:rPr>
                <w:rFonts w:hint="eastAsia" w:ascii="仿宋" w:hAnsi="仿宋" w:eastAsia="仿宋" w:cs="仿宋"/>
                <w:b w:val="0"/>
                <w:bCs w:val="0"/>
                <w:i w:val="0"/>
                <w:iCs w:val="0"/>
                <w:color w:val="000000"/>
                <w:sz w:val="18"/>
                <w:szCs w:val="18"/>
                <w:u w:val="none"/>
              </w:rPr>
            </w:pPr>
          </w:p>
        </w:tc>
      </w:tr>
      <w:tr w14:paraId="3C101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D510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95B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反向天棚信号灯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BB214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C12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FA02B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EB872">
            <w:pPr>
              <w:jc w:val="center"/>
              <w:rPr>
                <w:rFonts w:hint="eastAsia" w:ascii="仿宋" w:hAnsi="仿宋" w:eastAsia="仿宋" w:cs="仿宋"/>
                <w:b w:val="0"/>
                <w:bCs w:val="0"/>
                <w:i w:val="0"/>
                <w:iCs w:val="0"/>
                <w:color w:val="000000"/>
                <w:sz w:val="18"/>
                <w:szCs w:val="18"/>
                <w:u w:val="none"/>
              </w:rPr>
            </w:pPr>
          </w:p>
        </w:tc>
      </w:tr>
      <w:tr w14:paraId="41A61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57176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8DB76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车辆检测器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EDB2F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B61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223</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49A6F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0608">
            <w:pPr>
              <w:jc w:val="center"/>
              <w:rPr>
                <w:rFonts w:hint="eastAsia" w:ascii="仿宋" w:hAnsi="仿宋" w:eastAsia="仿宋" w:cs="仿宋"/>
                <w:b w:val="0"/>
                <w:bCs w:val="0"/>
                <w:i w:val="0"/>
                <w:iCs w:val="0"/>
                <w:color w:val="000000"/>
                <w:sz w:val="18"/>
                <w:szCs w:val="18"/>
                <w:u w:val="none"/>
              </w:rPr>
            </w:pPr>
          </w:p>
        </w:tc>
      </w:tr>
      <w:tr w14:paraId="7D03C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DE5E0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0A55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地感线圈</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4202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73186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180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31E3F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B0EB8">
            <w:pPr>
              <w:jc w:val="center"/>
              <w:rPr>
                <w:rFonts w:hint="eastAsia" w:ascii="仿宋" w:hAnsi="仿宋" w:eastAsia="仿宋" w:cs="仿宋"/>
                <w:b w:val="0"/>
                <w:bCs w:val="0"/>
                <w:i w:val="0"/>
                <w:iCs w:val="0"/>
                <w:color w:val="000000"/>
                <w:sz w:val="18"/>
                <w:szCs w:val="18"/>
                <w:u w:val="none"/>
              </w:rPr>
            </w:pPr>
          </w:p>
        </w:tc>
      </w:tr>
      <w:tr w14:paraId="07B1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485E3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FA904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B7F3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C8E3C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30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AF85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31588">
            <w:pPr>
              <w:jc w:val="center"/>
              <w:rPr>
                <w:rFonts w:hint="eastAsia" w:ascii="仿宋" w:hAnsi="仿宋" w:eastAsia="仿宋" w:cs="仿宋"/>
                <w:b w:val="0"/>
                <w:bCs w:val="0"/>
                <w:i w:val="0"/>
                <w:iCs w:val="0"/>
                <w:color w:val="000000"/>
                <w:sz w:val="18"/>
                <w:szCs w:val="18"/>
                <w:u w:val="none"/>
              </w:rPr>
            </w:pPr>
          </w:p>
        </w:tc>
      </w:tr>
      <w:tr w14:paraId="26666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27FA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482E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配电箱</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121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69C06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285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84E6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C19E8">
            <w:pPr>
              <w:jc w:val="center"/>
              <w:rPr>
                <w:rFonts w:hint="eastAsia" w:ascii="仿宋" w:hAnsi="仿宋" w:eastAsia="仿宋" w:cs="仿宋"/>
                <w:b w:val="0"/>
                <w:bCs w:val="0"/>
                <w:i w:val="0"/>
                <w:iCs w:val="0"/>
                <w:color w:val="000000"/>
                <w:sz w:val="18"/>
                <w:szCs w:val="18"/>
                <w:u w:val="none"/>
              </w:rPr>
            </w:pPr>
          </w:p>
        </w:tc>
      </w:tr>
      <w:tr w14:paraId="1C41A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006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8A0C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专用键盘、鼠标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1B22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794B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7F1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BE1B3">
            <w:pPr>
              <w:jc w:val="center"/>
              <w:rPr>
                <w:rFonts w:hint="eastAsia" w:ascii="仿宋" w:hAnsi="仿宋" w:eastAsia="仿宋" w:cs="仿宋"/>
                <w:b w:val="0"/>
                <w:bCs w:val="0"/>
                <w:i w:val="0"/>
                <w:iCs w:val="0"/>
                <w:color w:val="000000"/>
                <w:sz w:val="18"/>
                <w:szCs w:val="18"/>
                <w:u w:val="none"/>
              </w:rPr>
            </w:pPr>
          </w:p>
        </w:tc>
      </w:tr>
      <w:tr w14:paraId="7467F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8B74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BAF1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费额显示器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2787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59CB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82D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F1D18">
            <w:pPr>
              <w:jc w:val="center"/>
              <w:rPr>
                <w:rFonts w:hint="eastAsia" w:ascii="仿宋" w:hAnsi="仿宋" w:eastAsia="仿宋" w:cs="仿宋"/>
                <w:b w:val="0"/>
                <w:bCs w:val="0"/>
                <w:i w:val="0"/>
                <w:iCs w:val="0"/>
                <w:color w:val="000000"/>
                <w:sz w:val="18"/>
                <w:szCs w:val="18"/>
                <w:u w:val="none"/>
              </w:rPr>
            </w:pPr>
          </w:p>
        </w:tc>
      </w:tr>
      <w:tr w14:paraId="0E21F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95637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E7CCF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自动栏杆机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2C370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187B7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36336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FB9D">
            <w:pPr>
              <w:jc w:val="center"/>
              <w:rPr>
                <w:rFonts w:hint="eastAsia" w:ascii="仿宋" w:hAnsi="仿宋" w:eastAsia="仿宋" w:cs="仿宋"/>
                <w:b w:val="0"/>
                <w:bCs w:val="0"/>
                <w:i w:val="0"/>
                <w:iCs w:val="0"/>
                <w:color w:val="000000"/>
                <w:sz w:val="18"/>
                <w:szCs w:val="18"/>
                <w:u w:val="none"/>
              </w:rPr>
            </w:pPr>
          </w:p>
        </w:tc>
      </w:tr>
      <w:tr w14:paraId="1190D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1DE5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BC98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天棚LED屏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7141B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D0F9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6B76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E094">
            <w:pPr>
              <w:jc w:val="center"/>
              <w:rPr>
                <w:rFonts w:hint="eastAsia" w:ascii="仿宋" w:hAnsi="仿宋" w:eastAsia="仿宋" w:cs="仿宋"/>
                <w:b w:val="0"/>
                <w:bCs w:val="0"/>
                <w:i w:val="0"/>
                <w:iCs w:val="0"/>
                <w:color w:val="000000"/>
                <w:sz w:val="18"/>
                <w:szCs w:val="18"/>
                <w:u w:val="none"/>
              </w:rPr>
            </w:pPr>
          </w:p>
        </w:tc>
      </w:tr>
      <w:tr w14:paraId="2D025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5367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52CE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反向天棚信号灯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10BD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292C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34FB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BAD74">
            <w:pPr>
              <w:jc w:val="center"/>
              <w:rPr>
                <w:rFonts w:hint="eastAsia" w:ascii="仿宋" w:hAnsi="仿宋" w:eastAsia="仿宋" w:cs="仿宋"/>
                <w:b w:val="0"/>
                <w:bCs w:val="0"/>
                <w:i w:val="0"/>
                <w:iCs w:val="0"/>
                <w:color w:val="000000"/>
                <w:sz w:val="18"/>
                <w:szCs w:val="18"/>
                <w:u w:val="none"/>
              </w:rPr>
            </w:pPr>
          </w:p>
        </w:tc>
      </w:tr>
      <w:tr w14:paraId="59298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2C18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057E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超宽车道整车式计重系统</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D20C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20D06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C48F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CBA8D">
            <w:pPr>
              <w:jc w:val="center"/>
              <w:rPr>
                <w:rFonts w:hint="eastAsia" w:ascii="仿宋" w:hAnsi="仿宋" w:eastAsia="仿宋" w:cs="仿宋"/>
                <w:b w:val="0"/>
                <w:bCs w:val="0"/>
                <w:i w:val="0"/>
                <w:iCs w:val="0"/>
                <w:color w:val="000000"/>
                <w:sz w:val="18"/>
                <w:szCs w:val="18"/>
                <w:u w:val="none"/>
              </w:rPr>
            </w:pPr>
          </w:p>
        </w:tc>
      </w:tr>
      <w:tr w14:paraId="6C179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5EE2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7B03F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自助取卡机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B3A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0388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120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F0E2">
            <w:pPr>
              <w:jc w:val="center"/>
              <w:rPr>
                <w:rFonts w:hint="eastAsia" w:ascii="仿宋" w:hAnsi="仿宋" w:eastAsia="仿宋" w:cs="仿宋"/>
                <w:b w:val="0"/>
                <w:bCs w:val="0"/>
                <w:i w:val="0"/>
                <w:iCs w:val="0"/>
                <w:color w:val="000000"/>
                <w:sz w:val="18"/>
                <w:szCs w:val="18"/>
                <w:u w:val="none"/>
              </w:rPr>
            </w:pPr>
          </w:p>
        </w:tc>
      </w:tr>
      <w:tr w14:paraId="63EBC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4453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F887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自助缴费机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12F3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8E6D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38ABF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089DA">
            <w:pPr>
              <w:jc w:val="center"/>
              <w:rPr>
                <w:rFonts w:hint="eastAsia" w:ascii="仿宋" w:hAnsi="仿宋" w:eastAsia="仿宋" w:cs="仿宋"/>
                <w:b w:val="0"/>
                <w:bCs w:val="0"/>
                <w:i w:val="0"/>
                <w:iCs w:val="0"/>
                <w:color w:val="000000"/>
                <w:sz w:val="18"/>
                <w:szCs w:val="18"/>
                <w:u w:val="none"/>
              </w:rPr>
            </w:pPr>
          </w:p>
        </w:tc>
      </w:tr>
      <w:tr w14:paraId="7548B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271E3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5313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复合通行卡读卡器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DCEB0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49D2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4ADC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EA58">
            <w:pPr>
              <w:jc w:val="center"/>
              <w:rPr>
                <w:rFonts w:hint="eastAsia" w:ascii="仿宋" w:hAnsi="仿宋" w:eastAsia="仿宋" w:cs="仿宋"/>
                <w:b w:val="0"/>
                <w:bCs w:val="0"/>
                <w:i w:val="0"/>
                <w:iCs w:val="0"/>
                <w:color w:val="000000"/>
                <w:sz w:val="18"/>
                <w:szCs w:val="18"/>
                <w:u w:val="none"/>
              </w:rPr>
            </w:pPr>
          </w:p>
        </w:tc>
      </w:tr>
      <w:tr w14:paraId="1A59C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EDF42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CAB6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地感线圈</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E2C83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D736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9A9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D8120">
            <w:pPr>
              <w:jc w:val="center"/>
              <w:rPr>
                <w:rFonts w:hint="eastAsia" w:ascii="仿宋" w:hAnsi="仿宋" w:eastAsia="仿宋" w:cs="仿宋"/>
                <w:b w:val="0"/>
                <w:bCs w:val="0"/>
                <w:i w:val="0"/>
                <w:iCs w:val="0"/>
                <w:color w:val="000000"/>
                <w:sz w:val="18"/>
                <w:szCs w:val="18"/>
                <w:u w:val="none"/>
              </w:rPr>
            </w:pPr>
          </w:p>
        </w:tc>
      </w:tr>
      <w:tr w14:paraId="3E8A8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806C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42AD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票据打印机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761B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25EE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D4E2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73A1">
            <w:pPr>
              <w:jc w:val="center"/>
              <w:rPr>
                <w:rFonts w:hint="eastAsia" w:ascii="仿宋" w:hAnsi="仿宋" w:eastAsia="仿宋" w:cs="仿宋"/>
                <w:b w:val="0"/>
                <w:bCs w:val="0"/>
                <w:i w:val="0"/>
                <w:iCs w:val="0"/>
                <w:color w:val="000000"/>
                <w:sz w:val="18"/>
                <w:szCs w:val="18"/>
                <w:u w:val="none"/>
              </w:rPr>
            </w:pPr>
          </w:p>
        </w:tc>
      </w:tr>
      <w:tr w14:paraId="0D73B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C1789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30C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1B3EA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E5B5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749C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04082">
            <w:pPr>
              <w:jc w:val="center"/>
              <w:rPr>
                <w:rFonts w:hint="eastAsia" w:ascii="仿宋" w:hAnsi="仿宋" w:eastAsia="仿宋" w:cs="仿宋"/>
                <w:b w:val="0"/>
                <w:bCs w:val="0"/>
                <w:i w:val="0"/>
                <w:iCs w:val="0"/>
                <w:color w:val="000000"/>
                <w:sz w:val="18"/>
                <w:szCs w:val="18"/>
                <w:u w:val="none"/>
              </w:rPr>
            </w:pPr>
          </w:p>
        </w:tc>
      </w:tr>
      <w:tr w14:paraId="58D3C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760F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7294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广场设备柜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B9624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AF21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A3B0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827D">
            <w:pPr>
              <w:jc w:val="center"/>
              <w:rPr>
                <w:rFonts w:hint="eastAsia" w:ascii="仿宋" w:hAnsi="仿宋" w:eastAsia="仿宋" w:cs="仿宋"/>
                <w:b w:val="0"/>
                <w:bCs w:val="0"/>
                <w:i w:val="0"/>
                <w:iCs w:val="0"/>
                <w:color w:val="000000"/>
                <w:sz w:val="18"/>
                <w:szCs w:val="18"/>
                <w:u w:val="none"/>
              </w:rPr>
            </w:pPr>
          </w:p>
        </w:tc>
      </w:tr>
      <w:tr w14:paraId="4350B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61B47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4B5B5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超宽车道整车式计重系统</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4CD05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47EF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7EAF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54D7">
            <w:pPr>
              <w:jc w:val="center"/>
              <w:rPr>
                <w:rFonts w:hint="eastAsia" w:ascii="仿宋" w:hAnsi="仿宋" w:eastAsia="仿宋" w:cs="仿宋"/>
                <w:b w:val="0"/>
                <w:bCs w:val="0"/>
                <w:i w:val="0"/>
                <w:iCs w:val="0"/>
                <w:color w:val="000000"/>
                <w:sz w:val="18"/>
                <w:szCs w:val="18"/>
                <w:u w:val="none"/>
              </w:rPr>
            </w:pPr>
          </w:p>
        </w:tc>
      </w:tr>
      <w:tr w14:paraId="7CA76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5A7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7E9E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LED显示屏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FAD5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21872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9A0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7E710">
            <w:pPr>
              <w:jc w:val="center"/>
              <w:rPr>
                <w:rFonts w:hint="eastAsia" w:ascii="仿宋" w:hAnsi="仿宋" w:eastAsia="仿宋" w:cs="仿宋"/>
                <w:b w:val="0"/>
                <w:bCs w:val="0"/>
                <w:i w:val="0"/>
                <w:iCs w:val="0"/>
                <w:color w:val="000000"/>
                <w:sz w:val="18"/>
                <w:szCs w:val="18"/>
                <w:u w:val="none"/>
              </w:rPr>
            </w:pPr>
          </w:p>
        </w:tc>
      </w:tr>
      <w:tr w14:paraId="44306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F67D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E470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治超亭</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42F12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2D7B1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9D27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12BA">
            <w:pPr>
              <w:jc w:val="center"/>
              <w:rPr>
                <w:rFonts w:hint="eastAsia" w:ascii="仿宋" w:hAnsi="仿宋" w:eastAsia="仿宋" w:cs="仿宋"/>
                <w:b w:val="0"/>
                <w:bCs w:val="0"/>
                <w:i w:val="0"/>
                <w:iCs w:val="0"/>
                <w:color w:val="000000"/>
                <w:sz w:val="18"/>
                <w:szCs w:val="18"/>
                <w:u w:val="none"/>
              </w:rPr>
            </w:pPr>
          </w:p>
        </w:tc>
      </w:tr>
      <w:tr w14:paraId="7D17D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785D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4343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亭内设备机柜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25D7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EE6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B0C0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B357">
            <w:pPr>
              <w:jc w:val="center"/>
              <w:rPr>
                <w:rFonts w:hint="eastAsia" w:ascii="仿宋" w:hAnsi="仿宋" w:eastAsia="仿宋" w:cs="仿宋"/>
                <w:b w:val="0"/>
                <w:bCs w:val="0"/>
                <w:i w:val="0"/>
                <w:iCs w:val="0"/>
                <w:color w:val="000000"/>
                <w:sz w:val="18"/>
                <w:szCs w:val="18"/>
                <w:u w:val="none"/>
              </w:rPr>
            </w:pPr>
          </w:p>
        </w:tc>
      </w:tr>
      <w:tr w14:paraId="00E86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BEF3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7935C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专用键盘</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C8AF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659E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1EB3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0C00">
            <w:pPr>
              <w:jc w:val="center"/>
              <w:rPr>
                <w:rFonts w:hint="eastAsia" w:ascii="仿宋" w:hAnsi="仿宋" w:eastAsia="仿宋" w:cs="仿宋"/>
                <w:b w:val="0"/>
                <w:bCs w:val="0"/>
                <w:i w:val="0"/>
                <w:iCs w:val="0"/>
                <w:color w:val="000000"/>
                <w:sz w:val="18"/>
                <w:szCs w:val="18"/>
                <w:u w:val="none"/>
              </w:rPr>
            </w:pPr>
          </w:p>
        </w:tc>
      </w:tr>
      <w:tr w14:paraId="4D14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BAD9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ED8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自动栏杆机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4F497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ACCE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B22A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23F9">
            <w:pPr>
              <w:jc w:val="center"/>
              <w:rPr>
                <w:rFonts w:hint="eastAsia" w:ascii="仿宋" w:hAnsi="仿宋" w:eastAsia="仿宋" w:cs="仿宋"/>
                <w:b w:val="0"/>
                <w:bCs w:val="0"/>
                <w:i w:val="0"/>
                <w:iCs w:val="0"/>
                <w:color w:val="000000"/>
                <w:sz w:val="18"/>
                <w:szCs w:val="18"/>
                <w:u w:val="none"/>
              </w:rPr>
            </w:pPr>
          </w:p>
        </w:tc>
      </w:tr>
      <w:tr w14:paraId="4D172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80B8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88FE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地感线圈</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C227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1EA8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C4CD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72880">
            <w:pPr>
              <w:jc w:val="center"/>
              <w:rPr>
                <w:rFonts w:hint="eastAsia" w:ascii="仿宋" w:hAnsi="仿宋" w:eastAsia="仿宋" w:cs="仿宋"/>
                <w:b w:val="0"/>
                <w:bCs w:val="0"/>
                <w:i w:val="0"/>
                <w:iCs w:val="0"/>
                <w:color w:val="000000"/>
                <w:sz w:val="18"/>
                <w:szCs w:val="18"/>
                <w:u w:val="none"/>
              </w:rPr>
            </w:pPr>
          </w:p>
        </w:tc>
      </w:tr>
      <w:tr w14:paraId="169E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2F5B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1F7F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光端机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20AF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D0ED4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871E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DFA6">
            <w:pPr>
              <w:jc w:val="center"/>
              <w:rPr>
                <w:rFonts w:hint="eastAsia" w:ascii="仿宋" w:hAnsi="仿宋" w:eastAsia="仿宋" w:cs="仿宋"/>
                <w:b w:val="0"/>
                <w:bCs w:val="0"/>
                <w:i w:val="0"/>
                <w:iCs w:val="0"/>
                <w:color w:val="000000"/>
                <w:sz w:val="18"/>
                <w:szCs w:val="18"/>
                <w:u w:val="none"/>
              </w:rPr>
            </w:pPr>
          </w:p>
        </w:tc>
      </w:tr>
      <w:tr w14:paraId="5DF87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E05F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5984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收费服务工作站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9908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77B2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8CF1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C6694">
            <w:pPr>
              <w:jc w:val="center"/>
              <w:rPr>
                <w:rFonts w:hint="eastAsia" w:ascii="仿宋" w:hAnsi="仿宋" w:eastAsia="仿宋" w:cs="仿宋"/>
                <w:b w:val="0"/>
                <w:bCs w:val="0"/>
                <w:i w:val="0"/>
                <w:iCs w:val="0"/>
                <w:color w:val="000000"/>
                <w:sz w:val="18"/>
                <w:szCs w:val="18"/>
                <w:u w:val="none"/>
              </w:rPr>
            </w:pPr>
          </w:p>
        </w:tc>
      </w:tr>
      <w:tr w14:paraId="6365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47F4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248F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收费监控工作站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E83E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0393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E15E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2405">
            <w:pPr>
              <w:jc w:val="center"/>
              <w:rPr>
                <w:rFonts w:hint="eastAsia" w:ascii="仿宋" w:hAnsi="仿宋" w:eastAsia="仿宋" w:cs="仿宋"/>
                <w:b w:val="0"/>
                <w:bCs w:val="0"/>
                <w:i w:val="0"/>
                <w:iCs w:val="0"/>
                <w:color w:val="000000"/>
                <w:sz w:val="18"/>
                <w:szCs w:val="18"/>
                <w:u w:val="none"/>
              </w:rPr>
            </w:pPr>
          </w:p>
        </w:tc>
      </w:tr>
      <w:tr w14:paraId="3E235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EF60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546A8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脚踏报警</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31FB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7D7C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85C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8C40">
            <w:pPr>
              <w:jc w:val="center"/>
              <w:rPr>
                <w:rFonts w:hint="eastAsia" w:ascii="仿宋" w:hAnsi="仿宋" w:eastAsia="仿宋" w:cs="仿宋"/>
                <w:b w:val="0"/>
                <w:bCs w:val="0"/>
                <w:i w:val="0"/>
                <w:iCs w:val="0"/>
                <w:color w:val="000000"/>
                <w:sz w:val="18"/>
                <w:szCs w:val="18"/>
                <w:u w:val="none"/>
              </w:rPr>
            </w:pPr>
          </w:p>
        </w:tc>
      </w:tr>
      <w:tr w14:paraId="68729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648B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A465D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空调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038A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673B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948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323C">
            <w:pPr>
              <w:jc w:val="center"/>
              <w:rPr>
                <w:rFonts w:hint="eastAsia" w:ascii="仿宋" w:hAnsi="仿宋" w:eastAsia="仿宋" w:cs="仿宋"/>
                <w:b w:val="0"/>
                <w:bCs w:val="0"/>
                <w:i w:val="0"/>
                <w:iCs w:val="0"/>
                <w:color w:val="000000"/>
                <w:sz w:val="18"/>
                <w:szCs w:val="18"/>
                <w:u w:val="none"/>
              </w:rPr>
            </w:pPr>
          </w:p>
        </w:tc>
      </w:tr>
      <w:tr w14:paraId="36B12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642E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D3E7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CVR网络存储设备</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791F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CCA1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5BD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AC9A">
            <w:pPr>
              <w:jc w:val="center"/>
              <w:rPr>
                <w:rFonts w:hint="eastAsia" w:ascii="仿宋" w:hAnsi="仿宋" w:eastAsia="仿宋" w:cs="仿宋"/>
                <w:b w:val="0"/>
                <w:bCs w:val="0"/>
                <w:i w:val="0"/>
                <w:iCs w:val="0"/>
                <w:color w:val="000000"/>
                <w:sz w:val="18"/>
                <w:szCs w:val="18"/>
                <w:u w:val="none"/>
              </w:rPr>
            </w:pPr>
          </w:p>
        </w:tc>
      </w:tr>
      <w:tr w14:paraId="27515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B6E0D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2917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对讲广播调度主控机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6BE9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45DCC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5E07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DA4F">
            <w:pPr>
              <w:jc w:val="center"/>
              <w:rPr>
                <w:rFonts w:hint="eastAsia" w:ascii="仿宋" w:hAnsi="仿宋" w:eastAsia="仿宋" w:cs="仿宋"/>
                <w:b w:val="0"/>
                <w:bCs w:val="0"/>
                <w:i w:val="0"/>
                <w:iCs w:val="0"/>
                <w:color w:val="000000"/>
                <w:sz w:val="18"/>
                <w:szCs w:val="18"/>
                <w:u w:val="none"/>
              </w:rPr>
            </w:pPr>
          </w:p>
        </w:tc>
      </w:tr>
      <w:tr w14:paraId="1C075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9F4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BF80A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对讲广播视频话机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D6C1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784A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AD8E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E29D2">
            <w:pPr>
              <w:jc w:val="center"/>
              <w:rPr>
                <w:rFonts w:hint="eastAsia" w:ascii="仿宋" w:hAnsi="仿宋" w:eastAsia="仿宋" w:cs="仿宋"/>
                <w:b w:val="0"/>
                <w:bCs w:val="0"/>
                <w:i w:val="0"/>
                <w:iCs w:val="0"/>
                <w:color w:val="000000"/>
                <w:sz w:val="18"/>
                <w:szCs w:val="18"/>
                <w:u w:val="none"/>
              </w:rPr>
            </w:pPr>
          </w:p>
        </w:tc>
      </w:tr>
      <w:tr w14:paraId="1477C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07B34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66CC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亭内对讲终端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66AB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37BD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D98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FD0C">
            <w:pPr>
              <w:jc w:val="center"/>
              <w:rPr>
                <w:rFonts w:hint="eastAsia" w:ascii="仿宋" w:hAnsi="仿宋" w:eastAsia="仿宋" w:cs="仿宋"/>
                <w:b w:val="0"/>
                <w:bCs w:val="0"/>
                <w:i w:val="0"/>
                <w:iCs w:val="0"/>
                <w:color w:val="000000"/>
                <w:sz w:val="18"/>
                <w:szCs w:val="18"/>
                <w:u w:val="none"/>
              </w:rPr>
            </w:pPr>
          </w:p>
        </w:tc>
      </w:tr>
      <w:tr w14:paraId="75019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EC3F1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782E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安全报警踏板</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4D568">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8E9B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B418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C504">
            <w:pPr>
              <w:jc w:val="center"/>
              <w:rPr>
                <w:rFonts w:hint="eastAsia" w:ascii="仿宋" w:hAnsi="仿宋" w:eastAsia="仿宋" w:cs="仿宋"/>
                <w:b w:val="0"/>
                <w:bCs w:val="0"/>
                <w:i w:val="0"/>
                <w:iCs w:val="0"/>
                <w:color w:val="000000"/>
                <w:sz w:val="18"/>
                <w:szCs w:val="18"/>
                <w:u w:val="none"/>
              </w:rPr>
            </w:pPr>
          </w:p>
        </w:tc>
      </w:tr>
      <w:tr w14:paraId="59CF9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D885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1C09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室外设备亭</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E50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4C9F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0B74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E84FB">
            <w:pPr>
              <w:jc w:val="center"/>
              <w:rPr>
                <w:rFonts w:hint="eastAsia" w:ascii="仿宋" w:hAnsi="仿宋" w:eastAsia="仿宋" w:cs="仿宋"/>
                <w:b w:val="0"/>
                <w:bCs w:val="0"/>
                <w:i w:val="0"/>
                <w:iCs w:val="0"/>
                <w:color w:val="000000"/>
                <w:sz w:val="18"/>
                <w:szCs w:val="18"/>
                <w:u w:val="none"/>
              </w:rPr>
            </w:pPr>
          </w:p>
        </w:tc>
      </w:tr>
      <w:tr w14:paraId="79B17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0513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D08E15">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NVR</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7F232">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04A13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5AE8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BEBEA">
            <w:pPr>
              <w:jc w:val="center"/>
              <w:rPr>
                <w:rFonts w:hint="eastAsia" w:ascii="仿宋" w:hAnsi="仿宋" w:eastAsia="仿宋" w:cs="仿宋"/>
                <w:b w:val="0"/>
                <w:bCs w:val="0"/>
                <w:i w:val="0"/>
                <w:iCs w:val="0"/>
                <w:color w:val="000000"/>
                <w:sz w:val="18"/>
                <w:szCs w:val="18"/>
                <w:u w:val="none"/>
              </w:rPr>
            </w:pPr>
          </w:p>
        </w:tc>
      </w:tr>
      <w:tr w14:paraId="064AA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893F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9BF0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工控机/工作站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04145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B36E1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82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C96B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4929">
            <w:pPr>
              <w:jc w:val="center"/>
              <w:rPr>
                <w:rFonts w:hint="eastAsia" w:ascii="仿宋" w:hAnsi="仿宋" w:eastAsia="仿宋" w:cs="仿宋"/>
                <w:b w:val="0"/>
                <w:bCs w:val="0"/>
                <w:i w:val="0"/>
                <w:iCs w:val="0"/>
                <w:color w:val="000000"/>
                <w:sz w:val="18"/>
                <w:szCs w:val="18"/>
                <w:u w:val="none"/>
              </w:rPr>
            </w:pPr>
          </w:p>
        </w:tc>
      </w:tr>
      <w:tr w14:paraId="05EA9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EDDB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FE4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网络信号防雷器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4E0E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77FF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5740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C725">
            <w:pPr>
              <w:jc w:val="center"/>
              <w:rPr>
                <w:rFonts w:hint="eastAsia" w:ascii="仿宋" w:hAnsi="仿宋" w:eastAsia="仿宋" w:cs="仿宋"/>
                <w:b w:val="0"/>
                <w:bCs w:val="0"/>
                <w:i w:val="0"/>
                <w:iCs w:val="0"/>
                <w:color w:val="000000"/>
                <w:sz w:val="18"/>
                <w:szCs w:val="18"/>
                <w:u w:val="none"/>
              </w:rPr>
            </w:pPr>
          </w:p>
        </w:tc>
      </w:tr>
      <w:tr w14:paraId="206FB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F8EB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A805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室外设备亭</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540A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DDAD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8BB9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5C18">
            <w:pPr>
              <w:jc w:val="center"/>
              <w:rPr>
                <w:rFonts w:hint="eastAsia" w:ascii="仿宋" w:hAnsi="仿宋" w:eastAsia="仿宋" w:cs="仿宋"/>
                <w:b w:val="0"/>
                <w:bCs w:val="0"/>
                <w:i w:val="0"/>
                <w:iCs w:val="0"/>
                <w:color w:val="000000"/>
                <w:sz w:val="18"/>
                <w:szCs w:val="18"/>
                <w:u w:val="none"/>
              </w:rPr>
            </w:pPr>
          </w:p>
        </w:tc>
      </w:tr>
      <w:tr w14:paraId="216E6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4C1D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B6615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UPS</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B545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BC75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A3DE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6758">
            <w:pPr>
              <w:jc w:val="center"/>
              <w:rPr>
                <w:rFonts w:hint="eastAsia" w:ascii="仿宋" w:hAnsi="仿宋" w:eastAsia="仿宋" w:cs="仿宋"/>
                <w:b w:val="0"/>
                <w:bCs w:val="0"/>
                <w:i w:val="0"/>
                <w:iCs w:val="0"/>
                <w:color w:val="000000"/>
                <w:sz w:val="18"/>
                <w:szCs w:val="18"/>
                <w:u w:val="none"/>
              </w:rPr>
            </w:pPr>
          </w:p>
        </w:tc>
      </w:tr>
      <w:tr w14:paraId="47361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4ED4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39A1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变压器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F5713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CB6F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A8F27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B85B">
            <w:pPr>
              <w:jc w:val="center"/>
              <w:rPr>
                <w:rFonts w:hint="eastAsia" w:ascii="仿宋" w:hAnsi="仿宋" w:eastAsia="仿宋" w:cs="仿宋"/>
                <w:b w:val="0"/>
                <w:bCs w:val="0"/>
                <w:i w:val="0"/>
                <w:iCs w:val="0"/>
                <w:color w:val="000000"/>
                <w:sz w:val="18"/>
                <w:szCs w:val="18"/>
                <w:u w:val="none"/>
              </w:rPr>
            </w:pPr>
          </w:p>
        </w:tc>
      </w:tr>
      <w:tr w14:paraId="71C08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FDE0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443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双电源切换开关柜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6D4D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D455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2761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531A1">
            <w:pPr>
              <w:jc w:val="center"/>
              <w:rPr>
                <w:rFonts w:hint="eastAsia" w:ascii="仿宋" w:hAnsi="仿宋" w:eastAsia="仿宋" w:cs="仿宋"/>
                <w:b w:val="0"/>
                <w:bCs w:val="0"/>
                <w:i w:val="0"/>
                <w:iCs w:val="0"/>
                <w:color w:val="000000"/>
                <w:sz w:val="18"/>
                <w:szCs w:val="18"/>
                <w:u w:val="none"/>
              </w:rPr>
            </w:pPr>
          </w:p>
        </w:tc>
      </w:tr>
      <w:tr w14:paraId="47F53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287B6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61D8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直流屏</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AB79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B2DDB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F39A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B1EC">
            <w:pPr>
              <w:jc w:val="center"/>
              <w:rPr>
                <w:rFonts w:hint="eastAsia" w:ascii="仿宋" w:hAnsi="仿宋" w:eastAsia="仿宋" w:cs="仿宋"/>
                <w:b w:val="0"/>
                <w:bCs w:val="0"/>
                <w:i w:val="0"/>
                <w:iCs w:val="0"/>
                <w:color w:val="000000"/>
                <w:sz w:val="18"/>
                <w:szCs w:val="18"/>
                <w:u w:val="none"/>
              </w:rPr>
            </w:pPr>
          </w:p>
        </w:tc>
      </w:tr>
      <w:tr w14:paraId="7F4AD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FDC7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4889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柴油发电机组</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1A7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8EAF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5.00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ACC96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F83B">
            <w:pPr>
              <w:jc w:val="center"/>
              <w:rPr>
                <w:rFonts w:hint="eastAsia" w:ascii="仿宋" w:hAnsi="仿宋" w:eastAsia="仿宋" w:cs="仿宋"/>
                <w:b w:val="0"/>
                <w:bCs w:val="0"/>
                <w:i w:val="0"/>
                <w:iCs w:val="0"/>
                <w:color w:val="000000"/>
                <w:sz w:val="18"/>
                <w:szCs w:val="18"/>
                <w:u w:val="none"/>
              </w:rPr>
            </w:pPr>
          </w:p>
        </w:tc>
      </w:tr>
      <w:tr w14:paraId="71360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DDD6B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4112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无功补偿控制器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5A29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E2D0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DDE5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ADEE">
            <w:pPr>
              <w:jc w:val="center"/>
              <w:rPr>
                <w:rFonts w:hint="eastAsia" w:ascii="仿宋" w:hAnsi="仿宋" w:eastAsia="仿宋" w:cs="仿宋"/>
                <w:b w:val="0"/>
                <w:bCs w:val="0"/>
                <w:i w:val="0"/>
                <w:iCs w:val="0"/>
                <w:color w:val="000000"/>
                <w:sz w:val="18"/>
                <w:szCs w:val="18"/>
                <w:u w:val="none"/>
              </w:rPr>
            </w:pPr>
          </w:p>
        </w:tc>
      </w:tr>
      <w:tr w14:paraId="58F30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7C0EF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E676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电力监控工作站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495D5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A665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EA26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0DC8">
            <w:pPr>
              <w:jc w:val="center"/>
              <w:rPr>
                <w:rFonts w:hint="eastAsia" w:ascii="仿宋" w:hAnsi="仿宋" w:eastAsia="仿宋" w:cs="仿宋"/>
                <w:b w:val="0"/>
                <w:bCs w:val="0"/>
                <w:i w:val="0"/>
                <w:iCs w:val="0"/>
                <w:color w:val="000000"/>
                <w:sz w:val="18"/>
                <w:szCs w:val="18"/>
                <w:u w:val="none"/>
              </w:rPr>
            </w:pPr>
          </w:p>
        </w:tc>
      </w:tr>
      <w:tr w14:paraId="58D7E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66EC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4AB8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投光灯具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EF56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8704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4B584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D337">
            <w:pPr>
              <w:jc w:val="center"/>
              <w:rPr>
                <w:rFonts w:hint="eastAsia" w:ascii="仿宋" w:hAnsi="仿宋" w:eastAsia="仿宋" w:cs="仿宋"/>
                <w:b w:val="0"/>
                <w:bCs w:val="0"/>
                <w:i w:val="0"/>
                <w:iCs w:val="0"/>
                <w:color w:val="000000"/>
                <w:sz w:val="18"/>
                <w:szCs w:val="18"/>
                <w:u w:val="none"/>
              </w:rPr>
            </w:pPr>
          </w:p>
        </w:tc>
      </w:tr>
      <w:tr w14:paraId="7A73B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15D1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50EC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投光灯具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2A44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A9CD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21334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AC6D7">
            <w:pPr>
              <w:jc w:val="center"/>
              <w:rPr>
                <w:rFonts w:hint="eastAsia" w:ascii="仿宋" w:hAnsi="仿宋" w:eastAsia="仿宋" w:cs="仿宋"/>
                <w:b w:val="0"/>
                <w:bCs w:val="0"/>
                <w:i w:val="0"/>
                <w:iCs w:val="0"/>
                <w:color w:val="000000"/>
                <w:sz w:val="18"/>
                <w:szCs w:val="18"/>
                <w:u w:val="none"/>
              </w:rPr>
            </w:pPr>
          </w:p>
        </w:tc>
      </w:tr>
      <w:tr w14:paraId="65603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6429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D651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投光灯具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BC58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D1F3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E7E1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4413">
            <w:pPr>
              <w:jc w:val="center"/>
              <w:rPr>
                <w:rFonts w:hint="eastAsia" w:ascii="仿宋" w:hAnsi="仿宋" w:eastAsia="仿宋" w:cs="仿宋"/>
                <w:b w:val="0"/>
                <w:bCs w:val="0"/>
                <w:i w:val="0"/>
                <w:iCs w:val="0"/>
                <w:color w:val="000000"/>
                <w:sz w:val="18"/>
                <w:szCs w:val="18"/>
                <w:u w:val="none"/>
              </w:rPr>
            </w:pPr>
          </w:p>
        </w:tc>
      </w:tr>
      <w:tr w14:paraId="351F6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3595B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598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可调型LED灯具</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7155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E74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1262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2149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3910">
            <w:pPr>
              <w:jc w:val="center"/>
              <w:rPr>
                <w:rFonts w:hint="eastAsia" w:ascii="仿宋" w:hAnsi="仿宋" w:eastAsia="仿宋" w:cs="仿宋"/>
                <w:b w:val="0"/>
                <w:bCs w:val="0"/>
                <w:i w:val="0"/>
                <w:iCs w:val="0"/>
                <w:color w:val="000000"/>
                <w:sz w:val="18"/>
                <w:szCs w:val="18"/>
                <w:u w:val="none"/>
              </w:rPr>
            </w:pPr>
          </w:p>
        </w:tc>
      </w:tr>
      <w:tr w14:paraId="10A46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4ACD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0BC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10KV架空外线</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63E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km</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B678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14.80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2F0EE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3F82">
            <w:pPr>
              <w:jc w:val="center"/>
              <w:rPr>
                <w:rFonts w:hint="eastAsia" w:ascii="仿宋" w:hAnsi="仿宋" w:eastAsia="仿宋" w:cs="仿宋"/>
                <w:b w:val="0"/>
                <w:bCs w:val="0"/>
                <w:i w:val="0"/>
                <w:iCs w:val="0"/>
                <w:color w:val="000000"/>
                <w:sz w:val="18"/>
                <w:szCs w:val="18"/>
                <w:u w:val="none"/>
              </w:rPr>
            </w:pPr>
          </w:p>
        </w:tc>
      </w:tr>
      <w:tr w14:paraId="0B151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8EF3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B5D4A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车道指示器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EF946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B233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4800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835CB">
            <w:pPr>
              <w:jc w:val="center"/>
              <w:rPr>
                <w:rFonts w:hint="eastAsia" w:ascii="仿宋" w:hAnsi="仿宋" w:eastAsia="仿宋" w:cs="仿宋"/>
                <w:b w:val="0"/>
                <w:bCs w:val="0"/>
                <w:i w:val="0"/>
                <w:iCs w:val="0"/>
                <w:color w:val="000000"/>
                <w:sz w:val="18"/>
                <w:szCs w:val="18"/>
                <w:u w:val="none"/>
              </w:rPr>
            </w:pPr>
          </w:p>
        </w:tc>
      </w:tr>
      <w:tr w14:paraId="1508F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A1A4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08B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横通道指示器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E293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EA10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198B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C2D5">
            <w:pPr>
              <w:jc w:val="center"/>
              <w:rPr>
                <w:rFonts w:hint="eastAsia" w:ascii="仿宋" w:hAnsi="仿宋" w:eastAsia="仿宋" w:cs="仿宋"/>
                <w:b w:val="0"/>
                <w:bCs w:val="0"/>
                <w:i w:val="0"/>
                <w:iCs w:val="0"/>
                <w:color w:val="000000"/>
                <w:sz w:val="18"/>
                <w:szCs w:val="18"/>
                <w:u w:val="none"/>
              </w:rPr>
            </w:pPr>
          </w:p>
        </w:tc>
      </w:tr>
      <w:tr w14:paraId="7FB5A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3BFB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F7FA0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亮度检测器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6666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483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7C9F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DB95">
            <w:pPr>
              <w:jc w:val="center"/>
              <w:rPr>
                <w:rFonts w:hint="eastAsia" w:ascii="仿宋" w:hAnsi="仿宋" w:eastAsia="仿宋" w:cs="仿宋"/>
                <w:b w:val="0"/>
                <w:bCs w:val="0"/>
                <w:i w:val="0"/>
                <w:iCs w:val="0"/>
                <w:color w:val="000000"/>
                <w:sz w:val="18"/>
                <w:szCs w:val="18"/>
                <w:u w:val="none"/>
              </w:rPr>
            </w:pPr>
          </w:p>
        </w:tc>
      </w:tr>
      <w:tr w14:paraId="0757B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3CDD6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69E2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CO/VI</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F780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AC1B9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2108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13598">
            <w:pPr>
              <w:jc w:val="center"/>
              <w:rPr>
                <w:rFonts w:hint="eastAsia" w:ascii="仿宋" w:hAnsi="仿宋" w:eastAsia="仿宋" w:cs="仿宋"/>
                <w:b w:val="0"/>
                <w:bCs w:val="0"/>
                <w:i w:val="0"/>
                <w:iCs w:val="0"/>
                <w:color w:val="000000"/>
                <w:sz w:val="18"/>
                <w:szCs w:val="18"/>
                <w:u w:val="none"/>
              </w:rPr>
            </w:pPr>
          </w:p>
        </w:tc>
      </w:tr>
      <w:tr w14:paraId="08A0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A94D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4B85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风向风速检测器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1A4A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D099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FAB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6CC8">
            <w:pPr>
              <w:jc w:val="center"/>
              <w:rPr>
                <w:rFonts w:hint="eastAsia" w:ascii="仿宋" w:hAnsi="仿宋" w:eastAsia="仿宋" w:cs="仿宋"/>
                <w:b w:val="0"/>
                <w:bCs w:val="0"/>
                <w:i w:val="0"/>
                <w:iCs w:val="0"/>
                <w:color w:val="000000"/>
                <w:sz w:val="18"/>
                <w:szCs w:val="18"/>
                <w:u w:val="none"/>
              </w:rPr>
            </w:pPr>
          </w:p>
        </w:tc>
      </w:tr>
      <w:tr w14:paraId="50F98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CBA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99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7DC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二氧化氮检测器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2D44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B5B4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4C29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53458">
            <w:pPr>
              <w:jc w:val="center"/>
              <w:rPr>
                <w:rFonts w:hint="eastAsia" w:ascii="仿宋" w:hAnsi="仿宋" w:eastAsia="仿宋" w:cs="仿宋"/>
                <w:b w:val="0"/>
                <w:bCs w:val="0"/>
                <w:i w:val="0"/>
                <w:iCs w:val="0"/>
                <w:color w:val="000000"/>
                <w:sz w:val="18"/>
                <w:szCs w:val="18"/>
                <w:u w:val="none"/>
              </w:rPr>
            </w:pPr>
          </w:p>
        </w:tc>
      </w:tr>
      <w:tr w14:paraId="1A252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EF2F6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61D8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隧道内拱顶可变情报板</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1482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764D1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D28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60082">
            <w:pPr>
              <w:jc w:val="center"/>
              <w:rPr>
                <w:rFonts w:hint="eastAsia" w:ascii="仿宋" w:hAnsi="仿宋" w:eastAsia="仿宋" w:cs="仿宋"/>
                <w:b w:val="0"/>
                <w:bCs w:val="0"/>
                <w:i w:val="0"/>
                <w:iCs w:val="0"/>
                <w:color w:val="000000"/>
                <w:sz w:val="18"/>
                <w:szCs w:val="18"/>
                <w:u w:val="none"/>
              </w:rPr>
            </w:pPr>
          </w:p>
        </w:tc>
      </w:tr>
      <w:tr w14:paraId="4BCB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D248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95A8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空调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290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7DBE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6A2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049B2">
            <w:pPr>
              <w:jc w:val="center"/>
              <w:rPr>
                <w:rFonts w:hint="eastAsia" w:ascii="仿宋" w:hAnsi="仿宋" w:eastAsia="仿宋" w:cs="仿宋"/>
                <w:b w:val="0"/>
                <w:bCs w:val="0"/>
                <w:i w:val="0"/>
                <w:iCs w:val="0"/>
                <w:color w:val="000000"/>
                <w:sz w:val="18"/>
                <w:szCs w:val="18"/>
                <w:u w:val="none"/>
              </w:rPr>
            </w:pPr>
          </w:p>
        </w:tc>
      </w:tr>
      <w:tr w14:paraId="5023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DA30C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4814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现场视频工作站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508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A456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DDE0A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6477">
            <w:pPr>
              <w:jc w:val="center"/>
              <w:rPr>
                <w:rFonts w:hint="eastAsia" w:ascii="仿宋" w:hAnsi="仿宋" w:eastAsia="仿宋" w:cs="仿宋"/>
                <w:b w:val="0"/>
                <w:bCs w:val="0"/>
                <w:i w:val="0"/>
                <w:iCs w:val="0"/>
                <w:color w:val="000000"/>
                <w:sz w:val="18"/>
                <w:szCs w:val="18"/>
                <w:u w:val="none"/>
              </w:rPr>
            </w:pPr>
          </w:p>
        </w:tc>
      </w:tr>
      <w:tr w14:paraId="68B15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AB1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5736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尾缆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C28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条</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E27BD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26.00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7E202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C158">
            <w:pPr>
              <w:jc w:val="center"/>
              <w:rPr>
                <w:rFonts w:hint="eastAsia" w:ascii="仿宋" w:hAnsi="仿宋" w:eastAsia="仿宋" w:cs="仿宋"/>
                <w:b w:val="0"/>
                <w:bCs w:val="0"/>
                <w:i w:val="0"/>
                <w:iCs w:val="0"/>
                <w:color w:val="000000"/>
                <w:sz w:val="18"/>
                <w:szCs w:val="18"/>
                <w:u w:val="none"/>
              </w:rPr>
            </w:pPr>
          </w:p>
        </w:tc>
      </w:tr>
      <w:tr w14:paraId="34819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8B0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8B44C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设备柜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882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6484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5272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C273">
            <w:pPr>
              <w:jc w:val="center"/>
              <w:rPr>
                <w:rFonts w:hint="eastAsia" w:ascii="仿宋" w:hAnsi="仿宋" w:eastAsia="仿宋" w:cs="仿宋"/>
                <w:b w:val="0"/>
                <w:bCs w:val="0"/>
                <w:i w:val="0"/>
                <w:iCs w:val="0"/>
                <w:color w:val="000000"/>
                <w:sz w:val="18"/>
                <w:szCs w:val="18"/>
                <w:u w:val="none"/>
              </w:rPr>
            </w:pPr>
          </w:p>
        </w:tc>
      </w:tr>
      <w:tr w14:paraId="5AD0C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0074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E4886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火灾报警工作站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198A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02A2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8918F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8CE67">
            <w:pPr>
              <w:jc w:val="center"/>
              <w:rPr>
                <w:rFonts w:hint="eastAsia" w:ascii="仿宋" w:hAnsi="仿宋" w:eastAsia="仿宋" w:cs="仿宋"/>
                <w:b w:val="0"/>
                <w:bCs w:val="0"/>
                <w:i w:val="0"/>
                <w:iCs w:val="0"/>
                <w:color w:val="000000"/>
                <w:sz w:val="18"/>
                <w:szCs w:val="18"/>
                <w:u w:val="none"/>
              </w:rPr>
            </w:pPr>
          </w:p>
        </w:tc>
      </w:tr>
      <w:tr w14:paraId="59207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3673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111E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光纤探测系统控制器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5A17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47BB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46CD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6E515">
            <w:pPr>
              <w:jc w:val="center"/>
              <w:rPr>
                <w:rFonts w:hint="eastAsia" w:ascii="仿宋" w:hAnsi="仿宋" w:eastAsia="仿宋" w:cs="仿宋"/>
                <w:b w:val="0"/>
                <w:bCs w:val="0"/>
                <w:i w:val="0"/>
                <w:iCs w:val="0"/>
                <w:color w:val="000000"/>
                <w:sz w:val="18"/>
                <w:szCs w:val="18"/>
                <w:u w:val="none"/>
              </w:rPr>
            </w:pPr>
          </w:p>
        </w:tc>
      </w:tr>
      <w:tr w14:paraId="01B0E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8C2B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D25C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感温光缆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C1996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千米</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9716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3.19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3C05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18341">
            <w:pPr>
              <w:jc w:val="center"/>
              <w:rPr>
                <w:rFonts w:hint="eastAsia" w:ascii="仿宋" w:hAnsi="仿宋" w:eastAsia="仿宋" w:cs="仿宋"/>
                <w:b w:val="0"/>
                <w:bCs w:val="0"/>
                <w:i w:val="0"/>
                <w:iCs w:val="0"/>
                <w:color w:val="000000"/>
                <w:sz w:val="18"/>
                <w:szCs w:val="18"/>
                <w:u w:val="none"/>
              </w:rPr>
            </w:pPr>
          </w:p>
        </w:tc>
      </w:tr>
      <w:tr w14:paraId="293B9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DFA64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C63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火灾报警控制器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FE8F9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1B23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D96D7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F8E95">
            <w:pPr>
              <w:jc w:val="center"/>
              <w:rPr>
                <w:rFonts w:hint="eastAsia" w:ascii="仿宋" w:hAnsi="仿宋" w:eastAsia="仿宋" w:cs="仿宋"/>
                <w:b w:val="0"/>
                <w:bCs w:val="0"/>
                <w:i w:val="0"/>
                <w:iCs w:val="0"/>
                <w:color w:val="000000"/>
                <w:sz w:val="18"/>
                <w:szCs w:val="18"/>
                <w:u w:val="none"/>
              </w:rPr>
            </w:pPr>
          </w:p>
        </w:tc>
      </w:tr>
      <w:tr w14:paraId="7CB33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F5D0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109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CCA8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手动报警按钮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0101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99D2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59</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398E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F10FA">
            <w:pPr>
              <w:jc w:val="center"/>
              <w:rPr>
                <w:rFonts w:hint="eastAsia" w:ascii="仿宋" w:hAnsi="仿宋" w:eastAsia="仿宋" w:cs="仿宋"/>
                <w:b w:val="0"/>
                <w:bCs w:val="0"/>
                <w:i w:val="0"/>
                <w:iCs w:val="0"/>
                <w:color w:val="000000"/>
                <w:sz w:val="18"/>
                <w:szCs w:val="18"/>
                <w:u w:val="none"/>
              </w:rPr>
            </w:pPr>
          </w:p>
        </w:tc>
      </w:tr>
      <w:tr w14:paraId="16812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9DCE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755BF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点型感温感烟探测器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5409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9142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DE09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3EEE0">
            <w:pPr>
              <w:jc w:val="center"/>
              <w:rPr>
                <w:rFonts w:hint="eastAsia" w:ascii="仿宋" w:hAnsi="仿宋" w:eastAsia="仿宋" w:cs="仿宋"/>
                <w:b w:val="0"/>
                <w:bCs w:val="0"/>
                <w:i w:val="0"/>
                <w:iCs w:val="0"/>
                <w:color w:val="000000"/>
                <w:sz w:val="18"/>
                <w:szCs w:val="18"/>
                <w:u w:val="none"/>
              </w:rPr>
            </w:pPr>
          </w:p>
        </w:tc>
      </w:tr>
      <w:tr w14:paraId="7AD6E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A418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B1EB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紧急电话及有线广播主机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1A14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A246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45DF7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60AF">
            <w:pPr>
              <w:jc w:val="center"/>
              <w:rPr>
                <w:rFonts w:hint="eastAsia" w:ascii="仿宋" w:hAnsi="仿宋" w:eastAsia="仿宋" w:cs="仿宋"/>
                <w:b w:val="0"/>
                <w:bCs w:val="0"/>
                <w:i w:val="0"/>
                <w:iCs w:val="0"/>
                <w:color w:val="000000"/>
                <w:sz w:val="18"/>
                <w:szCs w:val="18"/>
                <w:u w:val="none"/>
              </w:rPr>
            </w:pPr>
          </w:p>
        </w:tc>
      </w:tr>
      <w:tr w14:paraId="743E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7BE68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20C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处警电话</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CD039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部</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2B9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CF423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66BC">
            <w:pPr>
              <w:jc w:val="center"/>
              <w:rPr>
                <w:rFonts w:hint="eastAsia" w:ascii="仿宋" w:hAnsi="仿宋" w:eastAsia="仿宋" w:cs="仿宋"/>
                <w:b w:val="0"/>
                <w:bCs w:val="0"/>
                <w:i w:val="0"/>
                <w:iCs w:val="0"/>
                <w:color w:val="000000"/>
                <w:sz w:val="18"/>
                <w:szCs w:val="18"/>
                <w:u w:val="none"/>
              </w:rPr>
            </w:pPr>
          </w:p>
        </w:tc>
      </w:tr>
      <w:tr w14:paraId="41B37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ECE82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A0BB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紧急电话及有线广播工作站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BF17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0275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B5A3D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B7D4">
            <w:pPr>
              <w:jc w:val="center"/>
              <w:rPr>
                <w:rFonts w:hint="eastAsia" w:ascii="仿宋" w:hAnsi="仿宋" w:eastAsia="仿宋" w:cs="仿宋"/>
                <w:b w:val="0"/>
                <w:bCs w:val="0"/>
                <w:i w:val="0"/>
                <w:iCs w:val="0"/>
                <w:color w:val="000000"/>
                <w:sz w:val="18"/>
                <w:szCs w:val="18"/>
                <w:u w:val="none"/>
              </w:rPr>
            </w:pPr>
          </w:p>
        </w:tc>
      </w:tr>
      <w:tr w14:paraId="1FC4F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01A4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8429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洞口紧急电话分机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2A6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5AF2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A605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0ACE">
            <w:pPr>
              <w:jc w:val="center"/>
              <w:rPr>
                <w:rFonts w:hint="eastAsia" w:ascii="仿宋" w:hAnsi="仿宋" w:eastAsia="仿宋" w:cs="仿宋"/>
                <w:b w:val="0"/>
                <w:bCs w:val="0"/>
                <w:i w:val="0"/>
                <w:iCs w:val="0"/>
                <w:color w:val="000000"/>
                <w:sz w:val="18"/>
                <w:szCs w:val="18"/>
                <w:u w:val="none"/>
              </w:rPr>
            </w:pPr>
          </w:p>
        </w:tc>
      </w:tr>
      <w:tr w14:paraId="32FFB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FA13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76D7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洞内紧急电话分机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3CA33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9CEE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4A87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F153">
            <w:pPr>
              <w:jc w:val="center"/>
              <w:rPr>
                <w:rFonts w:hint="eastAsia" w:ascii="仿宋" w:hAnsi="仿宋" w:eastAsia="仿宋" w:cs="仿宋"/>
                <w:b w:val="0"/>
                <w:bCs w:val="0"/>
                <w:i w:val="0"/>
                <w:iCs w:val="0"/>
                <w:color w:val="000000"/>
                <w:sz w:val="18"/>
                <w:szCs w:val="18"/>
                <w:u w:val="none"/>
              </w:rPr>
            </w:pPr>
          </w:p>
        </w:tc>
      </w:tr>
      <w:tr w14:paraId="39E44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9AE0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9D9B7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扬声器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15B8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2174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63</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C226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3269">
            <w:pPr>
              <w:jc w:val="center"/>
              <w:rPr>
                <w:rFonts w:hint="eastAsia" w:ascii="仿宋" w:hAnsi="仿宋" w:eastAsia="仿宋" w:cs="仿宋"/>
                <w:b w:val="0"/>
                <w:bCs w:val="0"/>
                <w:i w:val="0"/>
                <w:iCs w:val="0"/>
                <w:color w:val="000000"/>
                <w:sz w:val="18"/>
                <w:szCs w:val="18"/>
                <w:u w:val="none"/>
              </w:rPr>
            </w:pPr>
          </w:p>
        </w:tc>
      </w:tr>
      <w:tr w14:paraId="0232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8CC1F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3ABB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光电标志</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C7E37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399FF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203</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5066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20F3">
            <w:pPr>
              <w:jc w:val="center"/>
              <w:rPr>
                <w:rFonts w:hint="eastAsia" w:ascii="仿宋" w:hAnsi="仿宋" w:eastAsia="仿宋" w:cs="仿宋"/>
                <w:b w:val="0"/>
                <w:bCs w:val="0"/>
                <w:i w:val="0"/>
                <w:iCs w:val="0"/>
                <w:color w:val="000000"/>
                <w:sz w:val="18"/>
                <w:szCs w:val="18"/>
                <w:u w:val="none"/>
              </w:rPr>
            </w:pPr>
          </w:p>
        </w:tc>
      </w:tr>
      <w:tr w14:paraId="515F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550AD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0EC1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射流风机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DFAA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93C7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9C2C6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42AF6">
            <w:pPr>
              <w:jc w:val="center"/>
              <w:rPr>
                <w:rFonts w:hint="eastAsia" w:ascii="仿宋" w:hAnsi="仿宋" w:eastAsia="仿宋" w:cs="仿宋"/>
                <w:b w:val="0"/>
                <w:bCs w:val="0"/>
                <w:i w:val="0"/>
                <w:iCs w:val="0"/>
                <w:color w:val="000000"/>
                <w:sz w:val="18"/>
                <w:szCs w:val="18"/>
                <w:u w:val="none"/>
              </w:rPr>
            </w:pPr>
          </w:p>
        </w:tc>
      </w:tr>
      <w:tr w14:paraId="42727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08AF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119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A430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隧道内组合灭火装置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606FEE">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BA4C0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58</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7D683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2D6D">
            <w:pPr>
              <w:jc w:val="center"/>
              <w:rPr>
                <w:rFonts w:hint="eastAsia" w:ascii="仿宋" w:hAnsi="仿宋" w:eastAsia="仿宋" w:cs="仿宋"/>
                <w:b w:val="0"/>
                <w:bCs w:val="0"/>
                <w:i w:val="0"/>
                <w:iCs w:val="0"/>
                <w:color w:val="000000"/>
                <w:sz w:val="18"/>
                <w:szCs w:val="18"/>
                <w:u w:val="none"/>
              </w:rPr>
            </w:pPr>
          </w:p>
        </w:tc>
      </w:tr>
      <w:tr w14:paraId="1B021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58722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5C1EA">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车行横洞防火门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9FD8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53841D">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E4C1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6717">
            <w:pPr>
              <w:jc w:val="center"/>
              <w:rPr>
                <w:rFonts w:hint="eastAsia" w:ascii="仿宋" w:hAnsi="仿宋" w:eastAsia="仿宋" w:cs="仿宋"/>
                <w:b w:val="0"/>
                <w:bCs w:val="0"/>
                <w:i w:val="0"/>
                <w:iCs w:val="0"/>
                <w:color w:val="000000"/>
                <w:sz w:val="18"/>
                <w:szCs w:val="18"/>
                <w:u w:val="none"/>
              </w:rPr>
            </w:pPr>
          </w:p>
        </w:tc>
      </w:tr>
      <w:tr w14:paraId="0BD93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ECB7A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05E5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闸阀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CE907">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5BDC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104</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E03F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19E7">
            <w:pPr>
              <w:jc w:val="center"/>
              <w:rPr>
                <w:rFonts w:hint="eastAsia" w:ascii="仿宋" w:hAnsi="仿宋" w:eastAsia="仿宋" w:cs="仿宋"/>
                <w:b w:val="0"/>
                <w:bCs w:val="0"/>
                <w:i w:val="0"/>
                <w:iCs w:val="0"/>
                <w:color w:val="000000"/>
                <w:sz w:val="18"/>
                <w:szCs w:val="18"/>
                <w:u w:val="none"/>
              </w:rPr>
            </w:pPr>
          </w:p>
        </w:tc>
      </w:tr>
      <w:tr w14:paraId="3CCA0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3E6E4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9A3D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避雷器</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FA79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8FBE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A43AF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0D80">
            <w:pPr>
              <w:jc w:val="center"/>
              <w:rPr>
                <w:rFonts w:hint="eastAsia" w:ascii="仿宋" w:hAnsi="仿宋" w:eastAsia="仿宋" w:cs="仿宋"/>
                <w:b w:val="0"/>
                <w:bCs w:val="0"/>
                <w:i w:val="0"/>
                <w:iCs w:val="0"/>
                <w:color w:val="000000"/>
                <w:sz w:val="18"/>
                <w:szCs w:val="18"/>
                <w:u w:val="none"/>
              </w:rPr>
            </w:pPr>
          </w:p>
        </w:tc>
      </w:tr>
      <w:tr w14:paraId="5252A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961DA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B047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低压柜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6C38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面</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26DC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81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CC1B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28B2">
            <w:pPr>
              <w:jc w:val="center"/>
              <w:rPr>
                <w:rFonts w:hint="eastAsia" w:ascii="仿宋" w:hAnsi="仿宋" w:eastAsia="仿宋" w:cs="仿宋"/>
                <w:b w:val="0"/>
                <w:bCs w:val="0"/>
                <w:i w:val="0"/>
                <w:iCs w:val="0"/>
                <w:color w:val="000000"/>
                <w:sz w:val="18"/>
                <w:szCs w:val="18"/>
                <w:u w:val="none"/>
              </w:rPr>
            </w:pPr>
          </w:p>
        </w:tc>
      </w:tr>
      <w:tr w14:paraId="219B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1870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F26F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柴油发电机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2702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A100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1.00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7D01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C8B2">
            <w:pPr>
              <w:jc w:val="center"/>
              <w:rPr>
                <w:rFonts w:hint="eastAsia" w:ascii="仿宋" w:hAnsi="仿宋" w:eastAsia="仿宋" w:cs="仿宋"/>
                <w:b w:val="0"/>
                <w:bCs w:val="0"/>
                <w:i w:val="0"/>
                <w:iCs w:val="0"/>
                <w:color w:val="000000"/>
                <w:sz w:val="18"/>
                <w:szCs w:val="18"/>
                <w:u w:val="none"/>
              </w:rPr>
            </w:pPr>
          </w:p>
        </w:tc>
      </w:tr>
      <w:tr w14:paraId="77ED4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E604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CE9DD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EPS装置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16804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4F47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A870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E2B5">
            <w:pPr>
              <w:jc w:val="center"/>
              <w:rPr>
                <w:rFonts w:hint="eastAsia" w:ascii="仿宋" w:hAnsi="仿宋" w:eastAsia="仿宋" w:cs="仿宋"/>
                <w:b w:val="0"/>
                <w:bCs w:val="0"/>
                <w:i w:val="0"/>
                <w:iCs w:val="0"/>
                <w:color w:val="000000"/>
                <w:sz w:val="18"/>
                <w:szCs w:val="18"/>
                <w:u w:val="none"/>
              </w:rPr>
            </w:pPr>
          </w:p>
        </w:tc>
      </w:tr>
      <w:tr w14:paraId="2F005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54FE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184B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户外移动式柴油发电机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900B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43CE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1.00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4280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692E">
            <w:pPr>
              <w:jc w:val="center"/>
              <w:rPr>
                <w:rFonts w:hint="eastAsia" w:ascii="仿宋" w:hAnsi="仿宋" w:eastAsia="仿宋" w:cs="仿宋"/>
                <w:b w:val="0"/>
                <w:bCs w:val="0"/>
                <w:i w:val="0"/>
                <w:iCs w:val="0"/>
                <w:color w:val="000000"/>
                <w:sz w:val="18"/>
                <w:szCs w:val="18"/>
                <w:u w:val="none"/>
              </w:rPr>
            </w:pPr>
          </w:p>
        </w:tc>
      </w:tr>
      <w:tr w14:paraId="454B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3CA9C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5726A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高压电缆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6952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km</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6E9E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 xml:space="preserve">0.31 </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02CD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7CA07">
            <w:pPr>
              <w:jc w:val="center"/>
              <w:rPr>
                <w:rFonts w:hint="eastAsia" w:ascii="仿宋" w:hAnsi="仿宋" w:eastAsia="仿宋" w:cs="仿宋"/>
                <w:b w:val="0"/>
                <w:bCs w:val="0"/>
                <w:i w:val="0"/>
                <w:iCs w:val="0"/>
                <w:color w:val="000000"/>
                <w:sz w:val="18"/>
                <w:szCs w:val="18"/>
                <w:u w:val="none"/>
              </w:rPr>
            </w:pPr>
          </w:p>
        </w:tc>
      </w:tr>
      <w:tr w14:paraId="3F6DF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E780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3A458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通信管理机</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CDCF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2C6A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E284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43347">
            <w:pPr>
              <w:jc w:val="center"/>
              <w:rPr>
                <w:rFonts w:hint="eastAsia" w:ascii="仿宋" w:hAnsi="仿宋" w:eastAsia="仿宋" w:cs="仿宋"/>
                <w:b w:val="0"/>
                <w:bCs w:val="0"/>
                <w:i w:val="0"/>
                <w:iCs w:val="0"/>
                <w:color w:val="000000"/>
                <w:sz w:val="18"/>
                <w:szCs w:val="18"/>
                <w:u w:val="none"/>
              </w:rPr>
            </w:pPr>
          </w:p>
        </w:tc>
      </w:tr>
      <w:tr w14:paraId="32273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D40C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129</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BEA6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操作台</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7B53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7D109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D942D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75F86">
            <w:pPr>
              <w:jc w:val="center"/>
              <w:rPr>
                <w:rFonts w:hint="eastAsia" w:ascii="仿宋" w:hAnsi="仿宋" w:eastAsia="仿宋" w:cs="仿宋"/>
                <w:b w:val="0"/>
                <w:bCs w:val="0"/>
                <w:i w:val="0"/>
                <w:iCs w:val="0"/>
                <w:color w:val="000000"/>
                <w:sz w:val="18"/>
                <w:szCs w:val="18"/>
                <w:u w:val="none"/>
              </w:rPr>
            </w:pPr>
          </w:p>
        </w:tc>
      </w:tr>
      <w:tr w14:paraId="01966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697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130</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2567B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现场控制工作站</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365D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61FA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A5330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849D">
            <w:pPr>
              <w:jc w:val="center"/>
              <w:rPr>
                <w:rFonts w:hint="eastAsia" w:ascii="仿宋" w:hAnsi="仿宋" w:eastAsia="仿宋" w:cs="仿宋"/>
                <w:b w:val="0"/>
                <w:bCs w:val="0"/>
                <w:i w:val="0"/>
                <w:iCs w:val="0"/>
                <w:color w:val="000000"/>
                <w:sz w:val="18"/>
                <w:szCs w:val="18"/>
                <w:u w:val="none"/>
              </w:rPr>
            </w:pPr>
          </w:p>
        </w:tc>
      </w:tr>
      <w:tr w14:paraId="444A4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39CE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131</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7F5A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标准机柜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FC73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3C5A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F50A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F996F">
            <w:pPr>
              <w:jc w:val="center"/>
              <w:rPr>
                <w:rFonts w:hint="eastAsia" w:ascii="仿宋" w:hAnsi="仿宋" w:eastAsia="仿宋" w:cs="仿宋"/>
                <w:b w:val="0"/>
                <w:bCs w:val="0"/>
                <w:i w:val="0"/>
                <w:iCs w:val="0"/>
                <w:color w:val="000000"/>
                <w:sz w:val="18"/>
                <w:szCs w:val="18"/>
                <w:u w:val="none"/>
              </w:rPr>
            </w:pPr>
          </w:p>
        </w:tc>
      </w:tr>
      <w:tr w14:paraId="3D410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BCA5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132</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4E09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本地控制器(含单CPU、双电源</w:t>
            </w:r>
            <w:r>
              <w:rPr>
                <w:rFonts w:hint="eastAsia" w:ascii="仿宋" w:hAnsi="仿宋" w:eastAsia="仿宋" w:cs="仿宋"/>
                <w:b w:val="0"/>
                <w:bCs w:val="0"/>
                <w:i w:val="0"/>
                <w:iCs w:val="0"/>
                <w:color w:val="000000"/>
                <w:kern w:val="0"/>
                <w:sz w:val="22"/>
                <w:szCs w:val="22"/>
                <w:u w:val="none"/>
                <w:lang w:val="en-US" w:eastAsia="zh-CN"/>
              </w:rPr>
              <w:br w:type="textWrapping"/>
            </w:r>
            <w:r>
              <w:rPr>
                <w:rFonts w:hint="eastAsia" w:ascii="仿宋" w:hAnsi="仿宋" w:eastAsia="仿宋" w:cs="仿宋"/>
                <w:b w:val="0"/>
                <w:bCs w:val="0"/>
                <w:i w:val="0"/>
                <w:iCs w:val="0"/>
                <w:color w:val="000000"/>
                <w:kern w:val="0"/>
                <w:sz w:val="22"/>
                <w:szCs w:val="22"/>
                <w:u w:val="none"/>
                <w:lang w:val="en-US" w:eastAsia="zh-CN"/>
              </w:rPr>
              <w:t>、底板、网口等)</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43E1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套</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F17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BF38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CA9C">
            <w:pPr>
              <w:jc w:val="center"/>
              <w:rPr>
                <w:rFonts w:hint="eastAsia" w:ascii="仿宋" w:hAnsi="仿宋" w:eastAsia="仿宋" w:cs="仿宋"/>
                <w:b w:val="0"/>
                <w:bCs w:val="0"/>
                <w:i w:val="0"/>
                <w:iCs w:val="0"/>
                <w:color w:val="000000"/>
                <w:sz w:val="18"/>
                <w:szCs w:val="18"/>
                <w:u w:val="none"/>
              </w:rPr>
            </w:pPr>
          </w:p>
        </w:tc>
      </w:tr>
      <w:tr w14:paraId="1C6FA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1E85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133</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858E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触摸屏(主控本地控制器配置)</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3F60C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93A6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173A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C6F8">
            <w:pPr>
              <w:jc w:val="center"/>
              <w:rPr>
                <w:rFonts w:hint="eastAsia" w:ascii="仿宋" w:hAnsi="仿宋" w:eastAsia="仿宋" w:cs="仿宋"/>
                <w:b w:val="0"/>
                <w:bCs w:val="0"/>
                <w:i w:val="0"/>
                <w:iCs w:val="0"/>
                <w:color w:val="000000"/>
                <w:sz w:val="18"/>
                <w:szCs w:val="18"/>
                <w:u w:val="none"/>
              </w:rPr>
            </w:pPr>
          </w:p>
        </w:tc>
      </w:tr>
      <w:tr w14:paraId="210CF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2AF3B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134</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06EA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本地控制器机柜(含端子排等附</w:t>
            </w:r>
            <w:r>
              <w:rPr>
                <w:rFonts w:hint="eastAsia" w:ascii="仿宋" w:hAnsi="仿宋" w:eastAsia="仿宋" w:cs="仿宋"/>
                <w:b w:val="0"/>
                <w:bCs w:val="0"/>
                <w:i w:val="0"/>
                <w:iCs w:val="0"/>
                <w:color w:val="000000"/>
                <w:kern w:val="0"/>
                <w:sz w:val="22"/>
                <w:szCs w:val="22"/>
                <w:u w:val="none"/>
                <w:lang w:val="en-US" w:eastAsia="zh-CN"/>
              </w:rPr>
              <w:br w:type="textWrapping"/>
            </w:r>
            <w:r>
              <w:rPr>
                <w:rFonts w:hint="eastAsia" w:ascii="仿宋" w:hAnsi="仿宋" w:eastAsia="仿宋" w:cs="仿宋"/>
                <w:b w:val="0"/>
                <w:bCs w:val="0"/>
                <w:i w:val="0"/>
                <w:iCs w:val="0"/>
                <w:color w:val="000000"/>
                <w:kern w:val="0"/>
                <w:sz w:val="22"/>
                <w:szCs w:val="22"/>
                <w:u w:val="none"/>
                <w:lang w:val="en-US" w:eastAsia="zh-CN"/>
              </w:rPr>
              <w:t>件 )</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F03CD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个</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BB6B3">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4E40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14740">
            <w:pPr>
              <w:jc w:val="center"/>
              <w:rPr>
                <w:rFonts w:hint="eastAsia" w:ascii="仿宋" w:hAnsi="仿宋" w:eastAsia="仿宋" w:cs="仿宋"/>
                <w:b w:val="0"/>
                <w:bCs w:val="0"/>
                <w:i w:val="0"/>
                <w:iCs w:val="0"/>
                <w:color w:val="000000"/>
                <w:sz w:val="18"/>
                <w:szCs w:val="18"/>
                <w:u w:val="none"/>
              </w:rPr>
            </w:pPr>
          </w:p>
        </w:tc>
      </w:tr>
      <w:tr w14:paraId="07739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00ED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135</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5197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交通信号灯</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1944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组</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574A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DB633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2B6C7">
            <w:pPr>
              <w:jc w:val="center"/>
              <w:rPr>
                <w:rFonts w:hint="eastAsia" w:ascii="仿宋" w:hAnsi="仿宋" w:eastAsia="仿宋" w:cs="仿宋"/>
                <w:b w:val="0"/>
                <w:bCs w:val="0"/>
                <w:i w:val="0"/>
                <w:iCs w:val="0"/>
                <w:color w:val="000000"/>
                <w:sz w:val="18"/>
                <w:szCs w:val="18"/>
                <w:u w:val="none"/>
              </w:rPr>
            </w:pPr>
          </w:p>
        </w:tc>
      </w:tr>
      <w:tr w14:paraId="32113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DFC4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136</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F52FC">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称台维护</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DEFB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台</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09CEAB">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13</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7330F">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 xml:space="preserve">2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1BD0">
            <w:pPr>
              <w:jc w:val="center"/>
              <w:rPr>
                <w:rFonts w:hint="eastAsia" w:ascii="仿宋" w:hAnsi="仿宋" w:eastAsia="仿宋" w:cs="仿宋"/>
                <w:b w:val="0"/>
                <w:bCs w:val="0"/>
                <w:i w:val="0"/>
                <w:iCs w:val="0"/>
                <w:color w:val="000000"/>
                <w:sz w:val="18"/>
                <w:szCs w:val="18"/>
                <w:u w:val="none"/>
              </w:rPr>
            </w:pPr>
          </w:p>
        </w:tc>
      </w:tr>
      <w:tr w14:paraId="5226D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FE57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137</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34309">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门架维护</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956A1">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D57620">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7</w:t>
            </w:r>
          </w:p>
        </w:tc>
        <w:tc>
          <w:tcPr>
            <w:tcW w:w="937" w:type="dxa"/>
            <w:tcBorders>
              <w:top w:val="nil"/>
              <w:left w:val="nil"/>
              <w:bottom w:val="nil"/>
              <w:right w:val="nil"/>
            </w:tcBorders>
            <w:shd w:val="clear" w:color="auto" w:fill="auto"/>
            <w:vAlign w:val="center"/>
          </w:tcPr>
          <w:p w14:paraId="1BDFC233">
            <w:pPr>
              <w:rPr>
                <w:rFonts w:hint="eastAsia" w:ascii="仿宋" w:hAnsi="仿宋" w:eastAsia="仿宋" w:cs="仿宋"/>
                <w:b w:val="0"/>
                <w:bCs w:val="0"/>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84311">
            <w:pPr>
              <w:jc w:val="center"/>
              <w:rPr>
                <w:rFonts w:hint="eastAsia" w:ascii="仿宋" w:hAnsi="仿宋" w:eastAsia="仿宋" w:cs="仿宋"/>
                <w:b w:val="0"/>
                <w:bCs w:val="0"/>
                <w:i w:val="0"/>
                <w:iCs w:val="0"/>
                <w:color w:val="000000"/>
                <w:sz w:val="18"/>
                <w:szCs w:val="18"/>
                <w:u w:val="none"/>
              </w:rPr>
            </w:pPr>
          </w:p>
        </w:tc>
      </w:tr>
      <w:tr w14:paraId="60392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37AE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rPr>
              <w:t>138</w:t>
            </w:r>
          </w:p>
        </w:tc>
        <w:tc>
          <w:tcPr>
            <w:tcW w:w="27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8C856">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称台检定</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FA9923">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项</w:t>
            </w:r>
          </w:p>
        </w:tc>
        <w:tc>
          <w:tcPr>
            <w:tcW w:w="27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5718A4">
            <w:pPr>
              <w:keepNext w:val="0"/>
              <w:keepLines w:val="0"/>
              <w:widowControl/>
              <w:suppressLineNumbers w:val="0"/>
              <w:jc w:val="center"/>
              <w:textAlignment w:val="center"/>
              <w:rPr>
                <w:rFonts w:hint="eastAsia" w:ascii="仿宋" w:hAnsi="仿宋" w:eastAsia="仿宋" w:cs="仿宋"/>
                <w:b w:val="0"/>
                <w:bCs w:val="0"/>
                <w:i w:val="0"/>
                <w:iCs w:val="0"/>
                <w:color w:val="000000"/>
                <w:sz w:val="20"/>
                <w:szCs w:val="20"/>
                <w:u w:val="none"/>
              </w:rPr>
            </w:pPr>
            <w:r>
              <w:rPr>
                <w:rFonts w:hint="eastAsia" w:ascii="仿宋" w:hAnsi="仿宋" w:eastAsia="仿宋" w:cs="仿宋"/>
                <w:b w:val="0"/>
                <w:bCs w:val="0"/>
                <w:i w:val="0"/>
                <w:iCs w:val="0"/>
                <w:color w:val="000000"/>
                <w:kern w:val="0"/>
                <w:sz w:val="20"/>
                <w:szCs w:val="20"/>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819AD">
            <w:pPr>
              <w:jc w:val="center"/>
              <w:rPr>
                <w:rFonts w:hint="eastAsia" w:ascii="仿宋" w:hAnsi="仿宋" w:eastAsia="仿宋" w:cs="仿宋"/>
                <w:b w:val="0"/>
                <w:bCs w:val="0"/>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8ED4">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18"/>
                <w:szCs w:val="18"/>
                <w:u w:val="none"/>
                <w:lang w:val="en-US" w:eastAsia="zh-CN"/>
              </w:rPr>
              <w:t>配合检定</w:t>
            </w:r>
          </w:p>
        </w:tc>
      </w:tr>
    </w:tbl>
    <w:p w14:paraId="17A101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sectPr>
      <w:footerReference r:id="rId1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98E42">
    <w:pPr>
      <w:spacing w:line="169" w:lineRule="auto"/>
      <w:ind w:left="4044"/>
      <w:rPr>
        <w:rFonts w:ascii="Calibri" w:hAnsi="Calibri" w:eastAsia="Calibri" w:cs="Calibri"/>
        <w:sz w:val="18"/>
        <w:szCs w:val="18"/>
      </w:rPr>
    </w:pPr>
  </w:p>
  <w:p w14:paraId="69D30816">
    <w:pPr>
      <w:spacing w:line="169" w:lineRule="auto"/>
      <w:ind w:left="4044"/>
      <w:rPr>
        <w:rFonts w:ascii="Calibri" w:hAnsi="Calibri" w:eastAsia="Calibri" w:cs="Calibri"/>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A9D11">
    <w:pPr>
      <w:spacing w:line="168" w:lineRule="auto"/>
      <w:ind w:left="4643"/>
      <w:rPr>
        <w:rFonts w:ascii="Calibri" w:hAnsi="Calibri" w:eastAsia="Calibri" w:cs="Calibri"/>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3B2A7">
    <w:pPr>
      <w:spacing w:line="168" w:lineRule="auto"/>
      <w:ind w:left="4643"/>
      <w:rPr>
        <w:rFonts w:ascii="Calibri" w:hAnsi="Calibri" w:eastAsia="Calibri" w:cs="Calibri"/>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D7329">
    <w:pPr>
      <w:spacing w:line="167" w:lineRule="auto"/>
      <w:ind w:left="4576"/>
      <w:rPr>
        <w:rFonts w:ascii="Calibri" w:hAnsi="Calibri" w:eastAsia="Calibri" w:cs="Calibri"/>
        <w:sz w:val="18"/>
        <w:szCs w:val="18"/>
      </w:rPr>
    </w:pPr>
  </w:p>
  <w:p w14:paraId="6E24B901">
    <w:pPr>
      <w:spacing w:line="167" w:lineRule="auto"/>
      <w:ind w:left="4576"/>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716D9">
    <w:pPr>
      <w:spacing w:line="169" w:lineRule="auto"/>
      <w:ind w:left="4044"/>
      <w:rPr>
        <w:rFonts w:ascii="Calibri" w:hAnsi="Calibri" w:eastAsia="Calibri" w:cs="Calibri"/>
        <w:sz w:val="18"/>
        <w:szCs w:val="18"/>
      </w:rPr>
    </w:pPr>
    <w:r>
      <w:rPr>
        <w:rFonts w:ascii="Calibri" w:hAnsi="Calibri" w:eastAsia="Calibri" w:cs="Calibri"/>
        <w:spacing w:val="-6"/>
        <w:sz w:val="18"/>
        <w:szCs w:val="18"/>
      </w:rPr>
      <w:t>104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CB1A3">
    <w:pPr>
      <w:spacing w:line="169" w:lineRule="auto"/>
      <w:ind w:left="4044"/>
      <w:rPr>
        <w:rFonts w:ascii="Calibri" w:hAnsi="Calibri" w:eastAsia="Calibri" w:cs="Calibri"/>
        <w:sz w:val="18"/>
        <w:szCs w:val="18"/>
      </w:rPr>
    </w:pPr>
  </w:p>
  <w:p w14:paraId="7BD77062">
    <w:pPr>
      <w:spacing w:line="169" w:lineRule="auto"/>
      <w:ind w:left="4044"/>
      <w:rPr>
        <w:rFonts w:ascii="Calibri" w:hAnsi="Calibri" w:eastAsia="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3A471">
    <w:pPr>
      <w:spacing w:line="168" w:lineRule="auto"/>
      <w:ind w:left="4599"/>
      <w:rPr>
        <w:rFonts w:ascii="Calibri" w:hAnsi="Calibri" w:eastAsia="Calibri" w:cs="Calibri"/>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17141">
    <w:pPr>
      <w:spacing w:line="169" w:lineRule="auto"/>
      <w:ind w:left="4424"/>
      <w:rPr>
        <w:rFonts w:ascii="Calibri" w:hAnsi="Calibri" w:eastAsia="Calibri" w:cs="Calibri"/>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FA6B4">
    <w:pPr>
      <w:spacing w:line="169" w:lineRule="auto"/>
      <w:ind w:left="4424"/>
      <w:rPr>
        <w:rFonts w:ascii="Calibri" w:hAnsi="Calibri" w:eastAsia="Calibri" w:cs="Calibri"/>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DC825">
    <w:pPr>
      <w:spacing w:line="168" w:lineRule="auto"/>
      <w:rPr>
        <w:rFonts w:ascii="Calibri" w:hAnsi="Calibri" w:eastAsia="Calibri" w:cs="Calibri"/>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7A8A7">
    <w:pPr>
      <w:spacing w:line="169" w:lineRule="auto"/>
      <w:ind w:left="4643"/>
      <w:rPr>
        <w:rFonts w:ascii="Calibri" w:hAnsi="Calibri" w:eastAsia="Calibri" w:cs="Calibri"/>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1564C">
    <w:pPr>
      <w:spacing w:line="169" w:lineRule="auto"/>
      <w:ind w:left="4643"/>
      <w:rPr>
        <w:rFonts w:ascii="Calibri" w:hAnsi="Calibri" w:eastAsia="Calibri" w:cs="Calibri"/>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452EA0"/>
    <w:rsid w:val="493A2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qFormat/>
    <w:uiPriority w:val="0"/>
    <w:rPr>
      <w:rFonts w:ascii="宋体" w:hAnsi="宋体" w:eastAsia="宋体" w:cs="宋体"/>
      <w:sz w:val="20"/>
      <w:szCs w:val="20"/>
      <w:lang w:val="en-US" w:eastAsia="en-US" w:bidi="ar-SA"/>
    </w:rPr>
  </w:style>
  <w:style w:type="table" w:customStyle="1" w:styleId="8">
    <w:name w:val="Table Normal"/>
    <w:qFormat/>
    <w:uiPriority w:val="0"/>
    <w:tblPr>
      <w:tblCellMar>
        <w:top w:w="0" w:type="dxa"/>
        <w:left w:w="0" w:type="dxa"/>
        <w:bottom w:w="0" w:type="dxa"/>
        <w:right w:w="0" w:type="dxa"/>
      </w:tblCellMar>
    </w:tblPr>
  </w:style>
  <w:style w:type="character" w:customStyle="1" w:styleId="9">
    <w:name w:val="font61"/>
    <w:basedOn w:val="6"/>
    <w:qFormat/>
    <w:uiPriority w:val="0"/>
    <w:rPr>
      <w:rFonts w:hint="eastAsia" w:ascii="宋体" w:hAnsi="宋体" w:eastAsia="宋体" w:cs="宋体"/>
      <w:b/>
      <w:bCs/>
      <w:color w:val="000000"/>
      <w:sz w:val="20"/>
      <w:szCs w:val="20"/>
      <w:u w:val="none"/>
    </w:rPr>
  </w:style>
  <w:style w:type="character" w:customStyle="1" w:styleId="10">
    <w:name w:val="font1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13624</Words>
  <Characters>14479</Characters>
  <Paragraphs>4527</Paragraphs>
  <TotalTime>13</TotalTime>
  <ScaleCrop>false</ScaleCrop>
  <LinksUpToDate>false</LinksUpToDate>
  <CharactersWithSpaces>15171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2025-12-19T02:34:00Z</dcterms:created>
  <dc:creator>胡宏伟</dc:creator>
  <cp:lastModifiedBy>i、do</cp:lastModifiedBy>
  <dcterms:modified xsi:type="dcterms:W3CDTF">2026-01-16T06:52:07Z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9bd96642307142b48d647d5635d2d621_23</vt:lpwstr>
  </property>
  <property fmtid="{D5CDD505-2E9C-101B-9397-08002B2CF9AE}" pid="4" name="KSOTemplateDocerSaveRecord">
    <vt:lpwstr>eyJoZGlkIjoiOTBkODJlY2E5MDg5MTEzYWExYTk0ZGMxZGZkNTY1ZGQiLCJ1c2VySWQiOiIyNzkzNTIwNzcifQ==</vt:lpwstr>
  </property>
</Properties>
</file>