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CFB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line="420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242828"/>
          <w:spacing w:val="0"/>
          <w:sz w:val="25"/>
          <w:szCs w:val="25"/>
        </w:rPr>
        <w:t>机载边缘计算盒子设计服务采购竞争性比选的补遗</w:t>
      </w:r>
    </w:p>
    <w:p w14:paraId="52F6BD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line="420" w:lineRule="atLeast"/>
        <w:ind w:left="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7"/>
          <w:szCs w:val="17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</w:rPr>
        <w:t>各潜在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报价人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</w:rPr>
        <w:t>：</w:t>
      </w:r>
    </w:p>
    <w:p w14:paraId="00DFF0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00" w:lineRule="exact"/>
        <w:ind w:left="0" w:right="0" w:firstLine="346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</w:rPr>
        <w:t>现将“机载边缘计算盒子设计服务采购”竞争性比选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文件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</w:rPr>
        <w:t>补遗发布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如下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</w:rPr>
        <w:t>。</w:t>
      </w:r>
    </w:p>
    <w:p w14:paraId="15C80A6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00" w:lineRule="exact"/>
        <w:ind w:left="0" w:right="0" w:firstLine="346" w:firstLineChars="200"/>
        <w:textAlignment w:val="auto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1、本项目因技术需求原因，现将里程碑交付时间调整如下：</w:t>
      </w:r>
    </w:p>
    <w:p w14:paraId="67B8542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00" w:lineRule="exact"/>
        <w:ind w:left="0" w:right="0" w:firstLine="346" w:firstLineChars="200"/>
        <w:textAlignment w:val="auto"/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</w:pPr>
      <w:r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里程碑1：完成硬件设计与系统开发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 xml:space="preserve">  </w:t>
      </w:r>
      <w:r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计划交付时间:2026年8月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15</w:t>
      </w:r>
      <w:r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日</w:t>
      </w:r>
    </w:p>
    <w:p w14:paraId="0ADFB7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00" w:lineRule="exact"/>
        <w:ind w:left="0" w:right="0" w:firstLine="346" w:firstLineChars="200"/>
        <w:textAlignment w:val="auto"/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</w:pPr>
      <w:r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里程碑2：完成结构设计与样机研发生产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 xml:space="preserve">  </w:t>
      </w:r>
      <w:r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计划交付时间:2026年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9</w:t>
      </w:r>
      <w:r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20</w:t>
      </w:r>
      <w:r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日</w:t>
      </w:r>
    </w:p>
    <w:p w14:paraId="4999519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00" w:lineRule="exact"/>
        <w:ind w:left="0" w:right="0" w:firstLine="346" w:firstLineChars="200"/>
        <w:textAlignment w:val="auto"/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</w:pPr>
      <w:r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里程碑3：完成可靠性测试与优化整改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 xml:space="preserve">   </w:t>
      </w:r>
      <w:r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计划交付时间:2026年10月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20</w:t>
      </w:r>
      <w:r>
        <w:rPr>
          <w:rFonts w:hint="default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日</w:t>
      </w:r>
    </w:p>
    <w:p w14:paraId="22A251A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00" w:lineRule="exact"/>
        <w:ind w:left="0" w:right="0" w:firstLine="346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2、竞争性比选响应文件递交截止时间调整为：2026年 7 月 28日上午10时00分（北京时间）。</w:t>
      </w:r>
    </w:p>
    <w:p w14:paraId="33640B3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00" w:lineRule="exact"/>
        <w:ind w:left="0" w:right="0" w:firstLine="346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7"/>
          <w:szCs w:val="17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</w:rPr>
        <w:t>本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补遗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</w:rPr>
        <w:t>文件是对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本项目竞争性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</w:rPr>
        <w:t>比选文件的澄清、说明或补正，已发布的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val="en-US" w:eastAsia="zh-CN"/>
        </w:rPr>
        <w:t>竞争性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</w:rPr>
        <w:t>比选文件与本补遗文件内容不一致的，以本补遗文件内容为准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17"/>
          <w:szCs w:val="17"/>
          <w:bdr w:val="none" w:color="auto" w:sz="0" w:space="0"/>
          <w:lang w:eastAsia="zh-CN"/>
        </w:rPr>
        <w:t>。</w:t>
      </w:r>
    </w:p>
    <w:p w14:paraId="4FD352D9"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17"/>
          <w:szCs w:val="17"/>
          <w:lang w:val="en-US" w:eastAsia="zh-CN" w:bidi="ar"/>
        </w:rPr>
      </w:pPr>
      <w:r>
        <w:rPr>
          <w:rFonts w:hint="eastAsia" w:asciiTheme="minorEastAsia" w:hAnsiTheme="minorEastAsia" w:cstheme="minorEastAsia"/>
          <w:lang w:val="en-US" w:eastAsia="zh-CN"/>
        </w:rPr>
        <w:t xml:space="preserve">                                       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17"/>
          <w:szCs w:val="17"/>
          <w:lang w:val="en-US" w:eastAsia="zh-CN" w:bidi="ar"/>
        </w:rPr>
        <w:t xml:space="preserve">  </w:t>
      </w:r>
    </w:p>
    <w:p w14:paraId="50A3E13B">
      <w:pPr>
        <w:ind w:firstLine="4250" w:firstLineChars="250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17"/>
          <w:szCs w:val="17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17"/>
          <w:szCs w:val="17"/>
          <w:lang w:val="en-US" w:eastAsia="zh-CN" w:bidi="ar"/>
        </w:rPr>
        <w:t>采购人：重庆首讯科技股份有限公司</w:t>
      </w:r>
    </w:p>
    <w:p w14:paraId="38814C73"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17"/>
          <w:szCs w:val="17"/>
          <w:lang w:val="en-US" w:eastAsia="zh-CN" w:bidi="ar"/>
        </w:rPr>
      </w:pPr>
    </w:p>
    <w:p w14:paraId="4959ABB6">
      <w:pPr>
        <w:jc w:val="center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17"/>
          <w:szCs w:val="17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17"/>
          <w:szCs w:val="17"/>
          <w:lang w:val="en-US" w:eastAsia="zh-CN" w:bidi="ar"/>
        </w:rPr>
        <w:t xml:space="preserve">                                 2026年7月22日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典雅体简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F9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2026-07-22T09:43:26Z</dcterms:created>
  <dc:creator>Administrator</dc:creator>
  <cp:lastModifiedBy>Der Onkel</cp:lastModifiedBy>
  <dcterms:modified xsi:type="dcterms:W3CDTF">2026-07-22T09:56:02Z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eyJoZGlkIjoiNTY0NTM5ZTUxMWVlMGRjMWIxNjJhYzcwYmE2Yjk4YmYiLCJ1c2VySWQiOiI0MTc4MTk1ODYifQ==</vt:lpwstr>
  </property>
  <property fmtid="{D5CDD505-2E9C-101B-9397-08002B2CF9AE}" pid="4" name="ICV">
    <vt:lpwstr>4CA445FCA8E342BC866410CC15506FF7_12</vt:lpwstr>
  </property>
</Properties>
</file>