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9F3F8">
      <w:pPr>
        <w:ind w:firstLine="803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需求方案</w:t>
      </w:r>
    </w:p>
    <w:p w14:paraId="3DB156FF">
      <w:pPr>
        <w:pStyle w:val="2"/>
        <w:ind w:firstLine="210"/>
        <w:rPr>
          <w:rFonts w:hint="eastAsia"/>
        </w:rPr>
      </w:pPr>
    </w:p>
    <w:p w14:paraId="57634FAC">
      <w:pPr>
        <w:ind w:firstLine="640"/>
        <w:jc w:val="left"/>
        <w:rPr>
          <w:rFonts w:hint="eastAsia" w:ascii="方正仿宋_GBK" w:eastAsia="方正仿宋_GBK"/>
          <w:sz w:val="32"/>
          <w:szCs w:val="40"/>
        </w:rPr>
      </w:pPr>
      <w:r>
        <w:rPr>
          <w:rFonts w:hint="eastAsia" w:ascii="方正仿宋_GBK" w:eastAsia="方正仿宋_GBK"/>
          <w:sz w:val="32"/>
          <w:szCs w:val="40"/>
        </w:rPr>
        <w:t>1、请各供应商仔细阅读《市场调查和询价公告 （医疗设备耗材</w:t>
      </w:r>
      <w:r>
        <w:rPr>
          <w:rFonts w:hint="eastAsia" w:ascii="方正仿宋_GBK" w:eastAsia="方正仿宋_GBK"/>
          <w:sz w:val="32"/>
          <w:szCs w:val="40"/>
          <w:lang w:val="en-US" w:eastAsia="zh-CN"/>
        </w:rPr>
        <w:t>一批</w:t>
      </w:r>
      <w:r>
        <w:rPr>
          <w:rFonts w:hint="eastAsia" w:ascii="方正仿宋_GBK" w:eastAsia="方正仿宋_GBK"/>
          <w:sz w:val="32"/>
          <w:szCs w:val="40"/>
        </w:rPr>
        <w:t>市场调查）》，并根据自身实际情况填写。所有填写资料将为采购人提供决策参考。</w:t>
      </w:r>
    </w:p>
    <w:p w14:paraId="17F46DED">
      <w:pPr>
        <w:ind w:firstLine="640"/>
        <w:jc w:val="left"/>
        <w:rPr>
          <w:rFonts w:hint="eastAsia" w:ascii="方正仿宋_GBK" w:eastAsia="方正仿宋_GBK"/>
          <w:sz w:val="32"/>
          <w:szCs w:val="40"/>
        </w:rPr>
      </w:pPr>
      <w:r>
        <w:rPr>
          <w:rFonts w:hint="eastAsia" w:ascii="方正仿宋_GBK" w:eastAsia="方正仿宋_GBK"/>
          <w:sz w:val="32"/>
          <w:szCs w:val="40"/>
        </w:rPr>
        <w:t>2、本文件共13部分，所有内容均需填写。</w:t>
      </w:r>
    </w:p>
    <w:p w14:paraId="1729DAEB">
      <w:pPr>
        <w:ind w:firstLine="640"/>
        <w:jc w:val="left"/>
        <w:rPr>
          <w:rFonts w:hint="eastAsia" w:ascii="方正仿宋_GBK" w:eastAsia="方正仿宋_GBK"/>
          <w:sz w:val="32"/>
          <w:szCs w:val="40"/>
        </w:rPr>
      </w:pPr>
      <w:r>
        <w:rPr>
          <w:rFonts w:hint="eastAsia" w:ascii="方正仿宋_GBK" w:eastAsia="方正仿宋_GBK"/>
          <w:sz w:val="32"/>
          <w:szCs w:val="40"/>
        </w:rPr>
        <w:t>3、推介会</w:t>
      </w:r>
      <w:r>
        <w:rPr>
          <w:rFonts w:hint="eastAsia" w:ascii="方正仿宋_GBK" w:eastAsia="方正仿宋_GBK"/>
          <w:sz w:val="32"/>
          <w:szCs w:val="40"/>
          <w:lang w:val="en-US" w:eastAsia="zh-CN"/>
        </w:rPr>
        <w:t>前</w:t>
      </w:r>
      <w:r>
        <w:rPr>
          <w:rFonts w:hint="eastAsia" w:ascii="方正仿宋_GBK" w:eastAsia="方正仿宋_GBK"/>
          <w:sz w:val="32"/>
          <w:szCs w:val="40"/>
        </w:rPr>
        <w:t>，将1份PDF扫描版（需盖章）发送至3174278743@qq.com，邮件主题命名：“</w:t>
      </w:r>
      <w:bookmarkStart w:id="0" w:name="OLE_LINK1"/>
      <w:r>
        <w:rPr>
          <w:rFonts w:hint="eastAsia" w:ascii="方正仿宋_GBK" w:eastAsia="方正仿宋_GBK"/>
          <w:sz w:val="32"/>
          <w:szCs w:val="40"/>
        </w:rPr>
        <w:t>医疗设备耗材</w:t>
      </w:r>
      <w:bookmarkEnd w:id="0"/>
      <w:r>
        <w:rPr>
          <w:rFonts w:hint="eastAsia" w:ascii="方正仿宋_GBK" w:eastAsia="方正仿宋_GBK"/>
          <w:sz w:val="32"/>
          <w:szCs w:val="40"/>
          <w:lang w:val="en-US" w:eastAsia="zh-CN"/>
        </w:rPr>
        <w:t>一批</w:t>
      </w:r>
      <w:r>
        <w:rPr>
          <w:rFonts w:hint="eastAsia" w:ascii="方正仿宋_GBK" w:eastAsia="方正仿宋_GBK"/>
          <w:sz w:val="32"/>
          <w:szCs w:val="40"/>
        </w:rPr>
        <w:t>市场调查”+公司名称。</w:t>
      </w:r>
      <w:bookmarkStart w:id="1" w:name="_GoBack"/>
      <w:bookmarkEnd w:id="1"/>
    </w:p>
    <w:p w14:paraId="0D37E139">
      <w:pPr>
        <w:ind w:firstLine="643" w:firstLineChars="200"/>
        <w:jc w:val="left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ascii="Times New Roman" w:hAnsi="Times New Roman" w:eastAsia="方正仿宋_GBK"/>
          <w:b/>
          <w:bCs/>
          <w:sz w:val="32"/>
          <w:szCs w:val="40"/>
        </w:rPr>
        <w:br w:type="page"/>
      </w:r>
      <w:r>
        <w:rPr>
          <w:rFonts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1</w:t>
      </w:r>
      <w:r>
        <w:rPr>
          <w:rFonts w:ascii="Times New Roman" w:hAnsi="Times New Roman" w:eastAsia="方正仿宋_GBK"/>
          <w:b/>
          <w:bCs/>
          <w:sz w:val="32"/>
          <w:szCs w:val="40"/>
        </w:rPr>
        <w:t>）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采购需求调查表</w:t>
      </w:r>
    </w:p>
    <w:tbl>
      <w:tblPr>
        <w:tblStyle w:val="6"/>
        <w:tblW w:w="99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368"/>
        <w:gridCol w:w="1913"/>
        <w:gridCol w:w="2873"/>
      </w:tblGrid>
      <w:tr w14:paraId="19E5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94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3C7FA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等线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采购需求调查表</w:t>
            </w:r>
          </w:p>
        </w:tc>
      </w:tr>
      <w:tr w14:paraId="0D018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93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28A8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Style w:val="9"/>
                <w:rFonts w:hint="default" w:ascii="Times New Roman" w:hAnsi="Times New Roman" w:eastAsia="方正仿宋_GBK" w:cs="等线"/>
                <w:lang w:bidi="ar"/>
              </w:rPr>
              <w:t>设备名称</w:t>
            </w:r>
            <w:r>
              <w:rPr>
                <w:rStyle w:val="11"/>
                <w:rFonts w:hint="eastAsia" w:ascii="Times New Roman" w:hAnsi="Times New Roman" w:cs="等线"/>
                <w:lang w:bidi="ar"/>
              </w:rPr>
              <w:t>（注册证名称）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AC59E6">
            <w:pPr>
              <w:widowControl/>
              <w:adjustRightInd w:val="0"/>
              <w:snapToGrid w:val="0"/>
              <w:ind w:firstLine="960" w:firstLineChars="400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</w:tr>
      <w:tr w14:paraId="2D30C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93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0345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注册证号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36E5">
            <w:pPr>
              <w:widowControl/>
              <w:adjustRightInd w:val="0"/>
              <w:snapToGrid w:val="0"/>
              <w:ind w:firstLine="480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DE4F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设备品牌</w:t>
            </w:r>
          </w:p>
        </w:tc>
        <w:tc>
          <w:tcPr>
            <w:tcW w:w="28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364D9">
            <w:pPr>
              <w:widowControl/>
              <w:adjustRightInd w:val="0"/>
              <w:snapToGrid w:val="0"/>
              <w:ind w:firstLine="480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</w:tr>
      <w:tr w14:paraId="2C74D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626B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设备型号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72E4">
            <w:pPr>
              <w:widowControl/>
              <w:adjustRightInd w:val="0"/>
              <w:snapToGrid w:val="0"/>
              <w:ind w:firstLine="480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94BB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产地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4A618">
            <w:pPr>
              <w:widowControl/>
              <w:adjustRightInd w:val="0"/>
              <w:snapToGrid w:val="0"/>
              <w:ind w:firstLine="480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</w:tr>
      <w:tr w14:paraId="4151A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23F3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Style w:val="9"/>
                <w:rFonts w:hint="default" w:ascii="Times New Roman" w:hAnsi="Times New Roman" w:eastAsia="方正仿宋_GBK" w:cs="等线"/>
                <w:lang w:bidi="ar"/>
              </w:rPr>
            </w:pPr>
            <w:r>
              <w:rPr>
                <w:rStyle w:val="9"/>
                <w:rFonts w:hint="default" w:ascii="Times New Roman" w:hAnsi="Times New Roman" w:eastAsia="方正仿宋_GBK" w:cs="等线"/>
                <w:lang w:bidi="ar"/>
              </w:rPr>
              <w:t>同档次产品</w:t>
            </w:r>
          </w:p>
          <w:p w14:paraId="1436D4C2">
            <w:pPr>
              <w:widowControl/>
              <w:adjustRightInd w:val="0"/>
              <w:snapToGrid w:val="0"/>
              <w:ind w:firstLine="44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Style w:val="11"/>
                <w:rFonts w:hint="eastAsia" w:ascii="Times New Roman" w:hAnsi="Times New Roman" w:cs="等线"/>
                <w:lang w:bidi="ar"/>
              </w:rPr>
              <w:t>（列举品牌型号及市场价）</w:t>
            </w:r>
          </w:p>
        </w:tc>
        <w:tc>
          <w:tcPr>
            <w:tcW w:w="7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8CC1CA">
            <w:pPr>
              <w:widowControl/>
              <w:adjustRightInd w:val="0"/>
              <w:snapToGrid w:val="0"/>
              <w:ind w:firstLine="480"/>
              <w:jc w:val="left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sz w:val="24"/>
              </w:rPr>
              <w:t>品牌1：       型号1：            市场价：</w:t>
            </w:r>
          </w:p>
          <w:p w14:paraId="30F31569">
            <w:pPr>
              <w:widowControl/>
              <w:adjustRightInd w:val="0"/>
              <w:snapToGrid w:val="0"/>
              <w:ind w:firstLine="480"/>
              <w:jc w:val="left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sz w:val="24"/>
              </w:rPr>
              <w:t>品牌2：       型号2：            市场价：</w:t>
            </w:r>
          </w:p>
          <w:p w14:paraId="78892B5E">
            <w:pPr>
              <w:widowControl/>
              <w:adjustRightInd w:val="0"/>
              <w:snapToGrid w:val="0"/>
              <w:ind w:firstLine="480"/>
              <w:jc w:val="left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</w:tr>
      <w:tr w14:paraId="2C6F7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A7C1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制造商名称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7EF8">
            <w:pPr>
              <w:widowControl/>
              <w:adjustRightInd w:val="0"/>
              <w:snapToGrid w:val="0"/>
              <w:ind w:firstLine="480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9A48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制造商企业规模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479BF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（大/中/小/微）型企业</w:t>
            </w:r>
          </w:p>
        </w:tc>
      </w:tr>
      <w:tr w14:paraId="5D5F3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A44F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经销商名称</w:t>
            </w:r>
          </w:p>
        </w:tc>
        <w:tc>
          <w:tcPr>
            <w:tcW w:w="715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E4523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</w:pPr>
          </w:p>
        </w:tc>
      </w:tr>
      <w:tr w14:paraId="53E18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8E81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Style w:val="9"/>
                <w:rFonts w:hint="default" w:ascii="Times New Roman" w:hAnsi="Times New Roman" w:eastAsia="方正仿宋_GBK" w:cs="等线"/>
                <w:lang w:bidi="ar"/>
              </w:rPr>
              <w:t>联 系 人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A3A9">
            <w:pPr>
              <w:widowControl/>
              <w:adjustRightInd w:val="0"/>
              <w:snapToGrid w:val="0"/>
              <w:ind w:firstLine="480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5818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D786C">
            <w:pPr>
              <w:widowControl/>
              <w:adjustRightInd w:val="0"/>
              <w:snapToGrid w:val="0"/>
              <w:ind w:firstLine="480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</w:tr>
      <w:tr w14:paraId="48D07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4FED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FDE7">
            <w:pPr>
              <w:widowControl/>
              <w:adjustRightInd w:val="0"/>
              <w:snapToGrid w:val="0"/>
              <w:ind w:firstLine="440"/>
              <w:rPr>
                <w:rFonts w:ascii="Times New Roman" w:hAnsi="Times New Roman" w:eastAsia="方正仿宋_GBK" w:cs="等线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79B5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Style w:val="9"/>
                <w:rFonts w:hint="default" w:ascii="Times New Roman" w:hAnsi="Times New Roman" w:eastAsia="方正仿宋_GBK" w:cs="等线"/>
                <w:lang w:bidi="ar"/>
              </w:rPr>
              <w:t>邮   箱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30F915">
            <w:pPr>
              <w:widowControl/>
              <w:adjustRightInd w:val="0"/>
              <w:snapToGrid w:val="0"/>
              <w:ind w:firstLine="440"/>
              <w:rPr>
                <w:rFonts w:ascii="Times New Roman" w:hAnsi="Times New Roman" w:eastAsia="方正仿宋_GBK" w:cs="等线"/>
                <w:color w:val="000000"/>
                <w:sz w:val="22"/>
                <w:szCs w:val="22"/>
              </w:rPr>
            </w:pPr>
          </w:p>
        </w:tc>
      </w:tr>
      <w:tr w14:paraId="2A3C0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15002EA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报价</w:t>
            </w:r>
          </w:p>
        </w:tc>
        <w:tc>
          <w:tcPr>
            <w:tcW w:w="715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C80F4">
            <w:pPr>
              <w:widowControl/>
              <w:adjustRightInd w:val="0"/>
              <w:snapToGrid w:val="0"/>
              <w:ind w:firstLine="480"/>
              <w:jc w:val="left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 xml:space="preserve">                     （万元）</w:t>
            </w:r>
          </w:p>
        </w:tc>
      </w:tr>
      <w:tr w14:paraId="6BC95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C1D1A3D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出保报价</w:t>
            </w:r>
          </w:p>
        </w:tc>
        <w:tc>
          <w:tcPr>
            <w:tcW w:w="715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476AA">
            <w:pPr>
              <w:widowControl/>
              <w:adjustRightInd w:val="0"/>
              <w:snapToGrid w:val="0"/>
              <w:ind w:firstLine="480"/>
              <w:jc w:val="left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 xml:space="preserve">                     （万元/年）</w:t>
            </w:r>
          </w:p>
        </w:tc>
      </w:tr>
      <w:tr w14:paraId="76745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5FB4D25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质保期（≥</w:t>
            </w:r>
            <w:r>
              <w:rPr>
                <w:rFonts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年）</w:t>
            </w:r>
          </w:p>
        </w:tc>
        <w:tc>
          <w:tcPr>
            <w:tcW w:w="715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B4DCC">
            <w:pPr>
              <w:widowControl/>
              <w:adjustRightInd w:val="0"/>
              <w:snapToGrid w:val="0"/>
              <w:ind w:firstLine="480"/>
              <w:jc w:val="left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 xml:space="preserve">                     （年）</w:t>
            </w:r>
          </w:p>
        </w:tc>
      </w:tr>
      <w:tr w14:paraId="08150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951BB75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交付期</w:t>
            </w:r>
          </w:p>
        </w:tc>
        <w:tc>
          <w:tcPr>
            <w:tcW w:w="715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16678">
            <w:pPr>
              <w:widowControl/>
              <w:adjustRightInd w:val="0"/>
              <w:snapToGrid w:val="0"/>
              <w:ind w:firstLine="480"/>
              <w:jc w:val="left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 xml:space="preserve">                     （月）</w:t>
            </w:r>
          </w:p>
        </w:tc>
      </w:tr>
      <w:tr w14:paraId="21DF5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A340823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质保巡检次数</w:t>
            </w:r>
          </w:p>
        </w:tc>
        <w:tc>
          <w:tcPr>
            <w:tcW w:w="715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8EB80">
            <w:pPr>
              <w:widowControl/>
              <w:adjustRightInd w:val="0"/>
              <w:snapToGrid w:val="0"/>
              <w:ind w:firstLine="480"/>
              <w:jc w:val="left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 xml:space="preserve">                     （次/年）</w:t>
            </w:r>
          </w:p>
        </w:tc>
      </w:tr>
      <w:tr w14:paraId="1C3A7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9718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可能涉及的运行维护、升级更新、备品备件、耗材等后续服务情况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F2566">
            <w:pPr>
              <w:widowControl/>
              <w:adjustRightInd w:val="0"/>
              <w:snapToGrid w:val="0"/>
              <w:ind w:firstLine="480"/>
              <w:jc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</w:tr>
      <w:tr w14:paraId="02443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79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AFE4FC2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产品对房屋、水电条件特殊要求情况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468AB6">
            <w:pPr>
              <w:widowControl/>
              <w:adjustRightInd w:val="0"/>
              <w:snapToGrid w:val="0"/>
              <w:ind w:firstLine="480"/>
              <w:jc w:val="left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</w:tr>
      <w:tr w14:paraId="78EEB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EB1B08B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产品对排污、放射有特殊要求情况</w:t>
            </w:r>
          </w:p>
        </w:tc>
        <w:tc>
          <w:tcPr>
            <w:tcW w:w="715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E786C">
            <w:pPr>
              <w:widowControl/>
              <w:adjustRightInd w:val="0"/>
              <w:snapToGrid w:val="0"/>
              <w:ind w:firstLine="480"/>
              <w:jc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</w:tr>
      <w:tr w14:paraId="6C186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8638804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产品对零配件、消耗品来源有特殊要求情况</w:t>
            </w:r>
          </w:p>
        </w:tc>
        <w:tc>
          <w:tcPr>
            <w:tcW w:w="715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65F944">
            <w:pPr>
              <w:widowControl/>
              <w:adjustRightInd w:val="0"/>
              <w:snapToGrid w:val="0"/>
              <w:ind w:firstLine="480"/>
              <w:jc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</w:tr>
      <w:tr w14:paraId="113A1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FB16DE5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备用机</w:t>
            </w:r>
          </w:p>
        </w:tc>
        <w:tc>
          <w:tcPr>
            <w:tcW w:w="715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D736">
            <w:pPr>
              <w:widowControl/>
              <w:adjustRightInd w:val="0"/>
              <w:snapToGrid w:val="0"/>
              <w:ind w:firstLine="480"/>
              <w:jc w:val="left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 xml:space="preserve">                  有  /  无</w:t>
            </w:r>
          </w:p>
        </w:tc>
      </w:tr>
      <w:tr w14:paraId="2E983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7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CA62308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开机率保证</w:t>
            </w:r>
          </w:p>
        </w:tc>
        <w:tc>
          <w:tcPr>
            <w:tcW w:w="71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ED8F">
            <w:pPr>
              <w:widowControl/>
              <w:adjustRightInd w:val="0"/>
              <w:snapToGrid w:val="0"/>
              <w:ind w:firstLine="480"/>
              <w:jc w:val="left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 xml:space="preserve">                     （%）</w:t>
            </w:r>
          </w:p>
        </w:tc>
      </w:tr>
      <w:tr w14:paraId="64B1B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1DAEFB4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Style w:val="9"/>
                <w:rFonts w:hint="default" w:ascii="Times New Roman" w:hAnsi="Times New Roman" w:eastAsia="方正仿宋_GBK" w:cs="等线"/>
                <w:lang w:bidi="ar"/>
              </w:rPr>
              <w:t>补充服务承诺</w:t>
            </w:r>
            <w:r>
              <w:rPr>
                <w:rStyle w:val="13"/>
                <w:rFonts w:hint="default" w:ascii="Times New Roman" w:hAnsi="Times New Roman" w:eastAsia="方正仿宋_GBK" w:cs="等线"/>
                <w:lang w:bidi="ar"/>
              </w:rPr>
              <w:br w:type="textWrapping"/>
            </w:r>
            <w:r>
              <w:rPr>
                <w:rStyle w:val="11"/>
                <w:rFonts w:hint="eastAsia" w:ascii="Times New Roman" w:hAnsi="Times New Roman" w:cs="等线"/>
                <w:lang w:bidi="ar"/>
              </w:rPr>
              <w:t>（包括但不限于售后服务、设备维保服务、设备更新升级、提供备品备件、专用耗材等）</w:t>
            </w:r>
          </w:p>
        </w:tc>
        <w:tc>
          <w:tcPr>
            <w:tcW w:w="715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815D">
            <w:pPr>
              <w:widowControl/>
              <w:adjustRightInd w:val="0"/>
              <w:snapToGrid w:val="0"/>
              <w:ind w:firstLine="480"/>
              <w:jc w:val="left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</w:tr>
      <w:tr w14:paraId="3AD2E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79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0BC1DFF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请列举最近3例同型号设备中标情况</w:t>
            </w:r>
          </w:p>
        </w:tc>
        <w:tc>
          <w:tcPr>
            <w:tcW w:w="7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6EFE">
            <w:pPr>
              <w:widowControl/>
              <w:adjustRightInd w:val="0"/>
              <w:snapToGrid w:val="0"/>
              <w:ind w:firstLine="480"/>
              <w:jc w:val="left"/>
              <w:textAlignment w:val="center"/>
              <w:rPr>
                <w:rFonts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项目1名称：   ；质保期：     ；中标单价：       （万元）</w:t>
            </w:r>
          </w:p>
          <w:p w14:paraId="32C9D852">
            <w:pPr>
              <w:widowControl/>
              <w:adjustRightInd w:val="0"/>
              <w:snapToGrid w:val="0"/>
              <w:ind w:firstLine="480"/>
              <w:jc w:val="left"/>
              <w:textAlignment w:val="center"/>
              <w:rPr>
                <w:rFonts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项目2名称：   ；质保期：     ；中标单价：       （万元）</w:t>
            </w:r>
          </w:p>
          <w:p w14:paraId="047C97A9">
            <w:pPr>
              <w:widowControl/>
              <w:adjustRightInd w:val="0"/>
              <w:snapToGrid w:val="0"/>
              <w:ind w:firstLine="480"/>
              <w:jc w:val="left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项目3名称：   ；质保期：     ；中标单价：       （万元）</w:t>
            </w:r>
          </w:p>
        </w:tc>
      </w:tr>
      <w:tr w14:paraId="6A008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27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81BAF14">
            <w:pPr>
              <w:widowControl/>
              <w:adjustRightInd w:val="0"/>
              <w:snapToGrid w:val="0"/>
              <w:ind w:firstLine="480"/>
              <w:jc w:val="center"/>
              <w:textAlignment w:val="center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等线"/>
                <w:color w:val="000000"/>
                <w:kern w:val="0"/>
                <w:sz w:val="24"/>
                <w:lang w:bidi="ar"/>
              </w:rPr>
              <w:t>其他需要注明的事项以及对此次采购的意见与建议</w:t>
            </w:r>
          </w:p>
        </w:tc>
        <w:tc>
          <w:tcPr>
            <w:tcW w:w="715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72FF">
            <w:pPr>
              <w:widowControl/>
              <w:adjustRightInd w:val="0"/>
              <w:snapToGrid w:val="0"/>
              <w:ind w:firstLine="480"/>
              <w:jc w:val="left"/>
              <w:rPr>
                <w:rFonts w:ascii="Times New Roman" w:hAnsi="Times New Roman" w:eastAsia="方正仿宋_GBK" w:cs="等线"/>
                <w:color w:val="000000"/>
                <w:sz w:val="24"/>
              </w:rPr>
            </w:pPr>
          </w:p>
        </w:tc>
      </w:tr>
    </w:tbl>
    <w:p w14:paraId="32446B04">
      <w:pPr>
        <w:ind w:firstLine="420"/>
        <w:jc w:val="right"/>
        <w:rPr>
          <w:rFonts w:ascii="Times New Roman" w:hAnsi="Times New Roman" w:eastAsia="方正仿宋_GBK" w:cs="等线"/>
        </w:rPr>
      </w:pPr>
    </w:p>
    <w:p w14:paraId="05CA42C9">
      <w:pPr>
        <w:widowControl/>
        <w:adjustRightInd w:val="0"/>
        <w:snapToGrid w:val="0"/>
        <w:spacing w:line="360" w:lineRule="auto"/>
        <w:ind w:firstLine="480"/>
        <w:jc w:val="center"/>
        <w:textAlignment w:val="center"/>
        <w:rPr>
          <w:rFonts w:ascii="Times New Roman" w:hAnsi="Times New Roman" w:eastAsia="方正仿宋_GBK" w:cs="等线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="方正仿宋_GBK" w:cs="等线"/>
          <w:color w:val="000000"/>
          <w:kern w:val="0"/>
          <w:sz w:val="24"/>
          <w:lang w:bidi="ar"/>
        </w:rPr>
        <w:t xml:space="preserve">                      报送单位（盖章）：                </w:t>
      </w:r>
    </w:p>
    <w:p w14:paraId="3B70D3B0">
      <w:pPr>
        <w:widowControl/>
        <w:adjustRightInd w:val="0"/>
        <w:snapToGrid w:val="0"/>
        <w:spacing w:line="360" w:lineRule="auto"/>
        <w:ind w:firstLine="480"/>
        <w:jc w:val="center"/>
        <w:textAlignment w:val="center"/>
        <w:rPr>
          <w:rFonts w:ascii="Times New Roman" w:hAnsi="Times New Roman" w:eastAsia="方正仿宋_GBK" w:cs="等线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="方正仿宋_GBK" w:cs="等线"/>
          <w:color w:val="000000"/>
          <w:kern w:val="0"/>
          <w:sz w:val="24"/>
          <w:lang w:bidi="ar"/>
        </w:rPr>
        <w:t xml:space="preserve">           时间：                </w:t>
      </w:r>
    </w:p>
    <w:p w14:paraId="7275E964">
      <w:pPr>
        <w:ind w:firstLine="480"/>
        <w:rPr>
          <w:rFonts w:ascii="Times New Roman" w:hAnsi="Times New Roman" w:eastAsia="方正仿宋_GBK" w:cs="等线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="方正仿宋_GBK" w:cs="等线"/>
          <w:color w:val="000000"/>
          <w:kern w:val="0"/>
          <w:sz w:val="24"/>
          <w:lang w:bidi="ar"/>
        </w:rPr>
        <w:br w:type="page"/>
      </w:r>
    </w:p>
    <w:p w14:paraId="30879518">
      <w:pPr>
        <w:outlineLvl w:val="0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（2）产品详细技术参数</w:t>
      </w:r>
    </w:p>
    <w:p w14:paraId="5C6F859F">
      <w:pPr>
        <w:pStyle w:val="2"/>
        <w:ind w:firstLine="210"/>
      </w:pPr>
      <w:r>
        <w:br w:type="page"/>
      </w:r>
    </w:p>
    <w:p w14:paraId="3D65FEAD">
      <w:pPr>
        <w:outlineLvl w:val="0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ascii="Times New Roman" w:hAnsi="Times New Roman" w:eastAsia="方正仿宋_GBK"/>
          <w:b/>
          <w:bCs/>
          <w:sz w:val="32"/>
          <w:szCs w:val="40"/>
        </w:rPr>
        <w:t>3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）配置清单</w:t>
      </w:r>
    </w:p>
    <w:p w14:paraId="0CE80B7E">
      <w:pPr>
        <w:widowControl/>
        <w:jc w:val="left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ascii="Times New Roman" w:hAnsi="Times New Roman" w:eastAsia="方正仿宋_GBK"/>
          <w:b/>
          <w:bCs/>
          <w:sz w:val="32"/>
          <w:szCs w:val="40"/>
        </w:rPr>
        <w:br w:type="page"/>
      </w:r>
    </w:p>
    <w:p w14:paraId="3D0D8FAE">
      <w:pPr>
        <w:outlineLvl w:val="0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ascii="Times New Roman" w:hAnsi="Times New Roman" w:eastAsia="方正仿宋_GBK"/>
          <w:b/>
          <w:bCs/>
          <w:sz w:val="32"/>
          <w:szCs w:val="40"/>
        </w:rPr>
        <w:t>4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）耗材报价清单</w:t>
      </w:r>
    </w:p>
    <w:p w14:paraId="4C4DD4CF">
      <w:pPr>
        <w:widowControl/>
        <w:jc w:val="left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ascii="Times New Roman" w:hAnsi="Times New Roman" w:eastAsia="方正仿宋_GBK"/>
          <w:b/>
          <w:bCs/>
          <w:sz w:val="32"/>
          <w:szCs w:val="40"/>
        </w:rPr>
        <w:br w:type="page"/>
      </w:r>
    </w:p>
    <w:p w14:paraId="60E9F7CB">
      <w:pPr>
        <w:pStyle w:val="2"/>
        <w:ind w:firstLine="0" w:firstLineChars="0"/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ascii="Times New Roman" w:hAnsi="Times New Roman" w:eastAsia="方正仿宋_GBK"/>
          <w:b/>
          <w:bCs/>
          <w:sz w:val="32"/>
          <w:szCs w:val="40"/>
        </w:rPr>
        <w:t>5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）易损件报价清单</w:t>
      </w:r>
    </w:p>
    <w:p w14:paraId="0AD4047C">
      <w:pPr>
        <w:widowControl/>
        <w:jc w:val="left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ascii="Times New Roman" w:hAnsi="Times New Roman" w:eastAsia="方正仿宋_GBK"/>
          <w:b/>
          <w:bCs/>
          <w:sz w:val="32"/>
          <w:szCs w:val="40"/>
        </w:rPr>
        <w:br w:type="page"/>
      </w:r>
    </w:p>
    <w:p w14:paraId="02BCC571">
      <w:pPr>
        <w:outlineLvl w:val="0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ascii="Times New Roman" w:hAnsi="Times New Roman" w:eastAsia="方正仿宋_GBK"/>
          <w:b/>
          <w:bCs/>
          <w:sz w:val="32"/>
          <w:szCs w:val="40"/>
        </w:rPr>
        <w:t>6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）产品简介</w:t>
      </w:r>
    </w:p>
    <w:p w14:paraId="1EEF42F7">
      <w:pPr>
        <w:widowControl/>
        <w:jc w:val="left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ascii="Times New Roman" w:hAnsi="Times New Roman" w:eastAsia="方正仿宋_GBK"/>
          <w:b/>
          <w:bCs/>
          <w:sz w:val="32"/>
          <w:szCs w:val="40"/>
        </w:rPr>
        <w:br w:type="page"/>
      </w:r>
    </w:p>
    <w:p w14:paraId="5BE8B913">
      <w:pPr>
        <w:outlineLvl w:val="0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ascii="Times New Roman" w:hAnsi="Times New Roman" w:eastAsia="方正仿宋_GBK"/>
          <w:b/>
          <w:bCs/>
          <w:sz w:val="32"/>
          <w:szCs w:val="40"/>
        </w:rPr>
        <w:t>7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）产品资质（包括《医疗器械注册证》关键页复印件、《医疗器械注册检验报告》关键页复印件、国际认证等）</w:t>
      </w:r>
    </w:p>
    <w:p w14:paraId="0A10F95A">
      <w:pPr>
        <w:widowControl/>
        <w:jc w:val="left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ascii="Times New Roman" w:hAnsi="Times New Roman" w:eastAsia="方正仿宋_GBK"/>
          <w:b/>
          <w:bCs/>
          <w:sz w:val="32"/>
          <w:szCs w:val="40"/>
        </w:rPr>
        <w:br w:type="page"/>
      </w:r>
    </w:p>
    <w:p w14:paraId="483AB74E">
      <w:pPr>
        <w:outlineLvl w:val="0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ascii="Times New Roman" w:hAnsi="Times New Roman" w:eastAsia="方正仿宋_GBK"/>
          <w:b/>
          <w:bCs/>
          <w:sz w:val="32"/>
          <w:szCs w:val="40"/>
        </w:rPr>
        <w:t>8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）设备制造商和区域经销商资质及简介、授权书</w:t>
      </w:r>
    </w:p>
    <w:p w14:paraId="0F96FB5D">
      <w:pPr>
        <w:widowControl/>
        <w:jc w:val="left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ascii="Times New Roman" w:hAnsi="Times New Roman" w:eastAsia="方正仿宋_GBK"/>
          <w:b/>
          <w:bCs/>
          <w:sz w:val="32"/>
          <w:szCs w:val="40"/>
        </w:rPr>
        <w:br w:type="page"/>
      </w:r>
    </w:p>
    <w:p w14:paraId="2E35D1F6">
      <w:pPr>
        <w:outlineLvl w:val="0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ascii="Times New Roman" w:hAnsi="Times New Roman" w:eastAsia="方正仿宋_GBK"/>
          <w:b/>
          <w:bCs/>
          <w:sz w:val="32"/>
          <w:szCs w:val="40"/>
        </w:rPr>
        <w:t>9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）产品安装场地等要求</w:t>
      </w:r>
    </w:p>
    <w:p w14:paraId="61C4A687">
      <w:pPr>
        <w:widowControl/>
        <w:jc w:val="left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ascii="Times New Roman" w:hAnsi="Times New Roman" w:eastAsia="方正仿宋_GBK"/>
          <w:b/>
          <w:bCs/>
          <w:sz w:val="32"/>
          <w:szCs w:val="40"/>
        </w:rPr>
        <w:br w:type="page"/>
      </w:r>
    </w:p>
    <w:p w14:paraId="503572EA">
      <w:pPr>
        <w:outlineLvl w:val="0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（1</w:t>
      </w:r>
      <w:r>
        <w:rPr>
          <w:rFonts w:ascii="Times New Roman" w:hAnsi="Times New Roman" w:eastAsia="方正仿宋_GBK"/>
          <w:b/>
          <w:bCs/>
          <w:sz w:val="32"/>
          <w:szCs w:val="40"/>
        </w:rPr>
        <w:t>0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）市场同类同档次产品的性能对比表</w:t>
      </w:r>
    </w:p>
    <w:p w14:paraId="2D866E19">
      <w:pPr>
        <w:widowControl/>
        <w:jc w:val="left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ascii="Times New Roman" w:hAnsi="Times New Roman" w:eastAsia="方正仿宋_GBK"/>
          <w:b/>
          <w:bCs/>
          <w:sz w:val="32"/>
          <w:szCs w:val="40"/>
        </w:rPr>
        <w:br w:type="page"/>
      </w:r>
    </w:p>
    <w:p w14:paraId="193A8EEC">
      <w:pPr>
        <w:outlineLvl w:val="0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ascii="Times New Roman" w:hAnsi="Times New Roman" w:eastAsia="方正仿宋_GBK"/>
          <w:b/>
          <w:bCs/>
          <w:sz w:val="32"/>
          <w:szCs w:val="40"/>
        </w:rPr>
        <w:t>11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）该设备在二甲及以上医院近3年内用户采购情况、相应配置及证明文件（注明医院名称、联系人和联系方式、中标通知书或合同等）</w:t>
      </w:r>
    </w:p>
    <w:p w14:paraId="7689C567">
      <w:pPr>
        <w:widowControl/>
        <w:jc w:val="left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ascii="Times New Roman" w:hAnsi="Times New Roman" w:eastAsia="方正仿宋_GBK"/>
          <w:b/>
          <w:bCs/>
          <w:sz w:val="32"/>
          <w:szCs w:val="40"/>
        </w:rPr>
        <w:br w:type="page"/>
      </w:r>
    </w:p>
    <w:p w14:paraId="1E67002C">
      <w:pPr>
        <w:outlineLvl w:val="0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ascii="Times New Roman" w:hAnsi="Times New Roman" w:eastAsia="方正仿宋_GBK"/>
          <w:b/>
          <w:bCs/>
          <w:sz w:val="32"/>
          <w:szCs w:val="40"/>
        </w:rPr>
        <w:t>12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）售后服务承诺书（格式自拟）</w:t>
      </w:r>
    </w:p>
    <w:p w14:paraId="707E6648">
      <w:pPr>
        <w:widowControl/>
        <w:jc w:val="left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ascii="Times New Roman" w:hAnsi="Times New Roman" w:eastAsia="方正仿宋_GBK"/>
          <w:b/>
          <w:bCs/>
          <w:sz w:val="32"/>
          <w:szCs w:val="40"/>
        </w:rPr>
        <w:br w:type="page"/>
      </w:r>
    </w:p>
    <w:p w14:paraId="3C26D13E">
      <w:pPr>
        <w:outlineLvl w:val="0"/>
        <w:rPr>
          <w:rFonts w:ascii="Times New Roman" w:hAnsi="Times New Roman" w:eastAsia="方正仿宋_GBK"/>
          <w:b/>
          <w:bCs/>
          <w:sz w:val="32"/>
          <w:szCs w:val="40"/>
        </w:rPr>
      </w:pP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（</w:t>
      </w:r>
      <w:r>
        <w:rPr>
          <w:rFonts w:ascii="Times New Roman" w:hAnsi="Times New Roman" w:eastAsia="方正仿宋_GBK"/>
          <w:b/>
          <w:bCs/>
          <w:sz w:val="32"/>
          <w:szCs w:val="40"/>
        </w:rPr>
        <w:t>13</w:t>
      </w:r>
      <w:r>
        <w:rPr>
          <w:rFonts w:hint="eastAsia" w:ascii="Times New Roman" w:hAnsi="Times New Roman" w:eastAsia="方正仿宋_GBK"/>
          <w:b/>
          <w:bCs/>
          <w:sz w:val="32"/>
          <w:szCs w:val="40"/>
        </w:rPr>
        <w:t>）调研材料真实性及购销廉洁声明（格式自拟）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77EC37B-90DA-41D1-8F49-708B1E71EC9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B0E6F6A-4197-4D1D-ACB2-380063B7728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F3739E7C-5870-43F0-9598-29AD72B6B9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DhkYzFhOGU3Y2E1MjQ0ZTQxNzZhZDA0OTYxNzIifQ=="/>
  </w:docVars>
  <w:rsids>
    <w:rsidRoot w:val="253F3685"/>
    <w:rsid w:val="00135135"/>
    <w:rsid w:val="00223C4A"/>
    <w:rsid w:val="00357F50"/>
    <w:rsid w:val="004422A9"/>
    <w:rsid w:val="005A3F5C"/>
    <w:rsid w:val="007106D5"/>
    <w:rsid w:val="00756674"/>
    <w:rsid w:val="007644C5"/>
    <w:rsid w:val="007729B9"/>
    <w:rsid w:val="007A1F54"/>
    <w:rsid w:val="007B1BFA"/>
    <w:rsid w:val="008D3C06"/>
    <w:rsid w:val="008E33F5"/>
    <w:rsid w:val="009D5D24"/>
    <w:rsid w:val="009D7114"/>
    <w:rsid w:val="00A64F16"/>
    <w:rsid w:val="00AE2698"/>
    <w:rsid w:val="00B02C3E"/>
    <w:rsid w:val="00E90165"/>
    <w:rsid w:val="00FE3208"/>
    <w:rsid w:val="02223D56"/>
    <w:rsid w:val="036F6B27"/>
    <w:rsid w:val="07077EE0"/>
    <w:rsid w:val="098B0380"/>
    <w:rsid w:val="09D744AE"/>
    <w:rsid w:val="0BCC24F2"/>
    <w:rsid w:val="0E763A4A"/>
    <w:rsid w:val="0FFE36D5"/>
    <w:rsid w:val="11CF3091"/>
    <w:rsid w:val="11F04C52"/>
    <w:rsid w:val="1291725D"/>
    <w:rsid w:val="1333585B"/>
    <w:rsid w:val="14061877"/>
    <w:rsid w:val="14DB226E"/>
    <w:rsid w:val="1804388A"/>
    <w:rsid w:val="18F25DD8"/>
    <w:rsid w:val="1919291E"/>
    <w:rsid w:val="1AB803AE"/>
    <w:rsid w:val="1C0A168B"/>
    <w:rsid w:val="1C3865A6"/>
    <w:rsid w:val="1E360515"/>
    <w:rsid w:val="1E562965"/>
    <w:rsid w:val="1F5B1D93"/>
    <w:rsid w:val="20124FB2"/>
    <w:rsid w:val="22737F8A"/>
    <w:rsid w:val="23E7405F"/>
    <w:rsid w:val="24FF3D57"/>
    <w:rsid w:val="253F3685"/>
    <w:rsid w:val="2584600A"/>
    <w:rsid w:val="2774686E"/>
    <w:rsid w:val="285F68BA"/>
    <w:rsid w:val="2ABA427C"/>
    <w:rsid w:val="2CDF4077"/>
    <w:rsid w:val="2EDC6EB7"/>
    <w:rsid w:val="2EF901C6"/>
    <w:rsid w:val="2FA8323D"/>
    <w:rsid w:val="2FBE65BC"/>
    <w:rsid w:val="30C71C5F"/>
    <w:rsid w:val="31296CCF"/>
    <w:rsid w:val="31D238DF"/>
    <w:rsid w:val="32A3698B"/>
    <w:rsid w:val="32C54A77"/>
    <w:rsid w:val="33C77801"/>
    <w:rsid w:val="366D26F8"/>
    <w:rsid w:val="37CB3669"/>
    <w:rsid w:val="39BD7B67"/>
    <w:rsid w:val="3C8D7A42"/>
    <w:rsid w:val="3E081F58"/>
    <w:rsid w:val="406125C6"/>
    <w:rsid w:val="416074D3"/>
    <w:rsid w:val="45BD6392"/>
    <w:rsid w:val="46672CBF"/>
    <w:rsid w:val="48482A6F"/>
    <w:rsid w:val="48C14CEB"/>
    <w:rsid w:val="4A880A92"/>
    <w:rsid w:val="4E1B7665"/>
    <w:rsid w:val="502D2C76"/>
    <w:rsid w:val="512A18AC"/>
    <w:rsid w:val="54214D2C"/>
    <w:rsid w:val="543071D9"/>
    <w:rsid w:val="547D79BE"/>
    <w:rsid w:val="57AB2170"/>
    <w:rsid w:val="59CF4D9E"/>
    <w:rsid w:val="59DD74BB"/>
    <w:rsid w:val="5CE13766"/>
    <w:rsid w:val="5F6179CE"/>
    <w:rsid w:val="5FE61094"/>
    <w:rsid w:val="62A41C20"/>
    <w:rsid w:val="64DA0DFC"/>
    <w:rsid w:val="64F25DE5"/>
    <w:rsid w:val="66811B16"/>
    <w:rsid w:val="68B60D3E"/>
    <w:rsid w:val="6B1C292B"/>
    <w:rsid w:val="6C871509"/>
    <w:rsid w:val="6D691142"/>
    <w:rsid w:val="6D82064E"/>
    <w:rsid w:val="6EE75AF0"/>
    <w:rsid w:val="729C5033"/>
    <w:rsid w:val="77075720"/>
    <w:rsid w:val="79607369"/>
    <w:rsid w:val="79F47103"/>
    <w:rsid w:val="7A36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autoRedefine/>
    <w:qFormat/>
    <w:uiPriority w:val="0"/>
    <w:pPr>
      <w:ind w:firstLine="420" w:firstLineChars="100"/>
    </w:p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31"/>
    <w:basedOn w:val="7"/>
    <w:autoRedefine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0">
    <w:name w:val="font51"/>
    <w:basedOn w:val="7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1">
    <w:name w:val="font71"/>
    <w:basedOn w:val="7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2">
    <w:name w:val="font81"/>
    <w:basedOn w:val="7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3">
    <w:name w:val="font21"/>
    <w:basedOn w:val="7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4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E34FE-31FC-4027-BD1B-98461DD55D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821</Words>
  <Characters>844</Characters>
  <Lines>9</Lines>
  <Paragraphs>2</Paragraphs>
  <TotalTime>24</TotalTime>
  <ScaleCrop>false</ScaleCrop>
  <LinksUpToDate>false</LinksUpToDate>
  <CharactersWithSpaces>1146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2022-11-22T03:12:00Z</dcterms:created>
  <dc:creator>Administrator</dc:creator>
  <cp:lastModifiedBy>半夏</cp:lastModifiedBy>
  <dcterms:modified xsi:type="dcterms:W3CDTF">2024-10-15T07:28:51Z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DCDECE0CA23747C9802D2B298DF2E4B0_13</vt:lpwstr>
  </property>
</Properties>
</file>