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67F82E34" w:rsidR="00CC5E68" w:rsidRDefault="00BF715E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服务期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010A6DDC" w:rsidR="00CC5E68" w:rsidRDefault="00BF715E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BF715E">
              <w:rPr>
                <w:rFonts w:ascii="方正仿宋_GBK" w:eastAsia="方正仿宋_GBK" w:hAnsi="仿宋" w:cs="仿宋" w:hint="eastAsia"/>
                <w:sz w:val="28"/>
                <w:szCs w:val="28"/>
              </w:rPr>
              <w:t>体检科第三方运营顾问服务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317EED57" w:rsidR="00CC5E68" w:rsidRDefault="00BF715E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Align w:val="center"/>
          </w:tcPr>
          <w:p w14:paraId="23C21B56" w14:textId="58D5775A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6D63F2B4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3DA95" w14:textId="77777777" w:rsidR="00DD1663" w:rsidRDefault="00DD1663" w:rsidP="00727501">
      <w:r>
        <w:separator/>
      </w:r>
    </w:p>
  </w:endnote>
  <w:endnote w:type="continuationSeparator" w:id="0">
    <w:p w14:paraId="7BB83955" w14:textId="77777777" w:rsidR="00DD1663" w:rsidRDefault="00DD1663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540C2" w14:textId="77777777" w:rsidR="00DD1663" w:rsidRDefault="00DD1663" w:rsidP="00727501">
      <w:r>
        <w:separator/>
      </w:r>
    </w:p>
  </w:footnote>
  <w:footnote w:type="continuationSeparator" w:id="0">
    <w:p w14:paraId="509C7289" w14:textId="77777777" w:rsidR="00DD1663" w:rsidRDefault="00DD1663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A77FFC"/>
    <w:rsid w:val="00BF715E"/>
    <w:rsid w:val="00CC5E68"/>
    <w:rsid w:val="00CE5887"/>
    <w:rsid w:val="00DD1663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7</cp:revision>
  <dcterms:created xsi:type="dcterms:W3CDTF">2024-05-20T07:21:00Z</dcterms:created>
  <dcterms:modified xsi:type="dcterms:W3CDTF">2024-06-05T01:09:00Z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