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5F9BC">
      <w:pPr>
        <w:jc w:val="center"/>
        <w:rPr>
          <w:rFonts w:hint="eastAsia" w:eastAsia="方正黑体_GBK"/>
          <w:sz w:val="36"/>
          <w:szCs w:val="36"/>
        </w:rPr>
      </w:pPr>
      <w:r>
        <w:rPr>
          <w:rFonts w:hint="eastAsia" w:eastAsia="方正黑体_GBK"/>
          <w:sz w:val="36"/>
          <w:szCs w:val="36"/>
        </w:rPr>
        <w:t>医</w:t>
      </w:r>
      <w:r>
        <w:rPr>
          <w:rFonts w:hint="eastAsia" w:eastAsia="方正黑体_GBK"/>
          <w:sz w:val="36"/>
          <w:szCs w:val="36"/>
          <w:lang w:val="en-US" w:eastAsia="zh-CN"/>
        </w:rPr>
        <w:t>用</w:t>
      </w:r>
      <w:r>
        <w:rPr>
          <w:rFonts w:hint="eastAsia" w:eastAsia="方正黑体_GBK"/>
          <w:sz w:val="36"/>
          <w:szCs w:val="36"/>
        </w:rPr>
        <w:t>耗材</w:t>
      </w:r>
      <w:r>
        <w:rPr>
          <w:rFonts w:hint="eastAsia" w:eastAsia="方正黑体_GBK"/>
          <w:sz w:val="36"/>
          <w:szCs w:val="36"/>
          <w:lang w:val="en-US" w:eastAsia="zh-CN"/>
        </w:rPr>
        <w:t>采购</w:t>
      </w:r>
      <w:r>
        <w:rPr>
          <w:rFonts w:hint="eastAsia" w:eastAsia="方正黑体_GBK"/>
          <w:sz w:val="36"/>
          <w:szCs w:val="36"/>
        </w:rPr>
        <w:t>清单</w:t>
      </w:r>
    </w:p>
    <w:tbl>
      <w:tblPr>
        <w:tblStyle w:val="2"/>
        <w:tblW w:w="10080" w:type="dxa"/>
        <w:tblInd w:w="2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903"/>
        <w:gridCol w:w="2772"/>
        <w:gridCol w:w="5700"/>
      </w:tblGrid>
      <w:tr w14:paraId="510BA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09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A8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9C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医用耗材名称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40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主要用途及配置要求</w:t>
            </w:r>
          </w:p>
        </w:tc>
      </w:tr>
      <w:tr w14:paraId="06F33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AC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4F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04C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苛氧菌药敏琼脂平板（链球菌）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9F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 产品用途：用于链球菌的分离培养及手工药敏。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 不需要适配仪器。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 产品参数要求：10个/包，直径9cm。</w:t>
            </w:r>
          </w:p>
        </w:tc>
      </w:tr>
      <w:tr w14:paraId="72340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F953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7F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B51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苛氧菌药敏琼脂平板（嗜血杆菌）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6C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 产品用途：用于嗜血杆菌的分离培养及手工药敏。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 不需要适配仪器。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 产品参数要求：10个/包，直径9cm。</w:t>
            </w:r>
          </w:p>
        </w:tc>
      </w:tr>
      <w:tr w14:paraId="61C87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28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DC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A11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腺病毒核酸检测试剂盒(PCR-荧光探针法)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7E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 产品用途：用于腺病毒核酸快速检测。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 适配仪器：便携式实时荧光定量PCR仪（型号 MA-1640Q）。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 产品参数要求：一步法（常温样本释放技术），各规格。</w:t>
            </w:r>
          </w:p>
        </w:tc>
      </w:tr>
      <w:tr w14:paraId="1177D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0299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CF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F12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新型冠状病毒</w:t>
            </w:r>
            <w:r>
              <w:rPr>
                <w:rStyle w:val="4"/>
                <w:lang w:val="en-US" w:eastAsia="zh-CN" w:bidi="ar"/>
              </w:rPr>
              <w:t>2019-nCoV</w:t>
            </w:r>
            <w:r>
              <w:rPr>
                <w:rStyle w:val="5"/>
                <w:lang w:val="en-US" w:eastAsia="zh-CN" w:bidi="ar"/>
              </w:rPr>
              <w:t>、甲型流感病毒、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乙型流感病毒核酸检测试剂盒</w:t>
            </w:r>
            <w:r>
              <w:rPr>
                <w:rStyle w:val="4"/>
                <w:lang w:val="en-US" w:eastAsia="zh-CN" w:bidi="ar"/>
              </w:rPr>
              <w:t>(PCR-</w:t>
            </w:r>
            <w:r>
              <w:rPr>
                <w:rStyle w:val="5"/>
                <w:lang w:val="en-US" w:eastAsia="zh-CN" w:bidi="ar"/>
              </w:rPr>
              <w:t>荧光探针法</w:t>
            </w:r>
            <w:r>
              <w:rPr>
                <w:rStyle w:val="4"/>
                <w:lang w:val="en-US" w:eastAsia="zh-CN" w:bidi="ar"/>
              </w:rPr>
              <w:t>)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C0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 </w:t>
            </w:r>
            <w:r>
              <w:rPr>
                <w:rStyle w:val="6"/>
                <w:lang w:val="en-US" w:eastAsia="zh-CN" w:bidi="ar"/>
              </w:rPr>
              <w:t>产品用途：用于新型冠状病毒</w:t>
            </w:r>
            <w:r>
              <w:rPr>
                <w:rStyle w:val="7"/>
                <w:lang w:val="en-US" w:eastAsia="zh-CN" w:bidi="ar"/>
              </w:rPr>
              <w:t>2019-nCoV</w:t>
            </w:r>
            <w:r>
              <w:rPr>
                <w:rStyle w:val="6"/>
                <w:lang w:val="en-US" w:eastAsia="zh-CN" w:bidi="ar"/>
              </w:rPr>
              <w:t>、甲型流感病毒、乙型流感病毒核酸</w:t>
            </w:r>
            <w:r>
              <w:rPr>
                <w:rStyle w:val="6"/>
                <w:rFonts w:hint="eastAsia"/>
                <w:lang w:val="en-US" w:eastAsia="zh-CN" w:bidi="ar"/>
              </w:rPr>
              <w:t>快速</w:t>
            </w:r>
            <w:r>
              <w:rPr>
                <w:rStyle w:val="6"/>
                <w:lang w:val="en-US" w:eastAsia="zh-CN" w:bidi="ar"/>
              </w:rPr>
              <w:t>检测。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 xml:space="preserve">2.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适配仪器：便携式实时荧光定量PCR仪（型号 MA-1640Q）。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 产品参数要求：一步法（常温样本释放技术），各规格。</w:t>
            </w:r>
          </w:p>
        </w:tc>
      </w:tr>
      <w:tr w14:paraId="0D8BC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DF73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24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F52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单纯疱疹病毒</w:t>
            </w:r>
            <w:r>
              <w:rPr>
                <w:rStyle w:val="4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型核酸检测试剂盒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(PCR-</w:t>
            </w:r>
            <w:r>
              <w:rPr>
                <w:rStyle w:val="5"/>
                <w:lang w:val="en-US" w:eastAsia="zh-CN" w:bidi="ar"/>
              </w:rPr>
              <w:t>荧光探针法</w:t>
            </w:r>
            <w:r>
              <w:rPr>
                <w:rStyle w:val="4"/>
                <w:lang w:val="en-US" w:eastAsia="zh-CN" w:bidi="ar"/>
              </w:rPr>
              <w:t>)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62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 </w:t>
            </w:r>
            <w:r>
              <w:rPr>
                <w:rStyle w:val="5"/>
                <w:lang w:val="en-US" w:eastAsia="zh-CN" w:bidi="ar"/>
              </w:rPr>
              <w:t>产品用途：用于单纯疱疹病毒</w:t>
            </w:r>
            <w:r>
              <w:rPr>
                <w:rStyle w:val="7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型核酸</w:t>
            </w:r>
            <w:r>
              <w:rPr>
                <w:rStyle w:val="5"/>
                <w:rFonts w:hint="eastAsia"/>
                <w:lang w:val="en-US" w:eastAsia="zh-CN" w:bidi="ar"/>
              </w:rPr>
              <w:t>快速</w:t>
            </w:r>
            <w:r>
              <w:rPr>
                <w:rStyle w:val="5"/>
                <w:lang w:val="en-US" w:eastAsia="zh-CN" w:bidi="ar"/>
              </w:rPr>
              <w:t>检测。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 xml:space="preserve">2.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适配仪器：便携式实时荧光定量PCR仪（型号 MA-1640Q）。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 产品参数要求：一步法（常温样本释放技术），各规格。</w:t>
            </w:r>
          </w:p>
        </w:tc>
      </w:tr>
      <w:tr w14:paraId="4B6D7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EF37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D1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120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百日咳杆菌核酸检测试剂盒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（</w:t>
            </w:r>
            <w:r>
              <w:rPr>
                <w:rStyle w:val="4"/>
                <w:lang w:val="en-US" w:eastAsia="zh-CN" w:bidi="ar"/>
              </w:rPr>
              <w:t>PCR-</w:t>
            </w:r>
            <w:r>
              <w:rPr>
                <w:rStyle w:val="5"/>
                <w:lang w:val="en-US" w:eastAsia="zh-CN" w:bidi="ar"/>
              </w:rPr>
              <w:t>荧光探针法）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22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 </w:t>
            </w:r>
            <w:r>
              <w:rPr>
                <w:rStyle w:val="5"/>
                <w:lang w:val="en-US" w:eastAsia="zh-CN" w:bidi="ar"/>
              </w:rPr>
              <w:t>产品用途：用于百日咳杆菌核酸</w:t>
            </w:r>
            <w:r>
              <w:rPr>
                <w:rStyle w:val="5"/>
                <w:rFonts w:hint="eastAsia"/>
                <w:lang w:val="en-US" w:eastAsia="zh-CN" w:bidi="ar"/>
              </w:rPr>
              <w:t>快速</w:t>
            </w:r>
            <w:r>
              <w:rPr>
                <w:rStyle w:val="5"/>
                <w:lang w:val="en-US" w:eastAsia="zh-CN" w:bidi="ar"/>
              </w:rPr>
              <w:t>检测。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 xml:space="preserve">2.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适配仪器：便携式实时荧光定量PCR仪（型号 MA-1640Q）。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 产品参数要求：一步法（常温样本释放技术），各规格。</w:t>
            </w:r>
          </w:p>
        </w:tc>
      </w:tr>
      <w:tr w14:paraId="5FB7B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F892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7B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95D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肠道病毒通用型</w:t>
            </w:r>
            <w:r>
              <w:rPr>
                <w:rStyle w:val="4"/>
                <w:lang w:val="en-US" w:eastAsia="zh-CN" w:bidi="ar"/>
              </w:rPr>
              <w:t>/</w:t>
            </w:r>
            <w:r>
              <w:rPr>
                <w:rStyle w:val="5"/>
                <w:lang w:val="en-US" w:eastAsia="zh-CN" w:bidi="ar"/>
              </w:rPr>
              <w:t>柯萨奇病毒</w:t>
            </w:r>
            <w:r>
              <w:rPr>
                <w:rStyle w:val="4"/>
                <w:lang w:val="en-US" w:eastAsia="zh-CN" w:bidi="ar"/>
              </w:rPr>
              <w:t>A16</w:t>
            </w:r>
            <w:r>
              <w:rPr>
                <w:rStyle w:val="5"/>
                <w:lang w:val="en-US" w:eastAsia="zh-CN" w:bidi="ar"/>
              </w:rPr>
              <w:t>型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/</w:t>
            </w:r>
            <w:r>
              <w:rPr>
                <w:rStyle w:val="5"/>
                <w:lang w:val="en-US" w:eastAsia="zh-CN" w:bidi="ar"/>
              </w:rPr>
              <w:t>肠道病毒</w:t>
            </w:r>
            <w:r>
              <w:rPr>
                <w:rStyle w:val="4"/>
                <w:lang w:val="en-US" w:eastAsia="zh-CN" w:bidi="ar"/>
              </w:rPr>
              <w:t>71</w:t>
            </w:r>
            <w:r>
              <w:rPr>
                <w:rStyle w:val="5"/>
                <w:lang w:val="en-US" w:eastAsia="zh-CN" w:bidi="ar"/>
              </w:rPr>
              <w:t>型核酸检测试剂盒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(PCR-</w:t>
            </w:r>
            <w:r>
              <w:rPr>
                <w:rStyle w:val="5"/>
                <w:lang w:val="en-US" w:eastAsia="zh-CN" w:bidi="ar"/>
              </w:rPr>
              <w:t>荧光探针法</w:t>
            </w:r>
            <w:r>
              <w:rPr>
                <w:rStyle w:val="4"/>
                <w:lang w:val="en-US" w:eastAsia="zh-CN" w:bidi="ar"/>
              </w:rPr>
              <w:t>)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9D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 </w:t>
            </w:r>
            <w:r>
              <w:rPr>
                <w:rStyle w:val="6"/>
                <w:lang w:val="en-US" w:eastAsia="zh-CN" w:bidi="ar"/>
              </w:rPr>
              <w:t>产品用途：用于肠道病毒通用型</w:t>
            </w:r>
            <w:r>
              <w:rPr>
                <w:rStyle w:val="7"/>
                <w:lang w:val="en-US" w:eastAsia="zh-CN" w:bidi="ar"/>
              </w:rPr>
              <w:t>/</w:t>
            </w:r>
            <w:r>
              <w:rPr>
                <w:rStyle w:val="6"/>
                <w:lang w:val="en-US" w:eastAsia="zh-CN" w:bidi="ar"/>
              </w:rPr>
              <w:t>柯萨奇病毒</w:t>
            </w:r>
            <w:r>
              <w:rPr>
                <w:rStyle w:val="7"/>
                <w:lang w:val="en-US" w:eastAsia="zh-CN" w:bidi="ar"/>
              </w:rPr>
              <w:t>A16</w:t>
            </w:r>
            <w:r>
              <w:rPr>
                <w:rStyle w:val="6"/>
                <w:lang w:val="en-US" w:eastAsia="zh-CN" w:bidi="ar"/>
              </w:rPr>
              <w:t>型</w:t>
            </w:r>
            <w:r>
              <w:rPr>
                <w:rStyle w:val="7"/>
                <w:lang w:val="en-US" w:eastAsia="zh-CN" w:bidi="ar"/>
              </w:rPr>
              <w:t>/</w:t>
            </w:r>
            <w:r>
              <w:rPr>
                <w:rStyle w:val="6"/>
                <w:lang w:val="en-US" w:eastAsia="zh-CN" w:bidi="ar"/>
              </w:rPr>
              <w:t>肠道病毒</w:t>
            </w:r>
            <w:r>
              <w:rPr>
                <w:rStyle w:val="7"/>
                <w:lang w:val="en-US" w:eastAsia="zh-CN" w:bidi="ar"/>
              </w:rPr>
              <w:t>71</w:t>
            </w:r>
            <w:r>
              <w:rPr>
                <w:rStyle w:val="6"/>
                <w:lang w:val="en-US" w:eastAsia="zh-CN" w:bidi="ar"/>
              </w:rPr>
              <w:t>型核酸</w:t>
            </w:r>
            <w:r>
              <w:rPr>
                <w:rStyle w:val="6"/>
                <w:rFonts w:hint="eastAsia"/>
                <w:lang w:val="en-US" w:eastAsia="zh-CN" w:bidi="ar"/>
              </w:rPr>
              <w:t>快速</w:t>
            </w:r>
            <w:r>
              <w:rPr>
                <w:rStyle w:val="6"/>
                <w:lang w:val="en-US" w:eastAsia="zh-CN" w:bidi="ar"/>
              </w:rPr>
              <w:t>检测。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 xml:space="preserve">2.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适配仪器：便携式实时荧光定量PCR仪（型号 MA-1640Q）。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 产品参数要求：一步法（常温样本释放技术），各规格。</w:t>
            </w:r>
          </w:p>
        </w:tc>
      </w:tr>
      <w:tr w14:paraId="0DDD2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4B3D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FD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88F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沙眼衣原体</w:t>
            </w:r>
            <w:r>
              <w:rPr>
                <w:rStyle w:val="4"/>
                <w:lang w:val="en-US" w:eastAsia="zh-CN" w:bidi="ar"/>
              </w:rPr>
              <w:t>/</w:t>
            </w:r>
            <w:r>
              <w:rPr>
                <w:rStyle w:val="5"/>
                <w:lang w:val="en-US" w:eastAsia="zh-CN" w:bidi="ar"/>
              </w:rPr>
              <w:t>解脲脲原体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/</w:t>
            </w:r>
            <w:r>
              <w:rPr>
                <w:rStyle w:val="5"/>
                <w:lang w:val="en-US" w:eastAsia="zh-CN" w:bidi="ar"/>
              </w:rPr>
              <w:t>淋球菌核酸检测试剂盒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(PCR-</w:t>
            </w:r>
            <w:r>
              <w:rPr>
                <w:rStyle w:val="5"/>
                <w:lang w:val="en-US" w:eastAsia="zh-CN" w:bidi="ar"/>
              </w:rPr>
              <w:t>荧光探针法</w:t>
            </w:r>
            <w:r>
              <w:rPr>
                <w:rStyle w:val="4"/>
                <w:lang w:val="en-US" w:eastAsia="zh-CN" w:bidi="ar"/>
              </w:rPr>
              <w:t>)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67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 </w:t>
            </w:r>
            <w:r>
              <w:rPr>
                <w:rStyle w:val="5"/>
                <w:lang w:val="en-US" w:eastAsia="zh-CN" w:bidi="ar"/>
              </w:rPr>
              <w:t>产品用途：用于沙眼衣原体</w:t>
            </w:r>
            <w:r>
              <w:rPr>
                <w:rStyle w:val="7"/>
                <w:lang w:val="en-US" w:eastAsia="zh-CN" w:bidi="ar"/>
              </w:rPr>
              <w:t>/</w:t>
            </w:r>
            <w:r>
              <w:rPr>
                <w:rStyle w:val="5"/>
                <w:lang w:val="en-US" w:eastAsia="zh-CN" w:bidi="ar"/>
              </w:rPr>
              <w:t>解脲脲原体</w:t>
            </w:r>
            <w:r>
              <w:rPr>
                <w:rStyle w:val="7"/>
                <w:lang w:val="en-US" w:eastAsia="zh-CN" w:bidi="ar"/>
              </w:rPr>
              <w:t>/</w:t>
            </w:r>
            <w:r>
              <w:rPr>
                <w:rStyle w:val="5"/>
                <w:lang w:val="en-US" w:eastAsia="zh-CN" w:bidi="ar"/>
              </w:rPr>
              <w:t>淋球菌核酸核酸</w:t>
            </w:r>
            <w:r>
              <w:rPr>
                <w:rStyle w:val="5"/>
                <w:rFonts w:hint="eastAsia"/>
                <w:lang w:val="en-US" w:eastAsia="zh-CN" w:bidi="ar"/>
              </w:rPr>
              <w:t>快速</w:t>
            </w:r>
            <w:r>
              <w:rPr>
                <w:rStyle w:val="5"/>
                <w:lang w:val="en-US" w:eastAsia="zh-CN" w:bidi="ar"/>
              </w:rPr>
              <w:t>检测。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 xml:space="preserve">2.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适配仪器：便携式实时荧光定量PCR仪（型号 MA-1640Q）。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 产品参数要求：一步法（常温样本释放技术），各规格。</w:t>
            </w:r>
          </w:p>
        </w:tc>
      </w:tr>
      <w:tr w14:paraId="69CB4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3AF7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F5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875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柯萨奇病毒</w:t>
            </w:r>
            <w:r>
              <w:rPr>
                <w:rStyle w:val="4"/>
                <w:lang w:val="en-US" w:eastAsia="zh-CN" w:bidi="ar"/>
              </w:rPr>
              <w:t>A16</w:t>
            </w:r>
            <w:r>
              <w:rPr>
                <w:rStyle w:val="5"/>
                <w:lang w:val="en-US" w:eastAsia="zh-CN" w:bidi="ar"/>
              </w:rPr>
              <w:t>型核酸检测试剂盒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(PCR-</w:t>
            </w:r>
            <w:r>
              <w:rPr>
                <w:rStyle w:val="5"/>
                <w:lang w:val="en-US" w:eastAsia="zh-CN" w:bidi="ar"/>
              </w:rPr>
              <w:t>荧光探针法</w:t>
            </w:r>
            <w:r>
              <w:rPr>
                <w:rStyle w:val="4"/>
                <w:lang w:val="en-US" w:eastAsia="zh-CN" w:bidi="ar"/>
              </w:rPr>
              <w:t>)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9A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 </w:t>
            </w:r>
            <w:r>
              <w:rPr>
                <w:rStyle w:val="5"/>
                <w:lang w:val="en-US" w:eastAsia="zh-CN" w:bidi="ar"/>
              </w:rPr>
              <w:t>产品用途：用于柯萨奇病毒</w:t>
            </w:r>
            <w:r>
              <w:rPr>
                <w:rStyle w:val="7"/>
                <w:lang w:val="en-US" w:eastAsia="zh-CN" w:bidi="ar"/>
              </w:rPr>
              <w:t>A16</w:t>
            </w:r>
            <w:r>
              <w:rPr>
                <w:rStyle w:val="5"/>
                <w:lang w:val="en-US" w:eastAsia="zh-CN" w:bidi="ar"/>
              </w:rPr>
              <w:t>型核酸</w:t>
            </w:r>
            <w:r>
              <w:rPr>
                <w:rStyle w:val="5"/>
                <w:rFonts w:hint="eastAsia"/>
                <w:lang w:val="en-US" w:eastAsia="zh-CN" w:bidi="ar"/>
              </w:rPr>
              <w:t>快速</w:t>
            </w:r>
            <w:r>
              <w:rPr>
                <w:rStyle w:val="5"/>
                <w:lang w:val="en-US" w:eastAsia="zh-CN" w:bidi="ar"/>
              </w:rPr>
              <w:t>检测。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 xml:space="preserve">2. </w:t>
            </w:r>
            <w:r>
              <w:rPr>
                <w:rStyle w:val="5"/>
                <w:lang w:val="en-US" w:eastAsia="zh-CN" w:bidi="ar"/>
              </w:rPr>
              <w:t>适配仪器：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适配仪器：便携式实时荧光定量PCR仪（型号 MA-1640Q）。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 产品参数要求：一步法（常温样本释放技术），各规格。</w:t>
            </w:r>
          </w:p>
        </w:tc>
      </w:tr>
      <w:tr w14:paraId="53EBF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C538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C3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EE1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甲型流感病毒通用型核酸检测试剂盒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(PCR-</w:t>
            </w:r>
            <w:r>
              <w:rPr>
                <w:rStyle w:val="5"/>
                <w:lang w:val="en-US" w:eastAsia="zh-CN" w:bidi="ar"/>
              </w:rPr>
              <w:t>荧光探针法</w:t>
            </w:r>
            <w:r>
              <w:rPr>
                <w:rStyle w:val="4"/>
                <w:lang w:val="en-US" w:eastAsia="zh-CN" w:bidi="ar"/>
              </w:rPr>
              <w:t>)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95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 </w:t>
            </w:r>
            <w:r>
              <w:rPr>
                <w:rStyle w:val="5"/>
                <w:lang w:val="en-US" w:eastAsia="zh-CN" w:bidi="ar"/>
              </w:rPr>
              <w:t>产品用途：用于甲型流感病毒核酸</w:t>
            </w:r>
            <w:r>
              <w:rPr>
                <w:rStyle w:val="5"/>
                <w:rFonts w:hint="eastAsia"/>
                <w:lang w:val="en-US" w:eastAsia="zh-CN" w:bidi="ar"/>
              </w:rPr>
              <w:t>快速</w:t>
            </w:r>
            <w:r>
              <w:rPr>
                <w:rStyle w:val="5"/>
                <w:lang w:val="en-US" w:eastAsia="zh-CN" w:bidi="ar"/>
              </w:rPr>
              <w:t>检测。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 xml:space="preserve">2.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适配仪器：便携式实时荧光定量PCR仪（型号 MA-1640Q）。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 产品参数要求：一步法（常温样本释放技术），各规格。</w:t>
            </w:r>
          </w:p>
        </w:tc>
      </w:tr>
      <w:tr w14:paraId="58555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3199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C2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E4F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肺炎支原体核酸检测试剂盒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(PCR-</w:t>
            </w:r>
            <w:r>
              <w:rPr>
                <w:rStyle w:val="5"/>
                <w:lang w:val="en-US" w:eastAsia="zh-CN" w:bidi="ar"/>
              </w:rPr>
              <w:t>荧光探针法</w:t>
            </w:r>
            <w:r>
              <w:rPr>
                <w:rStyle w:val="4"/>
                <w:lang w:val="en-US" w:eastAsia="zh-CN" w:bidi="ar"/>
              </w:rPr>
              <w:t>)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FB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 </w:t>
            </w:r>
            <w:r>
              <w:rPr>
                <w:rStyle w:val="5"/>
                <w:lang w:val="en-US" w:eastAsia="zh-CN" w:bidi="ar"/>
              </w:rPr>
              <w:t>产品用途：用于肺炎支原体核酸</w:t>
            </w:r>
            <w:r>
              <w:rPr>
                <w:rStyle w:val="5"/>
                <w:rFonts w:hint="eastAsia"/>
                <w:lang w:val="en-US" w:eastAsia="zh-CN" w:bidi="ar"/>
              </w:rPr>
              <w:t>快速</w:t>
            </w:r>
            <w:r>
              <w:rPr>
                <w:rStyle w:val="5"/>
                <w:lang w:val="en-US" w:eastAsia="zh-CN" w:bidi="ar"/>
              </w:rPr>
              <w:t>检测。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 xml:space="preserve">2.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适配仪器：便携式实时荧光定量PCR仪（型号 MA-1640Q）。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 产品参数要求：一步法（常温样本释放技术），各规格。</w:t>
            </w:r>
          </w:p>
        </w:tc>
      </w:tr>
      <w:tr w14:paraId="750F4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50D3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87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E8E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结核分枝杆菌核酸检测试剂盒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(PCR-</w:t>
            </w:r>
            <w:r>
              <w:rPr>
                <w:rStyle w:val="5"/>
                <w:lang w:val="en-US" w:eastAsia="zh-CN" w:bidi="ar"/>
              </w:rPr>
              <w:t>荧光探针法</w:t>
            </w:r>
            <w:r>
              <w:rPr>
                <w:rStyle w:val="4"/>
                <w:lang w:val="en-US" w:eastAsia="zh-CN" w:bidi="ar"/>
              </w:rPr>
              <w:t>)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3F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 </w:t>
            </w:r>
            <w:r>
              <w:rPr>
                <w:rStyle w:val="5"/>
                <w:lang w:val="en-US" w:eastAsia="zh-CN" w:bidi="ar"/>
              </w:rPr>
              <w:t>产品用途：用于结核分枝杆菌核酸</w:t>
            </w:r>
            <w:r>
              <w:rPr>
                <w:rStyle w:val="5"/>
                <w:rFonts w:hint="eastAsia"/>
                <w:lang w:val="en-US" w:eastAsia="zh-CN" w:bidi="ar"/>
              </w:rPr>
              <w:t>快速</w:t>
            </w:r>
            <w:r>
              <w:rPr>
                <w:rStyle w:val="5"/>
                <w:lang w:val="en-US" w:eastAsia="zh-CN" w:bidi="ar"/>
              </w:rPr>
              <w:t>检测。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 xml:space="preserve">2.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适配仪器：便携式实时荧光定量PCR仪（型号 MA-1640Q）。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 产品参数要求：一步法（常温样本释放技术），各规格。</w:t>
            </w:r>
            <w:bookmarkEnd w:id="0"/>
          </w:p>
        </w:tc>
      </w:tr>
    </w:tbl>
    <w:p w14:paraId="74A78133"/>
    <w:sectPr>
      <w:pgSz w:w="11906" w:h="16838"/>
      <w:pgMar w:top="873" w:right="669" w:bottom="873" w:left="66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A42A1C"/>
    <w:rsid w:val="10A42A1C"/>
    <w:rsid w:val="15140BD2"/>
    <w:rsid w:val="1BF97090"/>
    <w:rsid w:val="447D3431"/>
    <w:rsid w:val="448B7720"/>
    <w:rsid w:val="4A27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5">
    <w:name w:val="font3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6">
    <w:name w:val="font6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7">
    <w:name w:val="font2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1154</Words>
  <Characters>1352</Characters>
  <Lines>0</Lines>
  <Paragraphs>0</Paragraphs>
  <TotalTime>83</TotalTime>
  <ScaleCrop>false</ScaleCrop>
  <LinksUpToDate>false</LinksUpToDate>
  <CharactersWithSpaces>1398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2025-03-14T00:48:00Z</dcterms:created>
  <dc:creator>某某小吃货</dc:creator>
  <cp:lastModifiedBy>某某小吃货</cp:lastModifiedBy>
  <dcterms:modified xsi:type="dcterms:W3CDTF">2025-03-21T04:01:31Z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34C47B9E4DAE41E8988D7B5EA5138A5B_11</vt:lpwstr>
  </property>
  <property fmtid="{D5CDD505-2E9C-101B-9397-08002B2CF9AE}" pid="4" name="KSOTemplateDocerSaveRecord">
    <vt:lpwstr>eyJoZGlkIjoiYjUwZjU0Y2E5MDliNjJlMGRlNjM5NDNmNWIyMzZkNDYiLCJ1c2VySWQiOiI1MzUwNjA1ODkifQ==</vt:lpwstr>
  </property>
</Properties>
</file>