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1E17" w14:textId="3B8F765D" w:rsidR="00DC2B09" w:rsidRDefault="00A4256B">
      <w:pPr>
        <w:jc w:val="center"/>
        <w:rPr>
          <w:rFonts w:eastAsia="方正黑体_GBK"/>
          <w:sz w:val="72"/>
          <w:szCs w:val="72"/>
        </w:rPr>
      </w:pPr>
      <w:bookmarkStart w:id="0" w:name="_Toc20384570"/>
      <w:r>
        <w:rPr>
          <w:rFonts w:eastAsia="方正黑体_GBK" w:hint="eastAsia"/>
          <w:sz w:val="28"/>
          <w:szCs w:val="28"/>
        </w:rPr>
        <w:t>耗材清单</w:t>
      </w:r>
      <w:r>
        <w:rPr>
          <w:rFonts w:eastAsia="方正黑体_GBK" w:hint="eastAsia"/>
          <w:sz w:val="72"/>
          <w:szCs w:val="72"/>
        </w:rPr>
        <w:t xml:space="preserve"> </w:t>
      </w:r>
      <w:r>
        <w:rPr>
          <w:rFonts w:eastAsia="方正黑体_GBK" w:hint="eastAsia"/>
          <w:sz w:val="32"/>
          <w:szCs w:val="32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DC2B09" w14:paraId="6954988D" w14:textId="77777777" w:rsidTr="00C34237">
        <w:trPr>
          <w:trHeight w:val="534"/>
        </w:trPr>
        <w:tc>
          <w:tcPr>
            <w:tcW w:w="567" w:type="dxa"/>
          </w:tcPr>
          <w:p w14:paraId="74FD20FE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14:paraId="2DE7B08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2C6CE9DD" w14:textId="77777777" w:rsidR="00DC2B09" w:rsidRDefault="00000000">
            <w:pPr>
              <w:spacing w:after="120" w:line="56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主要用途及配置要求</w:t>
            </w:r>
          </w:p>
        </w:tc>
      </w:tr>
      <w:tr w:rsidR="000E64B3" w14:paraId="2F76FA57" w14:textId="77777777" w:rsidTr="00C34237">
        <w:trPr>
          <w:trHeight w:val="548"/>
        </w:trPr>
        <w:tc>
          <w:tcPr>
            <w:tcW w:w="567" w:type="dxa"/>
            <w:vAlign w:val="center"/>
          </w:tcPr>
          <w:p w14:paraId="6D6D4E2F" w14:textId="77777777" w:rsidR="000E64B3" w:rsidRDefault="000E64B3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Hlk190327848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4FAC" w14:textId="468B78FF" w:rsidR="000E64B3" w:rsidRDefault="000E64B3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椎管内麻醉穿刺套件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BBF4" w14:textId="77777777" w:rsidR="000E64B3" w:rsidRDefault="000E64B3" w:rsidP="00595335">
            <w:pPr>
              <w:jc w:val="left"/>
              <w:rPr>
                <w:rFonts w:ascii="等线" w:eastAsia="等线" w:hAnsi="等线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1.用于椎管内麻醉的必备耗材，使用该穿刺针及穿刺后置入的硬膜外导管，才能连续注射药物到椎管内，达到麻醉的目的。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2.产品参数要求：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（1）麻醉导管：1.0硬膜外麻醉导管，尖端环绕出药。尖端出药口均匀分布3个出药侧孔，病人端有刻度标识。为满足不同的患者需求，要有两种规格的硬膜外导管。软导管麻醉穿刺套件适合老年、容易出血患者、剖宫产及无痛分娩的患者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硬膜外穿刺针：麻醉导管易于置入，刃口防止切割导管设计；</w:t>
            </w:r>
          </w:p>
          <w:p w14:paraId="494D2450" w14:textId="7710805D" w:rsidR="000E64B3" w:rsidRDefault="000E64B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（2）穿刺针长度可定制长度不得小于9cm。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腰椎穿刺针：腰穿针笔尖型腰椎穿刺针，减少组织神经划伤，穿刺点愈合速度快，并发症发生几率低。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（3）负压测试装置， 5ml 玻璃注射器。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3.产品要求有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医保收费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编码，是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保类耗材。符合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医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保要求，包装上无不可收费耗材内容。</w:t>
            </w:r>
          </w:p>
        </w:tc>
      </w:tr>
      <w:tr w:rsidR="00C34237" w14:paraId="38B35FE2" w14:textId="77777777" w:rsidTr="00C34237">
        <w:trPr>
          <w:trHeight w:val="578"/>
        </w:trPr>
        <w:tc>
          <w:tcPr>
            <w:tcW w:w="567" w:type="dxa"/>
            <w:vAlign w:val="center"/>
          </w:tcPr>
          <w:p w14:paraId="026E96F4" w14:textId="77777777" w:rsidR="00C34237" w:rsidRDefault="00C34237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BCB8" w14:textId="2727028A" w:rsidR="00C34237" w:rsidRDefault="00C34237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一次性使用胶囊式内镜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6B4F" w14:textId="7326BCF2" w:rsidR="00C34237" w:rsidRDefault="00C34237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1.用于不明原因的消化道出血及不能做胃肠镜的患者，能够清楚发现病灶的发生，从而确诊患者病情。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2.产品配套电脑及磁控系统。</w:t>
            </w:r>
          </w:p>
        </w:tc>
      </w:tr>
      <w:tr w:rsidR="00C34237" w14:paraId="74BEF743" w14:textId="77777777" w:rsidTr="00C34237">
        <w:trPr>
          <w:trHeight w:val="548"/>
        </w:trPr>
        <w:tc>
          <w:tcPr>
            <w:tcW w:w="567" w:type="dxa"/>
            <w:vAlign w:val="center"/>
          </w:tcPr>
          <w:p w14:paraId="5472450E" w14:textId="77777777" w:rsidR="00C34237" w:rsidRDefault="00C34237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0FC4" w14:textId="364D48D2" w:rsidR="00C34237" w:rsidRDefault="00C34237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医用预处理保湿剂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5AE" w14:textId="73811FF2" w:rsidR="00C34237" w:rsidRDefault="00C34237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1.预防滞留诊疗手术器械附着物干涸，难以去除，而导致的清洗困难及生物膜生长，防控潜在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的院感风险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2.有专业预处理机或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保湿剂需带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喷头。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3.参数要求：医用、泡沫型。</w:t>
            </w:r>
          </w:p>
        </w:tc>
      </w:tr>
      <w:tr w:rsidR="00C34237" w14:paraId="0F3458BD" w14:textId="77777777" w:rsidTr="00C34237">
        <w:trPr>
          <w:trHeight w:val="548"/>
        </w:trPr>
        <w:tc>
          <w:tcPr>
            <w:tcW w:w="567" w:type="dxa"/>
            <w:vAlign w:val="center"/>
          </w:tcPr>
          <w:p w14:paraId="5D20CA7C" w14:textId="77777777" w:rsidR="00C34237" w:rsidRDefault="00C34237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EEB5" w14:textId="71FCF416" w:rsidR="00C34237" w:rsidRDefault="00C34237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过氧化氢低温灭菌批量监测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5D2A" w14:textId="77777777" w:rsidR="00C34237" w:rsidRDefault="00C34237" w:rsidP="00595335">
            <w:pPr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1.灭菌包放行依据，为灭菌挑战装置，灭菌难度系数，等同或大于包内被灭菌器械，用于监测该批次灭菌是否合格，能否放行，避免开包后</w:t>
            </w:r>
            <w:proofErr w:type="gramStart"/>
            <w:r>
              <w:rPr>
                <w:rFonts w:ascii="等线" w:eastAsia="等线" w:hAnsi="等线" w:hint="eastAsia"/>
                <w:sz w:val="22"/>
                <w:szCs w:val="22"/>
              </w:rPr>
              <w:t>指示卡</w:t>
            </w:r>
            <w:proofErr w:type="gramEnd"/>
            <w:r>
              <w:rPr>
                <w:rFonts w:ascii="等线" w:eastAsia="等线" w:hAnsi="等线" w:hint="eastAsia"/>
                <w:sz w:val="22"/>
                <w:szCs w:val="22"/>
              </w:rPr>
              <w:t>不合格造成器械无法使用，手术无法开展的风险。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2.耗材，无配套设备。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</w:t>
            </w:r>
            <w:r w:rsidR="00855DCC">
              <w:rPr>
                <w:rFonts w:ascii="等线" w:eastAsia="等线" w:hAnsi="等线" w:hint="eastAsia"/>
                <w:sz w:val="22"/>
                <w:szCs w:val="22"/>
              </w:rPr>
              <w:t>四类卡或</w:t>
            </w:r>
            <w:r>
              <w:rPr>
                <w:rFonts w:ascii="等线" w:eastAsia="等线" w:hAnsi="等线" w:hint="eastAsia"/>
                <w:sz w:val="22"/>
                <w:szCs w:val="22"/>
              </w:rPr>
              <w:t>五类卡+管腔灭菌挑战装置。</w:t>
            </w:r>
          </w:p>
          <w:p w14:paraId="5FA9C696" w14:textId="70A07723" w:rsidR="00F05B63" w:rsidRDefault="00F05B6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F05B63">
              <w:rPr>
                <w:rFonts w:ascii="宋体" w:hAnsi="宋体" w:cs="宋体" w:hint="eastAsia"/>
                <w:sz w:val="22"/>
                <w:szCs w:val="22"/>
              </w:rPr>
              <w:t>4.能提供重金属检测报告。</w:t>
            </w:r>
          </w:p>
        </w:tc>
      </w:tr>
      <w:tr w:rsidR="00C34237" w14:paraId="0BA9EEE0" w14:textId="77777777" w:rsidTr="00C34237">
        <w:trPr>
          <w:trHeight w:val="548"/>
        </w:trPr>
        <w:tc>
          <w:tcPr>
            <w:tcW w:w="567" w:type="dxa"/>
            <w:vAlign w:val="center"/>
          </w:tcPr>
          <w:p w14:paraId="663D01E1" w14:textId="77777777" w:rsidR="00C34237" w:rsidRDefault="00C34237" w:rsidP="0059533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FEB" w14:textId="078E01C8" w:rsidR="00C34237" w:rsidRDefault="00C34237" w:rsidP="00595335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压力蒸汽灭菌包内化学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指示卡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F2A0" w14:textId="77777777" w:rsidR="00C34237" w:rsidRDefault="00C34237" w:rsidP="00595335">
            <w:pPr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1.用于134°C脉动真空蒸汽灭菌器灭菌效果监测。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2.耗材，无配套设备。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  <w:t>3.参数要求：五类、综合参数化学指示物、包内卡。</w:t>
            </w:r>
          </w:p>
          <w:p w14:paraId="3BAA346C" w14:textId="64D1CB63" w:rsidR="00F05B63" w:rsidRDefault="00F05B63" w:rsidP="00595335">
            <w:pPr>
              <w:jc w:val="left"/>
              <w:rPr>
                <w:rFonts w:ascii="宋体" w:hAnsi="宋体" w:cs="宋体" w:hint="eastAsia"/>
                <w:sz w:val="22"/>
                <w:szCs w:val="22"/>
              </w:rPr>
            </w:pPr>
            <w:r w:rsidRPr="00F05B63">
              <w:rPr>
                <w:rFonts w:ascii="宋体" w:hAnsi="宋体" w:cs="宋体" w:hint="eastAsia"/>
                <w:sz w:val="22"/>
                <w:szCs w:val="22"/>
              </w:rPr>
              <w:t>4.能提供重金属检测报告。</w:t>
            </w:r>
          </w:p>
        </w:tc>
      </w:tr>
      <w:bookmarkEnd w:id="0"/>
      <w:bookmarkEnd w:id="1"/>
    </w:tbl>
    <w:p w14:paraId="1CD16AEE" w14:textId="77777777" w:rsidR="00DC2B09" w:rsidRDefault="00DC2B09">
      <w:pPr>
        <w:spacing w:line="560" w:lineRule="exact"/>
        <w:jc w:val="left"/>
        <w:rPr>
          <w:rFonts w:ascii="方正仿宋_GBK" w:eastAsia="方正仿宋_GBK"/>
          <w:color w:val="0000FF"/>
          <w:sz w:val="32"/>
          <w:szCs w:val="32"/>
        </w:rPr>
      </w:pPr>
    </w:p>
    <w:sectPr w:rsidR="00DC2B0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227B" w14:textId="77777777" w:rsidR="00087280" w:rsidRDefault="00087280">
      <w:r>
        <w:separator/>
      </w:r>
    </w:p>
  </w:endnote>
  <w:endnote w:type="continuationSeparator" w:id="0">
    <w:p w14:paraId="3FB88C9F" w14:textId="77777777" w:rsidR="00087280" w:rsidRDefault="000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30764D3-CECD-4D6C-8C5D-DA942BD58B76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2" w:subsetted="1" w:fontKey="{C4212BAF-2474-49A3-AA5B-98948FCBD16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5930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—</w:t>
    </w:r>
  </w:p>
  <w:p w14:paraId="23086BBE" w14:textId="77777777" w:rsidR="00DC2B09" w:rsidRDefault="00DC2B0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D8E5" w14:textId="77777777" w:rsidR="00DC2B09" w:rsidRDefault="00000000">
    <w:pPr>
      <w:pStyle w:val="a8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 xml:space="preserve">— </w:t>
    </w:r>
  </w:p>
  <w:p w14:paraId="37AF8403" w14:textId="77777777" w:rsidR="00DC2B09" w:rsidRDefault="00000000">
    <w:pPr>
      <w:pStyle w:val="a8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9D26" w14:textId="77777777" w:rsidR="00087280" w:rsidRDefault="00087280">
      <w:r>
        <w:separator/>
      </w:r>
    </w:p>
  </w:footnote>
  <w:footnote w:type="continuationSeparator" w:id="0">
    <w:p w14:paraId="056E4999" w14:textId="77777777" w:rsidR="00087280" w:rsidRDefault="0008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2C89CB"/>
    <w:multiLevelType w:val="singleLevel"/>
    <w:tmpl w:val="8F2C89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A022E"/>
    <w:multiLevelType w:val="singleLevel"/>
    <w:tmpl w:val="FC1A022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A3D7D6"/>
    <w:multiLevelType w:val="singleLevel"/>
    <w:tmpl w:val="26A3D7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C3997BC"/>
    <w:multiLevelType w:val="singleLevel"/>
    <w:tmpl w:val="2C3997B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2CF02EF"/>
    <w:multiLevelType w:val="singleLevel"/>
    <w:tmpl w:val="52CF02EF"/>
    <w:lvl w:ilvl="0">
      <w:start w:val="1"/>
      <w:numFmt w:val="decimal"/>
      <w:suff w:val="space"/>
      <w:lvlText w:val="%1."/>
      <w:lvlJc w:val="left"/>
    </w:lvl>
  </w:abstractNum>
  <w:num w:numId="1" w16cid:durableId="1402404940">
    <w:abstractNumId w:val="4"/>
  </w:num>
  <w:num w:numId="2" w16cid:durableId="773550451">
    <w:abstractNumId w:val="1"/>
  </w:num>
  <w:num w:numId="3" w16cid:durableId="327486483">
    <w:abstractNumId w:val="2"/>
  </w:num>
  <w:num w:numId="4" w16cid:durableId="871576474">
    <w:abstractNumId w:val="3"/>
  </w:num>
  <w:num w:numId="5" w16cid:durableId="1845626275">
    <w:abstractNumId w:val="0"/>
  </w:num>
  <w:num w:numId="6" w16cid:durableId="162434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87280"/>
    <w:rsid w:val="000B4F68"/>
    <w:rsid w:val="000D778A"/>
    <w:rsid w:val="000E4733"/>
    <w:rsid w:val="000E64B3"/>
    <w:rsid w:val="001040E0"/>
    <w:rsid w:val="00105BED"/>
    <w:rsid w:val="00113089"/>
    <w:rsid w:val="00116624"/>
    <w:rsid w:val="001407E8"/>
    <w:rsid w:val="0014557D"/>
    <w:rsid w:val="00151845"/>
    <w:rsid w:val="001524F6"/>
    <w:rsid w:val="00154DF5"/>
    <w:rsid w:val="001731B6"/>
    <w:rsid w:val="00175816"/>
    <w:rsid w:val="0017709A"/>
    <w:rsid w:val="00194D4A"/>
    <w:rsid w:val="001A4D92"/>
    <w:rsid w:val="001A6F93"/>
    <w:rsid w:val="001A72C9"/>
    <w:rsid w:val="001A73F9"/>
    <w:rsid w:val="001B3A6E"/>
    <w:rsid w:val="001C5914"/>
    <w:rsid w:val="001E0C70"/>
    <w:rsid w:val="00203AB5"/>
    <w:rsid w:val="00237BCD"/>
    <w:rsid w:val="002678A2"/>
    <w:rsid w:val="00273D9A"/>
    <w:rsid w:val="002803F8"/>
    <w:rsid w:val="0029537E"/>
    <w:rsid w:val="002964A8"/>
    <w:rsid w:val="002A2616"/>
    <w:rsid w:val="002C0CED"/>
    <w:rsid w:val="002D4BEE"/>
    <w:rsid w:val="002D571B"/>
    <w:rsid w:val="002D5B8A"/>
    <w:rsid w:val="00300A9C"/>
    <w:rsid w:val="003047A0"/>
    <w:rsid w:val="003128EF"/>
    <w:rsid w:val="00321278"/>
    <w:rsid w:val="0032150A"/>
    <w:rsid w:val="00327507"/>
    <w:rsid w:val="003805EC"/>
    <w:rsid w:val="003845B1"/>
    <w:rsid w:val="0038790D"/>
    <w:rsid w:val="003B460C"/>
    <w:rsid w:val="003C14F1"/>
    <w:rsid w:val="003C3C0C"/>
    <w:rsid w:val="003E6CF1"/>
    <w:rsid w:val="003F2C1B"/>
    <w:rsid w:val="003F6141"/>
    <w:rsid w:val="003F6F86"/>
    <w:rsid w:val="00414F13"/>
    <w:rsid w:val="004201D0"/>
    <w:rsid w:val="00420A46"/>
    <w:rsid w:val="00427428"/>
    <w:rsid w:val="00430C1D"/>
    <w:rsid w:val="004356E7"/>
    <w:rsid w:val="0045041B"/>
    <w:rsid w:val="004576AA"/>
    <w:rsid w:val="00484829"/>
    <w:rsid w:val="004978DB"/>
    <w:rsid w:val="004A0291"/>
    <w:rsid w:val="004A5AD8"/>
    <w:rsid w:val="004B1772"/>
    <w:rsid w:val="004B1C71"/>
    <w:rsid w:val="004B78D2"/>
    <w:rsid w:val="004D4B00"/>
    <w:rsid w:val="004E35D9"/>
    <w:rsid w:val="004F25A8"/>
    <w:rsid w:val="00506D54"/>
    <w:rsid w:val="0050752E"/>
    <w:rsid w:val="00512293"/>
    <w:rsid w:val="00543D9A"/>
    <w:rsid w:val="00547D8C"/>
    <w:rsid w:val="0055246D"/>
    <w:rsid w:val="005545EC"/>
    <w:rsid w:val="00585BBA"/>
    <w:rsid w:val="00593819"/>
    <w:rsid w:val="00595335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37594"/>
    <w:rsid w:val="00640B37"/>
    <w:rsid w:val="00656044"/>
    <w:rsid w:val="006D4EBC"/>
    <w:rsid w:val="006F0877"/>
    <w:rsid w:val="006F470C"/>
    <w:rsid w:val="006F69F5"/>
    <w:rsid w:val="00715533"/>
    <w:rsid w:val="00717BBC"/>
    <w:rsid w:val="00721F76"/>
    <w:rsid w:val="00726BB1"/>
    <w:rsid w:val="007701B2"/>
    <w:rsid w:val="007802B7"/>
    <w:rsid w:val="0078064A"/>
    <w:rsid w:val="007923B6"/>
    <w:rsid w:val="007A17E4"/>
    <w:rsid w:val="007B4749"/>
    <w:rsid w:val="007C5CC2"/>
    <w:rsid w:val="007D3C16"/>
    <w:rsid w:val="007E12EC"/>
    <w:rsid w:val="007E5292"/>
    <w:rsid w:val="007F4EDE"/>
    <w:rsid w:val="0080466B"/>
    <w:rsid w:val="008051BE"/>
    <w:rsid w:val="008140E6"/>
    <w:rsid w:val="00814F5F"/>
    <w:rsid w:val="00823618"/>
    <w:rsid w:val="00840D73"/>
    <w:rsid w:val="00853093"/>
    <w:rsid w:val="00855DCC"/>
    <w:rsid w:val="0085751D"/>
    <w:rsid w:val="0087065E"/>
    <w:rsid w:val="008801F3"/>
    <w:rsid w:val="00882173"/>
    <w:rsid w:val="0089598D"/>
    <w:rsid w:val="008D69FA"/>
    <w:rsid w:val="009102AD"/>
    <w:rsid w:val="009243E6"/>
    <w:rsid w:val="0092740E"/>
    <w:rsid w:val="00936111"/>
    <w:rsid w:val="0093642E"/>
    <w:rsid w:val="00957DD6"/>
    <w:rsid w:val="0096731D"/>
    <w:rsid w:val="009823DB"/>
    <w:rsid w:val="009A4376"/>
    <w:rsid w:val="009A7C70"/>
    <w:rsid w:val="009C182D"/>
    <w:rsid w:val="00A00B99"/>
    <w:rsid w:val="00A0192C"/>
    <w:rsid w:val="00A156FA"/>
    <w:rsid w:val="00A27935"/>
    <w:rsid w:val="00A40C5B"/>
    <w:rsid w:val="00A4256B"/>
    <w:rsid w:val="00A5109F"/>
    <w:rsid w:val="00A63E98"/>
    <w:rsid w:val="00A85755"/>
    <w:rsid w:val="00A91DDA"/>
    <w:rsid w:val="00A95F7A"/>
    <w:rsid w:val="00AA05BB"/>
    <w:rsid w:val="00AD472F"/>
    <w:rsid w:val="00AE0178"/>
    <w:rsid w:val="00AE3CB7"/>
    <w:rsid w:val="00B07FA8"/>
    <w:rsid w:val="00B140CE"/>
    <w:rsid w:val="00B40553"/>
    <w:rsid w:val="00B43EBA"/>
    <w:rsid w:val="00B54C8A"/>
    <w:rsid w:val="00B55942"/>
    <w:rsid w:val="00B60E01"/>
    <w:rsid w:val="00B71E17"/>
    <w:rsid w:val="00B777B8"/>
    <w:rsid w:val="00B80C6E"/>
    <w:rsid w:val="00B92065"/>
    <w:rsid w:val="00BA0088"/>
    <w:rsid w:val="00BA099C"/>
    <w:rsid w:val="00BB2222"/>
    <w:rsid w:val="00BC08CB"/>
    <w:rsid w:val="00BC1DD4"/>
    <w:rsid w:val="00BE54C5"/>
    <w:rsid w:val="00C07138"/>
    <w:rsid w:val="00C11921"/>
    <w:rsid w:val="00C15393"/>
    <w:rsid w:val="00C15B14"/>
    <w:rsid w:val="00C167BA"/>
    <w:rsid w:val="00C34237"/>
    <w:rsid w:val="00C52567"/>
    <w:rsid w:val="00C56501"/>
    <w:rsid w:val="00C63F51"/>
    <w:rsid w:val="00C702BA"/>
    <w:rsid w:val="00C82546"/>
    <w:rsid w:val="00C96FD4"/>
    <w:rsid w:val="00CB7952"/>
    <w:rsid w:val="00CD5F84"/>
    <w:rsid w:val="00CF1D92"/>
    <w:rsid w:val="00CF5F4F"/>
    <w:rsid w:val="00D01729"/>
    <w:rsid w:val="00D14C5D"/>
    <w:rsid w:val="00D3037D"/>
    <w:rsid w:val="00D31037"/>
    <w:rsid w:val="00D3294B"/>
    <w:rsid w:val="00D626C4"/>
    <w:rsid w:val="00D869E7"/>
    <w:rsid w:val="00DB2CDB"/>
    <w:rsid w:val="00DC2B09"/>
    <w:rsid w:val="00DD07EC"/>
    <w:rsid w:val="00DD323D"/>
    <w:rsid w:val="00DD40E4"/>
    <w:rsid w:val="00DD4EFF"/>
    <w:rsid w:val="00DE23D7"/>
    <w:rsid w:val="00E00A9A"/>
    <w:rsid w:val="00E0658D"/>
    <w:rsid w:val="00E101D9"/>
    <w:rsid w:val="00E25F33"/>
    <w:rsid w:val="00E3686E"/>
    <w:rsid w:val="00E371C4"/>
    <w:rsid w:val="00E509E2"/>
    <w:rsid w:val="00E52177"/>
    <w:rsid w:val="00E57FE7"/>
    <w:rsid w:val="00E70A6D"/>
    <w:rsid w:val="00E970AD"/>
    <w:rsid w:val="00EA6CA3"/>
    <w:rsid w:val="00EB34AE"/>
    <w:rsid w:val="00EC1801"/>
    <w:rsid w:val="00EC1F48"/>
    <w:rsid w:val="00ED4BCF"/>
    <w:rsid w:val="00F05B63"/>
    <w:rsid w:val="00F1706E"/>
    <w:rsid w:val="00F24ABE"/>
    <w:rsid w:val="00F25A2D"/>
    <w:rsid w:val="00F26736"/>
    <w:rsid w:val="00F815BA"/>
    <w:rsid w:val="00F84AFA"/>
    <w:rsid w:val="00FC3796"/>
    <w:rsid w:val="00FD2D4B"/>
    <w:rsid w:val="00FE2D6B"/>
    <w:rsid w:val="00FE72D6"/>
    <w:rsid w:val="013637D1"/>
    <w:rsid w:val="0264732F"/>
    <w:rsid w:val="06BDDDCE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3524C2"/>
    <w:rsid w:val="1FFF8853"/>
    <w:rsid w:val="20AE7DC0"/>
    <w:rsid w:val="21425423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32B69C1"/>
    <w:rsid w:val="5452714F"/>
    <w:rsid w:val="54F96C38"/>
    <w:rsid w:val="579F66D8"/>
    <w:rsid w:val="5AC27A7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45577"/>
  <w15:docId w15:val="{72E53544-8BBE-4D6F-B1BD-CF2D1DE7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000000"/>
      <w:u w:val="none"/>
    </w:rPr>
  </w:style>
  <w:style w:type="character" w:styleId="af0">
    <w:name w:val="Hyperlink"/>
    <w:basedOn w:val="a0"/>
    <w:rPr>
      <w:color w:val="000000"/>
      <w:u w:val="none"/>
    </w:rPr>
  </w:style>
  <w:style w:type="character" w:styleId="HTML1">
    <w:name w:val="HTML Cite"/>
    <w:basedOn w:val="a0"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uiPriority w:val="99"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</Words>
  <Characters>677</Characters>
  <Application>Microsoft Office Word</Application>
  <DocSecurity>0</DocSecurity>
  <Lines>5</Lines>
  <Paragraphs>1</Paragraphs>
  <ScaleCrop>false</ScaleCrop>
  <Company>MC SYSTEM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60</cp:revision>
  <cp:lastPrinted>2022-07-28T16:20:00Z</cp:lastPrinted>
  <dcterms:created xsi:type="dcterms:W3CDTF">2021-07-23T17:23:00Z</dcterms:created>
  <dcterms:modified xsi:type="dcterms:W3CDTF">2025-03-04T00:27:00Z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