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997B" w14:textId="315DD1C3" w:rsidR="004304B5" w:rsidRPr="004304B5" w:rsidRDefault="00000000" w:rsidP="004304B5">
      <w:pPr>
        <w:jc w:val="center"/>
        <w:rPr>
          <w:rFonts w:eastAsia="方正黑体_GBK"/>
          <w:sz w:val="28"/>
          <w:szCs w:val="28"/>
        </w:rPr>
      </w:pPr>
      <w:bookmarkStart w:id="0" w:name="_Toc20384570"/>
      <w:r>
        <w:rPr>
          <w:rFonts w:eastAsia="方正黑体_GBK" w:hint="eastAsia"/>
          <w:sz w:val="28"/>
          <w:szCs w:val="28"/>
        </w:rPr>
        <w:t>医疗耗材采购</w:t>
      </w:r>
      <w:r w:rsidR="004304B5">
        <w:rPr>
          <w:rFonts w:eastAsia="方正黑体_GBK" w:hint="eastAsia"/>
          <w:sz w:val="28"/>
          <w:szCs w:val="28"/>
        </w:rPr>
        <w:t>清单</w:t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"/>
        <w:gridCol w:w="1728"/>
        <w:gridCol w:w="4197"/>
        <w:gridCol w:w="2948"/>
      </w:tblGrid>
      <w:tr w:rsidR="00643385" w:rsidRPr="00001FC4" w14:paraId="67498AB7" w14:textId="5F9A0A41" w:rsidTr="003B6B1D">
        <w:trPr>
          <w:trHeight w:val="360"/>
        </w:trPr>
        <w:tc>
          <w:tcPr>
            <w:tcW w:w="0" w:type="auto"/>
            <w:vAlign w:val="center"/>
          </w:tcPr>
          <w:p w14:paraId="125155A4" w14:textId="6AEF7A40" w:rsidR="00643385" w:rsidRPr="00470C1F" w:rsidRDefault="00643385" w:rsidP="00643385">
            <w:pPr>
              <w:spacing w:after="120" w:line="560" w:lineRule="exact"/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470C1F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1728" w:type="dxa"/>
            <w:vAlign w:val="center"/>
          </w:tcPr>
          <w:p w14:paraId="17616B6A" w14:textId="77777777" w:rsidR="00643385" w:rsidRPr="00470C1F" w:rsidRDefault="00643385" w:rsidP="005122DF">
            <w:pPr>
              <w:spacing w:after="120" w:line="560" w:lineRule="exact"/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470C1F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耗材名称</w:t>
            </w:r>
          </w:p>
        </w:tc>
        <w:tc>
          <w:tcPr>
            <w:tcW w:w="4197" w:type="dxa"/>
            <w:vAlign w:val="center"/>
          </w:tcPr>
          <w:p w14:paraId="52948CA0" w14:textId="77777777" w:rsidR="00643385" w:rsidRPr="00470C1F" w:rsidRDefault="00643385">
            <w:pPr>
              <w:spacing w:after="120" w:line="560" w:lineRule="exact"/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470C1F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主要用途及配置要求</w:t>
            </w:r>
          </w:p>
        </w:tc>
        <w:tc>
          <w:tcPr>
            <w:tcW w:w="2948" w:type="dxa"/>
            <w:vAlign w:val="center"/>
          </w:tcPr>
          <w:p w14:paraId="338836E8" w14:textId="75F9150C" w:rsidR="00643385" w:rsidRPr="00470C1F" w:rsidRDefault="00643385" w:rsidP="00643385">
            <w:pPr>
              <w:spacing w:after="120" w:line="560" w:lineRule="exact"/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470C1F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使用科室</w:t>
            </w:r>
          </w:p>
        </w:tc>
      </w:tr>
      <w:tr w:rsidR="008D02AC" w:rsidRPr="00001FC4" w14:paraId="31F969C5" w14:textId="0BAF2D37" w:rsidTr="003B6B1D">
        <w:trPr>
          <w:trHeight w:val="360"/>
        </w:trPr>
        <w:tc>
          <w:tcPr>
            <w:tcW w:w="0" w:type="auto"/>
            <w:vAlign w:val="center"/>
          </w:tcPr>
          <w:p w14:paraId="25209E29" w14:textId="13325735" w:rsidR="008D02AC" w:rsidRPr="00F97E75" w:rsidRDefault="008D02AC" w:rsidP="008D02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bookmarkStart w:id="1" w:name="_Hlk198189721"/>
            <w:r w:rsidRPr="00F97E7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5B329FAD" w14:textId="293AF319" w:rsidR="008D02AC" w:rsidRPr="002F39D4" w:rsidRDefault="008D02AC" w:rsidP="005122D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46366A">
              <w:rPr>
                <w:rFonts w:hint="eastAsia"/>
              </w:rPr>
              <w:t>一次性使用动静脉穿刺针</w:t>
            </w:r>
          </w:p>
        </w:tc>
        <w:tc>
          <w:tcPr>
            <w:tcW w:w="4197" w:type="dxa"/>
          </w:tcPr>
          <w:p w14:paraId="41068A2A" w14:textId="2CA38DC0" w:rsidR="008D02AC" w:rsidRDefault="008D02AC" w:rsidP="008D02AC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1.</w:t>
            </w:r>
            <w:r w:rsidRPr="0046366A">
              <w:rPr>
                <w:rFonts w:hint="eastAsia"/>
              </w:rPr>
              <w:t>一次性产品，用于患者血液透析时动静脉内瘘的穿刺透析使用。</w:t>
            </w:r>
          </w:p>
          <w:p w14:paraId="6268E7FB" w14:textId="7C472DDF" w:rsidR="008D02AC" w:rsidRPr="008D02AC" w:rsidRDefault="008D02AC" w:rsidP="008D02AC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2.集采中选产品。</w:t>
            </w:r>
          </w:p>
        </w:tc>
        <w:tc>
          <w:tcPr>
            <w:tcW w:w="2948" w:type="dxa"/>
            <w:vMerge w:val="restart"/>
            <w:vAlign w:val="center"/>
          </w:tcPr>
          <w:p w14:paraId="5A663CAB" w14:textId="6FE312B5" w:rsidR="008D02AC" w:rsidRPr="00591C1D" w:rsidRDefault="008D02AC" w:rsidP="008D02AC">
            <w:pPr>
              <w:jc w:val="center"/>
              <w:textAlignment w:val="center"/>
              <w:rPr>
                <w:rFonts w:ascii="方正仿宋_GBK"/>
                <w:szCs w:val="21"/>
              </w:rPr>
            </w:pPr>
            <w:r>
              <w:rPr>
                <w:rFonts w:ascii="方正仿宋_GBK" w:hint="eastAsia"/>
                <w:szCs w:val="21"/>
              </w:rPr>
              <w:t>泌尿肾病中心（血透室）</w:t>
            </w:r>
          </w:p>
        </w:tc>
      </w:tr>
      <w:tr w:rsidR="008D02AC" w:rsidRPr="00001FC4" w14:paraId="63532950" w14:textId="1F3253F9" w:rsidTr="003B6B1D">
        <w:trPr>
          <w:trHeight w:val="516"/>
        </w:trPr>
        <w:tc>
          <w:tcPr>
            <w:tcW w:w="0" w:type="auto"/>
            <w:vAlign w:val="center"/>
          </w:tcPr>
          <w:p w14:paraId="60B790AA" w14:textId="2917D996" w:rsidR="008D02AC" w:rsidRPr="00860D09" w:rsidRDefault="008D02AC" w:rsidP="008D02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860D0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28" w:type="dxa"/>
            <w:vAlign w:val="center"/>
          </w:tcPr>
          <w:p w14:paraId="42B2DB15" w14:textId="459784E8" w:rsidR="008D02AC" w:rsidRPr="002F39D4" w:rsidRDefault="008D02AC" w:rsidP="005122D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sz w:val="20"/>
                <w:szCs w:val="20"/>
              </w:rPr>
            </w:pPr>
            <w:r w:rsidRPr="0046366A">
              <w:rPr>
                <w:rFonts w:hint="eastAsia"/>
              </w:rPr>
              <w:t>一次性使用无菌透析护理包</w:t>
            </w:r>
          </w:p>
        </w:tc>
        <w:tc>
          <w:tcPr>
            <w:tcW w:w="4197" w:type="dxa"/>
          </w:tcPr>
          <w:p w14:paraId="01CED512" w14:textId="295E2E04" w:rsidR="008D02AC" w:rsidRPr="00A620BD" w:rsidRDefault="008D02AC" w:rsidP="008D02AC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hint="eastAsia"/>
              </w:rPr>
              <w:t>1.</w:t>
            </w:r>
            <w:r w:rsidRPr="0046366A">
              <w:rPr>
                <w:rFonts w:hint="eastAsia"/>
              </w:rPr>
              <w:t>一次性产品，血液透析时使用。</w:t>
            </w:r>
          </w:p>
        </w:tc>
        <w:tc>
          <w:tcPr>
            <w:tcW w:w="2948" w:type="dxa"/>
            <w:vMerge/>
            <w:vAlign w:val="center"/>
          </w:tcPr>
          <w:p w14:paraId="68CC47DA" w14:textId="5C1CAF87" w:rsidR="008D02AC" w:rsidRPr="00591C1D" w:rsidRDefault="008D02AC" w:rsidP="008D02AC">
            <w:pPr>
              <w:jc w:val="center"/>
              <w:textAlignment w:val="center"/>
              <w:rPr>
                <w:rFonts w:ascii="方正仿宋_GBK"/>
                <w:szCs w:val="21"/>
              </w:rPr>
            </w:pPr>
          </w:p>
        </w:tc>
      </w:tr>
      <w:tr w:rsidR="008D02AC" w:rsidRPr="00001FC4" w14:paraId="3FEF825E" w14:textId="7FED7293" w:rsidTr="003B6B1D">
        <w:trPr>
          <w:trHeight w:val="360"/>
        </w:trPr>
        <w:tc>
          <w:tcPr>
            <w:tcW w:w="0" w:type="auto"/>
            <w:vAlign w:val="center"/>
          </w:tcPr>
          <w:p w14:paraId="771F4A38" w14:textId="7738AAEF" w:rsidR="008D02AC" w:rsidRPr="00860D09" w:rsidRDefault="008D02AC" w:rsidP="008D02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860D0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28" w:type="dxa"/>
            <w:vAlign w:val="center"/>
          </w:tcPr>
          <w:p w14:paraId="0038221A" w14:textId="0B700A20" w:rsidR="008D02AC" w:rsidRPr="000B5678" w:rsidRDefault="008D02AC" w:rsidP="005122D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0B5678">
              <w:rPr>
                <w:rFonts w:hint="eastAsia"/>
              </w:rPr>
              <w:t>植入式给药装置</w:t>
            </w:r>
          </w:p>
        </w:tc>
        <w:tc>
          <w:tcPr>
            <w:tcW w:w="4197" w:type="dxa"/>
          </w:tcPr>
          <w:p w14:paraId="37F33DB6" w14:textId="77777777" w:rsidR="000B5678" w:rsidRPr="000B5678" w:rsidRDefault="000B5678" w:rsidP="000B5678">
            <w:pPr>
              <w:widowControl/>
              <w:jc w:val="left"/>
              <w:textAlignment w:val="center"/>
              <w:rPr>
                <w:rFonts w:hint="eastAsia"/>
              </w:rPr>
            </w:pPr>
            <w:r w:rsidRPr="000B5678">
              <w:rPr>
                <w:rFonts w:hint="eastAsia"/>
              </w:rPr>
              <w:t>1.</w:t>
            </w:r>
            <w:r w:rsidRPr="000B5678">
              <w:rPr>
                <w:rFonts w:hint="eastAsia"/>
              </w:rPr>
              <w:t>该耗材主要用于化疗、靶向、免疫、营养或长期治疗等需要静脉输液的患者。</w:t>
            </w:r>
          </w:p>
          <w:p w14:paraId="3EA2E96A" w14:textId="099335C7" w:rsidR="00AA3FE2" w:rsidRPr="000B5678" w:rsidRDefault="000B5678" w:rsidP="000B5678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0B5678">
              <w:rPr>
                <w:rFonts w:hint="eastAsia"/>
              </w:rPr>
              <w:t>2.</w:t>
            </w:r>
            <w:r w:rsidRPr="000B5678">
              <w:rPr>
                <w:rFonts w:hint="eastAsia"/>
              </w:rPr>
              <w:t>灭菌产品，较长效期，导管长度不低于</w:t>
            </w:r>
            <w:r w:rsidRPr="000B5678">
              <w:rPr>
                <w:rFonts w:hint="eastAsia"/>
              </w:rPr>
              <w:t>700mm</w:t>
            </w:r>
            <w:r w:rsidRPr="000B5678">
              <w:rPr>
                <w:rFonts w:hint="eastAsia"/>
              </w:rPr>
              <w:t>；导管</w:t>
            </w:r>
            <w:r w:rsidRPr="000B5678">
              <w:rPr>
                <w:rFonts w:hint="eastAsia"/>
              </w:rPr>
              <w:t>4.8F-8F</w:t>
            </w:r>
            <w:r w:rsidRPr="000B5678">
              <w:rPr>
                <w:rFonts w:hint="eastAsia"/>
              </w:rPr>
              <w:t>，内径：</w:t>
            </w:r>
            <w:r w:rsidRPr="000B5678">
              <w:rPr>
                <w:rFonts w:hint="eastAsia"/>
              </w:rPr>
              <w:t>1.0-1.6mm</w:t>
            </w:r>
            <w:r w:rsidRPr="000B5678">
              <w:rPr>
                <w:rFonts w:hint="eastAsia"/>
              </w:rPr>
              <w:t>，外经：</w:t>
            </w:r>
            <w:r w:rsidRPr="000B5678">
              <w:rPr>
                <w:rFonts w:hint="eastAsia"/>
              </w:rPr>
              <w:t>1.6-2.6mm</w:t>
            </w:r>
            <w:r w:rsidRPr="000B5678">
              <w:rPr>
                <w:rFonts w:hint="eastAsia"/>
              </w:rPr>
              <w:t>；导管</w:t>
            </w:r>
            <w:proofErr w:type="gramStart"/>
            <w:r w:rsidRPr="000B5678">
              <w:rPr>
                <w:rFonts w:hint="eastAsia"/>
              </w:rPr>
              <w:t>锁要求</w:t>
            </w:r>
            <w:proofErr w:type="gramEnd"/>
            <w:r w:rsidRPr="000B5678">
              <w:rPr>
                <w:rFonts w:hint="eastAsia"/>
              </w:rPr>
              <w:t>直插式，</w:t>
            </w:r>
            <w:r w:rsidRPr="000B5678">
              <w:rPr>
                <w:rFonts w:hint="eastAsia"/>
              </w:rPr>
              <w:t>X</w:t>
            </w:r>
            <w:r w:rsidRPr="000B5678">
              <w:rPr>
                <w:rFonts w:hint="eastAsia"/>
              </w:rPr>
              <w:t>光下可显影；穿刺隔膜表面圆润光滑，可耐受无损伤针穿刺不低于</w:t>
            </w:r>
            <w:r w:rsidRPr="000B5678">
              <w:rPr>
                <w:rFonts w:hint="eastAsia"/>
              </w:rPr>
              <w:t>2000</w:t>
            </w:r>
            <w:r w:rsidRPr="000B5678">
              <w:rPr>
                <w:rFonts w:hint="eastAsia"/>
              </w:rPr>
              <w:t>次；经外周植入套件中应包含独立导管导丝，其长度不低于导管长度，直径不大于</w:t>
            </w:r>
            <w:r w:rsidRPr="000B5678">
              <w:rPr>
                <w:rFonts w:hint="eastAsia"/>
              </w:rPr>
              <w:t>0.018mm</w:t>
            </w:r>
            <w:r w:rsidRPr="000B5678">
              <w:rPr>
                <w:rFonts w:hint="eastAsia"/>
              </w:rPr>
              <w:t>；</w:t>
            </w:r>
            <w:proofErr w:type="gramStart"/>
            <w:r w:rsidRPr="000B5678">
              <w:rPr>
                <w:rFonts w:hint="eastAsia"/>
              </w:rPr>
              <w:t>需带导丝</w:t>
            </w:r>
            <w:proofErr w:type="gramEnd"/>
            <w:r w:rsidRPr="000B5678">
              <w:rPr>
                <w:rFonts w:hint="eastAsia"/>
              </w:rPr>
              <w:t>推送架，其中经外周植入导引</w:t>
            </w:r>
            <w:proofErr w:type="gramStart"/>
            <w:r w:rsidRPr="000B5678">
              <w:rPr>
                <w:rFonts w:hint="eastAsia"/>
              </w:rPr>
              <w:t>导丝需为</w:t>
            </w:r>
            <w:proofErr w:type="gramEnd"/>
            <w:r w:rsidRPr="000B5678">
              <w:rPr>
                <w:rFonts w:hint="eastAsia"/>
              </w:rPr>
              <w:t>直型，颈内植入</w:t>
            </w:r>
            <w:proofErr w:type="gramStart"/>
            <w:r w:rsidRPr="000B5678">
              <w:rPr>
                <w:rFonts w:hint="eastAsia"/>
              </w:rPr>
              <w:t>导丝需为</w:t>
            </w:r>
            <w:proofErr w:type="gramEnd"/>
            <w:r w:rsidRPr="000B5678">
              <w:rPr>
                <w:rFonts w:hint="eastAsia"/>
              </w:rPr>
              <w:t>J</w:t>
            </w:r>
            <w:r w:rsidRPr="000B5678">
              <w:rPr>
                <w:rFonts w:hint="eastAsia"/>
              </w:rPr>
              <w:t>型；无</w:t>
            </w:r>
            <w:proofErr w:type="gramStart"/>
            <w:r w:rsidRPr="000B5678">
              <w:rPr>
                <w:rFonts w:hint="eastAsia"/>
              </w:rPr>
              <w:t>损伤针需为</w:t>
            </w:r>
            <w:proofErr w:type="gramEnd"/>
            <w:r w:rsidRPr="000B5678">
              <w:rPr>
                <w:rFonts w:hint="eastAsia"/>
              </w:rPr>
              <w:t>22G*25mm</w:t>
            </w:r>
            <w:r w:rsidRPr="000B5678">
              <w:rPr>
                <w:rFonts w:hint="eastAsia"/>
              </w:rPr>
              <w:t>。</w:t>
            </w:r>
          </w:p>
        </w:tc>
        <w:tc>
          <w:tcPr>
            <w:tcW w:w="2948" w:type="dxa"/>
            <w:vAlign w:val="center"/>
          </w:tcPr>
          <w:p w14:paraId="53515F52" w14:textId="46E1A2FA" w:rsidR="008D02AC" w:rsidRPr="00591C1D" w:rsidRDefault="005122DF" w:rsidP="008D02AC">
            <w:pPr>
              <w:jc w:val="center"/>
              <w:textAlignment w:val="center"/>
              <w:rPr>
                <w:rFonts w:ascii="方正仿宋_GBK"/>
                <w:szCs w:val="21"/>
              </w:rPr>
            </w:pPr>
            <w:r>
              <w:rPr>
                <w:rFonts w:ascii="方正仿宋_GBK" w:hint="eastAsia"/>
                <w:szCs w:val="21"/>
              </w:rPr>
              <w:t>肿瘤科</w:t>
            </w:r>
          </w:p>
        </w:tc>
      </w:tr>
      <w:tr w:rsidR="005122DF" w:rsidRPr="00001FC4" w14:paraId="32A40EE9" w14:textId="77777777" w:rsidTr="003B6B1D">
        <w:trPr>
          <w:trHeight w:val="360"/>
        </w:trPr>
        <w:tc>
          <w:tcPr>
            <w:tcW w:w="0" w:type="auto"/>
            <w:vAlign w:val="center"/>
          </w:tcPr>
          <w:p w14:paraId="1FB841FF" w14:textId="5C0DB9CF" w:rsidR="005122DF" w:rsidRPr="00F97E75" w:rsidRDefault="005122DF" w:rsidP="008D02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F97E7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28" w:type="dxa"/>
            <w:vAlign w:val="center"/>
          </w:tcPr>
          <w:p w14:paraId="7AC8A78E" w14:textId="2232A58A" w:rsidR="005122DF" w:rsidRPr="002F39D4" w:rsidRDefault="005122DF" w:rsidP="005122D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  <w:lang w:bidi="ar"/>
              </w:rPr>
            </w:pPr>
            <w:r w:rsidRPr="0046366A">
              <w:rPr>
                <w:rFonts w:hint="eastAsia"/>
              </w:rPr>
              <w:t>一次性使用棉纱垫</w:t>
            </w:r>
          </w:p>
        </w:tc>
        <w:tc>
          <w:tcPr>
            <w:tcW w:w="4197" w:type="dxa"/>
          </w:tcPr>
          <w:p w14:paraId="20E73098" w14:textId="62449C41" w:rsidR="005122DF" w:rsidRDefault="005122DF" w:rsidP="00AA3FE2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1.</w:t>
            </w:r>
            <w:r w:rsidRPr="0046366A">
              <w:rPr>
                <w:rFonts w:hint="eastAsia"/>
              </w:rPr>
              <w:t>用于手术体位安置保护患者皮肤</w:t>
            </w:r>
            <w:r>
              <w:rPr>
                <w:rFonts w:hint="eastAsia"/>
              </w:rPr>
              <w:t>。</w:t>
            </w:r>
          </w:p>
          <w:p w14:paraId="7ED0DD35" w14:textId="3D7C2389" w:rsidR="005122DF" w:rsidRPr="00AA3FE2" w:rsidRDefault="005122DF" w:rsidP="00AA3FE2">
            <w:pP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366A">
              <w:rPr>
                <w:rFonts w:hint="eastAsia"/>
              </w:rPr>
              <w:t>2.</w:t>
            </w:r>
            <w:r w:rsidRPr="0046366A">
              <w:rPr>
                <w:rFonts w:hint="eastAsia"/>
              </w:rPr>
              <w:t>各型号，</w:t>
            </w:r>
            <w:r>
              <w:rPr>
                <w:rFonts w:hint="eastAsia"/>
              </w:rPr>
              <w:t>至少包括</w:t>
            </w:r>
            <w:r w:rsidRPr="0046366A">
              <w:rPr>
                <w:rFonts w:hint="eastAsia"/>
              </w:rPr>
              <w:t>15*15</w:t>
            </w:r>
            <w:r w:rsidRPr="0046366A">
              <w:rPr>
                <w:rFonts w:hint="eastAsia"/>
              </w:rPr>
              <w:t>，</w:t>
            </w:r>
            <w:r w:rsidRPr="0046366A">
              <w:rPr>
                <w:rFonts w:hint="eastAsia"/>
              </w:rPr>
              <w:t>20*30</w:t>
            </w:r>
            <w:r w:rsidRPr="0046366A">
              <w:rPr>
                <w:rFonts w:hint="eastAsia"/>
              </w:rPr>
              <w:t>，</w:t>
            </w:r>
            <w:r w:rsidRPr="0046366A">
              <w:rPr>
                <w:rFonts w:hint="eastAsia"/>
              </w:rPr>
              <w:t>40*40</w:t>
            </w:r>
            <w:r w:rsidRPr="0046366A">
              <w:rPr>
                <w:rFonts w:hint="eastAsia"/>
              </w:rPr>
              <w:t>（</w:t>
            </w:r>
            <w:r w:rsidRPr="0046366A">
              <w:rPr>
                <w:rFonts w:hint="eastAsia"/>
              </w:rPr>
              <w:t>4</w:t>
            </w:r>
            <w:r w:rsidRPr="0046366A">
              <w:rPr>
                <w:rFonts w:hint="eastAsia"/>
              </w:rPr>
              <w:t>层），</w:t>
            </w:r>
            <w:r w:rsidRPr="0046366A">
              <w:rPr>
                <w:rFonts w:hint="eastAsia"/>
              </w:rPr>
              <w:t>20*40</w:t>
            </w:r>
            <w:r w:rsidRPr="0046366A">
              <w:rPr>
                <w:rFonts w:hint="eastAsia"/>
              </w:rPr>
              <w:t>（</w:t>
            </w:r>
            <w:r w:rsidRPr="0046366A">
              <w:rPr>
                <w:rFonts w:hint="eastAsia"/>
              </w:rPr>
              <w:t>4</w:t>
            </w:r>
            <w:r w:rsidRPr="0046366A">
              <w:rPr>
                <w:rFonts w:hint="eastAsia"/>
              </w:rPr>
              <w:t>层），</w:t>
            </w:r>
            <w:r w:rsidRPr="0046366A">
              <w:rPr>
                <w:rFonts w:hint="eastAsia"/>
              </w:rPr>
              <w:t>30*40</w:t>
            </w:r>
            <w:r w:rsidRPr="0046366A">
              <w:rPr>
                <w:rFonts w:hint="eastAsia"/>
              </w:rPr>
              <w:t>，其中</w:t>
            </w:r>
            <w:r w:rsidRPr="0046366A">
              <w:rPr>
                <w:rFonts w:hint="eastAsia"/>
              </w:rPr>
              <w:t>40*40</w:t>
            </w:r>
            <w:r w:rsidRPr="0046366A">
              <w:rPr>
                <w:rFonts w:hint="eastAsia"/>
              </w:rPr>
              <w:t>（</w:t>
            </w:r>
            <w:r w:rsidRPr="0046366A">
              <w:rPr>
                <w:rFonts w:hint="eastAsia"/>
              </w:rPr>
              <w:t>4</w:t>
            </w:r>
            <w:r w:rsidRPr="0046366A">
              <w:rPr>
                <w:rFonts w:hint="eastAsia"/>
              </w:rPr>
              <w:t>层）需为显影型，包括灭菌和非灭菌，其他产品需灭菌型。产品脱脂棉和纱布制成，四周不封边。</w:t>
            </w:r>
          </w:p>
        </w:tc>
        <w:tc>
          <w:tcPr>
            <w:tcW w:w="2948" w:type="dxa"/>
            <w:vMerge w:val="restart"/>
            <w:vAlign w:val="center"/>
          </w:tcPr>
          <w:p w14:paraId="3DB0781F" w14:textId="77777777" w:rsidR="005122DF" w:rsidRPr="00591C1D" w:rsidRDefault="005122DF" w:rsidP="008D02AC">
            <w:pPr>
              <w:jc w:val="center"/>
              <w:textAlignment w:val="center"/>
              <w:rPr>
                <w:rFonts w:ascii="方正仿宋_GBK"/>
                <w:szCs w:val="21"/>
              </w:rPr>
            </w:pPr>
            <w:r>
              <w:rPr>
                <w:rFonts w:ascii="方正仿宋_GBK" w:hint="eastAsia"/>
                <w:szCs w:val="21"/>
              </w:rPr>
              <w:t>麻醉科</w:t>
            </w:r>
          </w:p>
          <w:p w14:paraId="2DC32660" w14:textId="12B51A1C" w:rsidR="005122DF" w:rsidRPr="00591C1D" w:rsidRDefault="005122DF" w:rsidP="008D02AC">
            <w:pPr>
              <w:jc w:val="center"/>
              <w:textAlignment w:val="center"/>
              <w:rPr>
                <w:rFonts w:ascii="方正仿宋_GBK"/>
                <w:szCs w:val="21"/>
              </w:rPr>
            </w:pPr>
          </w:p>
        </w:tc>
      </w:tr>
      <w:tr w:rsidR="005122DF" w:rsidRPr="00001FC4" w14:paraId="4F718797" w14:textId="73C2B89C" w:rsidTr="003B6B1D">
        <w:trPr>
          <w:trHeight w:val="360"/>
        </w:trPr>
        <w:tc>
          <w:tcPr>
            <w:tcW w:w="0" w:type="auto"/>
            <w:vAlign w:val="center"/>
          </w:tcPr>
          <w:p w14:paraId="7AF2AF7C" w14:textId="159E0EDF" w:rsidR="005122DF" w:rsidRPr="00F97E75" w:rsidRDefault="005122DF" w:rsidP="008D02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F97E7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28" w:type="dxa"/>
            <w:vAlign w:val="center"/>
          </w:tcPr>
          <w:p w14:paraId="458B18D6" w14:textId="74E17167" w:rsidR="005122DF" w:rsidRPr="000B5678" w:rsidRDefault="005122DF" w:rsidP="005122D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0B5678">
              <w:rPr>
                <w:rFonts w:hint="eastAsia"/>
              </w:rPr>
              <w:t>泡沫敷料</w:t>
            </w:r>
          </w:p>
        </w:tc>
        <w:tc>
          <w:tcPr>
            <w:tcW w:w="4197" w:type="dxa"/>
          </w:tcPr>
          <w:p w14:paraId="3B0E5B42" w14:textId="0EB7985C" w:rsidR="005122DF" w:rsidRPr="000B5678" w:rsidRDefault="005122DF" w:rsidP="00AA3FE2">
            <w:pPr>
              <w:widowControl/>
              <w:jc w:val="left"/>
              <w:textAlignment w:val="center"/>
            </w:pPr>
            <w:r w:rsidRPr="000B5678">
              <w:rPr>
                <w:rFonts w:hint="eastAsia"/>
              </w:rPr>
              <w:t>1.</w:t>
            </w:r>
            <w:r w:rsidRPr="000B5678">
              <w:rPr>
                <w:rFonts w:hint="eastAsia"/>
              </w:rPr>
              <w:t>用于手术体位安置保护患者皮肤</w:t>
            </w:r>
            <w:r w:rsidR="000B5678" w:rsidRPr="000B5678">
              <w:rPr>
                <w:rFonts w:hint="eastAsia"/>
              </w:rPr>
              <w:t>。</w:t>
            </w:r>
          </w:p>
          <w:p w14:paraId="5B9A6A5D" w14:textId="0954A12B" w:rsidR="005122DF" w:rsidRPr="000B5678" w:rsidRDefault="005122DF" w:rsidP="00AA3FE2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0B5678">
              <w:rPr>
                <w:rFonts w:asciiTheme="minorEastAsia" w:eastAsiaTheme="minorEastAsia" w:hAnsiTheme="minorEastAsia" w:hint="eastAsia"/>
                <w:sz w:val="20"/>
                <w:szCs w:val="20"/>
              </w:rPr>
              <w:t>2.条形，长厚度不低于2mm，厚度不低于2mm，尺寸为10×25cm。接触皮肤层粘性温和中间泡沫层为聚氨酯泡沫。</w:t>
            </w:r>
          </w:p>
        </w:tc>
        <w:tc>
          <w:tcPr>
            <w:tcW w:w="2948" w:type="dxa"/>
            <w:vMerge/>
            <w:vAlign w:val="center"/>
          </w:tcPr>
          <w:p w14:paraId="10312120" w14:textId="289D82D2" w:rsidR="005122DF" w:rsidRPr="00AA3FE2" w:rsidRDefault="005122DF" w:rsidP="008D02AC">
            <w:pPr>
              <w:jc w:val="center"/>
              <w:textAlignment w:val="center"/>
              <w:rPr>
                <w:rFonts w:ascii="方正仿宋_GBK"/>
                <w:szCs w:val="21"/>
              </w:rPr>
            </w:pPr>
          </w:p>
        </w:tc>
      </w:tr>
      <w:tr w:rsidR="005122DF" w:rsidRPr="00001FC4" w14:paraId="085E3CE9" w14:textId="47D08431" w:rsidTr="003B6B1D">
        <w:trPr>
          <w:trHeight w:val="360"/>
        </w:trPr>
        <w:tc>
          <w:tcPr>
            <w:tcW w:w="0" w:type="auto"/>
            <w:vAlign w:val="center"/>
          </w:tcPr>
          <w:p w14:paraId="596B6564" w14:textId="6BAD3E3A" w:rsidR="005122DF" w:rsidRPr="00F97E75" w:rsidRDefault="005122DF" w:rsidP="005122D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F97E7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28" w:type="dxa"/>
            <w:vAlign w:val="center"/>
          </w:tcPr>
          <w:p w14:paraId="081D8DD7" w14:textId="1AC8269A" w:rsidR="005122DF" w:rsidRPr="005122DF" w:rsidRDefault="005122DF" w:rsidP="005122DF">
            <w:pPr>
              <w:widowControl/>
              <w:jc w:val="center"/>
              <w:textAlignment w:val="center"/>
            </w:pPr>
            <w:r w:rsidRPr="005122DF">
              <w:rPr>
                <w:rFonts w:hint="eastAsia"/>
              </w:rPr>
              <w:t>丝绸布胶带</w:t>
            </w:r>
          </w:p>
        </w:tc>
        <w:tc>
          <w:tcPr>
            <w:tcW w:w="4197" w:type="dxa"/>
          </w:tcPr>
          <w:p w14:paraId="5A3F03CB" w14:textId="77777777" w:rsidR="005122DF" w:rsidRPr="005122DF" w:rsidRDefault="005122DF" w:rsidP="005122DF">
            <w:pPr>
              <w:widowControl/>
              <w:spacing w:line="360" w:lineRule="auto"/>
              <w:jc w:val="left"/>
              <w:textAlignment w:val="center"/>
            </w:pPr>
            <w:r w:rsidRPr="005122DF">
              <w:rPr>
                <w:rFonts w:hint="eastAsia"/>
              </w:rPr>
              <w:t>1.</w:t>
            </w:r>
            <w:r w:rsidRPr="005122DF">
              <w:rPr>
                <w:rFonts w:hint="eastAsia"/>
              </w:rPr>
              <w:t>用于麻醉气管插管后固定气管导管</w:t>
            </w:r>
          </w:p>
          <w:p w14:paraId="70D722C8" w14:textId="3E817383" w:rsidR="005122DF" w:rsidRPr="005122DF" w:rsidRDefault="005122DF" w:rsidP="005122DF">
            <w:pPr>
              <w:widowControl/>
              <w:textAlignment w:val="center"/>
            </w:pPr>
            <w:r w:rsidRPr="005122DF">
              <w:rPr>
                <w:rFonts w:hint="eastAsia"/>
              </w:rPr>
              <w:t>2.</w:t>
            </w:r>
            <w:r w:rsidRPr="005122DF">
              <w:rPr>
                <w:rFonts w:hint="eastAsia"/>
              </w:rPr>
              <w:t>各型号，至少包括</w:t>
            </w:r>
            <w:r w:rsidRPr="005122DF">
              <w:rPr>
                <w:rFonts w:hint="eastAsia"/>
              </w:rPr>
              <w:t>12cm*9.1m</w:t>
            </w:r>
            <w:r w:rsidRPr="005122DF">
              <w:rPr>
                <w:rFonts w:hint="eastAsia"/>
              </w:rPr>
              <w:t>，</w:t>
            </w:r>
            <w:r w:rsidRPr="005122DF">
              <w:rPr>
                <w:rFonts w:hint="eastAsia"/>
              </w:rPr>
              <w:t>2.5cm*9.1m</w:t>
            </w:r>
            <w:r w:rsidRPr="005122DF">
              <w:rPr>
                <w:rFonts w:hint="eastAsia"/>
              </w:rPr>
              <w:t>，厚度约</w:t>
            </w:r>
            <w:r w:rsidRPr="005122DF">
              <w:rPr>
                <w:rFonts w:hint="eastAsia"/>
              </w:rPr>
              <w:t>0.2mm</w:t>
            </w:r>
            <w:r w:rsidRPr="005122DF">
              <w:rPr>
                <w:rFonts w:hint="eastAsia"/>
              </w:rPr>
              <w:t>。</w:t>
            </w:r>
            <w:proofErr w:type="gramStart"/>
            <w:r w:rsidRPr="005122DF">
              <w:rPr>
                <w:rFonts w:hint="eastAsia"/>
              </w:rPr>
              <w:t>材质需</w:t>
            </w:r>
            <w:proofErr w:type="gramEnd"/>
            <w:r w:rsidRPr="005122DF">
              <w:rPr>
                <w:rFonts w:hint="eastAsia"/>
              </w:rPr>
              <w:t>为高强度人造丝绸，粘性强，透气，易撕</w:t>
            </w:r>
          </w:p>
        </w:tc>
        <w:tc>
          <w:tcPr>
            <w:tcW w:w="2948" w:type="dxa"/>
            <w:vAlign w:val="center"/>
          </w:tcPr>
          <w:p w14:paraId="256C3527" w14:textId="1F9E0985" w:rsidR="005122DF" w:rsidRDefault="005122DF" w:rsidP="005122DF">
            <w:pPr>
              <w:widowControl/>
              <w:jc w:val="center"/>
              <w:textAlignment w:val="center"/>
              <w:rPr>
                <w:rFonts w:ascii="方正仿宋_GBK"/>
                <w:szCs w:val="21"/>
              </w:rPr>
            </w:pPr>
            <w:r>
              <w:rPr>
                <w:rFonts w:ascii="方正仿宋_GBK" w:hint="eastAsia"/>
                <w:szCs w:val="21"/>
              </w:rPr>
              <w:t>麻醉科、重症监护室</w:t>
            </w:r>
          </w:p>
        </w:tc>
      </w:tr>
      <w:tr w:rsidR="005122DF" w:rsidRPr="00001FC4" w14:paraId="5E1B0479" w14:textId="77777777" w:rsidTr="003B6B1D">
        <w:trPr>
          <w:trHeight w:val="360"/>
        </w:trPr>
        <w:tc>
          <w:tcPr>
            <w:tcW w:w="0" w:type="auto"/>
            <w:vAlign w:val="center"/>
          </w:tcPr>
          <w:p w14:paraId="314EE11A" w14:textId="28BB927F" w:rsidR="005122DF" w:rsidRPr="00F97E75" w:rsidRDefault="005122DF" w:rsidP="005122D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28" w:type="dxa"/>
            <w:vAlign w:val="center"/>
          </w:tcPr>
          <w:p w14:paraId="3A1E7D8F" w14:textId="45D0B289" w:rsidR="005122DF" w:rsidRPr="005122DF" w:rsidRDefault="005122DF" w:rsidP="005122DF">
            <w:pPr>
              <w:widowControl/>
              <w:jc w:val="center"/>
              <w:textAlignment w:val="center"/>
            </w:pPr>
            <w:r w:rsidRPr="005122DF">
              <w:rPr>
                <w:rFonts w:hint="eastAsia"/>
              </w:rPr>
              <w:t>液基细胞处理试剂盒（沉降法）</w:t>
            </w:r>
          </w:p>
        </w:tc>
        <w:tc>
          <w:tcPr>
            <w:tcW w:w="4197" w:type="dxa"/>
            <w:vAlign w:val="center"/>
          </w:tcPr>
          <w:p w14:paraId="3EC3ABFE" w14:textId="5E6C1E3A" w:rsidR="005122DF" w:rsidRPr="005122DF" w:rsidRDefault="005122DF" w:rsidP="005122DF">
            <w:pPr>
              <w:pStyle w:val="HTML"/>
              <w:numPr>
                <w:ilvl w:val="0"/>
                <w:numId w:val="23"/>
              </w:numPr>
              <w:shd w:val="clear" w:color="auto" w:fill="FFFFFF"/>
              <w:rPr>
                <w:rFonts w:ascii="Times New Roman" w:hAnsi="Times New Roman" w:cs="Times New Roman"/>
                <w:kern w:val="2"/>
                <w:sz w:val="21"/>
              </w:rPr>
            </w:pPr>
            <w:r w:rsidRPr="005122DF">
              <w:rPr>
                <w:rFonts w:ascii="Times New Roman" w:hAnsi="Times New Roman" w:cs="Times New Roman" w:hint="eastAsia"/>
                <w:kern w:val="2"/>
                <w:sz w:val="21"/>
              </w:rPr>
              <w:t>用于妇科宫颈癌筛查和</w:t>
            </w:r>
            <w:proofErr w:type="gramStart"/>
            <w:r w:rsidRPr="005122DF">
              <w:rPr>
                <w:rFonts w:ascii="Times New Roman" w:hAnsi="Times New Roman" w:cs="Times New Roman" w:hint="eastAsia"/>
                <w:kern w:val="2"/>
                <w:sz w:val="21"/>
              </w:rPr>
              <w:t>胸腹水</w:t>
            </w:r>
            <w:proofErr w:type="gramEnd"/>
            <w:r w:rsidRPr="005122DF">
              <w:rPr>
                <w:rFonts w:ascii="Times New Roman" w:hAnsi="Times New Roman" w:cs="Times New Roman" w:hint="eastAsia"/>
                <w:kern w:val="2"/>
                <w:sz w:val="21"/>
              </w:rPr>
              <w:t>等查找癌细胞。</w:t>
            </w:r>
            <w:r w:rsidRPr="005122DF">
              <w:rPr>
                <w:rFonts w:ascii="Times New Roman" w:hAnsi="Times New Roman" w:cs="Times New Roman"/>
                <w:kern w:val="2"/>
                <w:sz w:val="21"/>
              </w:rPr>
              <w:br/>
              <w:t>2.</w:t>
            </w:r>
            <w:r w:rsidRPr="005122DF">
              <w:rPr>
                <w:rFonts w:ascii="Times New Roman" w:hAnsi="Times New Roman" w:cs="Times New Roman" w:hint="eastAsia"/>
                <w:kern w:val="2"/>
                <w:sz w:val="21"/>
              </w:rPr>
              <w:t>液基细胞处理试剂盒包含（细胞保存液、细胞裂解液、提取液、稀释液），配备妇科样本取样刷、</w:t>
            </w:r>
            <w:proofErr w:type="gramStart"/>
            <w:r w:rsidRPr="005122DF">
              <w:rPr>
                <w:rFonts w:ascii="Times New Roman" w:hAnsi="Times New Roman" w:cs="Times New Roman" w:hint="eastAsia"/>
                <w:kern w:val="2"/>
                <w:sz w:val="21"/>
              </w:rPr>
              <w:t>沉降法液基细胞</w:t>
            </w:r>
            <w:proofErr w:type="gramEnd"/>
            <w:r w:rsidRPr="005122DF">
              <w:rPr>
                <w:rFonts w:ascii="Times New Roman" w:hAnsi="Times New Roman" w:cs="Times New Roman" w:hint="eastAsia"/>
                <w:kern w:val="2"/>
                <w:sz w:val="21"/>
              </w:rPr>
              <w:t>学制片耗材。</w:t>
            </w:r>
            <w:r w:rsidRPr="005122DF">
              <w:rPr>
                <w:rFonts w:ascii="Times New Roman" w:hAnsi="Times New Roman" w:cs="Times New Roman"/>
                <w:kern w:val="2"/>
                <w:sz w:val="21"/>
              </w:rPr>
              <w:br/>
            </w:r>
            <w:r w:rsidRPr="005122DF">
              <w:rPr>
                <w:rFonts w:ascii="Times New Roman" w:hAnsi="Times New Roman" w:cs="Times New Roman" w:hint="eastAsia"/>
                <w:kern w:val="2"/>
                <w:sz w:val="21"/>
              </w:rPr>
              <w:t>3.</w:t>
            </w:r>
            <w:r w:rsidRPr="005122DF">
              <w:rPr>
                <w:rFonts w:ascii="Times New Roman" w:hAnsi="Times New Roman" w:cs="Times New Roman" w:hint="eastAsia"/>
                <w:kern w:val="2"/>
                <w:sz w:val="21"/>
              </w:rPr>
              <w:t>适配机型：海</w:t>
            </w:r>
            <w:proofErr w:type="gramStart"/>
            <w:r w:rsidRPr="005122DF">
              <w:rPr>
                <w:rFonts w:ascii="Times New Roman" w:hAnsi="Times New Roman" w:cs="Times New Roman" w:hint="eastAsia"/>
                <w:kern w:val="2"/>
                <w:sz w:val="21"/>
              </w:rPr>
              <w:t>世</w:t>
            </w:r>
            <w:proofErr w:type="gramEnd"/>
            <w:r w:rsidRPr="005122DF">
              <w:rPr>
                <w:rFonts w:ascii="Times New Roman" w:hAnsi="Times New Roman" w:cs="Times New Roman" w:hint="eastAsia"/>
                <w:kern w:val="2"/>
                <w:sz w:val="21"/>
              </w:rPr>
              <w:t>嘉、</w:t>
            </w:r>
            <w:r w:rsidRPr="005122DF">
              <w:rPr>
                <w:rFonts w:ascii="Times New Roman" w:hAnsi="Times New Roman" w:cs="Times New Roman" w:hint="eastAsia"/>
                <w:kern w:val="2"/>
                <w:sz w:val="21"/>
              </w:rPr>
              <w:t>EASY-TLT</w:t>
            </w:r>
          </w:p>
        </w:tc>
        <w:tc>
          <w:tcPr>
            <w:tcW w:w="2948" w:type="dxa"/>
            <w:vAlign w:val="center"/>
          </w:tcPr>
          <w:p w14:paraId="73AA0F54" w14:textId="649481B7" w:rsidR="005122DF" w:rsidRDefault="005122DF" w:rsidP="005122DF">
            <w:pPr>
              <w:widowControl/>
              <w:jc w:val="center"/>
              <w:textAlignment w:val="center"/>
              <w:rPr>
                <w:rFonts w:ascii="方正仿宋_GBK"/>
                <w:szCs w:val="21"/>
              </w:rPr>
            </w:pPr>
            <w:r w:rsidRPr="005122DF">
              <w:rPr>
                <w:rFonts w:hint="eastAsia"/>
              </w:rPr>
              <w:t>病理科</w:t>
            </w:r>
          </w:p>
        </w:tc>
      </w:tr>
      <w:bookmarkEnd w:id="0"/>
      <w:bookmarkEnd w:id="1"/>
    </w:tbl>
    <w:p w14:paraId="2283FEC5" w14:textId="13EC1430" w:rsidR="00047658" w:rsidRDefault="00047658" w:rsidP="003B6B1D">
      <w:pPr>
        <w:spacing w:line="560" w:lineRule="exact"/>
        <w:jc w:val="left"/>
        <w:rPr>
          <w:rFonts w:ascii="方正仿宋_GBK" w:eastAsia="方正仿宋_GBK" w:hint="eastAsia"/>
          <w:color w:val="0000FF"/>
          <w:sz w:val="32"/>
          <w:szCs w:val="32"/>
        </w:rPr>
      </w:pPr>
    </w:p>
    <w:sectPr w:rsidR="00047658" w:rsidSect="00940742">
      <w:footerReference w:type="even" r:id="rId7"/>
      <w:footerReference w:type="default" r:id="rId8"/>
      <w:pgSz w:w="11906" w:h="16838"/>
      <w:pgMar w:top="127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F038" w14:textId="77777777" w:rsidR="00D31F16" w:rsidRDefault="00D31F16">
      <w:r>
        <w:separator/>
      </w:r>
    </w:p>
  </w:endnote>
  <w:endnote w:type="continuationSeparator" w:id="0">
    <w:p w14:paraId="18765556" w14:textId="77777777"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D0885D2-6FB2-409A-8E8B-EB295F673F52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8107" w14:textId="77777777" w:rsidR="00047658" w:rsidRDefault="00000000">
    <w:pPr>
      <w:pStyle w:val="a8"/>
      <w:framePr w:wrap="around" w:vAnchor="text" w:hAnchor="margin" w:xAlign="outside" w:y="1"/>
      <w:rPr>
        <w:rStyle w:val="ae"/>
        <w:rFonts w:ascii="宋体" w:hAnsi="宋体" w:hint="eastAsia"/>
        <w:sz w:val="28"/>
        <w:szCs w:val="28"/>
      </w:rPr>
    </w:pPr>
    <w:r>
      <w:rPr>
        <w:rStyle w:val="ae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e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e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e"/>
        <w:rFonts w:ascii="宋体" w:hAnsi="宋体" w:hint="eastAsia"/>
        <w:sz w:val="28"/>
        <w:szCs w:val="28"/>
      </w:rPr>
      <w:t xml:space="preserve"> —</w:t>
    </w:r>
  </w:p>
  <w:p w14:paraId="738054F4" w14:textId="77777777" w:rsidR="00047658" w:rsidRDefault="00047658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FE42" w14:textId="77777777" w:rsidR="00047658" w:rsidRDefault="00000000">
    <w:pPr>
      <w:pStyle w:val="a8"/>
      <w:framePr w:wrap="around" w:vAnchor="text" w:hAnchor="margin" w:xAlign="outside" w:y="1"/>
      <w:rPr>
        <w:rStyle w:val="ae"/>
        <w:rFonts w:ascii="宋体" w:hAnsi="宋体" w:hint="eastAsia"/>
        <w:sz w:val="28"/>
        <w:szCs w:val="28"/>
      </w:rPr>
    </w:pPr>
    <w:r>
      <w:rPr>
        <w:rStyle w:val="ae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e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e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e"/>
        <w:rFonts w:ascii="宋体" w:hAnsi="宋体" w:hint="eastAsia"/>
        <w:sz w:val="28"/>
        <w:szCs w:val="28"/>
      </w:rPr>
      <w:t xml:space="preserve"> </w:t>
    </w:r>
    <w:r>
      <w:rPr>
        <w:rStyle w:val="ae"/>
        <w:rFonts w:ascii="宋体" w:hAnsi="宋体" w:hint="eastAsia"/>
        <w:sz w:val="28"/>
        <w:szCs w:val="28"/>
      </w:rPr>
      <w:t xml:space="preserve">— </w:t>
    </w:r>
  </w:p>
  <w:p w14:paraId="58D79B8D" w14:textId="77777777" w:rsidR="00047658" w:rsidRDefault="00000000">
    <w:pPr>
      <w:pStyle w:val="a8"/>
      <w:ind w:right="360" w:firstLine="360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03A9" w14:textId="77777777" w:rsidR="00D31F16" w:rsidRDefault="00D31F16">
      <w:r>
        <w:separator/>
      </w:r>
    </w:p>
  </w:footnote>
  <w:footnote w:type="continuationSeparator" w:id="0">
    <w:p w14:paraId="0C83ADF3" w14:textId="77777777" w:rsidR="00D31F16" w:rsidRDefault="00D3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B3EA5A"/>
    <w:multiLevelType w:val="singleLevel"/>
    <w:tmpl w:val="ADB3EA5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2535302"/>
    <w:multiLevelType w:val="singleLevel"/>
    <w:tmpl w:val="B25353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41731F9"/>
    <w:multiLevelType w:val="singleLevel"/>
    <w:tmpl w:val="B41731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A304517"/>
    <w:multiLevelType w:val="singleLevel"/>
    <w:tmpl w:val="CA304517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D85C95ED"/>
    <w:multiLevelType w:val="singleLevel"/>
    <w:tmpl w:val="D85C95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E6D11033"/>
    <w:multiLevelType w:val="singleLevel"/>
    <w:tmpl w:val="E6D1103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F744D261"/>
    <w:multiLevelType w:val="singleLevel"/>
    <w:tmpl w:val="F744D26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989D0F4"/>
    <w:multiLevelType w:val="singleLevel"/>
    <w:tmpl w:val="F989D0F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0ADA88C1"/>
    <w:multiLevelType w:val="singleLevel"/>
    <w:tmpl w:val="0ADA88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25D3804D"/>
    <w:multiLevelType w:val="singleLevel"/>
    <w:tmpl w:val="25D3804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29A26BE2"/>
    <w:multiLevelType w:val="singleLevel"/>
    <w:tmpl w:val="29A26BE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2FA354F1"/>
    <w:multiLevelType w:val="singleLevel"/>
    <w:tmpl w:val="2FA354F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31B64994"/>
    <w:multiLevelType w:val="hybridMultilevel"/>
    <w:tmpl w:val="1440336C"/>
    <w:lvl w:ilvl="0" w:tplc="C7443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587D7AE"/>
    <w:multiLevelType w:val="singleLevel"/>
    <w:tmpl w:val="3587D7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37D77E8A"/>
    <w:multiLevelType w:val="hybridMultilevel"/>
    <w:tmpl w:val="16EE0D44"/>
    <w:lvl w:ilvl="0" w:tplc="108C1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976DABD"/>
    <w:multiLevelType w:val="singleLevel"/>
    <w:tmpl w:val="3976DA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220786C"/>
    <w:multiLevelType w:val="singleLevel"/>
    <w:tmpl w:val="522078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52CF02EF"/>
    <w:multiLevelType w:val="singleLevel"/>
    <w:tmpl w:val="52CF02EF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540510AE"/>
    <w:multiLevelType w:val="singleLevel"/>
    <w:tmpl w:val="CA304517"/>
    <w:lvl w:ilvl="0">
      <w:start w:val="2"/>
      <w:numFmt w:val="decimal"/>
      <w:suff w:val="space"/>
      <w:lvlText w:val="%1."/>
      <w:lvlJc w:val="left"/>
    </w:lvl>
  </w:abstractNum>
  <w:abstractNum w:abstractNumId="20" w15:restartNumberingAfterBreak="0">
    <w:nsid w:val="633FA80D"/>
    <w:multiLevelType w:val="singleLevel"/>
    <w:tmpl w:val="633FA8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64A9C54C"/>
    <w:multiLevelType w:val="singleLevel"/>
    <w:tmpl w:val="64A9C54C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664CC6E3"/>
    <w:multiLevelType w:val="singleLevel"/>
    <w:tmpl w:val="664CC6E3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6A346FD2"/>
    <w:multiLevelType w:val="singleLevel"/>
    <w:tmpl w:val="6A346FD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6BF60E75"/>
    <w:multiLevelType w:val="singleLevel"/>
    <w:tmpl w:val="6BF60E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6CDE5A3F"/>
    <w:multiLevelType w:val="hybridMultilevel"/>
    <w:tmpl w:val="3564AE9C"/>
    <w:lvl w:ilvl="0" w:tplc="26A86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6FDD32C7"/>
    <w:multiLevelType w:val="hybridMultilevel"/>
    <w:tmpl w:val="D78CCE74"/>
    <w:lvl w:ilvl="0" w:tplc="1A08F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71604974"/>
    <w:multiLevelType w:val="singleLevel"/>
    <w:tmpl w:val="7160497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24941467">
    <w:abstractNumId w:val="16"/>
  </w:num>
  <w:num w:numId="2" w16cid:durableId="870262543">
    <w:abstractNumId w:val="22"/>
  </w:num>
  <w:num w:numId="3" w16cid:durableId="190723407">
    <w:abstractNumId w:val="21"/>
  </w:num>
  <w:num w:numId="4" w16cid:durableId="743721276">
    <w:abstractNumId w:val="2"/>
  </w:num>
  <w:num w:numId="5" w16cid:durableId="696852335">
    <w:abstractNumId w:val="24"/>
  </w:num>
  <w:num w:numId="6" w16cid:durableId="166218108">
    <w:abstractNumId w:val="20"/>
  </w:num>
  <w:num w:numId="7" w16cid:durableId="2042855201">
    <w:abstractNumId w:val="11"/>
  </w:num>
  <w:num w:numId="8" w16cid:durableId="2037005278">
    <w:abstractNumId w:val="9"/>
  </w:num>
  <w:num w:numId="9" w16cid:durableId="60640506">
    <w:abstractNumId w:val="3"/>
  </w:num>
  <w:num w:numId="10" w16cid:durableId="1144856238">
    <w:abstractNumId w:val="23"/>
  </w:num>
  <w:num w:numId="11" w16cid:durableId="517932507">
    <w:abstractNumId w:val="5"/>
  </w:num>
  <w:num w:numId="12" w16cid:durableId="384333003">
    <w:abstractNumId w:val="19"/>
  </w:num>
  <w:num w:numId="13" w16cid:durableId="1965884187">
    <w:abstractNumId w:val="18"/>
  </w:num>
  <w:num w:numId="14" w16cid:durableId="1694191721">
    <w:abstractNumId w:val="15"/>
  </w:num>
  <w:num w:numId="15" w16cid:durableId="1866940618">
    <w:abstractNumId w:val="8"/>
  </w:num>
  <w:num w:numId="16" w16cid:durableId="1194004715">
    <w:abstractNumId w:val="0"/>
  </w:num>
  <w:num w:numId="17" w16cid:durableId="1044450189">
    <w:abstractNumId w:val="27"/>
  </w:num>
  <w:num w:numId="18" w16cid:durableId="1325739420">
    <w:abstractNumId w:val="6"/>
  </w:num>
  <w:num w:numId="19" w16cid:durableId="1087726512">
    <w:abstractNumId w:val="4"/>
  </w:num>
  <w:num w:numId="20" w16cid:durableId="1704552470">
    <w:abstractNumId w:val="7"/>
  </w:num>
  <w:num w:numId="21" w16cid:durableId="1584026820">
    <w:abstractNumId w:val="10"/>
  </w:num>
  <w:num w:numId="22" w16cid:durableId="1458985028">
    <w:abstractNumId w:val="13"/>
  </w:num>
  <w:num w:numId="23" w16cid:durableId="379519597">
    <w:abstractNumId w:val="1"/>
  </w:num>
  <w:num w:numId="24" w16cid:durableId="102383744">
    <w:abstractNumId w:val="17"/>
  </w:num>
  <w:num w:numId="25" w16cid:durableId="1025670346">
    <w:abstractNumId w:val="25"/>
  </w:num>
  <w:num w:numId="26" w16cid:durableId="1754427234">
    <w:abstractNumId w:val="12"/>
  </w:num>
  <w:num w:numId="27" w16cid:durableId="636420415">
    <w:abstractNumId w:val="14"/>
  </w:num>
  <w:num w:numId="28" w16cid:durableId="18744628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MzNWFlNDFkZGFmMWFmNDNkMTEwYzg0NDZkM2VhZjYifQ=="/>
  </w:docVars>
  <w:rsids>
    <w:rsidRoot w:val="006F0877"/>
    <w:rsid w:val="97E69FA3"/>
    <w:rsid w:val="B9E7E35C"/>
    <w:rsid w:val="BFFF233D"/>
    <w:rsid w:val="C3FF9DE3"/>
    <w:rsid w:val="CBF9F1F4"/>
    <w:rsid w:val="CF77705B"/>
    <w:rsid w:val="D5ACD037"/>
    <w:rsid w:val="D5CC780C"/>
    <w:rsid w:val="D6B4C4F0"/>
    <w:rsid w:val="DFFF8695"/>
    <w:rsid w:val="E76E6DBE"/>
    <w:rsid w:val="F3BE07F6"/>
    <w:rsid w:val="F57716A6"/>
    <w:rsid w:val="F5BF0F0F"/>
    <w:rsid w:val="F6773449"/>
    <w:rsid w:val="F73F42C9"/>
    <w:rsid w:val="FE7FBAC0"/>
    <w:rsid w:val="00001FC4"/>
    <w:rsid w:val="000057D4"/>
    <w:rsid w:val="00014739"/>
    <w:rsid w:val="00021224"/>
    <w:rsid w:val="00021DFA"/>
    <w:rsid w:val="000301EB"/>
    <w:rsid w:val="00030A0E"/>
    <w:rsid w:val="000311FD"/>
    <w:rsid w:val="000412CB"/>
    <w:rsid w:val="000419DC"/>
    <w:rsid w:val="00044F46"/>
    <w:rsid w:val="00047658"/>
    <w:rsid w:val="00047A78"/>
    <w:rsid w:val="000543F5"/>
    <w:rsid w:val="0005504D"/>
    <w:rsid w:val="0006545E"/>
    <w:rsid w:val="000712D3"/>
    <w:rsid w:val="000761B5"/>
    <w:rsid w:val="000B4F68"/>
    <w:rsid w:val="000B5678"/>
    <w:rsid w:val="000E4733"/>
    <w:rsid w:val="000F0184"/>
    <w:rsid w:val="001040E0"/>
    <w:rsid w:val="00105BED"/>
    <w:rsid w:val="00113089"/>
    <w:rsid w:val="00116624"/>
    <w:rsid w:val="00135DFB"/>
    <w:rsid w:val="001374AB"/>
    <w:rsid w:val="0014557D"/>
    <w:rsid w:val="001517CE"/>
    <w:rsid w:val="00151845"/>
    <w:rsid w:val="00154DF5"/>
    <w:rsid w:val="00155A07"/>
    <w:rsid w:val="001731B6"/>
    <w:rsid w:val="00175816"/>
    <w:rsid w:val="0017709A"/>
    <w:rsid w:val="00194D4A"/>
    <w:rsid w:val="001A372F"/>
    <w:rsid w:val="001A4D92"/>
    <w:rsid w:val="001A6F93"/>
    <w:rsid w:val="001A73F9"/>
    <w:rsid w:val="001B3A6E"/>
    <w:rsid w:val="001C5914"/>
    <w:rsid w:val="001E0C70"/>
    <w:rsid w:val="00203AB5"/>
    <w:rsid w:val="00237BCD"/>
    <w:rsid w:val="0024661E"/>
    <w:rsid w:val="00265994"/>
    <w:rsid w:val="002678A2"/>
    <w:rsid w:val="00273D9A"/>
    <w:rsid w:val="002803F8"/>
    <w:rsid w:val="0029537E"/>
    <w:rsid w:val="002964A8"/>
    <w:rsid w:val="002A2616"/>
    <w:rsid w:val="002C0CED"/>
    <w:rsid w:val="002D4BEE"/>
    <w:rsid w:val="002D571B"/>
    <w:rsid w:val="002D6C82"/>
    <w:rsid w:val="002F39D4"/>
    <w:rsid w:val="00300A9C"/>
    <w:rsid w:val="003047A0"/>
    <w:rsid w:val="003128EF"/>
    <w:rsid w:val="00321278"/>
    <w:rsid w:val="00327507"/>
    <w:rsid w:val="00330D1D"/>
    <w:rsid w:val="00330D7A"/>
    <w:rsid w:val="003805EC"/>
    <w:rsid w:val="003845B1"/>
    <w:rsid w:val="00387876"/>
    <w:rsid w:val="0038790D"/>
    <w:rsid w:val="003A2B22"/>
    <w:rsid w:val="003B6B1D"/>
    <w:rsid w:val="003C03CE"/>
    <w:rsid w:val="003C14F1"/>
    <w:rsid w:val="003C3C0C"/>
    <w:rsid w:val="003C69FE"/>
    <w:rsid w:val="003D6057"/>
    <w:rsid w:val="003E6CF1"/>
    <w:rsid w:val="003F05B8"/>
    <w:rsid w:val="003F0A77"/>
    <w:rsid w:val="003F1F4B"/>
    <w:rsid w:val="003F6141"/>
    <w:rsid w:val="004106ED"/>
    <w:rsid w:val="00414F13"/>
    <w:rsid w:val="004201D0"/>
    <w:rsid w:val="00427428"/>
    <w:rsid w:val="004304B5"/>
    <w:rsid w:val="00430C1D"/>
    <w:rsid w:val="004356E7"/>
    <w:rsid w:val="00437D67"/>
    <w:rsid w:val="00444428"/>
    <w:rsid w:val="004576AA"/>
    <w:rsid w:val="00470C1F"/>
    <w:rsid w:val="00484829"/>
    <w:rsid w:val="004978DB"/>
    <w:rsid w:val="004A0291"/>
    <w:rsid w:val="004A5AD8"/>
    <w:rsid w:val="004B1772"/>
    <w:rsid w:val="004B1C71"/>
    <w:rsid w:val="004B78D2"/>
    <w:rsid w:val="004D4B00"/>
    <w:rsid w:val="004E35D9"/>
    <w:rsid w:val="004F25A8"/>
    <w:rsid w:val="00506D54"/>
    <w:rsid w:val="0050752E"/>
    <w:rsid w:val="00512293"/>
    <w:rsid w:val="005122DF"/>
    <w:rsid w:val="005359F6"/>
    <w:rsid w:val="00543625"/>
    <w:rsid w:val="00543D9A"/>
    <w:rsid w:val="005454FA"/>
    <w:rsid w:val="0055246D"/>
    <w:rsid w:val="005545EC"/>
    <w:rsid w:val="0057688D"/>
    <w:rsid w:val="00585BBA"/>
    <w:rsid w:val="00591C1D"/>
    <w:rsid w:val="00593819"/>
    <w:rsid w:val="005A3B59"/>
    <w:rsid w:val="005A6265"/>
    <w:rsid w:val="005B53B0"/>
    <w:rsid w:val="005B6029"/>
    <w:rsid w:val="005D0CEE"/>
    <w:rsid w:val="005D4284"/>
    <w:rsid w:val="005E5FDD"/>
    <w:rsid w:val="005E6713"/>
    <w:rsid w:val="005F58AC"/>
    <w:rsid w:val="005F59EF"/>
    <w:rsid w:val="00601EDD"/>
    <w:rsid w:val="00607BA3"/>
    <w:rsid w:val="006202E2"/>
    <w:rsid w:val="00630367"/>
    <w:rsid w:val="00637594"/>
    <w:rsid w:val="00640B37"/>
    <w:rsid w:val="00643385"/>
    <w:rsid w:val="00645B50"/>
    <w:rsid w:val="00650DB4"/>
    <w:rsid w:val="00656044"/>
    <w:rsid w:val="006B3A5B"/>
    <w:rsid w:val="006D4EBC"/>
    <w:rsid w:val="006F0877"/>
    <w:rsid w:val="006F470C"/>
    <w:rsid w:val="006F48D9"/>
    <w:rsid w:val="006F69F5"/>
    <w:rsid w:val="00712415"/>
    <w:rsid w:val="00715533"/>
    <w:rsid w:val="00717BBC"/>
    <w:rsid w:val="00721F76"/>
    <w:rsid w:val="00726BB1"/>
    <w:rsid w:val="00735BDF"/>
    <w:rsid w:val="00736DF8"/>
    <w:rsid w:val="00757CAB"/>
    <w:rsid w:val="007701B2"/>
    <w:rsid w:val="007747B2"/>
    <w:rsid w:val="0078064A"/>
    <w:rsid w:val="007A17E4"/>
    <w:rsid w:val="007B4749"/>
    <w:rsid w:val="007D3C16"/>
    <w:rsid w:val="007E12EC"/>
    <w:rsid w:val="007F22D1"/>
    <w:rsid w:val="007F4EDE"/>
    <w:rsid w:val="0080466B"/>
    <w:rsid w:val="008051BE"/>
    <w:rsid w:val="008140E6"/>
    <w:rsid w:val="00814F5F"/>
    <w:rsid w:val="00823618"/>
    <w:rsid w:val="00840D73"/>
    <w:rsid w:val="00853093"/>
    <w:rsid w:val="008536A1"/>
    <w:rsid w:val="0085751D"/>
    <w:rsid w:val="00860D09"/>
    <w:rsid w:val="0087065E"/>
    <w:rsid w:val="008801F3"/>
    <w:rsid w:val="00882173"/>
    <w:rsid w:val="00884E67"/>
    <w:rsid w:val="0089598D"/>
    <w:rsid w:val="008D02AC"/>
    <w:rsid w:val="008D69FA"/>
    <w:rsid w:val="009034D0"/>
    <w:rsid w:val="009243E6"/>
    <w:rsid w:val="0092740E"/>
    <w:rsid w:val="0093642E"/>
    <w:rsid w:val="00940742"/>
    <w:rsid w:val="0096731D"/>
    <w:rsid w:val="009823DB"/>
    <w:rsid w:val="009A4376"/>
    <w:rsid w:val="009B1A40"/>
    <w:rsid w:val="009C182D"/>
    <w:rsid w:val="009E2BCE"/>
    <w:rsid w:val="00A00B99"/>
    <w:rsid w:val="00A0192C"/>
    <w:rsid w:val="00A060A3"/>
    <w:rsid w:val="00A156FA"/>
    <w:rsid w:val="00A27935"/>
    <w:rsid w:val="00A40C5B"/>
    <w:rsid w:val="00A5109F"/>
    <w:rsid w:val="00A620BD"/>
    <w:rsid w:val="00A63E98"/>
    <w:rsid w:val="00A85755"/>
    <w:rsid w:val="00A91DDA"/>
    <w:rsid w:val="00A95F7A"/>
    <w:rsid w:val="00AA05BB"/>
    <w:rsid w:val="00AA2131"/>
    <w:rsid w:val="00AA3FE2"/>
    <w:rsid w:val="00AB0E21"/>
    <w:rsid w:val="00AC3610"/>
    <w:rsid w:val="00AD0C2C"/>
    <w:rsid w:val="00AF1B82"/>
    <w:rsid w:val="00B07FA8"/>
    <w:rsid w:val="00B20251"/>
    <w:rsid w:val="00B35B79"/>
    <w:rsid w:val="00B367A8"/>
    <w:rsid w:val="00B40553"/>
    <w:rsid w:val="00B54C8A"/>
    <w:rsid w:val="00B55942"/>
    <w:rsid w:val="00B60E01"/>
    <w:rsid w:val="00B75FA0"/>
    <w:rsid w:val="00B777B8"/>
    <w:rsid w:val="00B80C6E"/>
    <w:rsid w:val="00B92065"/>
    <w:rsid w:val="00BA0088"/>
    <w:rsid w:val="00BA099C"/>
    <w:rsid w:val="00BB2222"/>
    <w:rsid w:val="00BC08CB"/>
    <w:rsid w:val="00BC1DD4"/>
    <w:rsid w:val="00BD23CB"/>
    <w:rsid w:val="00BE38CC"/>
    <w:rsid w:val="00BE54C5"/>
    <w:rsid w:val="00BF3965"/>
    <w:rsid w:val="00C03631"/>
    <w:rsid w:val="00C07138"/>
    <w:rsid w:val="00C11921"/>
    <w:rsid w:val="00C13D1A"/>
    <w:rsid w:val="00C15393"/>
    <w:rsid w:val="00C15B14"/>
    <w:rsid w:val="00C167BA"/>
    <w:rsid w:val="00C2126C"/>
    <w:rsid w:val="00C22583"/>
    <w:rsid w:val="00C52567"/>
    <w:rsid w:val="00C56501"/>
    <w:rsid w:val="00C63F51"/>
    <w:rsid w:val="00C65D22"/>
    <w:rsid w:val="00C702BA"/>
    <w:rsid w:val="00C83F01"/>
    <w:rsid w:val="00C85252"/>
    <w:rsid w:val="00C87FFB"/>
    <w:rsid w:val="00C96FD4"/>
    <w:rsid w:val="00CB136A"/>
    <w:rsid w:val="00CB6A03"/>
    <w:rsid w:val="00CB7952"/>
    <w:rsid w:val="00CD302A"/>
    <w:rsid w:val="00CD5F84"/>
    <w:rsid w:val="00CF0C2E"/>
    <w:rsid w:val="00CF1D92"/>
    <w:rsid w:val="00CF5F4F"/>
    <w:rsid w:val="00D01729"/>
    <w:rsid w:val="00D14C5D"/>
    <w:rsid w:val="00D16668"/>
    <w:rsid w:val="00D31037"/>
    <w:rsid w:val="00D31F16"/>
    <w:rsid w:val="00D3294B"/>
    <w:rsid w:val="00D463DF"/>
    <w:rsid w:val="00D56E69"/>
    <w:rsid w:val="00D626C4"/>
    <w:rsid w:val="00DD07EC"/>
    <w:rsid w:val="00DD323D"/>
    <w:rsid w:val="00DD40E4"/>
    <w:rsid w:val="00DE23D7"/>
    <w:rsid w:val="00DF16DB"/>
    <w:rsid w:val="00E00A9A"/>
    <w:rsid w:val="00E0542E"/>
    <w:rsid w:val="00E0658D"/>
    <w:rsid w:val="00E25F33"/>
    <w:rsid w:val="00E262B8"/>
    <w:rsid w:val="00E3686E"/>
    <w:rsid w:val="00E37139"/>
    <w:rsid w:val="00E371C4"/>
    <w:rsid w:val="00E509E2"/>
    <w:rsid w:val="00E52177"/>
    <w:rsid w:val="00E57FE7"/>
    <w:rsid w:val="00E70A6D"/>
    <w:rsid w:val="00E80DF6"/>
    <w:rsid w:val="00EA171C"/>
    <w:rsid w:val="00EA6CA3"/>
    <w:rsid w:val="00EB34AE"/>
    <w:rsid w:val="00EC1801"/>
    <w:rsid w:val="00EC1F48"/>
    <w:rsid w:val="00ED4BCF"/>
    <w:rsid w:val="00ED6F80"/>
    <w:rsid w:val="00F1706E"/>
    <w:rsid w:val="00F24ABE"/>
    <w:rsid w:val="00F25A2D"/>
    <w:rsid w:val="00F26736"/>
    <w:rsid w:val="00F343A3"/>
    <w:rsid w:val="00F56CFF"/>
    <w:rsid w:val="00F815BA"/>
    <w:rsid w:val="00F84AFA"/>
    <w:rsid w:val="00F95ECC"/>
    <w:rsid w:val="00F97E75"/>
    <w:rsid w:val="00FA7EF9"/>
    <w:rsid w:val="00FC3796"/>
    <w:rsid w:val="00FE2D6B"/>
    <w:rsid w:val="00FE72D6"/>
    <w:rsid w:val="01094852"/>
    <w:rsid w:val="013637D1"/>
    <w:rsid w:val="0264732F"/>
    <w:rsid w:val="06BDDDCE"/>
    <w:rsid w:val="07BB058C"/>
    <w:rsid w:val="0AAF1C6D"/>
    <w:rsid w:val="0BB94CF0"/>
    <w:rsid w:val="0CD7465F"/>
    <w:rsid w:val="0D38442D"/>
    <w:rsid w:val="0DD9427E"/>
    <w:rsid w:val="0F8F5BF8"/>
    <w:rsid w:val="0F985472"/>
    <w:rsid w:val="116B32C9"/>
    <w:rsid w:val="13BE44CB"/>
    <w:rsid w:val="13DB2C4A"/>
    <w:rsid w:val="143B099E"/>
    <w:rsid w:val="14667AD2"/>
    <w:rsid w:val="15252DED"/>
    <w:rsid w:val="16664E01"/>
    <w:rsid w:val="17C87048"/>
    <w:rsid w:val="18FC2D59"/>
    <w:rsid w:val="192166BD"/>
    <w:rsid w:val="1AAF054D"/>
    <w:rsid w:val="1C483B20"/>
    <w:rsid w:val="1CA912A9"/>
    <w:rsid w:val="1CF3428A"/>
    <w:rsid w:val="1F0D4D73"/>
    <w:rsid w:val="1F691F02"/>
    <w:rsid w:val="1FFF8853"/>
    <w:rsid w:val="20AE7DC0"/>
    <w:rsid w:val="21425423"/>
    <w:rsid w:val="22685828"/>
    <w:rsid w:val="25A62242"/>
    <w:rsid w:val="268D7140"/>
    <w:rsid w:val="26B648E9"/>
    <w:rsid w:val="27AF30E6"/>
    <w:rsid w:val="2B896E4E"/>
    <w:rsid w:val="2B97510E"/>
    <w:rsid w:val="2C1005F7"/>
    <w:rsid w:val="2C5D1363"/>
    <w:rsid w:val="2E5BD73A"/>
    <w:rsid w:val="2F0024B0"/>
    <w:rsid w:val="2F662050"/>
    <w:rsid w:val="30041C4E"/>
    <w:rsid w:val="301175DC"/>
    <w:rsid w:val="32870EE7"/>
    <w:rsid w:val="32F30CFA"/>
    <w:rsid w:val="33FD09E2"/>
    <w:rsid w:val="348C2488"/>
    <w:rsid w:val="36F396DF"/>
    <w:rsid w:val="37525F76"/>
    <w:rsid w:val="38452CE3"/>
    <w:rsid w:val="3B9D0131"/>
    <w:rsid w:val="3C7F7F10"/>
    <w:rsid w:val="3DBBC5DC"/>
    <w:rsid w:val="3DD27216"/>
    <w:rsid w:val="4246491B"/>
    <w:rsid w:val="427D3C05"/>
    <w:rsid w:val="43E15EC3"/>
    <w:rsid w:val="4477411A"/>
    <w:rsid w:val="452627E2"/>
    <w:rsid w:val="4666285B"/>
    <w:rsid w:val="47677566"/>
    <w:rsid w:val="478F3616"/>
    <w:rsid w:val="4B8769F6"/>
    <w:rsid w:val="4B8F116F"/>
    <w:rsid w:val="50185588"/>
    <w:rsid w:val="50811214"/>
    <w:rsid w:val="50853CA4"/>
    <w:rsid w:val="50FD6161"/>
    <w:rsid w:val="51D6733E"/>
    <w:rsid w:val="532B69C1"/>
    <w:rsid w:val="5452714F"/>
    <w:rsid w:val="54F96C38"/>
    <w:rsid w:val="579F66D8"/>
    <w:rsid w:val="5AB67D0C"/>
    <w:rsid w:val="5B765E19"/>
    <w:rsid w:val="5CA42512"/>
    <w:rsid w:val="5CEAA090"/>
    <w:rsid w:val="5D3FDD85"/>
    <w:rsid w:val="5E7864D0"/>
    <w:rsid w:val="5EF86771"/>
    <w:rsid w:val="5F8B1B2A"/>
    <w:rsid w:val="5FB412A6"/>
    <w:rsid w:val="5FCD1D80"/>
    <w:rsid w:val="5FFC1FD7"/>
    <w:rsid w:val="626757FF"/>
    <w:rsid w:val="63081864"/>
    <w:rsid w:val="632FF4EA"/>
    <w:rsid w:val="676A33D2"/>
    <w:rsid w:val="693232CD"/>
    <w:rsid w:val="6A1323C7"/>
    <w:rsid w:val="6C5630FD"/>
    <w:rsid w:val="6D4F30EE"/>
    <w:rsid w:val="6DDDFB5E"/>
    <w:rsid w:val="6EC40556"/>
    <w:rsid w:val="6F4B0F13"/>
    <w:rsid w:val="6F7A045B"/>
    <w:rsid w:val="6F810491"/>
    <w:rsid w:val="6FBD7FE8"/>
    <w:rsid w:val="6FBEAD6A"/>
    <w:rsid w:val="701C7667"/>
    <w:rsid w:val="7056191E"/>
    <w:rsid w:val="7229553C"/>
    <w:rsid w:val="73C212E0"/>
    <w:rsid w:val="7407612F"/>
    <w:rsid w:val="74832C58"/>
    <w:rsid w:val="74CC601B"/>
    <w:rsid w:val="769DFFE1"/>
    <w:rsid w:val="77FF4EAC"/>
    <w:rsid w:val="782667D2"/>
    <w:rsid w:val="79DF9F3C"/>
    <w:rsid w:val="7BEBF979"/>
    <w:rsid w:val="7C2154D6"/>
    <w:rsid w:val="7D493536"/>
    <w:rsid w:val="7EFE335A"/>
    <w:rsid w:val="7F21479A"/>
    <w:rsid w:val="7FBF6E4C"/>
    <w:rsid w:val="7FFD32FF"/>
    <w:rsid w:val="7FFFF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04D32"/>
  <w15:docId w15:val="{4435A1AE-0267-4B9A-9D7F-342E4648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Body Text Indent"/>
    <w:basedOn w:val="a"/>
    <w:link w:val="a5"/>
    <w:autoRedefine/>
    <w:qFormat/>
    <w:pPr>
      <w:spacing w:line="360" w:lineRule="exact"/>
      <w:ind w:firstLineChars="200" w:firstLine="480"/>
    </w:pPr>
    <w:rPr>
      <w:rFonts w:ascii="宋体" w:hAnsi="宋体"/>
      <w:sz w:val="24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c">
    <w:name w:val="Body Text First Indent"/>
    <w:basedOn w:val="a3"/>
    <w:qFormat/>
    <w:pPr>
      <w:spacing w:after="240" w:line="240" w:lineRule="atLeast"/>
      <w:ind w:firstLineChars="100" w:firstLine="420"/>
    </w:pPr>
    <w:rPr>
      <w:spacing w:val="-5"/>
      <w:sz w:val="18"/>
    </w:rPr>
  </w:style>
  <w:style w:type="paragraph" w:styleId="20">
    <w:name w:val="Body Text First Indent 2"/>
    <w:basedOn w:val="a4"/>
    <w:link w:val="21"/>
    <w:qFormat/>
    <w:pPr>
      <w:ind w:firstLine="482"/>
    </w:pPr>
    <w:rPr>
      <w:rFonts w:ascii="Arial" w:hAnsi="Arial"/>
    </w:rPr>
  </w:style>
  <w:style w:type="table" w:styleId="ad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basedOn w:val="a0"/>
    <w:autoRedefine/>
    <w:qFormat/>
  </w:style>
  <w:style w:type="character" w:styleId="af">
    <w:name w:val="FollowedHyperlink"/>
    <w:basedOn w:val="a0"/>
    <w:autoRedefine/>
    <w:qFormat/>
    <w:rPr>
      <w:color w:val="000000"/>
      <w:u w:val="none"/>
    </w:rPr>
  </w:style>
  <w:style w:type="character" w:styleId="af0">
    <w:name w:val="Hyperlink"/>
    <w:basedOn w:val="a0"/>
    <w:qFormat/>
    <w:rPr>
      <w:color w:val="000000"/>
      <w:u w:val="none"/>
    </w:rPr>
  </w:style>
  <w:style w:type="character" w:styleId="HTML1">
    <w:name w:val="HTML Cite"/>
    <w:basedOn w:val="a0"/>
    <w:qFormat/>
  </w:style>
  <w:style w:type="character" w:customStyle="1" w:styleId="a5">
    <w:name w:val="正文文本缩进 字符"/>
    <w:basedOn w:val="a0"/>
    <w:link w:val="a4"/>
    <w:autoRedefine/>
    <w:qFormat/>
    <w:rPr>
      <w:rFonts w:ascii="宋体" w:hAnsi="宋体"/>
      <w:kern w:val="2"/>
      <w:sz w:val="24"/>
      <w:szCs w:val="24"/>
    </w:rPr>
  </w:style>
  <w:style w:type="character" w:customStyle="1" w:styleId="a9">
    <w:name w:val="页脚 字符"/>
    <w:link w:val="a8"/>
    <w:uiPriority w:val="99"/>
    <w:qFormat/>
    <w:rPr>
      <w:kern w:val="2"/>
      <w:sz w:val="18"/>
      <w:szCs w:val="18"/>
    </w:rPr>
  </w:style>
  <w:style w:type="character" w:customStyle="1" w:styleId="ab">
    <w:name w:val="页眉 字符"/>
    <w:link w:val="aa"/>
    <w:uiPriority w:val="99"/>
    <w:qFormat/>
    <w:rPr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autoRedefine/>
    <w:qFormat/>
    <w:rPr>
      <w:rFonts w:ascii="Arial" w:hAnsi="Arial" w:cs="Arial"/>
      <w:sz w:val="24"/>
      <w:szCs w:val="24"/>
    </w:rPr>
  </w:style>
  <w:style w:type="character" w:customStyle="1" w:styleId="21">
    <w:name w:val="正文文本首行缩进 2 字符"/>
    <w:basedOn w:val="a5"/>
    <w:link w:val="20"/>
    <w:qFormat/>
    <w:rPr>
      <w:rFonts w:ascii="Arial" w:hAnsi="Arial"/>
      <w:kern w:val="2"/>
      <w:sz w:val="24"/>
      <w:szCs w:val="24"/>
    </w:rPr>
  </w:style>
  <w:style w:type="paragraph" w:customStyle="1" w:styleId="5">
    <w:name w:val="标题 5（有编号）（绿盟科技）"/>
    <w:basedOn w:val="a"/>
    <w:next w:val="af1"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kern w:val="0"/>
      <w:szCs w:val="28"/>
    </w:rPr>
  </w:style>
  <w:style w:type="paragraph" w:customStyle="1" w:styleId="af1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Style3">
    <w:name w:val="_Style 3"/>
    <w:uiPriority w:val="19"/>
    <w:qFormat/>
    <w:rPr>
      <w:i/>
      <w:iCs/>
      <w:color w:val="808080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ListParagraph1">
    <w:name w:val="List Paragraph1"/>
    <w:basedOn w:val="a"/>
    <w:uiPriority w:val="34"/>
    <w:qFormat/>
    <w:pPr>
      <w:ind w:firstLineChars="200" w:firstLine="420"/>
    </w:pPr>
  </w:style>
  <w:style w:type="paragraph" w:customStyle="1" w:styleId="22">
    <w:name w:val="样式 首行缩进:  2 字符"/>
    <w:basedOn w:val="a"/>
    <w:qFormat/>
    <w:pPr>
      <w:spacing w:line="400" w:lineRule="exact"/>
      <w:ind w:firstLineChars="200" w:firstLine="200"/>
    </w:pPr>
    <w:rPr>
      <w:rFonts w:ascii="宋体" w:hAnsi="宋体" w:cs="宋体"/>
      <w:kern w:val="0"/>
      <w:sz w:val="24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styleId="af3">
    <w:name w:val="Normal (Web)"/>
    <w:basedOn w:val="a"/>
    <w:qFormat/>
    <w:rsid w:val="00B35B79"/>
    <w:rPr>
      <w:sz w:val="24"/>
    </w:rPr>
  </w:style>
  <w:style w:type="character" w:customStyle="1" w:styleId="font01">
    <w:name w:val="font01"/>
    <w:basedOn w:val="a0"/>
    <w:qFormat/>
    <w:rsid w:val="00F97E7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tip2">
    <w:name w:val="tip2"/>
    <w:basedOn w:val="a0"/>
    <w:qFormat/>
    <w:rsid w:val="00F97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123</Words>
  <Characters>705</Characters>
  <Application>Microsoft Office Word</Application>
  <DocSecurity>0</DocSecurity>
  <Lines>5</Lines>
  <Paragraphs>1</Paragraphs>
  <ScaleCrop>false</ScaleCrop>
  <Company>MC SYSTEM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厦财采〔2021〕9号</dc:title>
  <dc:creator>MC SYSTEM</dc:creator>
  <cp:lastModifiedBy>c18414</cp:lastModifiedBy>
  <cp:revision>89</cp:revision>
  <cp:lastPrinted>2022-07-28T16:20:00Z</cp:lastPrinted>
  <dcterms:created xsi:type="dcterms:W3CDTF">2021-07-23T17:23:00Z</dcterms:created>
  <dcterms:modified xsi:type="dcterms:W3CDTF">2025-09-08T06:40:00Z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1A3EF2AAF58C496D828A36DA91EEEB1F_13</vt:lpwstr>
  </property>
  <property fmtid="{D5CDD505-2E9C-101B-9397-08002B2CF9AE}" pid="4" name="KSOTemplateDocerSaveRecord">
    <vt:lpwstr>eyJoZGlkIjoiZjJjZDlhZGIwMTkzMTRkOTM2MDkwOWFjYTdkNmVkYzgifQ==</vt:lpwstr>
  </property>
</Properties>
</file>