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E852A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竞争性磋商文件发售登记表</w:t>
      </w:r>
    </w:p>
    <w:p w14:paraId="3AC5DBF4">
      <w:pPr>
        <w:jc w:val="left"/>
        <w:rPr>
          <w:rFonts w:hint="eastAsia" w:ascii="宋体" w:hAnsi="宋体" w:eastAsia="宋体" w:cs="宋体"/>
          <w:b/>
          <w:bCs/>
          <w:spacing w:val="40"/>
        </w:rPr>
      </w:pPr>
    </w:p>
    <w:tbl>
      <w:tblPr>
        <w:tblStyle w:val="8"/>
        <w:tblW w:w="919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185"/>
        <w:gridCol w:w="1511"/>
        <w:gridCol w:w="3449"/>
      </w:tblGrid>
      <w:tr w14:paraId="1F15ED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54" w:type="dxa"/>
            <w:noWrap w:val="0"/>
            <w:vAlign w:val="center"/>
          </w:tcPr>
          <w:p w14:paraId="3B9A316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516FB4D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XWFZ-240150</w:t>
            </w:r>
          </w:p>
        </w:tc>
      </w:tr>
      <w:tr w14:paraId="0ACD38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54" w:type="dxa"/>
            <w:noWrap w:val="0"/>
            <w:vAlign w:val="center"/>
          </w:tcPr>
          <w:p w14:paraId="191BD31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09442C3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《重庆美术》2025年系列艺术图书出版服务</w:t>
            </w:r>
            <w:bookmarkEnd w:id="0"/>
          </w:p>
        </w:tc>
      </w:tr>
      <w:tr w14:paraId="1637B3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054" w:type="dxa"/>
            <w:noWrap w:val="0"/>
            <w:vAlign w:val="center"/>
          </w:tcPr>
          <w:p w14:paraId="7F0431F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7145" w:type="dxa"/>
            <w:gridSpan w:val="3"/>
            <w:noWrap w:val="0"/>
            <w:vAlign w:val="bottom"/>
          </w:tcPr>
          <w:p w14:paraId="3E6B6769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83D03F1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41C9596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85FCC4C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公章）</w:t>
            </w:r>
          </w:p>
        </w:tc>
      </w:tr>
      <w:tr w14:paraId="50F5E2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79AC52B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185" w:type="dxa"/>
            <w:noWrap w:val="0"/>
            <w:vAlign w:val="center"/>
          </w:tcPr>
          <w:p w14:paraId="72EE396F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2B7C69D8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3449" w:type="dxa"/>
            <w:noWrap w:val="0"/>
            <w:vAlign w:val="center"/>
          </w:tcPr>
          <w:p w14:paraId="5B129A4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8D807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140FD1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办公电话</w:t>
            </w:r>
          </w:p>
        </w:tc>
        <w:tc>
          <w:tcPr>
            <w:tcW w:w="2185" w:type="dxa"/>
            <w:noWrap w:val="0"/>
            <w:vAlign w:val="center"/>
          </w:tcPr>
          <w:p w14:paraId="6ACA215A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2CD8ED69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</w:t>
            </w:r>
          </w:p>
        </w:tc>
        <w:tc>
          <w:tcPr>
            <w:tcW w:w="3449" w:type="dxa"/>
            <w:noWrap w:val="0"/>
            <w:vAlign w:val="center"/>
          </w:tcPr>
          <w:p w14:paraId="15CE63BA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EDF7D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3DF7A64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0AC2BD3C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9DE0D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054" w:type="dxa"/>
            <w:noWrap w:val="0"/>
            <w:vAlign w:val="center"/>
          </w:tcPr>
          <w:p w14:paraId="6FD9DE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7F843F09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A6A8D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4" w:type="dxa"/>
            <w:noWrap w:val="0"/>
            <w:vAlign w:val="center"/>
          </w:tcPr>
          <w:p w14:paraId="40054D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购买时间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769211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 w14:paraId="349CDA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54" w:type="dxa"/>
            <w:noWrap w:val="0"/>
            <w:vAlign w:val="center"/>
          </w:tcPr>
          <w:p w14:paraId="55C61AC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文件售价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0C7905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人民币：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00元/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（售后不退）。</w:t>
            </w:r>
          </w:p>
        </w:tc>
      </w:tr>
      <w:tr w14:paraId="32A7C9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54" w:type="dxa"/>
            <w:noWrap w:val="0"/>
            <w:vAlign w:val="center"/>
          </w:tcPr>
          <w:p w14:paraId="7663A87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4BD420B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 w14:paraId="4F12FCB4"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报名及磋商文件发售期：2024年7月10日--2024年7月17日17:00（工作时间）。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ZDVhNzA4MjJkZWVjOGNlYzllNjgyNTJlZDk5YTAifQ=="/>
  </w:docVars>
  <w:rsids>
    <w:rsidRoot w:val="100D70D6"/>
    <w:rsid w:val="0AE11E90"/>
    <w:rsid w:val="0C534C9C"/>
    <w:rsid w:val="0D515EA6"/>
    <w:rsid w:val="100D70D6"/>
    <w:rsid w:val="11677D5A"/>
    <w:rsid w:val="12317DE6"/>
    <w:rsid w:val="284A7672"/>
    <w:rsid w:val="296F7F44"/>
    <w:rsid w:val="2CCF43B4"/>
    <w:rsid w:val="306C645B"/>
    <w:rsid w:val="310B7CDB"/>
    <w:rsid w:val="311830C7"/>
    <w:rsid w:val="31923649"/>
    <w:rsid w:val="355964E4"/>
    <w:rsid w:val="35EB2C0B"/>
    <w:rsid w:val="36F65BA1"/>
    <w:rsid w:val="36F95138"/>
    <w:rsid w:val="38292EE4"/>
    <w:rsid w:val="4104205F"/>
    <w:rsid w:val="48485850"/>
    <w:rsid w:val="4A6E3946"/>
    <w:rsid w:val="4D251217"/>
    <w:rsid w:val="52CE6822"/>
    <w:rsid w:val="53B53FC9"/>
    <w:rsid w:val="53CC3C5B"/>
    <w:rsid w:val="57211491"/>
    <w:rsid w:val="58B82C44"/>
    <w:rsid w:val="5EC83316"/>
    <w:rsid w:val="5F2952F5"/>
    <w:rsid w:val="613176D6"/>
    <w:rsid w:val="629418A9"/>
    <w:rsid w:val="6B6F3174"/>
    <w:rsid w:val="6BA532FC"/>
    <w:rsid w:val="71E36B2D"/>
    <w:rsid w:val="73E37D26"/>
    <w:rsid w:val="74A562E9"/>
    <w:rsid w:val="75BC747D"/>
    <w:rsid w:val="76C53B1E"/>
    <w:rsid w:val="771E48D4"/>
    <w:rsid w:val="7B0C2103"/>
    <w:rsid w:val="7DB4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6">
    <w:name w:val="Body Text First Indent"/>
    <w:basedOn w:val="4"/>
    <w:next w:val="7"/>
    <w:qFormat/>
    <w:uiPriority w:val="0"/>
    <w:pPr>
      <w:spacing w:line="360" w:lineRule="auto"/>
      <w:ind w:firstLine="420"/>
    </w:pPr>
    <w:rPr>
      <w:rFonts w:ascii="宋体" w:hAnsi="宋体" w:eastAsia="宋体" w:cs="Times New Roman"/>
      <w:sz w:val="24"/>
    </w:rPr>
  </w:style>
  <w:style w:type="paragraph" w:customStyle="1" w:styleId="7">
    <w:name w:val="样式 正文首行缩进 + 首行缩进:  2 字符1 Char Char"/>
    <w:basedOn w:val="1"/>
    <w:qFormat/>
    <w:uiPriority w:val="0"/>
    <w:pPr>
      <w:widowControl w:val="0"/>
      <w:adjustRightInd w:val="0"/>
      <w:spacing w:before="0" w:after="0" w:line="400" w:lineRule="exact"/>
      <w:ind w:firstLine="480" w:firstLineChars="200"/>
      <w:textAlignment w:val="baseline"/>
    </w:pPr>
    <w:rPr>
      <w:rFonts w:ascii="宋体" w:hAnsi="宋体" w:eastAsia="仿宋_GB2312" w:cs="宋体"/>
      <w:color w:val="000000"/>
      <w:kern w:val="2"/>
      <w:sz w:val="26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158</Characters>
  <Lines>0</Lines>
  <Paragraphs>0</Paragraphs>
  <TotalTime>0</TotalTime>
  <ScaleCrop>false</ScaleCrop>
  <LinksUpToDate>false</LinksUpToDate>
  <CharactersWithSpaces>164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2020-07-08T06:15:00Z</dcterms:created>
  <dc:creator>asuspc</dc:creator>
  <cp:lastModifiedBy>沁沁</cp:lastModifiedBy>
  <dcterms:modified xsi:type="dcterms:W3CDTF">2024-07-09T03:44:20Z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6A29F518B7CF408FB82677736E775FE9_13</vt:lpwstr>
  </property>
</Properties>
</file>