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心系桑榆暖金秋，巾帼相伴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重阳！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万州重阳系列活动暖心来袭</w:t>
      </w:r>
    </w:p>
    <w:p w14:paraId="11074C82">
      <w:pP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</w:p>
    <w:p w14:paraId="43F28333">
      <w:pPr>
        <w:ind w:firstLine="64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重阳又佳节，敬老情意切。为营造全社会尊老敬老爱老的良好氛围，在全国第十五个“敬老月”来临之际,万州区各级妇联组织开展丰富多彩的庆重阳系列活动，为老人们健康快乐的晚年生活增加满足感和幸福感。</w:t>
      </w:r>
    </w:p>
    <w:p w14:paraId="67AEA0B9">
      <w:pPr>
        <w:ind w:firstLine="643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天城街道妇联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联合重庆幼专在诗仙社区“渝好空间”开展重阳节爱老敬老活动，“一老一小”欢度重阳，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老人们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带去温暖和慰问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，让孩子们懂得感恩父母、孝亲敬老。</w:t>
      </w:r>
    </w:p>
    <w:p w14:paraId="1633D233">
      <w:pPr>
        <w:ind w:firstLine="643" w:firstLineChars="200"/>
        <w:rPr>
          <w:rFonts w:hint="eastAsia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高峰街道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举办2024年“敬老月”启动仪式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，龙都街道妇联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开展主题宣讲，向辖区老人们宣传解读党的二十届三中全会精神，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把对党的丰富理论及其深刻内涵的理解，以老百姓喜闻乐见的形式分享给广大群众。</w:t>
      </w:r>
    </w:p>
    <w:p w14:paraId="31F1F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新田镇、百安坝街道、五桥街道妇联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温情举办离退休老干部座谈会，邀请老干部欢聚一堂，共庆佳节，共话情谊，向老干部表达节日祝贺与美好祝愿，希望他们保持青春活力，享受健康生活。</w:t>
      </w:r>
    </w:p>
    <w:p w14:paraId="41F2ADA7">
      <w:pPr>
        <w:ind w:firstLine="643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响水镇、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白土镇、高笋塘街道、牌楼街道妇联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开展重阳节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慰问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，组织巾帼志愿者为老人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理发、剪指甲、包饺子、打糍粑、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健康义诊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等，为辖区老人送去温暖和关爱。</w:t>
      </w:r>
    </w:p>
    <w:p w14:paraId="62E6CD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24"/>
          <w:lang w:val="en-US" w:eastAsia="zh-CN" w:bidi="ar-SA"/>
        </w:rPr>
        <w:t>熊家镇、李河镇、长岭镇、太白街道妇联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val="en-US" w:eastAsia="zh-CN" w:bidi="ar-SA"/>
        </w:rPr>
        <w:t>开展重阳节文娱健身活动，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val="en-US" w:eastAsia="zh-CN" w:bidi="ar-SA"/>
        </w:rPr>
        <w:t>老人们载歌载舞、献技献艺，展现老年人老有所学、老有所为、老有所乐、健康向上的良好精神风貌。</w:t>
      </w:r>
    </w:p>
    <w:p w14:paraId="5CA69EC9">
      <w:pPr>
        <w:ind w:firstLine="643" w:firstLineChars="200"/>
        <w:rPr>
          <w:rFonts w:hint="eastAsia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溪口乡、双河口街道妇联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走访慰问辖区长寿老人，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了解他们的健康状况、生活习惯和饮食情况等，并为他们送上节日慰问品，祝福他们节日快乐，福寿康宁。</w:t>
      </w:r>
      <w:bookmarkStart w:id="0" w:name="_GoBack"/>
      <w:bookmarkEnd w:id="0"/>
    </w:p>
    <w:p w14:paraId="432CD408"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5D76D6E-115C-4A80-947B-F4E10AAC567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1A69939-BC54-4D66-A185-D24D1F62DD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E0OGM0NTMzMDg0OTBiYWU4NTE3OTY3NDkyMjUifQ=="/>
  </w:docVars>
  <w:rsids>
    <w:rsidRoot w:val="31F80F28"/>
    <w:rsid w:val="12781473"/>
    <w:rsid w:val="129716B8"/>
    <w:rsid w:val="28913E9A"/>
    <w:rsid w:val="2E6266B9"/>
    <w:rsid w:val="31F80F28"/>
    <w:rsid w:val="450155C4"/>
    <w:rsid w:val="4D3A507C"/>
    <w:rsid w:val="53275F53"/>
    <w:rsid w:val="558639E2"/>
    <w:rsid w:val="5E0C4FEE"/>
    <w:rsid w:val="68C5698B"/>
    <w:rsid w:val="6E700B4D"/>
    <w:rsid w:val="74A0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2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592</Characters>
  <Lines>0</Lines>
  <Paragraphs>0</Paragraphs>
  <TotalTime>4</TotalTime>
  <ScaleCrop>false</ScaleCrop>
  <LinksUpToDate>false</LinksUpToDate>
  <CharactersWithSpaces>592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2024-10-11T07:54:00Z</dcterms:created>
  <dc:creator>Summer.</dc:creator>
  <cp:lastModifiedBy>Summer.</cp:lastModifiedBy>
  <dcterms:modified xsi:type="dcterms:W3CDTF">2024-10-12T07:47:14Z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1ABF62FB95AD48B196045FE2F2BBACCB_13</vt:lpwstr>
  </property>
</Properties>
</file>