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5C28C">
      <w:pP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七彩假期，与爱“童”行！万州区深入开展暑期儿童关爱服务活动</w:t>
      </w:r>
    </w:p>
    <w:p w14:paraId="4A881AA1">
      <w:pP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</w:pPr>
    </w:p>
    <w:p w14:paraId="620279B1">
      <w:pPr>
        <w:ind w:firstLine="732" w:firstLineChars="20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</w:pPr>
      <w:bookmarkStart w:id="0" w:name="_GoBack"/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为深入贯彻落实习近平总书记关于妇女儿童和妇联工作重要论述，营造关心关爱儿童健康成长的浓厚氛围，万州区各级妇联组织深入开展2024年暑期儿童关爱服务活动，让孩子们度过一个平安且有意义的暑假。</w:t>
      </w:r>
    </w:p>
    <w:p w14:paraId="5174006C">
      <w:pPr>
        <w:ind w:firstLine="732" w:firstLineChars="200"/>
        <w:jc w:val="center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爱心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托管</w:t>
      </w: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乐享假期</w:t>
      </w:r>
    </w:p>
    <w:p w14:paraId="428394B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732" w:firstLineChars="200"/>
        <w:textAlignment w:val="auto"/>
        <w:rPr>
          <w:rFonts w:hint="eastAsia" w:eastAsiaTheme="minorEastAsia"/>
          <w:lang w:eastAsia="zh-CN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大周镇铺垭村，牌楼街道石峰社区，天城街道茅谷社区、诗仙社区、老岩村妇联联合高校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开设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</w:rPr>
        <w:t>儿童暑期快乐课堂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kern w:val="2"/>
          <w:sz w:val="32"/>
          <w:szCs w:val="32"/>
          <w:shd w:val="clear" w:fill="FFFFFF"/>
          <w:lang w:val="en-US" w:eastAsia="zh-CN" w:bidi="ar-SA"/>
        </w:rPr>
        <w:t>为孩子们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科普科技知识，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开展垃圾分类知识宣讲、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英语小课堂、暑期安全教育讲座，以及健康义诊服务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等活动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</w:rPr>
        <w:t>。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长岭镇梨花路社区，周家坝街道救兵城社区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</w:rPr>
        <w:t>妇联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</w:rPr>
        <w:t>举办暑期爱心托管班，结合儿童兴趣爱好，设置了作业辅导、科普知识、书法绘画、趣味运动等课程，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让孩子快乐家长无忧</w:t>
      </w:r>
      <w:r>
        <w:rPr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</w:rPr>
        <w:t>。</w:t>
      </w:r>
    </w:p>
    <w:p w14:paraId="2C603387">
      <w:pPr>
        <w:ind w:firstLine="732" w:firstLineChars="200"/>
        <w:jc w:val="center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关爱服务情暖童心</w:t>
      </w:r>
    </w:p>
    <w:p w14:paraId="49BF35A4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firstLine="732" w:firstLineChars="200"/>
        <w:textAlignment w:val="auto"/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天城街道诗仙社区妇联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开展“点亮心灯，陪伴成长”儿童心理关爱讲座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eastAsia="zh-CN"/>
        </w:rPr>
        <w:t>，武陵镇妇联联合</w:t>
      </w:r>
      <w:r>
        <w:rPr>
          <w:rStyle w:val="6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auto"/>
          <w:spacing w:val="23"/>
          <w:sz w:val="32"/>
          <w:szCs w:val="32"/>
          <w:shd w:val="clear" w:fill="FFFFFF"/>
          <w:lang w:val="en-US" w:eastAsia="zh-CN"/>
        </w:rPr>
        <w:t>武陵学校、梅明社工开展“童心相伴”心理团辅活动，守护儿童心理健康。恒合土家族乡妇联入户走访辖区困境儿童、留守儿童家庭，了解查看困境留守儿童的生活学习状况，宣讲暑期安全知识。</w:t>
      </w:r>
    </w:p>
    <w:p w14:paraId="768759CF">
      <w:pPr>
        <w:ind w:firstLine="732" w:firstLineChars="200"/>
        <w:jc w:val="center"/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方正黑体_GBK" w:hAnsi="方正黑体_GBK" w:eastAsia="方正黑体_GBK" w:cs="方正黑体_GBK"/>
          <w:b w:val="0"/>
          <w:bCs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安全教育护航成长</w:t>
      </w:r>
    </w:p>
    <w:p w14:paraId="2C0D0085">
      <w:pPr>
        <w:ind w:firstLine="732" w:firstLineChars="200"/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E3E3E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val="en-US" w:eastAsia="zh-CN"/>
        </w:rPr>
        <w:t>太白街道妇联，响水镇响水社区，小周镇刘家坝社区，高笋塘街道乌龙池社区、太白社区，周家坝街道天子湖社区、映水平社区妇联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开展安全知识宣传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服务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活动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通过安全知识讲座、发放宣传手册等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方式向辖区儿童和家长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广泛宣传防溺水、防性侵、防拐骗、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反诈骗、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防火灾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及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极端天气灾害防范等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安全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知识，帮助家长儿童增强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安全防范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意识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  <w:lang w:eastAsia="zh-CN"/>
        </w:rPr>
        <w:t>，为孩子们的生命安全加一道防护锁，确保孩子们度过一个安全健康快乐的假期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23"/>
          <w:sz w:val="32"/>
          <w:szCs w:val="32"/>
          <w:shd w:val="clear" w:fill="FFFFFF"/>
        </w:rPr>
        <w:t>。</w:t>
      </w:r>
    </w:p>
    <w:p w14:paraId="529B6E76">
      <w:pPr>
        <w:ind w:firstLine="668" w:firstLineChars="20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E3E3E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</w:pPr>
    </w:p>
    <w:bookmarkEnd w:id="0"/>
    <w:p w14:paraId="5FDDDF7D">
      <w:pPr>
        <w:ind w:firstLine="668" w:firstLineChars="200"/>
        <w:jc w:val="center"/>
        <w:rPr>
          <w:rFonts w:hint="eastAsia" w:ascii="方正仿宋_GBK" w:hAnsi="方正仿宋_GBK" w:eastAsia="方正仿宋_GBK" w:cs="方正仿宋_GBK"/>
          <w:i w:val="0"/>
          <w:caps w:val="0"/>
          <w:color w:val="3E3E3E"/>
          <w:spacing w:val="7"/>
          <w:kern w:val="2"/>
          <w:sz w:val="32"/>
          <w:szCs w:val="32"/>
          <w:shd w:val="clear" w:color="auto" w:fill="FFFFFF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794ED33-5BF3-42E5-B7B3-C471D627F2D2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12168FB8-9C2B-47A9-A1F8-4509F862E355}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3F62FEBD-B74C-4B21-A70B-A6A8876A77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iMGE0OGM0NTMzMDg0OTBiYWU4NTE3OTY3NDkyMjUifQ=="/>
  </w:docVars>
  <w:rsids>
    <w:rsidRoot w:val="627976B1"/>
    <w:rsid w:val="2720370E"/>
    <w:rsid w:val="3C137CB2"/>
    <w:rsid w:val="43DF70B0"/>
    <w:rsid w:val="57A7215B"/>
    <w:rsid w:val="5C8A7659"/>
    <w:rsid w:val="627976B1"/>
    <w:rsid w:val="6384483B"/>
    <w:rsid w:val="7BC8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Calibri" w:hAnsi="Calibri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640</Characters>
  <Lines>0</Lines>
  <Paragraphs>0</Paragraphs>
  <TotalTime>10</TotalTime>
  <ScaleCrop>false</ScaleCrop>
  <LinksUpToDate>false</LinksUpToDate>
  <CharactersWithSpaces>640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2024-07-16T02:47:00Z</dcterms:created>
  <dc:creator>Summer.</dc:creator>
  <cp:lastModifiedBy>Summer.</cp:lastModifiedBy>
  <dcterms:modified xsi:type="dcterms:W3CDTF">2024-07-16T09:49:37Z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5B83CFD7EA21424B9D666261B4A2D082_13</vt:lpwstr>
  </property>
</Properties>
</file>