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07A8C">
      <w:pPr>
        <w:spacing w:line="596" w:lineRule="exact"/>
        <w:jc w:val="center"/>
        <w:rPr>
          <w:rFonts w:hint="eastAsia" w:ascii="方正小标宋_GBK" w:hAnsi="华文中宋" w:eastAsia="方正小标宋_GBK" w:cs="Times New Roman"/>
          <w:b/>
          <w:sz w:val="44"/>
          <w:szCs w:val="44"/>
          <w:lang w:val="en-US" w:eastAsia="zh-Hans"/>
        </w:rPr>
      </w:pPr>
      <w:bookmarkStart w:id="0" w:name="_GoBack"/>
      <w:r>
        <w:rPr>
          <w:rFonts w:hint="eastAsia" w:ascii="方正小标宋_GBK" w:hAnsi="华文中宋" w:eastAsia="方正小标宋_GBK" w:cs="Times New Roman"/>
          <w:b/>
          <w:sz w:val="44"/>
          <w:szCs w:val="44"/>
          <w:lang w:val="en-US" w:eastAsia="zh-Hans"/>
        </w:rPr>
        <w:t>采购清单单价限价表</w:t>
      </w:r>
    </w:p>
    <w:bookmarkEnd w:id="0"/>
    <w:tbl>
      <w:tblPr>
        <w:tblStyle w:val="2"/>
        <w:tblW w:w="9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240"/>
        <w:gridCol w:w="2730"/>
        <w:gridCol w:w="855"/>
        <w:gridCol w:w="555"/>
        <w:gridCol w:w="555"/>
        <w:gridCol w:w="945"/>
      </w:tblGrid>
      <w:tr w14:paraId="52F8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74B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AC0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C32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6B8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437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F6F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4E6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采购限价</w:t>
            </w:r>
          </w:p>
        </w:tc>
      </w:tr>
      <w:tr w14:paraId="55EA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4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m479dw国产硒鼓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W2040A/416A黑色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1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</w:tr>
      <w:tr w14:paraId="2E64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m479dw国产硒鼓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W2041A/416A青色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3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3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</w:tr>
      <w:tr w14:paraId="5E10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8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m479dw国产硒鼓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W2042A/416A黄色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2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</w:tr>
      <w:tr w14:paraId="01D6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7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m479dw国产硒鼓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W2043A/416A品红色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F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1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</w:tr>
      <w:tr w14:paraId="0EEE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 m7655dhf 国产鼓体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LD2451黑色硒鼓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</w:tr>
      <w:tr w14:paraId="6BB4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F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 m7655dhf 国产粉盒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2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联想LT2451黑色墨粉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318B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富士（FUJIFILM）sc2022粉盒国产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CT202952黑色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5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</w:tr>
      <w:tr w14:paraId="7A97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富士（FUJIFILM）sc2022粉盒国产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CT202952青色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6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</w:tr>
      <w:tr w14:paraId="7009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0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富士（FUJIFILM）sc2022粉盒国产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CT202952红色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D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7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9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</w:tr>
      <w:tr w14:paraId="22B3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4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富士（FUJIFILM）sc2022粉盒国产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CT202952黄色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5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</w:tr>
      <w:tr w14:paraId="6495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0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m479dw原装硒鼓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W2040A/416A原装黑色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惠普原装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F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5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</w:tr>
      <w:tr w14:paraId="4E08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2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m479dw原装硒鼓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5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W2041A/416A原装青色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惠普原装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7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0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</w:tr>
      <w:tr w14:paraId="157C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m479dw原装硒鼓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W2042A/416A原装黄色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惠普原装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A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</w:tr>
      <w:tr w14:paraId="0A81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m479dw原装硒鼓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W2043A/416A原装品红色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惠普原装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</w:tr>
      <w:tr w14:paraId="1127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8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 m7655dhf 原装鼓体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LD2451原装黑色硒鼓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联想原装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A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</w:tr>
      <w:tr w14:paraId="7074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C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 m7655dhf 原装粉盒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1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联想LT2451黑色墨粉 标容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联想原装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E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 w14:paraId="4584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富士（FUJIFILM）sc2022粉盒原装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CT202952黑色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6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4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</w:tr>
      <w:tr w14:paraId="722F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富士（FUJIFILM）sc2022粉盒原装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CT202952青色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0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</w:tr>
      <w:tr w14:paraId="52AC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0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富士（FUJIFILM）sc2022粉盒原装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CT202952红色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A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9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</w:tr>
      <w:tr w14:paraId="7C70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2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富士（FUJIFILM）sc2022粉盒原装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CT202952黄色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B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</w:tr>
    </w:tbl>
    <w:p w14:paraId="7089DFBA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注：</w:t>
      </w:r>
    </w:p>
    <w:p w14:paraId="7D393E02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以上耗材为预估情况，根据采购人工作需要据实配送和结算；采购人因实际工作需求，可要求成交供应商提供清单外的其他办公耗材。</w:t>
      </w:r>
    </w:p>
    <w:p w14:paraId="6DE6CC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2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2026-02-26T03:46:42Z</dcterms:created>
  <dc:creator>Administrator</dc:creator>
  <cp:lastModifiedBy>Henry</cp:lastModifiedBy>
  <dcterms:modified xsi:type="dcterms:W3CDTF">2026-02-26T03:47:30Z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eyJoZGlkIjoiMmYxMzgwNGZhZGNiOGZiZTcxYzNhMjY1MTM2YjU2ZmMiLCJ1c2VySWQiOiI1NDQwMzg3NzgifQ==</vt:lpwstr>
  </property>
  <property fmtid="{D5CDD505-2E9C-101B-9397-08002B2CF9AE}" pid="4" name="ICV">
    <vt:lpwstr>BD8CB52537374127B8CF3E5CEF0861F7_12</vt:lpwstr>
  </property>
</Properties>
</file>