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left="0"/>
        <w:jc w:val="left"/>
        <w:rPr>
          <w:rFonts w:hint="eastAsia" w:eastAsia="方正黑体_GBK" w:cs="方正黑体_GBK"/>
          <w:szCs w:val="32"/>
          <w:lang w:eastAsia="zh-CN"/>
        </w:rPr>
      </w:pPr>
      <w:r>
        <w:rPr>
          <w:rFonts w:hint="eastAsia" w:eastAsia="方正黑体_GBK" w:cs="方正黑体_GBK"/>
          <w:szCs w:val="32"/>
        </w:rPr>
        <w:t>附件</w:t>
      </w:r>
      <w:r>
        <w:rPr>
          <w:rFonts w:hint="eastAsia" w:eastAsia="方正黑体_GBK" w:cs="方正黑体_GBK"/>
          <w:szCs w:val="32"/>
          <w:lang w:val="en-US" w:eastAsia="zh-CN"/>
        </w:rPr>
        <w:t>2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重庆江津综合保税区发展集团有限公司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公开选聘工作人员报名表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报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考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岗位：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                                     报名时间：</w:t>
      </w:r>
    </w:p>
    <w:tbl>
      <w:tblPr>
        <w:tblStyle w:val="4"/>
        <w:tblW w:w="0" w:type="auto"/>
        <w:tblInd w:w="-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123"/>
        <w:gridCol w:w="409"/>
        <w:gridCol w:w="681"/>
        <w:gridCol w:w="217"/>
        <w:gridCol w:w="601"/>
        <w:gridCol w:w="644"/>
        <w:gridCol w:w="70"/>
        <w:gridCol w:w="872"/>
        <w:gridCol w:w="5"/>
        <w:gridCol w:w="1134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性别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民族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年龄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eastAsia="zh-CN"/>
              </w:rPr>
              <w:t>户籍地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4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入党时间</w:t>
            </w: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6"/>
                <w:sz w:val="24"/>
              </w:rPr>
              <w:t>学历学位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4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6"/>
                <w:sz w:val="24"/>
                <w:lang w:eastAsia="zh-CN"/>
              </w:rPr>
              <w:t>学制</w:t>
            </w: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（全日制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/电大/自考/函授等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90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毕业院校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毕业专业</w:t>
            </w: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6"/>
                <w:sz w:val="24"/>
                <w:lang w:eastAsia="zh-CN"/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6"/>
                <w:sz w:val="24"/>
              </w:rPr>
              <w:t>工作单位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外语等级</w:t>
            </w:r>
          </w:p>
        </w:tc>
        <w:tc>
          <w:tcPr>
            <w:tcW w:w="3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4"/>
              </w:rPr>
              <w:t>身份证号码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4"/>
              </w:rPr>
              <w:t>通讯地址</w:t>
            </w:r>
          </w:p>
        </w:tc>
        <w:tc>
          <w:tcPr>
            <w:tcW w:w="3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4"/>
              </w:rPr>
              <w:t>联系电话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4"/>
                <w:lang w:eastAsia="zh-CN"/>
              </w:rPr>
              <w:t>是否服从岗位调配</w:t>
            </w:r>
          </w:p>
        </w:tc>
        <w:tc>
          <w:tcPr>
            <w:tcW w:w="3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</w:trPr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职称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及</w:t>
            </w:r>
          </w:p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en-US" w:bidi="ar-SA"/>
              </w:rPr>
              <w:t>职业资格获取情况</w:t>
            </w:r>
          </w:p>
        </w:tc>
        <w:tc>
          <w:tcPr>
            <w:tcW w:w="7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>20XX年XX月获得由XXXXXX授予的“XXX”职称.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>填写说明：获得情况应在本人人事档案中存有（或者另外提供）佐证资料。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exact"/>
        </w:trPr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主要教育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及工作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经历</w:t>
            </w:r>
          </w:p>
        </w:tc>
        <w:tc>
          <w:tcPr>
            <w:tcW w:w="7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880" w:hanging="2880" w:hangingChars="1200"/>
              <w:textAlignment w:val="auto"/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20XX.XX.XX-20XX.XX.XX   XX学校XX专业大学本科学习，获XX学士学位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20XX.XX.XX-20XX.XX.XX   待业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880" w:leftChars="0" w:hanging="2880" w:hangingChars="1200"/>
              <w:textAlignment w:val="auto"/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20XX.XX.XX-20XX.XX.XX   XX公司员工（20XX.XX.XX-20XX.XX.XX XX大学XX专业研究生学习，获XX硕士学位）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20XX.XX.XX——                    XX公司XX部门XX岗</w:t>
            </w:r>
          </w:p>
          <w:p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填写说明：简历从高中后的全日制教育学习起填，在职教育以获得该学历时间为节点，括号备注入相关时间段。简历整体时间不断档，中途有未学习和工作的时间段填“待业”，工作经历中填写了职务的应在本人人事档案中存有（或者另外提供）任职文件或佐证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奖惩情况</w:t>
            </w:r>
          </w:p>
        </w:tc>
        <w:tc>
          <w:tcPr>
            <w:tcW w:w="7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20XX.XX，获XX单位XXXXX先进个人。</w:t>
            </w:r>
          </w:p>
          <w:p>
            <w:pPr>
              <w:pStyle w:val="3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填写说明：填写5年内奖惩情况，并提供佐证资料。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9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家庭成员</w:t>
            </w:r>
          </w:p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及主要社会关系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性别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年龄</w:t>
            </w: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诚信报考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承诺</w:t>
            </w:r>
          </w:p>
        </w:tc>
        <w:tc>
          <w:tcPr>
            <w:tcW w:w="7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360" w:firstLineChars="15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本人对以上内容的真实性负责，若有虚假，自愿取消报考资格或聘用资格，并承担相应责任。</w:t>
            </w:r>
          </w:p>
          <w:p>
            <w:pPr>
              <w:spacing w:line="2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spacing w:line="300" w:lineRule="exact"/>
              <w:ind w:firstLine="3520" w:firstLineChars="1600"/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4"/>
              </w:rPr>
              <w:t>报考人亲笔签名：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4"/>
                <w:u w:val="single"/>
              </w:rPr>
              <w:t xml:space="preserve">          　        </w:t>
            </w:r>
          </w:p>
          <w:p>
            <w:pPr>
              <w:spacing w:line="300" w:lineRule="exact"/>
              <w:ind w:firstLine="3850" w:firstLineChars="1750"/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4"/>
                <w:u w:val="single"/>
              </w:rPr>
            </w:pPr>
          </w:p>
          <w:p>
            <w:pPr>
              <w:spacing w:line="300" w:lineRule="exact"/>
              <w:ind w:firstLine="3850" w:firstLineChars="175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4"/>
                <w:u w:val="single"/>
              </w:rPr>
              <w:t xml:space="preserve">　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4"/>
                <w:u w:val="single"/>
              </w:rPr>
              <w:t xml:space="preserve">　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3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报名审核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意见</w:t>
            </w:r>
          </w:p>
        </w:tc>
        <w:tc>
          <w:tcPr>
            <w:tcW w:w="76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spacing w:line="300" w:lineRule="exact"/>
              <w:ind w:firstLine="4440" w:firstLineChars="185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审核人：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spacing w:line="300" w:lineRule="exact"/>
              <w:ind w:firstLine="4080" w:firstLineChars="170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审核日期：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>填表说明：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60" w:firstLineChars="150"/>
        <w:textAlignment w:val="auto"/>
        <w:rPr>
          <w:rFonts w:hint="default" w:ascii="方正仿宋_GBK" w:hAnsi="方正仿宋_GBK" w:eastAsia="方正仿宋_GBK" w:cs="方正仿宋_GBK"/>
          <w:color w:val="auto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lang w:val="en-US" w:eastAsia="zh-CN"/>
        </w:rPr>
        <w:t>1.请按表内提示的格式和说明填写；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24"/>
        </w:rPr>
        <w:t>毕业学校应为毕业证签发学校，所学专业应与毕业证上专业相符；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24"/>
        </w:rPr>
        <w:t>.家庭成员及主要社会关系包括父母配偶子女兄弟姐妹基本情况</w:t>
      </w:r>
      <w:r>
        <w:rPr>
          <w:rFonts w:hint="eastAsia" w:ascii="方正仿宋_GBK" w:hAnsi="方正仿宋_GBK" w:eastAsia="方正仿宋_GBK" w:cs="方正仿宋_GBK"/>
          <w:color w:val="auto"/>
          <w:sz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60" w:firstLineChars="150"/>
        <w:textAlignment w:val="auto"/>
        <w:rPr>
          <w:rFonts w:hint="eastAsia" w:eastAsia="方正仿宋_GBK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24"/>
        </w:rPr>
        <w:t>诚信报考承诺</w:t>
      </w:r>
      <w:r>
        <w:rPr>
          <w:rFonts w:hint="eastAsia" w:ascii="方正仿宋_GBK" w:hAnsi="方正仿宋_GBK" w:eastAsia="方正仿宋_GBK" w:cs="方正仿宋_GBK"/>
          <w:color w:val="auto"/>
          <w:sz w:val="24"/>
          <w:lang w:eastAsia="zh-CN"/>
        </w:rPr>
        <w:t>，由报名者亲笔手签后扫描件与报名表同时提交报名。</w:t>
      </w:r>
    </w:p>
    <w:p>
      <w:pPr>
        <w:pStyle w:val="2"/>
        <w:rPr>
          <w:rFonts w:hint="default"/>
          <w:color w:val="auto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YWU2NjI1MDE3MDg2NWU0NWRjMzk2ZjNlOThiM2EifQ=="/>
  </w:docVars>
  <w:rsids>
    <w:rsidRoot w:val="00000000"/>
    <w:rsid w:val="02FD3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widowControl w:val="0"/>
      <w:ind w:firstLine="628"/>
      <w:jc w:val="both"/>
    </w:pPr>
    <w:rPr>
      <w:rFonts w:ascii="方正楷体_GBK" w:hAnsi="Times New Roman" w:eastAsia="方正楷体_GBK" w:cs="Arial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海纳百川1375594821</cp:lastModifiedBy>
  <dcterms:modified xsi:type="dcterms:W3CDTF">2024-07-15T08:36:59Z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E5FABF726BDD497E9BE2E5F5CF77986C_12</vt:lpwstr>
  </property>
</Properties>
</file>