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C75F"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重庆新闻奖报送作品目录</w:t>
      </w:r>
    </w:p>
    <w:p w14:paraId="368335DB">
      <w:pPr>
        <w:pStyle w:val="6"/>
        <w:ind w:left="0" w:leftChars="0" w:firstLine="0" w:firstLineChars="0"/>
        <w:rPr>
          <w:rFonts w:hint="eastAsia"/>
        </w:rPr>
      </w:pPr>
    </w:p>
    <w:tbl>
      <w:tblPr>
        <w:tblStyle w:val="7"/>
        <w:tblW w:w="11001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425"/>
        <w:gridCol w:w="803"/>
        <w:gridCol w:w="582"/>
        <w:gridCol w:w="153"/>
        <w:gridCol w:w="1087"/>
        <w:gridCol w:w="1041"/>
        <w:gridCol w:w="555"/>
        <w:gridCol w:w="285"/>
        <w:gridCol w:w="894"/>
        <w:gridCol w:w="1345"/>
        <w:gridCol w:w="1020"/>
      </w:tblGrid>
      <w:tr w14:paraId="4756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1" w:type="dxa"/>
            <w:vAlign w:val="center"/>
          </w:tcPr>
          <w:p w14:paraId="02707E3B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序号</w:t>
            </w:r>
          </w:p>
        </w:tc>
        <w:tc>
          <w:tcPr>
            <w:tcW w:w="2425" w:type="dxa"/>
            <w:vAlign w:val="center"/>
          </w:tcPr>
          <w:p w14:paraId="6F5F32D1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作品标题</w:t>
            </w:r>
          </w:p>
        </w:tc>
        <w:tc>
          <w:tcPr>
            <w:tcW w:w="1385" w:type="dxa"/>
            <w:gridSpan w:val="2"/>
            <w:vAlign w:val="center"/>
          </w:tcPr>
          <w:p w14:paraId="706AEDEC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参评项目</w:t>
            </w:r>
          </w:p>
        </w:tc>
        <w:tc>
          <w:tcPr>
            <w:tcW w:w="1240" w:type="dxa"/>
            <w:gridSpan w:val="2"/>
            <w:vAlign w:val="center"/>
          </w:tcPr>
          <w:p w14:paraId="3F6F1C22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字数</w:t>
            </w:r>
          </w:p>
          <w:p w14:paraId="5CC53041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（时长）</w:t>
            </w:r>
          </w:p>
        </w:tc>
        <w:tc>
          <w:tcPr>
            <w:tcW w:w="1596" w:type="dxa"/>
            <w:gridSpan w:val="2"/>
            <w:vAlign w:val="center"/>
          </w:tcPr>
          <w:p w14:paraId="6179995A">
            <w:pPr>
              <w:spacing w:line="380" w:lineRule="exact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作者（主创人员）</w:t>
            </w:r>
          </w:p>
        </w:tc>
        <w:tc>
          <w:tcPr>
            <w:tcW w:w="1179" w:type="dxa"/>
            <w:gridSpan w:val="2"/>
            <w:vAlign w:val="center"/>
          </w:tcPr>
          <w:p w14:paraId="015AE371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编辑</w:t>
            </w:r>
          </w:p>
        </w:tc>
        <w:tc>
          <w:tcPr>
            <w:tcW w:w="1345" w:type="dxa"/>
            <w:vAlign w:val="center"/>
          </w:tcPr>
          <w:p w14:paraId="134A5B2E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推荐</w:t>
            </w:r>
          </w:p>
          <w:p w14:paraId="05848E4C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单位</w:t>
            </w:r>
          </w:p>
        </w:tc>
        <w:tc>
          <w:tcPr>
            <w:tcW w:w="1020" w:type="dxa"/>
            <w:vAlign w:val="center"/>
          </w:tcPr>
          <w:p w14:paraId="2328FAAD">
            <w:pPr>
              <w:spacing w:line="38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备注</w:t>
            </w:r>
          </w:p>
        </w:tc>
      </w:tr>
      <w:tr w14:paraId="6515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811" w:type="dxa"/>
            <w:vAlign w:val="center"/>
          </w:tcPr>
          <w:p w14:paraId="634D824D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江津百岁老人生日宴自己喊席</w:t>
            </w:r>
            <w:bookmarkStart w:id="0" w:name="_GoBack"/>
            <w:bookmarkEnd w:id="0"/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2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1分35秒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3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龙春梅  贺奎  张文佳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B3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贺奎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75C101E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6756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580F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811" w:type="dxa"/>
            <w:vAlign w:val="center"/>
          </w:tcPr>
          <w:p w14:paraId="4BE9D8DA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全国产化光学陀螺仪一飞冲天  “重庆智造”精准控制“中国星”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58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886字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4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廖洋 吕晓 </w:t>
            </w:r>
          </w:p>
          <w:p w14:paraId="0E05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廖秋平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肖彦 袁菲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6C610355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7CA8">
            <w:pPr>
              <w:spacing w:line="360" w:lineRule="auto"/>
              <w:jc w:val="center"/>
              <w:rPr>
                <w:rFonts w:hint="eastAsia"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1911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</w:trPr>
        <w:tc>
          <w:tcPr>
            <w:tcW w:w="811" w:type="dxa"/>
            <w:vAlign w:val="center"/>
          </w:tcPr>
          <w:p w14:paraId="0FC8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从“胖猫事件”看流量时代 必须警惕“预制真相”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评论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文字：999字</w:t>
            </w:r>
          </w:p>
          <w:p w14:paraId="2328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时长：3分17秒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龙春梅 周浩然 赖宁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王媚 朱岚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22A3BF25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432E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09B7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exact"/>
        </w:trPr>
        <w:tc>
          <w:tcPr>
            <w:tcW w:w="811" w:type="dxa"/>
            <w:vAlign w:val="center"/>
          </w:tcPr>
          <w:p w14:paraId="556B7B9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揭秘这个重庆唯一：60天生死相托 90年鱼水情深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通讯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D25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文字：3208字</w:t>
            </w:r>
          </w:p>
          <w:p w14:paraId="5783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时长：3分40秒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55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刘星欣 吕晓 王笑伊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1F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周杭 </w:t>
            </w:r>
          </w:p>
          <w:p w14:paraId="468E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胡苓莉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7FE8949A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3EE3">
            <w:pPr>
              <w:spacing w:line="360" w:lineRule="auto"/>
              <w:jc w:val="center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0549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exact"/>
        </w:trPr>
        <w:tc>
          <w:tcPr>
            <w:tcW w:w="811" w:type="dxa"/>
            <w:vAlign w:val="center"/>
          </w:tcPr>
          <w:p w14:paraId="583B60D0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F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向远方行走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新闻专题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15分01秒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廖洋 刘星欣 宋军明 王彦龙 吕晓 廖秋平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朱岚 陆海银 王笑伊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0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391CF50E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BA0">
            <w:pPr>
              <w:spacing w:line="360" w:lineRule="auto"/>
              <w:jc w:val="center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6C91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</w:trPr>
        <w:tc>
          <w:tcPr>
            <w:tcW w:w="811" w:type="dxa"/>
            <w:vAlign w:val="center"/>
          </w:tcPr>
          <w:p w14:paraId="20516D2E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流动的中国：从“四等小站”到全球枢纽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E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新闻专题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17分29秒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46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杜燕妮 邓冰鑫 周娅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29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杜燕妮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6A8CDEFA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9C3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广播</w:t>
            </w:r>
          </w:p>
        </w:tc>
      </w:tr>
      <w:tr w14:paraId="67D9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exact"/>
        </w:trPr>
        <w:tc>
          <w:tcPr>
            <w:tcW w:w="811" w:type="dxa"/>
            <w:vAlign w:val="center"/>
          </w:tcPr>
          <w:p w14:paraId="0F7A374F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23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《津沙抗战文化遗址纪录片》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8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新闻纪录片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A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23分18秒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FD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周 娅  王彦龙陈 姗  周邦宁康东年 叶宇宇李航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A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李欣意</w:t>
            </w:r>
          </w:p>
          <w:p w14:paraId="3C4B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庞欣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24ADFF06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977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4403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</w:trPr>
        <w:tc>
          <w:tcPr>
            <w:tcW w:w="811" w:type="dxa"/>
            <w:vAlign w:val="center"/>
          </w:tcPr>
          <w:p w14:paraId="17544390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《你好 创业者》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EA3161">
            <w:pPr>
              <w:spacing w:after="0" w:line="360" w:lineRule="auto"/>
              <w:rPr>
                <w:rFonts w:hint="eastAsia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13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易志慧 田思进 周浩然 夏婷婷 黄娅秋 陈朝政 李航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3C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夏婷婷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2EFB4C2B">
            <w:pPr>
              <w:spacing w:line="360" w:lineRule="auto"/>
              <w:jc w:val="center"/>
              <w:rPr>
                <w:rFonts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9EF0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新媒体</w:t>
            </w:r>
          </w:p>
        </w:tc>
      </w:tr>
      <w:tr w14:paraId="5B58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exact"/>
        </w:trPr>
        <w:tc>
          <w:tcPr>
            <w:tcW w:w="811" w:type="dxa"/>
            <w:vAlign w:val="center"/>
          </w:tcPr>
          <w:p w14:paraId="56F8F91F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手绘津沙文化区80年变迁——山河新语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新闻漫画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1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杨安迪 廖洋 吕晓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DF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谷亚淋 </w:t>
            </w:r>
          </w:p>
          <w:p w14:paraId="0405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袁菲</w:t>
            </w:r>
          </w:p>
          <w:p w14:paraId="0F93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王笑伊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73DE26E3">
            <w:pPr>
              <w:spacing w:line="360" w:lineRule="auto"/>
              <w:jc w:val="center"/>
              <w:rPr>
                <w:rFonts w:hint="eastAsia" w:ascii="Times New Roman" w:hAnsi="Times New Roman" w:eastAsia="宋体" w:cs="黑体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2D6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5E61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exact"/>
        </w:trPr>
        <w:tc>
          <w:tcPr>
            <w:tcW w:w="811" w:type="dxa"/>
            <w:vAlign w:val="center"/>
          </w:tcPr>
          <w:p w14:paraId="7B81A28D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9B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《从 “舌尖” 到 “心间”：一块青花椒月饼的文化创新》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73E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新闻访谈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F7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11分34秒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31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易志慧 田思进 周浩然 夏婷婷 黄娅秋 陈朝政 李航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3C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夏婷婷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2787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80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230E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</w:trPr>
        <w:tc>
          <w:tcPr>
            <w:tcW w:w="811" w:type="dxa"/>
            <w:vAlign w:val="center"/>
          </w:tcPr>
          <w:p w14:paraId="0CB492D7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B57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《行走成渝古道江津段——跨越千年回响与现代活力》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5C860">
            <w:pPr>
              <w:spacing w:after="0" w:line="360" w:lineRule="exact"/>
              <w:jc w:val="center"/>
              <w:rPr>
                <w:rFonts w:hint="default" w:ascii="Times New Roman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新闻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编排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AA27C">
            <w:pPr>
              <w:spacing w:after="0" w:line="360" w:lineRule="auto"/>
              <w:ind w:firstLine="210" w:firstLineChars="100"/>
              <w:rPr>
                <w:rFonts w:hint="eastAsia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4254字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79FF2E">
            <w:pPr>
              <w:spacing w:after="0" w:line="360" w:lineRule="auto"/>
              <w:rPr>
                <w:rFonts w:hint="default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谷亚淋、蒲泽熙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5309D">
            <w:pPr>
              <w:spacing w:after="0" w:line="360" w:lineRule="auto"/>
              <w:jc w:val="center"/>
              <w:rPr>
                <w:rFonts w:hint="eastAsia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谷亚淋</w:t>
            </w:r>
          </w:p>
          <w:p w14:paraId="3E4BA56B">
            <w:pPr>
              <w:spacing w:after="0" w:line="360" w:lineRule="auto"/>
              <w:jc w:val="center"/>
              <w:rPr>
                <w:rFonts w:hint="default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蒲泽熙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1A64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966C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报纸</w:t>
            </w:r>
          </w:p>
        </w:tc>
      </w:tr>
      <w:tr w14:paraId="7C01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exact"/>
        </w:trPr>
        <w:tc>
          <w:tcPr>
            <w:tcW w:w="811" w:type="dxa"/>
            <w:vAlign w:val="center"/>
          </w:tcPr>
          <w:p w14:paraId="09A52A8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大江要津 大道同行︱点赞重庆枢纽港产业园 共筑西部陆海新通道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重大主题</w:t>
            </w:r>
          </w:p>
          <w:p w14:paraId="5E44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报道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字数：   1768字</w:t>
            </w:r>
          </w:p>
          <w:p w14:paraId="525A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时长：17分24秒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59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易志慧 刘星欣 王彦龙 吕晓 邓浩 叶宇宇 陈朝政 于思童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F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刘小勇 </w:t>
            </w:r>
          </w:p>
          <w:p w14:paraId="1509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 朱岚  </w:t>
            </w:r>
          </w:p>
          <w:p w14:paraId="0713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成柞宇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412B6FF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EBD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5574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exact"/>
        </w:trPr>
        <w:tc>
          <w:tcPr>
            <w:tcW w:w="811" w:type="dxa"/>
            <w:vAlign w:val="center"/>
          </w:tcPr>
          <w:p w14:paraId="0B82ECC4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6A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大桥饭店19年的“亏本生意”，她却还要做下去……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1C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典型报道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323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字数：2453字</w:t>
            </w:r>
          </w:p>
          <w:p w14:paraId="6439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时长：2分26秒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6B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贺奎 张文佳</w:t>
            </w:r>
          </w:p>
          <w:p w14:paraId="0CA5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陈婷 胡德赛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F2A41E">
            <w:pPr>
              <w:spacing w:after="0" w:line="360" w:lineRule="auto"/>
              <w:rPr>
                <w:rFonts w:hint="default" w:ascii="Times New Roman" w:hAnsi="Times New Roman" w:eastAsia="宋体" w:cs="黑体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黑体"/>
                <w:kern w:val="2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李佳蔚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4315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6356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35B9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</w:trPr>
        <w:tc>
          <w:tcPr>
            <w:tcW w:w="811" w:type="dxa"/>
            <w:vAlign w:val="center"/>
          </w:tcPr>
          <w:p w14:paraId="190FC92B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今日关注：“1块钱领鸡蛋”  究竟什么套路？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舆论监督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6分28秒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涛 王浩然 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  <w:t>瑗  杜文飞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张瑗</w:t>
            </w:r>
          </w:p>
          <w:p w14:paraId="2543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陈涛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2F38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5E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607A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exact"/>
        </w:trPr>
        <w:tc>
          <w:tcPr>
            <w:tcW w:w="811" w:type="dxa"/>
            <w:vAlign w:val="center"/>
          </w:tcPr>
          <w:p w14:paraId="7F5E04F3">
            <w:pPr>
              <w:spacing w:line="36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  <w:t>新大“渝”治水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融合报道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2分5秒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吴刚 胡德赛 周垣屹 程雨 贺奎 罗梅</w:t>
            </w:r>
          </w:p>
          <w:p w14:paraId="08FE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 xml:space="preserve"> 于思童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吴刚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江津区</w:t>
            </w:r>
          </w:p>
          <w:p w14:paraId="796D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融媒体中心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776E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新媒体</w:t>
            </w:r>
          </w:p>
        </w:tc>
      </w:tr>
      <w:tr w14:paraId="3985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811" w:type="dxa"/>
            <w:tcBorders>
              <w:bottom w:val="single" w:color="auto" w:sz="4" w:space="0"/>
            </w:tcBorders>
            <w:vAlign w:val="center"/>
          </w:tcPr>
          <w:p w14:paraId="4E3C9D4E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报送</w:t>
            </w:r>
          </w:p>
          <w:p w14:paraId="2A195519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单位</w:t>
            </w:r>
          </w:p>
          <w:p w14:paraId="7C4213D0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意见</w:t>
            </w:r>
          </w:p>
        </w:tc>
        <w:tc>
          <w:tcPr>
            <w:tcW w:w="101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F051">
            <w:pPr>
              <w:spacing w:line="420" w:lineRule="exact"/>
              <w:rPr>
                <w:rFonts w:ascii="Times New Roman" w:hAnsi="Times New Roman" w:eastAsia="华文中宋"/>
                <w:color w:val="000000"/>
                <w:sz w:val="28"/>
              </w:rPr>
            </w:pPr>
          </w:p>
          <w:p w14:paraId="647C4550">
            <w:pPr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 w14:paraId="0D240C18">
            <w:pPr>
              <w:spacing w:line="360" w:lineRule="exact"/>
              <w:jc w:val="center"/>
              <w:rPr>
                <w:rFonts w:hint="eastAsia" w:ascii="Times New Roman" w:hAnsi="Times New Roman" w:eastAsia="方正仿宋_GBK" w:cs="仿宋"/>
                <w:color w:val="000000"/>
                <w:sz w:val="28"/>
                <w:szCs w:val="28"/>
              </w:rPr>
            </w:pPr>
          </w:p>
          <w:p w14:paraId="16C34A11">
            <w:pPr>
              <w:spacing w:line="360" w:lineRule="exact"/>
              <w:jc w:val="center"/>
              <w:rPr>
                <w:rFonts w:ascii="Times New Roman" w:hAnsi="Times New Roman" w:eastAsia="方正仿宋_GBK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>单位负责人签名：</w:t>
            </w:r>
          </w:p>
          <w:p w14:paraId="19290774">
            <w:pPr>
              <w:spacing w:line="360" w:lineRule="exact"/>
              <w:ind w:left="7680" w:hanging="7680" w:hangingChars="320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7507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C1D6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报送</w:t>
            </w:r>
          </w:p>
          <w:p w14:paraId="3D708FCC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单位</w:t>
            </w:r>
          </w:p>
          <w:p w14:paraId="32715765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联系人</w:t>
            </w:r>
          </w:p>
        </w:tc>
        <w:tc>
          <w:tcPr>
            <w:tcW w:w="3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5DA6">
            <w:pPr>
              <w:ind w:firstLine="560"/>
              <w:jc w:val="center"/>
              <w:rPr>
                <w:rFonts w:hint="eastAsia" w:ascii="Times New Roman" w:hAnsi="Times New Roman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肖莉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F202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E759">
            <w:pPr>
              <w:spacing w:line="620" w:lineRule="exact"/>
              <w:jc w:val="center"/>
              <w:rPr>
                <w:rFonts w:hint="default" w:ascii="Times New Roman" w:hAnsi="Times New Roman" w:eastAsia="方正黑体_GBK" w:cs="方正黑体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023-47521651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0E47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手机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BB8">
            <w:pPr>
              <w:spacing w:line="340" w:lineRule="exact"/>
              <w:ind w:firstLine="560"/>
              <w:jc w:val="both"/>
              <w:rPr>
                <w:rFonts w:hint="default" w:ascii="Times New Roman" w:hAnsi="Times New Roman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13983822578</w:t>
            </w:r>
          </w:p>
        </w:tc>
      </w:tr>
      <w:tr w14:paraId="54FF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FD25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联系人</w:t>
            </w:r>
          </w:p>
          <w:p w14:paraId="509CE68A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地址</w:t>
            </w:r>
          </w:p>
        </w:tc>
        <w:tc>
          <w:tcPr>
            <w:tcW w:w="6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464B">
            <w:pPr>
              <w:spacing w:line="340" w:lineRule="exact"/>
              <w:ind w:firstLine="560"/>
              <w:jc w:val="both"/>
              <w:rPr>
                <w:rFonts w:hint="default" w:ascii="Times New Roman" w:hAnsi="Times New Roman" w:eastAsia="方正黑体_GBK" w:cs="方正黑体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重庆市江津区鼎山大道586号广电大楼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7D09">
            <w:pPr>
              <w:spacing w:line="34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</w:rPr>
              <w:t>邮箱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9D3A">
            <w:pPr>
              <w:spacing w:line="340" w:lineRule="exact"/>
              <w:ind w:firstLine="560"/>
              <w:jc w:val="both"/>
              <w:rPr>
                <w:rFonts w:hint="default" w:ascii="Times New Roman" w:hAnsi="Times New Roman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5849914@qq.com</w:t>
            </w:r>
          </w:p>
        </w:tc>
      </w:tr>
      <w:tr w14:paraId="523E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998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2AFD98">
            <w:pPr>
              <w:spacing w:line="460" w:lineRule="exact"/>
              <w:rPr>
                <w:rFonts w:ascii="Times New Roman" w:hAnsi="Times New Roman" w:eastAsia="方正仿宋_GBK" w:cs="Times New Roman"/>
                <w:color w:val="000000"/>
                <w:w w:val="95"/>
                <w:sz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w w:val="95"/>
                <w:sz w:val="28"/>
              </w:rPr>
              <w:t>注：“备注”栏内请标注作品刊播介质，如报纸、通讯社、期刊、广播、电视、新媒体。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0717E74">
            <w:pPr>
              <w:spacing w:line="460" w:lineRule="exact"/>
              <w:rPr>
                <w:rFonts w:ascii="Times New Roman" w:hAnsi="Times New Roman" w:eastAsia="方正仿宋_GBK" w:cs="Times New Roman"/>
                <w:color w:val="000000"/>
                <w:w w:val="95"/>
                <w:sz w:val="28"/>
              </w:rPr>
            </w:pPr>
          </w:p>
        </w:tc>
      </w:tr>
    </w:tbl>
    <w:p w14:paraId="38F52361">
      <w:pPr>
        <w:rPr>
          <w:rFonts w:ascii="Times New Roman" w:hAnsi="Times New Roman" w:eastAsia="方正仿宋_GBK" w:cs="Times New Roman"/>
          <w:color w:val="000000"/>
          <w:w w:val="95"/>
          <w:sz w:val="28"/>
        </w:rPr>
        <w:sectPr>
          <w:headerReference r:id="rId3" w:type="default"/>
          <w:pgSz w:w="11906" w:h="16838"/>
          <w:pgMar w:top="1440" w:right="1247" w:bottom="1440" w:left="1247" w:header="851" w:footer="1418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color w:val="000000"/>
          <w:w w:val="95"/>
          <w:sz w:val="28"/>
        </w:rPr>
        <w:t>区县申报作品，要同时加盖党委宣传</w:t>
      </w:r>
      <w:r>
        <w:rPr>
          <w:rFonts w:hint="eastAsia" w:ascii="Times New Roman" w:hAnsi="Times New Roman" w:eastAsia="方正仿宋_GBK" w:cs="Times New Roman"/>
          <w:color w:val="000000"/>
          <w:w w:val="95"/>
          <w:sz w:val="28"/>
        </w:rPr>
        <w:t>部及报送单位</w:t>
      </w:r>
      <w:r>
        <w:rPr>
          <w:rFonts w:ascii="Times New Roman" w:hAnsi="Times New Roman" w:eastAsia="方正仿宋_GBK" w:cs="Times New Roman"/>
          <w:color w:val="000000"/>
          <w:w w:val="95"/>
          <w:sz w:val="28"/>
        </w:rPr>
        <w:t>公章</w:t>
      </w:r>
    </w:p>
    <w:p w14:paraId="42D83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Microsoft YaHei UI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79D9B">
    <w:pPr>
      <w:pStyle w:val="3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N2FiYzRjMjZjNmJiNGVlNjE2ZDI1ODhlNzlhYzkifQ=="/>
  </w:docVars>
  <w:rsids>
    <w:rsidRoot w:val="52453647"/>
    <w:rsid w:val="006E2F87"/>
    <w:rsid w:val="00DC57F7"/>
    <w:rsid w:val="01993D60"/>
    <w:rsid w:val="01FF0C57"/>
    <w:rsid w:val="030C3BD6"/>
    <w:rsid w:val="0410030A"/>
    <w:rsid w:val="050B50D5"/>
    <w:rsid w:val="062F07EF"/>
    <w:rsid w:val="06AB256C"/>
    <w:rsid w:val="073D0CEA"/>
    <w:rsid w:val="07832BA1"/>
    <w:rsid w:val="07CC0E71"/>
    <w:rsid w:val="083C007B"/>
    <w:rsid w:val="08BB636A"/>
    <w:rsid w:val="08F3449A"/>
    <w:rsid w:val="0AA95449"/>
    <w:rsid w:val="0B2E376B"/>
    <w:rsid w:val="0C105FB5"/>
    <w:rsid w:val="0CE02843"/>
    <w:rsid w:val="0E0B155E"/>
    <w:rsid w:val="0E9F7A3C"/>
    <w:rsid w:val="0EA77ABC"/>
    <w:rsid w:val="0FDE750E"/>
    <w:rsid w:val="1090140B"/>
    <w:rsid w:val="12596E3B"/>
    <w:rsid w:val="12CF75E2"/>
    <w:rsid w:val="14117786"/>
    <w:rsid w:val="14786413"/>
    <w:rsid w:val="148A7C64"/>
    <w:rsid w:val="14B7032D"/>
    <w:rsid w:val="160D5751"/>
    <w:rsid w:val="16BF796D"/>
    <w:rsid w:val="17233A58"/>
    <w:rsid w:val="178971DD"/>
    <w:rsid w:val="17E27374"/>
    <w:rsid w:val="189E7349"/>
    <w:rsid w:val="19BA4FB0"/>
    <w:rsid w:val="19CC3B6E"/>
    <w:rsid w:val="1AC75042"/>
    <w:rsid w:val="1C9649FF"/>
    <w:rsid w:val="1D943902"/>
    <w:rsid w:val="1DF24184"/>
    <w:rsid w:val="20BE47F2"/>
    <w:rsid w:val="21393C43"/>
    <w:rsid w:val="221219D6"/>
    <w:rsid w:val="22394443"/>
    <w:rsid w:val="23380DCC"/>
    <w:rsid w:val="233D2CBA"/>
    <w:rsid w:val="24467C80"/>
    <w:rsid w:val="24A56635"/>
    <w:rsid w:val="252D0733"/>
    <w:rsid w:val="25706A02"/>
    <w:rsid w:val="270C232E"/>
    <w:rsid w:val="279726E2"/>
    <w:rsid w:val="27B6468A"/>
    <w:rsid w:val="28125551"/>
    <w:rsid w:val="28810F26"/>
    <w:rsid w:val="289F315B"/>
    <w:rsid w:val="28F17ED1"/>
    <w:rsid w:val="29DB01C2"/>
    <w:rsid w:val="2AFC2CC3"/>
    <w:rsid w:val="2B7462A4"/>
    <w:rsid w:val="2C8114F5"/>
    <w:rsid w:val="2CA360A8"/>
    <w:rsid w:val="2CBF6F70"/>
    <w:rsid w:val="2D214A6B"/>
    <w:rsid w:val="2D7256F4"/>
    <w:rsid w:val="2E704698"/>
    <w:rsid w:val="2EE61AE3"/>
    <w:rsid w:val="2F0C2997"/>
    <w:rsid w:val="2FA154F4"/>
    <w:rsid w:val="2FD04502"/>
    <w:rsid w:val="2FD1764E"/>
    <w:rsid w:val="30BB4A5C"/>
    <w:rsid w:val="33EE490B"/>
    <w:rsid w:val="342B057B"/>
    <w:rsid w:val="348151C9"/>
    <w:rsid w:val="34B85CD0"/>
    <w:rsid w:val="384B3F96"/>
    <w:rsid w:val="38F95904"/>
    <w:rsid w:val="393F216E"/>
    <w:rsid w:val="39A2608B"/>
    <w:rsid w:val="3AC135A6"/>
    <w:rsid w:val="3C064924"/>
    <w:rsid w:val="3C452863"/>
    <w:rsid w:val="3C667DC0"/>
    <w:rsid w:val="3D0C0B0A"/>
    <w:rsid w:val="3DD7170B"/>
    <w:rsid w:val="3E353EED"/>
    <w:rsid w:val="3EC82FB3"/>
    <w:rsid w:val="3F9B204C"/>
    <w:rsid w:val="3FC372A1"/>
    <w:rsid w:val="417B6C14"/>
    <w:rsid w:val="419E0BF9"/>
    <w:rsid w:val="421A3B26"/>
    <w:rsid w:val="42F64D58"/>
    <w:rsid w:val="43574906"/>
    <w:rsid w:val="44E4632B"/>
    <w:rsid w:val="46683C12"/>
    <w:rsid w:val="46A23F38"/>
    <w:rsid w:val="46BB362D"/>
    <w:rsid w:val="47E56984"/>
    <w:rsid w:val="48AF6146"/>
    <w:rsid w:val="49816239"/>
    <w:rsid w:val="49940662"/>
    <w:rsid w:val="4A0330F2"/>
    <w:rsid w:val="4C635C81"/>
    <w:rsid w:val="4C7C7E6A"/>
    <w:rsid w:val="4D13189E"/>
    <w:rsid w:val="4D1E3A2B"/>
    <w:rsid w:val="4E726A98"/>
    <w:rsid w:val="50F66A11"/>
    <w:rsid w:val="51591E0D"/>
    <w:rsid w:val="517719C2"/>
    <w:rsid w:val="51932FAD"/>
    <w:rsid w:val="52453647"/>
    <w:rsid w:val="52CE2C85"/>
    <w:rsid w:val="536A2639"/>
    <w:rsid w:val="53F34FEA"/>
    <w:rsid w:val="54BB2F47"/>
    <w:rsid w:val="54C24446"/>
    <w:rsid w:val="55991528"/>
    <w:rsid w:val="56644F18"/>
    <w:rsid w:val="57183B71"/>
    <w:rsid w:val="589E0EC5"/>
    <w:rsid w:val="58CF15FA"/>
    <w:rsid w:val="5B216D74"/>
    <w:rsid w:val="5C167537"/>
    <w:rsid w:val="5C206206"/>
    <w:rsid w:val="5CB12EC3"/>
    <w:rsid w:val="5CB516D9"/>
    <w:rsid w:val="5CBF6A35"/>
    <w:rsid w:val="5D190823"/>
    <w:rsid w:val="5D335644"/>
    <w:rsid w:val="5E68756F"/>
    <w:rsid w:val="5E9346B9"/>
    <w:rsid w:val="5F600271"/>
    <w:rsid w:val="5F6030FF"/>
    <w:rsid w:val="5FEC2F4F"/>
    <w:rsid w:val="604D14F0"/>
    <w:rsid w:val="605E1635"/>
    <w:rsid w:val="610976C7"/>
    <w:rsid w:val="61476ECA"/>
    <w:rsid w:val="62575379"/>
    <w:rsid w:val="62733DDB"/>
    <w:rsid w:val="632271C7"/>
    <w:rsid w:val="635A5BE5"/>
    <w:rsid w:val="63A27034"/>
    <w:rsid w:val="648844C8"/>
    <w:rsid w:val="64966EFF"/>
    <w:rsid w:val="64F43E55"/>
    <w:rsid w:val="6509726D"/>
    <w:rsid w:val="658B58E2"/>
    <w:rsid w:val="65951754"/>
    <w:rsid w:val="65CC4D1D"/>
    <w:rsid w:val="6749201D"/>
    <w:rsid w:val="67B210CD"/>
    <w:rsid w:val="686F60CA"/>
    <w:rsid w:val="68B8426A"/>
    <w:rsid w:val="68BE5B6E"/>
    <w:rsid w:val="6B19231D"/>
    <w:rsid w:val="6CD74DD0"/>
    <w:rsid w:val="6D1B05CF"/>
    <w:rsid w:val="6E013CDC"/>
    <w:rsid w:val="6EAD2F49"/>
    <w:rsid w:val="6EE93387"/>
    <w:rsid w:val="6EEC2B30"/>
    <w:rsid w:val="702F7EED"/>
    <w:rsid w:val="7040605A"/>
    <w:rsid w:val="71FA3F62"/>
    <w:rsid w:val="722515A8"/>
    <w:rsid w:val="743261FE"/>
    <w:rsid w:val="75E7084F"/>
    <w:rsid w:val="76197675"/>
    <w:rsid w:val="76E2239E"/>
    <w:rsid w:val="7811297A"/>
    <w:rsid w:val="791855E8"/>
    <w:rsid w:val="79CB19DE"/>
    <w:rsid w:val="7A1D3004"/>
    <w:rsid w:val="7B82586C"/>
    <w:rsid w:val="7C3A5E17"/>
    <w:rsid w:val="7D050602"/>
    <w:rsid w:val="7DC97BD3"/>
    <w:rsid w:val="7E7E6628"/>
    <w:rsid w:val="7F2749FF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autoRedefine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5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autoRedefine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1126</Characters>
  <Lines>0</Lines>
  <Paragraphs>0</Paragraphs>
  <TotalTime>2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2024-03-06T08:05:00Z</dcterms:created>
  <dc:creator>葡萄阿肖</dc:creator>
  <cp:lastModifiedBy>葡萄阿肖</cp:lastModifiedBy>
  <cp:lastPrinted>2026-03-16T00:52:34Z</cp:lastPrinted>
  <dcterms:modified xsi:type="dcterms:W3CDTF">2026-03-16T02:00:04Z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58681684716947DA92B2D3345AD82460_13</vt:lpwstr>
  </property>
  <property fmtid="{D5CDD505-2E9C-101B-9397-08002B2CF9AE}" pid="4" name="KSOTemplateDocerSaveRecord">
    <vt:lpwstr>eyJoZGlkIjoiMzY3N2FiYzRjMjZjNmJiNGVlNjE2ZDI1ODhlNzlhYzkiLCJ1c2VySWQiOiI0NzM3NzUwMDEifQ==</vt:lpwstr>
  </property>
</Properties>
</file>