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exact"/>
        <w:ind w:left="520" w:right="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spacing w:val="0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pacing w:val="0"/>
          <w:sz w:val="28"/>
          <w:szCs w:val="28"/>
          <w:vertAlign w:val="baseline"/>
        </w:rPr>
        <w:t>招聘岗位及要求</w:t>
      </w:r>
    </w:p>
    <w:tbl>
      <w:tblPr>
        <w:tblStyle w:val="3"/>
        <w:tblW w:w="10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"/>
        <w:gridCol w:w="848"/>
        <w:gridCol w:w="485"/>
        <w:gridCol w:w="682"/>
        <w:gridCol w:w="732"/>
        <w:gridCol w:w="1263"/>
        <w:gridCol w:w="6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工资待遇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冲压工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30名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30-50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4500-9000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负责冲压机床操作，完成零件成型、落料等工序；做好设备日常点检、模具清洁保养；自检产品外观与尺寸，区分隔离不良品；严格遵守安全操作规程，维护岗位5S环境，能吃苦耐劳，服从安排。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装焊工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20-50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4500-10000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负责汽车零件点焊、补焊作业，配合焊接机器人完成上下料；日常点检焊接设备，更换、打磨电极头；检查焊点质量，杜绝虚焊、漏焊、焊穿等问题，能吃苦耐劳，服从安排。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返修工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20-50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4500-10000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负责产品不良缺陷修复，包含整形、打磨、去毛刺、矫正变形等工作；区分可返修件与报废件，做好返修记录；复检修复产品，保障产品外观及质量达标，能吃苦耐劳，服从安排。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装夹工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20-50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4500-9000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负责焊装工装夹具定位、拆装与调试；配合机器人焊装线完成工件取放、校正定位；检查工装设备状态，及时反馈轻微故障；核对物料型号，杜绝错装、漏装，能吃苦耐劳，服从安排。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加工中心操机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20-45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4500-9000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主要负责铝合金批量压铸零部件的加工，12小时2班倒；熟练工不超过45岁/学工28岁以下，能接受12小时2班倒，愿意在机械行业作业；动作灵活，熟练工优先；第一周计时180元/天，第二周开始计件。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压铸工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10名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20-50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5000-12000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主要负责铝合金压铸零部件的生产制造，会上下模具，12小时2班倒；熟练工不超过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50岁/学工35岁以下，能适应高温环境作业，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能接受12小时2班倒；第一周计时200元/天，能独立操作后计件；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熟练工可以立即计件。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·7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普工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20名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女性优先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25-45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3500-7000</w:t>
            </w:r>
          </w:p>
        </w:tc>
        <w:tc>
          <w:tcPr>
            <w:tcW w:w="6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25-45岁以下，女性优先，已婚已育者，有机械行业工作经验；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负责零部件的成品检查，异常成品件的处理，打包等工作，白班12小时，偶尔会有夜班；第一周计时，第二周开始计件。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280" w:lineRule="exact"/>
        <w:ind w:left="522" w:right="0"/>
        <w:jc w:val="both"/>
        <w:textAlignment w:val="auto"/>
        <w:rPr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EFDF"/>
    <w:multiLevelType w:val="singleLevel"/>
    <w:tmpl w:val="FEEDEF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OWJhYzMxOGQyMDE5NTAyYTYxMGVjZTczNGYwMmEifQ=="/>
    <w:docVar w:name="KSO_WPS_MARK_KEY" w:val="c8655481-ca24-4149-b1de-8df6ff79b002"/>
  </w:docVars>
  <w:rsids>
    <w:rsidRoot w:val="3CAC4EAD"/>
    <w:rsid w:val="02ED1C6E"/>
    <w:rsid w:val="06251BB0"/>
    <w:rsid w:val="0897085D"/>
    <w:rsid w:val="2C512F83"/>
    <w:rsid w:val="39137DEB"/>
    <w:rsid w:val="3CAC4EAD"/>
    <w:rsid w:val="44B23874"/>
    <w:rsid w:val="45DF1C50"/>
    <w:rsid w:val="4B654259"/>
    <w:rsid w:val="52723914"/>
    <w:rsid w:val="5DEC28A5"/>
    <w:rsid w:val="5EF1CA4B"/>
    <w:rsid w:val="7B3B3259"/>
    <w:rsid w:val="7B4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442</Characters>
  <Lines>0</Lines>
  <Paragraphs>0</Paragraphs>
  <TotalTime>2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2021-12-10T14:10:00Z</dcterms:created>
  <dc:creator>WPS_1527859036</dc:creator>
  <cp:lastModifiedBy>肖</cp:lastModifiedBy>
  <cp:lastPrinted>2026-06-25T02:18:00Z</cp:lastPrinted>
  <dcterms:modified xsi:type="dcterms:W3CDTF">2026-06-26T02:03:01Z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07F319ECDD824E9D9586692FE8BCA2B2</vt:lpwstr>
  </property>
  <property fmtid="{D5CDD505-2E9C-101B-9397-08002B2CF9AE}" pid="4" name="KSOTemplateDocerSaveRecord">
    <vt:lpwstr>eyJoZGlkIjoiYzAzYTUzNTA5Y2M4ZjMyZWMwM2JiNWE3MmNhM2EwNTgiLCJ1c2VySWQiOiIzNzU0MTIyNjAifQ==</vt:lpwstr>
  </property>
</Properties>
</file>