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6672E8">
      <w:pPr>
        <w:adjustRightInd w:val="0"/>
        <w:snapToGrid w:val="0"/>
        <w:jc w:val="center"/>
        <w:rPr>
          <w:rFonts w:hint="eastAsia" w:ascii="方正小标宋_GBK" w:eastAsia="方正小标宋_GBK"/>
          <w:sz w:val="38"/>
          <w:szCs w:val="38"/>
        </w:rPr>
      </w:pPr>
      <w:r>
        <w:rPr>
          <w:rFonts w:hint="eastAsia" w:ascii="方正小标宋_GBK" w:eastAsia="方正小标宋_GBK"/>
          <w:sz w:val="38"/>
          <w:szCs w:val="38"/>
        </w:rPr>
        <w:t>重庆长寿乡村建设集团有限公司</w:t>
      </w:r>
    </w:p>
    <w:p w14:paraId="00B9191B">
      <w:pPr>
        <w:adjustRightInd w:val="0"/>
        <w:snapToGrid w:val="0"/>
        <w:jc w:val="center"/>
        <w:rPr>
          <w:rFonts w:hint="eastAsia" w:ascii="方正小标宋_GBK" w:eastAsia="方正小标宋_GBK"/>
          <w:sz w:val="38"/>
          <w:szCs w:val="38"/>
        </w:rPr>
      </w:pPr>
      <w:r>
        <w:rPr>
          <w:rFonts w:hint="eastAsia" w:ascii="方正小标宋_GBK" w:eastAsia="方正小标宋_GBK"/>
          <w:sz w:val="38"/>
          <w:szCs w:val="38"/>
        </w:rPr>
        <w:t>长寿区种鸡繁育基地项目（育雏育成场）</w:t>
      </w:r>
    </w:p>
    <w:p w14:paraId="0B942506">
      <w:pPr>
        <w:adjustRightInd w:val="0"/>
        <w:snapToGrid w:val="0"/>
        <w:jc w:val="center"/>
        <w:rPr>
          <w:rFonts w:ascii="方正小标宋_GBK" w:eastAsia="方正小标宋_GBK"/>
          <w:sz w:val="38"/>
          <w:szCs w:val="38"/>
        </w:rPr>
      </w:pPr>
      <w:r>
        <w:rPr>
          <w:rFonts w:hint="eastAsia" w:ascii="方正小标宋_GBK" w:eastAsia="方正小标宋_GBK"/>
          <w:sz w:val="38"/>
          <w:szCs w:val="38"/>
        </w:rPr>
        <w:t>环境</w:t>
      </w:r>
      <w:r>
        <w:rPr>
          <w:rFonts w:ascii="方正小标宋_GBK" w:eastAsia="方正小标宋_GBK"/>
          <w:sz w:val="38"/>
          <w:szCs w:val="38"/>
        </w:rPr>
        <w:t>影响评价</w:t>
      </w:r>
      <w:r>
        <w:rPr>
          <w:rFonts w:hint="eastAsia" w:ascii="方正小标宋_GBK" w:eastAsia="方正小标宋_GBK"/>
          <w:sz w:val="38"/>
          <w:szCs w:val="38"/>
        </w:rPr>
        <w:t>公众意见表</w:t>
      </w:r>
    </w:p>
    <w:p w14:paraId="22331501">
      <w:pPr>
        <w:adjustRightInd w:val="0"/>
        <w:snapToGrid w:val="0"/>
        <w:spacing w:line="408" w:lineRule="auto"/>
        <w:rPr>
          <w:rFonts w:ascii="黑体" w:hAnsi="黑体" w:eastAsia="黑体"/>
          <w:szCs w:val="32"/>
        </w:rPr>
      </w:pPr>
    </w:p>
    <w:p w14:paraId="5B14623F">
      <w:pPr>
        <w:adjustRightInd w:val="0"/>
        <w:snapToGrid w:val="0"/>
        <w:spacing w:afterLines="50"/>
        <w:rPr>
          <w:rFonts w:eastAsia="黑体"/>
          <w:b/>
          <w:sz w:val="24"/>
          <w:szCs w:val="24"/>
        </w:rPr>
      </w:pPr>
      <w:r>
        <w:rPr>
          <w:b/>
          <w:sz w:val="24"/>
          <w:szCs w:val="24"/>
        </w:rPr>
        <w:t>填表日期</w:t>
      </w:r>
      <w:r>
        <w:rPr>
          <w:rFonts w:hint="eastAsia"/>
          <w:b/>
          <w:sz w:val="24"/>
          <w:szCs w:val="24"/>
          <w:u w:val="single"/>
        </w:rPr>
        <w:t xml:space="preserve">      </w:t>
      </w:r>
      <w:r>
        <w:rPr>
          <w:b/>
          <w:sz w:val="24"/>
          <w:szCs w:val="24"/>
          <w:u w:val="single"/>
        </w:rPr>
        <w:t>年</w:t>
      </w:r>
      <w:r>
        <w:rPr>
          <w:rFonts w:hint="eastAsia"/>
          <w:b/>
          <w:sz w:val="24"/>
          <w:szCs w:val="24"/>
          <w:u w:val="single"/>
        </w:rPr>
        <w:t xml:space="preserve">    </w:t>
      </w:r>
      <w:r>
        <w:rPr>
          <w:b/>
          <w:sz w:val="24"/>
          <w:szCs w:val="24"/>
          <w:u w:val="single"/>
        </w:rPr>
        <w:t>月</w:t>
      </w:r>
      <w:r>
        <w:rPr>
          <w:rFonts w:hint="eastAsia"/>
          <w:b/>
          <w:sz w:val="24"/>
          <w:szCs w:val="24"/>
          <w:u w:val="single"/>
        </w:rPr>
        <w:t xml:space="preserve">     </w:t>
      </w:r>
      <w:r>
        <w:rPr>
          <w:b/>
          <w:sz w:val="24"/>
          <w:szCs w:val="24"/>
          <w:u w:val="single"/>
        </w:rPr>
        <w:t>日</w:t>
      </w:r>
    </w:p>
    <w:tbl>
      <w:tblPr>
        <w:tblStyle w:val="4"/>
        <w:tblW w:w="906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1"/>
        <w:gridCol w:w="2455"/>
        <w:gridCol w:w="4834"/>
      </w:tblGrid>
      <w:tr w14:paraId="7FF2CCB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468" w:hRule="atLeast"/>
        </w:trPr>
        <w:tc>
          <w:tcPr>
            <w:tcW w:w="1771" w:type="dxa"/>
            <w:vAlign w:val="center"/>
          </w:tcPr>
          <w:p w14:paraId="5A0EE59A">
            <w:pPr>
              <w:adjustRightInd w:val="0"/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bCs/>
                <w:sz w:val="21"/>
                <w:szCs w:val="21"/>
              </w:rPr>
              <w:t>项目名称</w:t>
            </w:r>
          </w:p>
        </w:tc>
        <w:tc>
          <w:tcPr>
            <w:tcW w:w="7289" w:type="dxa"/>
            <w:gridSpan w:val="2"/>
            <w:vAlign w:val="center"/>
          </w:tcPr>
          <w:p w14:paraId="038825FF"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长寿区种鸡繁育基地项目（育雏育成场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）</w:t>
            </w:r>
          </w:p>
        </w:tc>
      </w:tr>
      <w:tr w14:paraId="3ADAE0C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060" w:type="dxa"/>
            <w:gridSpan w:val="3"/>
            <w:vAlign w:val="center"/>
          </w:tcPr>
          <w:p w14:paraId="452B921E">
            <w:pPr>
              <w:adjustRightInd w:val="0"/>
              <w:snapToGrid w:val="0"/>
              <w:jc w:val="left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t>一、本页为公众意见</w:t>
            </w:r>
          </w:p>
        </w:tc>
      </w:tr>
      <w:tr w14:paraId="4E98741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3" w:hRule="atLeast"/>
        </w:trPr>
        <w:tc>
          <w:tcPr>
            <w:tcW w:w="1771" w:type="dxa"/>
            <w:vAlign w:val="center"/>
          </w:tcPr>
          <w:p w14:paraId="0B5C6C82"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bCs/>
                <w:sz w:val="21"/>
                <w:szCs w:val="21"/>
              </w:rPr>
              <w:t>与本</w:t>
            </w: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项目</w:t>
            </w:r>
            <w:r>
              <w:rPr>
                <w:rFonts w:ascii="宋体" w:hAnsi="宋体" w:eastAsia="宋体"/>
                <w:b/>
                <w:bCs/>
                <w:sz w:val="21"/>
                <w:szCs w:val="21"/>
              </w:rPr>
              <w:t>环境影响和环境保护措施有关的建议和意见</w:t>
            </w:r>
            <w:r>
              <w:rPr>
                <w:rFonts w:ascii="宋体" w:hAnsi="宋体" w:eastAsia="宋体"/>
                <w:sz w:val="21"/>
                <w:szCs w:val="21"/>
              </w:rPr>
              <w:t>（</w:t>
            </w:r>
            <w:r>
              <w:rPr>
                <w:rFonts w:ascii="宋体" w:hAnsi="宋体" w:eastAsia="宋体"/>
                <w:b/>
                <w:bCs/>
                <w:sz w:val="21"/>
                <w:szCs w:val="21"/>
              </w:rPr>
              <w:t>注：</w:t>
            </w:r>
            <w:r>
              <w:rPr>
                <w:rFonts w:ascii="宋体" w:hAnsi="宋体" w:eastAsia="宋体"/>
                <w:sz w:val="21"/>
                <w:szCs w:val="21"/>
              </w:rPr>
              <w:t>根据《环境影响评价公众参与办法》规定，涉及</w:t>
            </w:r>
            <w:r>
              <w:rPr>
                <w:rFonts w:ascii="宋体" w:hAnsi="宋体" w:eastAsia="宋体"/>
                <w:b/>
                <w:bCs/>
                <w:sz w:val="21"/>
                <w:szCs w:val="21"/>
              </w:rPr>
              <w:t>征地拆迁、财产、就业</w:t>
            </w:r>
            <w:r>
              <w:rPr>
                <w:rFonts w:ascii="宋体" w:hAnsi="宋体" w:eastAsia="宋体"/>
                <w:sz w:val="21"/>
                <w:szCs w:val="21"/>
              </w:rPr>
              <w:t>等与环评无关的意见或者诉求不属于环评公参内容）</w:t>
            </w:r>
          </w:p>
        </w:tc>
        <w:tc>
          <w:tcPr>
            <w:tcW w:w="7289" w:type="dxa"/>
            <w:gridSpan w:val="2"/>
          </w:tcPr>
          <w:p w14:paraId="4B051B85"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 w14:paraId="45F82E12"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 w14:paraId="4762438A"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 w14:paraId="3C55323C"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 w14:paraId="493046DB"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 w14:paraId="0EE2C27F"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 w14:paraId="5E6D6BEB"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 w14:paraId="23447EF9"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 w14:paraId="45C5D181"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 w14:paraId="31FA04A1"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 w14:paraId="65B7AC5C"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 w14:paraId="581035F6"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 w14:paraId="5287B394"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 w14:paraId="087FF623"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 w14:paraId="05505EB6"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（填写该项内容时请勿涉及国家秘密、商业秘密、个人隐私等内容）</w:t>
            </w:r>
          </w:p>
        </w:tc>
      </w:tr>
      <w:tr w14:paraId="2BC8EF6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060" w:type="dxa"/>
            <w:gridSpan w:val="3"/>
            <w:vAlign w:val="center"/>
          </w:tcPr>
          <w:p w14:paraId="41706181">
            <w:pPr>
              <w:adjustRightInd w:val="0"/>
              <w:snapToGrid w:val="0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t>二、本页为公众信息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（</w:t>
            </w:r>
            <w:r>
              <w:rPr>
                <w:rFonts w:ascii="宋体" w:hAnsi="宋体" w:eastAsia="宋体"/>
                <w:b/>
                <w:bCs/>
                <w:sz w:val="21"/>
                <w:szCs w:val="21"/>
              </w:rPr>
              <w:t>公众为公民的请填写以下信息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）</w:t>
            </w:r>
          </w:p>
        </w:tc>
      </w:tr>
      <w:tr w14:paraId="4A17901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226" w:type="dxa"/>
            <w:gridSpan w:val="2"/>
            <w:vAlign w:val="center"/>
          </w:tcPr>
          <w:p w14:paraId="3AE7FDD2"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bCs/>
                <w:sz w:val="21"/>
                <w:szCs w:val="21"/>
              </w:rPr>
              <w:t>姓 名</w:t>
            </w:r>
          </w:p>
        </w:tc>
        <w:tc>
          <w:tcPr>
            <w:tcW w:w="4834" w:type="dxa"/>
            <w:vAlign w:val="center"/>
          </w:tcPr>
          <w:p w14:paraId="147D8ADE"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38B2299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226" w:type="dxa"/>
            <w:gridSpan w:val="2"/>
            <w:vAlign w:val="center"/>
          </w:tcPr>
          <w:p w14:paraId="54BFBE58"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bCs/>
                <w:sz w:val="21"/>
                <w:szCs w:val="21"/>
              </w:rPr>
              <w:t>身份证号</w:t>
            </w:r>
          </w:p>
        </w:tc>
        <w:tc>
          <w:tcPr>
            <w:tcW w:w="4834" w:type="dxa"/>
            <w:vAlign w:val="center"/>
          </w:tcPr>
          <w:p w14:paraId="0EDE4BBF"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40F6507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4226" w:type="dxa"/>
            <w:gridSpan w:val="2"/>
            <w:vAlign w:val="center"/>
          </w:tcPr>
          <w:p w14:paraId="29D405F2"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bCs/>
                <w:sz w:val="21"/>
                <w:szCs w:val="21"/>
              </w:rPr>
              <w:t>有效联系方式</w:t>
            </w:r>
          </w:p>
          <w:p w14:paraId="4652ED36">
            <w:pPr>
              <w:adjustRightInd w:val="0"/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（电话号码或邮箱）</w:t>
            </w:r>
          </w:p>
        </w:tc>
        <w:tc>
          <w:tcPr>
            <w:tcW w:w="4834" w:type="dxa"/>
            <w:vAlign w:val="center"/>
          </w:tcPr>
          <w:p w14:paraId="65117B43"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36F5645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4226" w:type="dxa"/>
            <w:gridSpan w:val="2"/>
            <w:vAlign w:val="center"/>
          </w:tcPr>
          <w:p w14:paraId="48AAC436"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bCs/>
                <w:sz w:val="21"/>
                <w:szCs w:val="21"/>
              </w:rPr>
              <w:t>经常居住地址</w:t>
            </w:r>
          </w:p>
        </w:tc>
        <w:tc>
          <w:tcPr>
            <w:tcW w:w="4834" w:type="dxa"/>
            <w:vAlign w:val="center"/>
          </w:tcPr>
          <w:p w14:paraId="627F3334"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重庆</w:t>
            </w:r>
            <w:r>
              <w:rPr>
                <w:rFonts w:ascii="宋体" w:hAnsi="宋体" w:eastAsia="宋体"/>
                <w:sz w:val="21"/>
                <w:szCs w:val="21"/>
              </w:rPr>
              <w:t>市</w:t>
            </w:r>
            <w:r>
              <w:rPr>
                <w:rFonts w:hint="eastAsia" w:ascii="宋体" w:hAnsi="宋体" w:eastAsia="宋体"/>
                <w:sz w:val="21"/>
                <w:szCs w:val="21"/>
                <w:u w:val="single"/>
              </w:rPr>
              <w:t xml:space="preserve">      </w:t>
            </w:r>
            <w:r>
              <w:rPr>
                <w:rFonts w:ascii="宋体" w:hAnsi="宋体" w:eastAsia="宋体"/>
                <w:sz w:val="21"/>
                <w:szCs w:val="21"/>
              </w:rPr>
              <w:t>县（区、市）</w:t>
            </w:r>
            <w:r>
              <w:rPr>
                <w:rFonts w:hint="eastAsia" w:ascii="宋体" w:hAnsi="宋体" w:eastAsia="宋体"/>
                <w:sz w:val="21"/>
                <w:szCs w:val="21"/>
                <w:u w:val="single"/>
              </w:rPr>
              <w:t xml:space="preserve">    </w:t>
            </w:r>
            <w:r>
              <w:rPr>
                <w:rFonts w:ascii="宋体" w:hAnsi="宋体" w:eastAsia="宋体"/>
                <w:sz w:val="21"/>
                <w:szCs w:val="21"/>
              </w:rPr>
              <w:t>乡（镇、街道）</w:t>
            </w:r>
            <w:r>
              <w:rPr>
                <w:rFonts w:hint="eastAsia" w:ascii="宋体" w:hAnsi="宋体" w:eastAsia="宋体"/>
                <w:sz w:val="21"/>
                <w:szCs w:val="21"/>
                <w:u w:val="single"/>
              </w:rPr>
              <w:t xml:space="preserve">     </w:t>
            </w:r>
            <w:r>
              <w:rPr>
                <w:rFonts w:ascii="宋体" w:hAnsi="宋体" w:eastAsia="宋体"/>
                <w:sz w:val="21"/>
                <w:szCs w:val="21"/>
              </w:rPr>
              <w:t>村（居委会）</w:t>
            </w:r>
            <w:r>
              <w:rPr>
                <w:rFonts w:hint="eastAsia" w:ascii="宋体" w:hAnsi="宋体" w:eastAsia="宋体"/>
                <w:sz w:val="21"/>
                <w:szCs w:val="21"/>
                <w:u w:val="single"/>
              </w:rPr>
              <w:t xml:space="preserve">         </w:t>
            </w:r>
            <w:r>
              <w:rPr>
                <w:rFonts w:ascii="宋体" w:hAnsi="宋体" w:eastAsia="宋体"/>
                <w:sz w:val="21"/>
                <w:szCs w:val="21"/>
              </w:rPr>
              <w:t>村民组（小区）</w:t>
            </w:r>
          </w:p>
        </w:tc>
      </w:tr>
      <w:tr w14:paraId="20498F2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4226" w:type="dxa"/>
            <w:gridSpan w:val="2"/>
            <w:vAlign w:val="center"/>
          </w:tcPr>
          <w:p w14:paraId="4FFAF609"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bCs/>
                <w:sz w:val="21"/>
                <w:szCs w:val="21"/>
              </w:rPr>
              <w:t>是否同意公开个人信息</w:t>
            </w:r>
          </w:p>
          <w:p w14:paraId="5A9F21D6"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（填同意或不同意）</w:t>
            </w:r>
          </w:p>
        </w:tc>
        <w:tc>
          <w:tcPr>
            <w:tcW w:w="4834" w:type="dxa"/>
            <w:vAlign w:val="center"/>
          </w:tcPr>
          <w:p w14:paraId="6219DE38"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 w14:paraId="667A77D2"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 w14:paraId="5B9114D5"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（若不填则默认为不同意公开）</w:t>
            </w:r>
          </w:p>
        </w:tc>
      </w:tr>
    </w:tbl>
    <w:p w14:paraId="6F3E500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JhNTJhYTkzZjgzODE3MjlkMWE5ZDVjM2FiMThjZTIifQ=="/>
  </w:docVars>
  <w:rsids>
    <w:rsidRoot w:val="00197FC6"/>
    <w:rsid w:val="0003404A"/>
    <w:rsid w:val="000F2D9A"/>
    <w:rsid w:val="00197FC6"/>
    <w:rsid w:val="002047BB"/>
    <w:rsid w:val="002952B1"/>
    <w:rsid w:val="002F1F32"/>
    <w:rsid w:val="00355ABF"/>
    <w:rsid w:val="003808D0"/>
    <w:rsid w:val="00392FD2"/>
    <w:rsid w:val="00404EA2"/>
    <w:rsid w:val="00433BB1"/>
    <w:rsid w:val="004428F9"/>
    <w:rsid w:val="00613696"/>
    <w:rsid w:val="006A72BF"/>
    <w:rsid w:val="006D4F8E"/>
    <w:rsid w:val="006E60E6"/>
    <w:rsid w:val="00895A33"/>
    <w:rsid w:val="00953AFA"/>
    <w:rsid w:val="009F1396"/>
    <w:rsid w:val="00B073DB"/>
    <w:rsid w:val="00CA292E"/>
    <w:rsid w:val="00DC272A"/>
    <w:rsid w:val="00E22704"/>
    <w:rsid w:val="00E31EB4"/>
    <w:rsid w:val="00E813C2"/>
    <w:rsid w:val="00ED6717"/>
    <w:rsid w:val="00F232B2"/>
    <w:rsid w:val="00F31A49"/>
    <w:rsid w:val="0F2446B7"/>
    <w:rsid w:val="10094704"/>
    <w:rsid w:val="1D5F5E09"/>
    <w:rsid w:val="25F33F1D"/>
    <w:rsid w:val="2C922164"/>
    <w:rsid w:val="4B12475A"/>
    <w:rsid w:val="4F141094"/>
    <w:rsid w:val="528C6064"/>
    <w:rsid w:val="551E3FAD"/>
    <w:rsid w:val="59CE51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user</Company>
  <Pages>1</Pages>
  <Words>300</Words>
  <Characters>300</Characters>
  <Lines>2</Lines>
  <Paragraphs>1</Paragraphs>
  <TotalTime>0</TotalTime>
  <ScaleCrop>false</ScaleCrop>
  <LinksUpToDate>false</LinksUpToDate>
  <CharactersWithSpaces>340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2018-12-05T03:10:00Z</dcterms:created>
  <dc:creator>user</dc:creator>
  <cp:lastModifiedBy>么么茶</cp:lastModifiedBy>
  <dcterms:modified xsi:type="dcterms:W3CDTF">2024-08-14T12:54:18Z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DD6C3EAFAE264E9DA1B5002849A2D4AA</vt:lpwstr>
  </property>
</Properties>
</file>