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C30" w:rsidRPr="001122EC" w:rsidRDefault="000F1C30" w:rsidP="001122EC">
      <w:pPr>
        <w:spacing w:beforeLines="50" w:afterLines="50"/>
        <w:jc w:val="center"/>
        <w:rPr>
          <w:rFonts w:ascii="仿宋_GB2312" w:eastAsia="仿宋_GB2312" w:hAnsi="仿宋"/>
          <w:b/>
          <w:sz w:val="28"/>
          <w:szCs w:val="28"/>
        </w:rPr>
      </w:pPr>
      <w:r w:rsidRPr="001122EC">
        <w:rPr>
          <w:rFonts w:ascii="仿宋_GB2312" w:eastAsia="仿宋_GB2312" w:hAnsi="仿宋" w:hint="eastAsia"/>
          <w:b/>
          <w:sz w:val="28"/>
          <w:szCs w:val="28"/>
        </w:rPr>
        <w:t>重庆奖新闻摄影参评作品推荐表</w:t>
      </w:r>
    </w:p>
    <w:tbl>
      <w:tblPr>
        <w:tblW w:w="9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87"/>
        <w:gridCol w:w="567"/>
        <w:gridCol w:w="170"/>
        <w:gridCol w:w="1673"/>
        <w:gridCol w:w="850"/>
        <w:gridCol w:w="28"/>
        <w:gridCol w:w="2099"/>
        <w:gridCol w:w="850"/>
        <w:gridCol w:w="2560"/>
      </w:tblGrid>
      <w:tr w:rsidR="000F1C30" w:rsidTr="0094497A">
        <w:trPr>
          <w:cantSplit/>
          <w:trHeight w:val="994"/>
          <w:jc w:val="center"/>
        </w:trPr>
        <w:tc>
          <w:tcPr>
            <w:tcW w:w="1724" w:type="dxa"/>
            <w:gridSpan w:val="3"/>
            <w:vAlign w:val="center"/>
          </w:tcPr>
          <w:p w:rsidR="000F1C30" w:rsidRDefault="000F1C30" w:rsidP="0094497A">
            <w:pPr>
              <w:spacing w:line="380" w:lineRule="exact"/>
              <w:jc w:val="center"/>
              <w:rPr>
                <w:rFonts w:ascii="仿宋_GB2312" w:eastAsia="仿宋_GB2312" w:hAnsi="华文中宋"/>
                <w:b/>
                <w:sz w:val="28"/>
              </w:rPr>
            </w:pPr>
            <w:r>
              <w:rPr>
                <w:rFonts w:ascii="仿宋_GB2312" w:eastAsia="仿宋_GB2312" w:hAnsi="华文中宋" w:hint="eastAsia"/>
                <w:b/>
                <w:sz w:val="28"/>
              </w:rPr>
              <w:t>作品标题</w:t>
            </w:r>
          </w:p>
        </w:tc>
        <w:tc>
          <w:tcPr>
            <w:tcW w:w="46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C30" w:rsidRDefault="007D1AD3" w:rsidP="007D1AD3">
            <w:pPr>
              <w:spacing w:line="380" w:lineRule="exact"/>
              <w:ind w:firstLineChars="50" w:firstLine="140"/>
              <w:rPr>
                <w:rFonts w:ascii="仿宋_GB2312" w:eastAsia="仿宋_GB2312" w:hAnsi="华文中宋"/>
                <w:sz w:val="28"/>
              </w:rPr>
            </w:pPr>
            <w:r w:rsidRPr="007D1AD3">
              <w:rPr>
                <w:rFonts w:ascii="仿宋_GB2312" w:eastAsia="仿宋_GB2312" w:hAnsi="华文中宋" w:hint="eastAsia"/>
                <w:sz w:val="28"/>
              </w:rPr>
              <w:t>庭院打扫也是一门“技术活”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C30" w:rsidRDefault="000F1C30" w:rsidP="0094497A">
            <w:pPr>
              <w:spacing w:line="380" w:lineRule="exact"/>
              <w:jc w:val="center"/>
              <w:rPr>
                <w:rFonts w:ascii="仿宋_GB2312" w:eastAsia="仿宋_GB2312" w:hAnsi="华文中宋"/>
                <w:b/>
                <w:sz w:val="28"/>
              </w:rPr>
            </w:pPr>
            <w:r>
              <w:rPr>
                <w:rFonts w:ascii="仿宋_GB2312" w:eastAsia="仿宋_GB2312" w:hAnsi="华文中宋" w:hint="eastAsia"/>
                <w:b/>
                <w:sz w:val="28"/>
              </w:rPr>
              <w:t>作品类别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C30" w:rsidRDefault="000F1C30" w:rsidP="0094497A">
            <w:pPr>
              <w:spacing w:line="32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新闻摄影</w:t>
            </w:r>
            <w:r w:rsidR="007D1AD3">
              <w:rPr>
                <w:rFonts w:ascii="仿宋_GB2312" w:eastAsia="仿宋_GB2312" w:hint="eastAsia"/>
                <w:szCs w:val="21"/>
                <w:u w:val="single"/>
              </w:rPr>
              <w:t xml:space="preserve"> 组照</w:t>
            </w:r>
            <w:r>
              <w:rPr>
                <w:rFonts w:ascii="仿宋_GB2312" w:eastAsia="仿宋_GB2312" w:hint="eastAsia"/>
                <w:szCs w:val="21"/>
                <w:u w:val="single"/>
              </w:rPr>
              <w:t xml:space="preserve">       </w:t>
            </w:r>
            <w:r>
              <w:rPr>
                <w:rFonts w:ascii="仿宋_GB2312" w:eastAsia="仿宋_GB2312" w:hint="eastAsia"/>
                <w:szCs w:val="21"/>
              </w:rPr>
              <w:t>类</w:t>
            </w:r>
          </w:p>
          <w:p w:rsidR="000F1C30" w:rsidRDefault="000F1C30" w:rsidP="001122EC">
            <w:pPr>
              <w:spacing w:beforeLines="50" w:line="320" w:lineRule="exact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Cs w:val="21"/>
              </w:rPr>
              <w:t>（单幅/组照/国际传播）</w:t>
            </w:r>
          </w:p>
        </w:tc>
      </w:tr>
      <w:tr w:rsidR="000F1C30" w:rsidTr="0094497A">
        <w:trPr>
          <w:cantSplit/>
          <w:trHeight w:val="567"/>
          <w:jc w:val="center"/>
        </w:trPr>
        <w:tc>
          <w:tcPr>
            <w:tcW w:w="1724" w:type="dxa"/>
            <w:gridSpan w:val="3"/>
            <w:vAlign w:val="center"/>
          </w:tcPr>
          <w:p w:rsidR="000F1C30" w:rsidRDefault="000F1C30" w:rsidP="0094497A">
            <w:pPr>
              <w:spacing w:line="320" w:lineRule="exact"/>
              <w:jc w:val="center"/>
              <w:rPr>
                <w:rFonts w:ascii="仿宋_GB2312" w:eastAsia="仿宋_GB2312" w:hAnsi="华文中宋"/>
                <w:b/>
                <w:spacing w:val="-12"/>
                <w:sz w:val="28"/>
              </w:rPr>
            </w:pPr>
            <w:r>
              <w:rPr>
                <w:rFonts w:ascii="仿宋_GB2312" w:eastAsia="仿宋_GB2312" w:hAnsi="华文中宋" w:hint="eastAsia"/>
                <w:b/>
                <w:spacing w:val="-12"/>
                <w:sz w:val="28"/>
              </w:rPr>
              <w:t>作     者</w:t>
            </w:r>
          </w:p>
          <w:p w:rsidR="000F1C30" w:rsidRDefault="000F1C30" w:rsidP="0094497A">
            <w:pPr>
              <w:spacing w:line="320" w:lineRule="exact"/>
              <w:jc w:val="center"/>
              <w:rPr>
                <w:rFonts w:ascii="仿宋_GB2312" w:eastAsia="仿宋_GB2312" w:hAnsi="华文中宋"/>
                <w:b/>
                <w:spacing w:val="-12"/>
                <w:sz w:val="28"/>
              </w:rPr>
            </w:pPr>
            <w:r>
              <w:rPr>
                <w:rFonts w:ascii="仿宋_GB2312" w:eastAsia="仿宋_GB2312" w:hAnsi="华文中宋" w:hint="eastAsia"/>
                <w:b/>
                <w:spacing w:val="-12"/>
                <w:sz w:val="28"/>
              </w:rPr>
              <w:t>(主创人员)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C30" w:rsidRDefault="007D1AD3" w:rsidP="0094497A">
            <w:pPr>
              <w:jc w:val="center"/>
              <w:rPr>
                <w:rFonts w:ascii="仿宋_GB2312" w:eastAsia="仿宋_GB2312" w:hAnsi="华文中宋"/>
                <w:sz w:val="28"/>
              </w:rPr>
            </w:pPr>
            <w:r w:rsidRPr="007D1AD3">
              <w:rPr>
                <w:rFonts w:ascii="仿宋_GB2312" w:eastAsia="仿宋_GB2312" w:hAnsi="华文中宋" w:hint="eastAsia"/>
                <w:sz w:val="28"/>
              </w:rPr>
              <w:t>陈仕川 赵昂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C30" w:rsidRDefault="000F1C30" w:rsidP="0094497A">
            <w:pPr>
              <w:jc w:val="center"/>
              <w:rPr>
                <w:rFonts w:ascii="仿宋_GB2312" w:eastAsia="仿宋_GB2312" w:hAnsi="华文中宋"/>
                <w:b/>
                <w:sz w:val="28"/>
              </w:rPr>
            </w:pPr>
            <w:r>
              <w:rPr>
                <w:rFonts w:ascii="仿宋_GB2312" w:eastAsia="仿宋_GB2312" w:hAnsi="华文中宋" w:hint="eastAsia"/>
                <w:b/>
                <w:sz w:val="28"/>
              </w:rPr>
              <w:t>编辑</w:t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C30" w:rsidRDefault="007D1AD3" w:rsidP="007D1AD3">
            <w:pPr>
              <w:ind w:firstLineChars="50" w:firstLine="140"/>
              <w:rPr>
                <w:rFonts w:ascii="仿宋_GB2312" w:eastAsia="仿宋_GB2312"/>
                <w:sz w:val="28"/>
              </w:rPr>
            </w:pPr>
            <w:r w:rsidRPr="007D1AD3">
              <w:rPr>
                <w:rFonts w:ascii="仿宋_GB2312" w:eastAsia="仿宋_GB2312" w:hint="eastAsia"/>
                <w:sz w:val="28"/>
              </w:rPr>
              <w:t>董芳辰</w:t>
            </w:r>
          </w:p>
        </w:tc>
      </w:tr>
      <w:tr w:rsidR="000F1C30" w:rsidTr="0094497A">
        <w:trPr>
          <w:cantSplit/>
          <w:trHeight w:hRule="exact" w:val="567"/>
          <w:jc w:val="center"/>
        </w:trPr>
        <w:tc>
          <w:tcPr>
            <w:tcW w:w="1724" w:type="dxa"/>
            <w:gridSpan w:val="3"/>
            <w:vAlign w:val="center"/>
          </w:tcPr>
          <w:p w:rsidR="000F1C30" w:rsidRDefault="000F1C30" w:rsidP="0094497A">
            <w:pPr>
              <w:jc w:val="center"/>
              <w:rPr>
                <w:rFonts w:ascii="仿宋_GB2312" w:eastAsia="仿宋_GB2312" w:hAnsi="华文中宋"/>
                <w:b/>
                <w:sz w:val="28"/>
              </w:rPr>
            </w:pPr>
            <w:r>
              <w:rPr>
                <w:rFonts w:ascii="仿宋_GB2312" w:eastAsia="仿宋_GB2312" w:hAnsi="华文中宋" w:hint="eastAsia"/>
                <w:b/>
                <w:sz w:val="28"/>
              </w:rPr>
              <w:t>刊播单位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C30" w:rsidRDefault="007D1AD3" w:rsidP="0094497A">
            <w:pPr>
              <w:rPr>
                <w:rFonts w:ascii="仿宋_GB2312" w:eastAsia="仿宋_GB2312" w:hAnsi="华文中宋"/>
                <w:sz w:val="28"/>
              </w:rPr>
            </w:pPr>
            <w:r w:rsidRPr="007D1AD3">
              <w:rPr>
                <w:rFonts w:ascii="仿宋_GB2312" w:eastAsia="仿宋_GB2312" w:hAnsi="华文中宋" w:hint="eastAsia"/>
                <w:sz w:val="28"/>
              </w:rPr>
              <w:t>工人日报客户端</w:t>
            </w:r>
          </w:p>
          <w:p w:rsidR="000F1C30" w:rsidRDefault="000F1C30" w:rsidP="0094497A">
            <w:pPr>
              <w:jc w:val="center"/>
              <w:rPr>
                <w:rFonts w:ascii="仿宋_GB2312" w:eastAsia="仿宋_GB2312" w:hAnsi="华文中宋"/>
                <w:sz w:val="2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C30" w:rsidRDefault="000F1C30" w:rsidP="0094497A">
            <w:pPr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Ansi="华文中宋" w:hint="eastAsia"/>
                <w:b/>
                <w:sz w:val="28"/>
              </w:rPr>
              <w:t>刊播</w:t>
            </w:r>
            <w:r>
              <w:rPr>
                <w:rFonts w:ascii="仿宋_GB2312" w:eastAsia="仿宋_GB2312" w:hint="eastAsia"/>
                <w:b/>
                <w:sz w:val="28"/>
              </w:rPr>
              <w:t>日期</w:t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C30" w:rsidRDefault="000F1C30" w:rsidP="007D1AD3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202</w:t>
            </w:r>
            <w:r w:rsidR="007D1AD3">
              <w:rPr>
                <w:rFonts w:ascii="仿宋_GB2312" w:eastAsia="仿宋_GB2312" w:hint="eastAsia"/>
                <w:sz w:val="28"/>
              </w:rPr>
              <w:t>3</w:t>
            </w:r>
            <w:r>
              <w:rPr>
                <w:rFonts w:ascii="仿宋_GB2312" w:eastAsia="仿宋_GB2312" w:hint="eastAsia"/>
                <w:sz w:val="28"/>
              </w:rPr>
              <w:t xml:space="preserve">年  </w:t>
            </w:r>
            <w:r w:rsidR="007D1AD3">
              <w:rPr>
                <w:rFonts w:ascii="仿宋_GB2312" w:eastAsia="仿宋_GB2312" w:hint="eastAsia"/>
                <w:sz w:val="28"/>
              </w:rPr>
              <w:t>8</w:t>
            </w:r>
            <w:r>
              <w:rPr>
                <w:rFonts w:ascii="仿宋_GB2312" w:eastAsia="仿宋_GB2312" w:hint="eastAsia"/>
                <w:sz w:val="28"/>
              </w:rPr>
              <w:t xml:space="preserve"> 月  </w:t>
            </w:r>
            <w:r w:rsidR="007D1AD3">
              <w:rPr>
                <w:rFonts w:ascii="仿宋_GB2312" w:eastAsia="仿宋_GB2312" w:hint="eastAsia"/>
                <w:sz w:val="28"/>
              </w:rPr>
              <w:t>9</w:t>
            </w:r>
            <w:r>
              <w:rPr>
                <w:rFonts w:ascii="仿宋_GB2312" w:eastAsia="仿宋_GB2312" w:hint="eastAsia"/>
                <w:sz w:val="28"/>
              </w:rPr>
              <w:t xml:space="preserve"> 日</w:t>
            </w:r>
          </w:p>
        </w:tc>
      </w:tr>
      <w:tr w:rsidR="000F1C30" w:rsidTr="0094497A">
        <w:trPr>
          <w:cantSplit/>
          <w:trHeight w:val="652"/>
          <w:jc w:val="center"/>
        </w:trPr>
        <w:tc>
          <w:tcPr>
            <w:tcW w:w="1724" w:type="dxa"/>
            <w:gridSpan w:val="3"/>
            <w:vAlign w:val="center"/>
          </w:tcPr>
          <w:p w:rsidR="000F1C30" w:rsidRDefault="000F1C30" w:rsidP="0094497A">
            <w:pPr>
              <w:spacing w:line="380" w:lineRule="exact"/>
              <w:jc w:val="center"/>
              <w:rPr>
                <w:rFonts w:ascii="仿宋_GB2312" w:eastAsia="仿宋_GB2312" w:hAnsi="华文中宋"/>
                <w:b/>
                <w:spacing w:val="-6"/>
                <w:sz w:val="28"/>
              </w:rPr>
            </w:pPr>
            <w:r>
              <w:rPr>
                <w:rFonts w:ascii="仿宋_GB2312" w:eastAsia="仿宋_GB2312" w:hAnsi="华文中宋" w:hint="eastAsia"/>
                <w:b/>
                <w:spacing w:val="-6"/>
                <w:sz w:val="28"/>
              </w:rPr>
              <w:t>刊播版面</w:t>
            </w:r>
          </w:p>
          <w:p w:rsidR="000F1C30" w:rsidRDefault="000F1C30" w:rsidP="0094497A">
            <w:pPr>
              <w:spacing w:line="380" w:lineRule="exact"/>
              <w:jc w:val="center"/>
              <w:rPr>
                <w:rFonts w:ascii="仿宋_GB2312" w:eastAsia="仿宋_GB2312" w:hAnsi="华文中宋"/>
                <w:b/>
                <w:spacing w:val="-6"/>
                <w:sz w:val="24"/>
              </w:rPr>
            </w:pPr>
            <w:r>
              <w:rPr>
                <w:rFonts w:ascii="仿宋_GB2312" w:eastAsia="仿宋_GB2312" w:hAnsi="华文中宋" w:hint="eastAsia"/>
                <w:b/>
                <w:spacing w:val="-6"/>
                <w:sz w:val="28"/>
              </w:rPr>
              <w:t>名称及版次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C30" w:rsidRDefault="000F1C30" w:rsidP="0094497A">
            <w:pPr>
              <w:spacing w:line="380" w:lineRule="exact"/>
              <w:jc w:val="center"/>
              <w:rPr>
                <w:rFonts w:ascii="仿宋_GB2312" w:eastAsia="仿宋_GB2312" w:hAnsi="华文中宋"/>
                <w:sz w:val="28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C30" w:rsidRDefault="000F1C30" w:rsidP="0094497A">
            <w:pPr>
              <w:spacing w:line="380" w:lineRule="exact"/>
              <w:jc w:val="center"/>
              <w:rPr>
                <w:rFonts w:ascii="仿宋_GB2312" w:eastAsia="仿宋_GB2312" w:hAnsi="华文中宋"/>
                <w:b/>
                <w:sz w:val="24"/>
              </w:rPr>
            </w:pPr>
            <w:r>
              <w:rPr>
                <w:rFonts w:ascii="仿宋_GB2312" w:eastAsia="仿宋_GB2312" w:hAnsi="华文中宋" w:hint="eastAsia"/>
                <w:b/>
                <w:sz w:val="24"/>
              </w:rPr>
              <w:t>单幅/组照</w:t>
            </w:r>
          </w:p>
          <w:p w:rsidR="000F1C30" w:rsidRDefault="000F1C30" w:rsidP="0094497A">
            <w:pPr>
              <w:spacing w:line="380" w:lineRule="exact"/>
              <w:jc w:val="center"/>
              <w:rPr>
                <w:rFonts w:ascii="仿宋_GB2312" w:eastAsia="仿宋_GB2312" w:hAnsi="华文中宋"/>
                <w:b/>
                <w:sz w:val="28"/>
              </w:rPr>
            </w:pPr>
            <w:r>
              <w:rPr>
                <w:rFonts w:ascii="仿宋_GB2312" w:eastAsia="仿宋_GB2312" w:hAnsi="华文中宋" w:hint="eastAsia"/>
                <w:b/>
                <w:sz w:val="24"/>
              </w:rPr>
              <w:t>（幅数）</w:t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C30" w:rsidRDefault="007D1AD3" w:rsidP="0094497A">
            <w:pPr>
              <w:jc w:val="center"/>
              <w:rPr>
                <w:rFonts w:ascii="仿宋_GB2312" w:eastAsia="仿宋_GB2312"/>
                <w:color w:val="808080"/>
                <w:szCs w:val="21"/>
              </w:rPr>
            </w:pPr>
            <w:r>
              <w:rPr>
                <w:rFonts w:ascii="仿宋_GB2312" w:eastAsia="仿宋_GB2312" w:hint="eastAsia"/>
                <w:color w:val="808080"/>
                <w:szCs w:val="21"/>
              </w:rPr>
              <w:t>组照</w:t>
            </w:r>
          </w:p>
        </w:tc>
      </w:tr>
      <w:tr w:rsidR="000F1C30" w:rsidTr="0094497A">
        <w:trPr>
          <w:cantSplit/>
          <w:trHeight w:val="652"/>
          <w:jc w:val="center"/>
        </w:trPr>
        <w:tc>
          <w:tcPr>
            <w:tcW w:w="4275" w:type="dxa"/>
            <w:gridSpan w:val="6"/>
            <w:tcBorders>
              <w:right w:val="single" w:sz="4" w:space="0" w:color="auto"/>
            </w:tcBorders>
            <w:vAlign w:val="center"/>
          </w:tcPr>
          <w:p w:rsidR="000F1C30" w:rsidRDefault="000F1C30" w:rsidP="0094497A">
            <w:pPr>
              <w:spacing w:line="44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所配合文字报道的标题</w:t>
            </w:r>
          </w:p>
        </w:tc>
        <w:tc>
          <w:tcPr>
            <w:tcW w:w="5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C30" w:rsidRDefault="000F1C30" w:rsidP="0094497A">
            <w:pPr>
              <w:spacing w:line="540" w:lineRule="exact"/>
              <w:jc w:val="center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注：仅限配合文字报道的作品填报</w:t>
            </w:r>
          </w:p>
        </w:tc>
      </w:tr>
      <w:tr w:rsidR="000F1C30" w:rsidTr="00C32636">
        <w:trPr>
          <w:cantSplit/>
          <w:trHeight w:hRule="exact" w:val="2924"/>
          <w:jc w:val="center"/>
        </w:trPr>
        <w:tc>
          <w:tcPr>
            <w:tcW w:w="987" w:type="dxa"/>
            <w:vAlign w:val="center"/>
          </w:tcPr>
          <w:p w:rsidR="000F1C30" w:rsidRDefault="000F1C30" w:rsidP="0094497A">
            <w:pPr>
              <w:spacing w:line="44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作品简介</w:t>
            </w:r>
          </w:p>
        </w:tc>
        <w:tc>
          <w:tcPr>
            <w:tcW w:w="879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1AD3" w:rsidRPr="001122EC" w:rsidRDefault="007D1AD3" w:rsidP="001122EC">
            <w:pPr>
              <w:spacing w:line="320" w:lineRule="exact"/>
              <w:ind w:firstLineChars="200" w:firstLine="480"/>
              <w:rPr>
                <w:rFonts w:ascii="仿宋_GB2312" w:eastAsia="仿宋_GB2312" w:hAnsi="仿宋"/>
                <w:color w:val="000000"/>
                <w:sz w:val="24"/>
              </w:rPr>
            </w:pPr>
            <w:r w:rsidRPr="001122EC">
              <w:rPr>
                <w:rFonts w:ascii="仿宋_GB2312" w:eastAsia="仿宋_GB2312" w:hAnsi="仿宋" w:hint="eastAsia"/>
                <w:color w:val="000000"/>
                <w:sz w:val="24"/>
              </w:rPr>
              <w:t>巧手进农村，扮靓新生活。本篇新闻报道虽然题材着眼小，但意义重大，如何引导农村姐妹现场学习庭院打扫、归纳等美化技巧，百说不如一见，现场讲解实操既增强了说服力，又增加了现场观感，通过理论与实践相结合的方式，上了一堂生动的美丽庭院打造课程。</w:t>
            </w:r>
          </w:p>
          <w:p w:rsidR="000F1C30" w:rsidRDefault="007D1AD3" w:rsidP="001122EC">
            <w:pPr>
              <w:spacing w:line="320" w:lineRule="exact"/>
              <w:ind w:firstLineChars="200" w:firstLine="480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 w:rsidRPr="001122EC">
              <w:rPr>
                <w:rFonts w:ascii="仿宋_GB2312" w:eastAsia="仿宋_GB2312" w:hAnsi="仿宋" w:hint="eastAsia"/>
                <w:color w:val="000000"/>
                <w:sz w:val="24"/>
              </w:rPr>
              <w:t>建设美丽乡村，打造美丽庭院，这既是永川区妇联的主动引导和积极行动，也是乡村姐妹的自觉行动，新闻既着眼现场新闻拍摄报道，又注重了厨艺课堂、手工制作、收纳整理、美妆形象等乡村学习培训活动的背景交代，新闻旨在宣传助力农村生态文明建设，助推乡村振兴，提升妇女打造美丽庭院，共建美好家园的能力和水平。</w:t>
            </w:r>
          </w:p>
        </w:tc>
      </w:tr>
      <w:tr w:rsidR="000F1C30" w:rsidTr="003C7640">
        <w:trPr>
          <w:cantSplit/>
          <w:trHeight w:hRule="exact" w:val="2683"/>
          <w:jc w:val="center"/>
        </w:trPr>
        <w:tc>
          <w:tcPr>
            <w:tcW w:w="987" w:type="dxa"/>
            <w:vAlign w:val="center"/>
          </w:tcPr>
          <w:p w:rsidR="000F1C30" w:rsidRDefault="000F1C30" w:rsidP="0094497A">
            <w:pPr>
              <w:spacing w:line="44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推荐理由</w:t>
            </w:r>
          </w:p>
        </w:tc>
        <w:tc>
          <w:tcPr>
            <w:tcW w:w="879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2636" w:rsidRDefault="00C32636" w:rsidP="00C32636">
            <w:pPr>
              <w:spacing w:line="320" w:lineRule="exact"/>
              <w:rPr>
                <w:rFonts w:ascii="仿宋" w:eastAsia="仿宋" w:hAnsi="仿宋" w:hint="eastAsia"/>
                <w:color w:val="000000"/>
                <w:szCs w:val="21"/>
              </w:rPr>
            </w:pPr>
          </w:p>
          <w:p w:rsidR="000F1C30" w:rsidRPr="00C32636" w:rsidRDefault="00C32636" w:rsidP="00C32636">
            <w:pPr>
              <w:spacing w:line="320" w:lineRule="exact"/>
              <w:ind w:firstLineChars="250" w:firstLine="600"/>
              <w:rPr>
                <w:rFonts w:ascii="仿宋_GB2312" w:eastAsia="仿宋_GB2312" w:hAnsi="仿宋"/>
                <w:color w:val="000000"/>
                <w:sz w:val="24"/>
              </w:rPr>
            </w:pPr>
            <w:r w:rsidRPr="00C32636">
              <w:rPr>
                <w:rFonts w:ascii="仿宋_GB2312" w:eastAsia="仿宋_GB2312" w:hAnsi="仿宋" w:hint="eastAsia"/>
                <w:color w:val="000000"/>
                <w:sz w:val="24"/>
              </w:rPr>
              <w:t>该组照片主题突出，充满了生活气息，将人物与环境的关系表现得淋漓尽致，形成了一个和谐的整体，让读者一眼就能感受到摄影师做要表达的情感和主题。</w:t>
            </w:r>
          </w:p>
          <w:p w:rsidR="003C7640" w:rsidRDefault="003C7640" w:rsidP="001122EC">
            <w:pPr>
              <w:spacing w:line="420" w:lineRule="exact"/>
              <w:ind w:firstLineChars="1900" w:firstLine="5320"/>
              <w:jc w:val="left"/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</w:pPr>
          </w:p>
          <w:p w:rsidR="000F1C30" w:rsidRDefault="000F1C30" w:rsidP="001122EC">
            <w:pPr>
              <w:spacing w:line="420" w:lineRule="exact"/>
              <w:ind w:firstLineChars="1900" w:firstLine="5320"/>
              <w:jc w:val="left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签名：</w:t>
            </w:r>
          </w:p>
          <w:p w:rsidR="001122EC" w:rsidRDefault="001122EC" w:rsidP="001122EC">
            <w:pPr>
              <w:spacing w:line="360" w:lineRule="exact"/>
              <w:ind w:right="560"/>
              <w:jc w:val="left"/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</w:pPr>
          </w:p>
          <w:p w:rsidR="000F1C30" w:rsidRDefault="000F1C30" w:rsidP="001122EC">
            <w:pPr>
              <w:spacing w:line="360" w:lineRule="exact"/>
              <w:ind w:right="560" w:firstLineChars="1650" w:firstLine="4620"/>
              <w:jc w:val="left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202</w:t>
            </w:r>
            <w:r w:rsidR="00E55F57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4</w:t>
            </w:r>
            <w:r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 xml:space="preserve">年  月  日                            </w:t>
            </w:r>
          </w:p>
        </w:tc>
      </w:tr>
      <w:tr w:rsidR="000F1C30" w:rsidTr="00855D8B">
        <w:trPr>
          <w:cantSplit/>
          <w:trHeight w:hRule="exact" w:val="3409"/>
          <w:jc w:val="center"/>
        </w:trPr>
        <w:tc>
          <w:tcPr>
            <w:tcW w:w="987" w:type="dxa"/>
            <w:vAlign w:val="center"/>
          </w:tcPr>
          <w:p w:rsidR="000F1C30" w:rsidRDefault="000F1C30" w:rsidP="0094497A">
            <w:pPr>
              <w:spacing w:line="44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初评</w:t>
            </w:r>
          </w:p>
          <w:p w:rsidR="000F1C30" w:rsidRDefault="000F1C30" w:rsidP="0094497A">
            <w:pPr>
              <w:spacing w:line="44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评语</w:t>
            </w:r>
          </w:p>
        </w:tc>
        <w:tc>
          <w:tcPr>
            <w:tcW w:w="879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C30" w:rsidRPr="003C7640" w:rsidRDefault="003C7640" w:rsidP="003C7640">
            <w:pPr>
              <w:spacing w:line="420" w:lineRule="exact"/>
              <w:ind w:firstLineChars="200" w:firstLine="480"/>
              <w:jc w:val="left"/>
              <w:rPr>
                <w:rFonts w:ascii="仿宋_GB2312" w:eastAsia="仿宋_GB2312" w:hAnsi="仿宋"/>
                <w:color w:val="000000"/>
                <w:sz w:val="24"/>
              </w:rPr>
            </w:pPr>
            <w:r w:rsidRPr="003C7640">
              <w:rPr>
                <w:rFonts w:ascii="仿宋_GB2312" w:eastAsia="仿宋_GB2312" w:hAnsi="仿宋" w:hint="eastAsia"/>
                <w:color w:val="000000"/>
                <w:sz w:val="24"/>
              </w:rPr>
              <w:t>这组照片充分展现了摄影记者对于细节的捕捉能力，每个微小的元素都能尽可能的呈现出来，同时，组照的形式也让主题的展现增加层次感。</w:t>
            </w:r>
            <w:r w:rsidR="00855D8B">
              <w:rPr>
                <w:rFonts w:ascii="仿宋_GB2312" w:eastAsia="仿宋_GB2312" w:hAnsi="仿宋" w:hint="eastAsia"/>
                <w:color w:val="000000"/>
                <w:sz w:val="24"/>
              </w:rPr>
              <w:t>让人印象深刻，耳目一新。</w:t>
            </w:r>
          </w:p>
          <w:p w:rsidR="000F1C30" w:rsidRPr="003C7640" w:rsidRDefault="000F1C30" w:rsidP="003C7640">
            <w:pPr>
              <w:spacing w:line="420" w:lineRule="exact"/>
              <w:ind w:firstLineChars="1632" w:firstLine="3917"/>
              <w:jc w:val="left"/>
              <w:rPr>
                <w:rFonts w:ascii="仿宋_GB2312" w:eastAsia="仿宋_GB2312" w:hAnsi="仿宋"/>
                <w:color w:val="000000"/>
                <w:sz w:val="24"/>
              </w:rPr>
            </w:pPr>
          </w:p>
          <w:p w:rsidR="000F1C30" w:rsidRDefault="000F1C30" w:rsidP="0094497A">
            <w:pPr>
              <w:spacing w:line="420" w:lineRule="exact"/>
              <w:ind w:firstLineChars="1632" w:firstLine="4570"/>
              <w:jc w:val="left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</w:p>
          <w:p w:rsidR="000F1C30" w:rsidRDefault="000F1C30" w:rsidP="001122EC">
            <w:pPr>
              <w:spacing w:line="420" w:lineRule="exact"/>
              <w:ind w:firstLineChars="1882" w:firstLine="5270"/>
              <w:jc w:val="left"/>
              <w:rPr>
                <w:rFonts w:ascii="仿宋_GB2312" w:eastAsia="仿宋_GB2312" w:hAnsi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签名：</w:t>
            </w:r>
          </w:p>
          <w:p w:rsidR="000F1C30" w:rsidRDefault="000F1C30" w:rsidP="001122EC">
            <w:pPr>
              <w:spacing w:line="540" w:lineRule="exact"/>
              <w:ind w:firstLineChars="1700" w:firstLine="4760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202</w:t>
            </w:r>
            <w:r w:rsidR="00E55F57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4</w:t>
            </w:r>
            <w:r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年  月  日</w:t>
            </w:r>
          </w:p>
        </w:tc>
      </w:tr>
      <w:tr w:rsidR="000F1C30" w:rsidTr="0094497A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567"/>
          <w:jc w:val="center"/>
        </w:trPr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30" w:rsidRDefault="000F1C30" w:rsidP="0094497A">
            <w:pPr>
              <w:spacing w:line="44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30" w:rsidRDefault="007D1AD3" w:rsidP="0094497A">
            <w:pPr>
              <w:spacing w:line="500" w:lineRule="exact"/>
              <w:rPr>
                <w:rFonts w:ascii="仿宋_GB2312" w:eastAsia="仿宋_GB2312" w:hAnsi="华文中宋"/>
                <w:sz w:val="28"/>
              </w:rPr>
            </w:pPr>
            <w:r w:rsidRPr="007D1AD3">
              <w:rPr>
                <w:rFonts w:ascii="仿宋_GB2312" w:eastAsia="仿宋_GB2312" w:hAnsi="华文中宋" w:hint="eastAsia"/>
                <w:sz w:val="28"/>
              </w:rPr>
              <w:t>陈仕川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30" w:rsidRDefault="000F1C30" w:rsidP="0094497A">
            <w:pPr>
              <w:spacing w:line="44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手机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30" w:rsidRDefault="007D1AD3" w:rsidP="0094497A">
            <w:pPr>
              <w:spacing w:line="44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 w:rsidRPr="007D1AD3">
              <w:rPr>
                <w:rFonts w:ascii="仿宋_GB2312" w:eastAsia="仿宋_GB2312" w:hAnsi="仿宋"/>
                <w:b/>
                <w:sz w:val="28"/>
                <w:szCs w:val="28"/>
              </w:rPr>
              <w:t>13509402018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30" w:rsidRDefault="000F1C30" w:rsidP="0094497A">
            <w:pPr>
              <w:spacing w:line="44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电话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30" w:rsidRDefault="007D1AD3" w:rsidP="0094497A">
            <w:pPr>
              <w:spacing w:line="500" w:lineRule="exact"/>
              <w:rPr>
                <w:rFonts w:ascii="仿宋_GB2312" w:eastAsia="仿宋_GB2312" w:hAnsi="华文中宋"/>
                <w:sz w:val="28"/>
              </w:rPr>
            </w:pPr>
            <w:r w:rsidRPr="007D1AD3">
              <w:rPr>
                <w:rFonts w:ascii="仿宋_GB2312" w:eastAsia="仿宋_GB2312" w:hAnsi="华文中宋"/>
                <w:sz w:val="28"/>
              </w:rPr>
              <w:t>13509402018</w:t>
            </w:r>
          </w:p>
        </w:tc>
      </w:tr>
      <w:tr w:rsidR="000F1C30" w:rsidTr="00C32636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432"/>
          <w:jc w:val="center"/>
        </w:trPr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30" w:rsidRDefault="000F1C30" w:rsidP="0094497A">
            <w:pPr>
              <w:spacing w:line="44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30" w:rsidRDefault="007D1AD3" w:rsidP="0094497A">
            <w:pPr>
              <w:spacing w:line="44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 w:rsidRPr="007D1AD3">
              <w:rPr>
                <w:rFonts w:ascii="仿宋_GB2312" w:eastAsia="仿宋_GB2312" w:hAnsi="仿宋"/>
                <w:b/>
                <w:sz w:val="28"/>
                <w:szCs w:val="28"/>
              </w:rPr>
              <w:t>chenshichuan@126.com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30" w:rsidRDefault="000F1C30" w:rsidP="0094497A">
            <w:pPr>
              <w:spacing w:line="44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邮编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30" w:rsidRDefault="007D1AD3" w:rsidP="0094497A">
            <w:pPr>
              <w:spacing w:line="500" w:lineRule="exact"/>
              <w:rPr>
                <w:rFonts w:ascii="仿宋_GB2312" w:eastAsia="仿宋_GB2312" w:hAnsi="华文中宋"/>
                <w:sz w:val="28"/>
              </w:rPr>
            </w:pPr>
            <w:r w:rsidRPr="007D1AD3">
              <w:rPr>
                <w:rFonts w:ascii="仿宋_GB2312" w:eastAsia="仿宋_GB2312" w:hAnsi="华文中宋"/>
                <w:sz w:val="28"/>
              </w:rPr>
              <w:t>402160</w:t>
            </w:r>
          </w:p>
        </w:tc>
      </w:tr>
      <w:tr w:rsidR="000F1C30" w:rsidTr="00855D8B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542"/>
          <w:jc w:val="center"/>
        </w:trPr>
        <w:tc>
          <w:tcPr>
            <w:tcW w:w="1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30" w:rsidRDefault="000F1C30" w:rsidP="0094497A">
            <w:pPr>
              <w:spacing w:line="440" w:lineRule="exact"/>
              <w:jc w:val="center"/>
              <w:rPr>
                <w:rFonts w:ascii="仿宋_GB2312" w:eastAsia="仿宋_GB2312" w:hAnsi="仿宋"/>
                <w:b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b/>
                <w:sz w:val="28"/>
                <w:szCs w:val="28"/>
              </w:rPr>
              <w:t>地 址</w:t>
            </w:r>
          </w:p>
        </w:tc>
        <w:tc>
          <w:tcPr>
            <w:tcW w:w="82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30" w:rsidRDefault="007D1AD3" w:rsidP="0094497A">
            <w:pPr>
              <w:spacing w:line="500" w:lineRule="exact"/>
              <w:rPr>
                <w:rFonts w:ascii="仿宋_GB2312" w:eastAsia="仿宋_GB2312" w:hAnsi="华文中宋"/>
                <w:sz w:val="28"/>
              </w:rPr>
            </w:pPr>
            <w:r w:rsidRPr="007D1AD3">
              <w:rPr>
                <w:rFonts w:ascii="仿宋_GB2312" w:eastAsia="仿宋_GB2312" w:hAnsi="华文中宋" w:hint="eastAsia"/>
                <w:sz w:val="28"/>
              </w:rPr>
              <w:t>永川区融媒体中心</w:t>
            </w:r>
          </w:p>
        </w:tc>
      </w:tr>
    </w:tbl>
    <w:p w:rsidR="001819B3" w:rsidRDefault="001819B3"/>
    <w:sectPr w:rsidR="001819B3" w:rsidSect="00855D8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732" w:rsidRDefault="00840732" w:rsidP="000F1C30">
      <w:r>
        <w:separator/>
      </w:r>
    </w:p>
  </w:endnote>
  <w:endnote w:type="continuationSeparator" w:id="0">
    <w:p w:rsidR="00840732" w:rsidRDefault="00840732" w:rsidP="000F1C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732" w:rsidRDefault="00840732" w:rsidP="000F1C30">
      <w:r>
        <w:separator/>
      </w:r>
    </w:p>
  </w:footnote>
  <w:footnote w:type="continuationSeparator" w:id="0">
    <w:p w:rsidR="00840732" w:rsidRDefault="00840732" w:rsidP="000F1C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1C30"/>
    <w:rsid w:val="00083634"/>
    <w:rsid w:val="000F1C30"/>
    <w:rsid w:val="001122EC"/>
    <w:rsid w:val="001819B3"/>
    <w:rsid w:val="003C7640"/>
    <w:rsid w:val="00412F88"/>
    <w:rsid w:val="00497976"/>
    <w:rsid w:val="005B2B5A"/>
    <w:rsid w:val="007D1AD3"/>
    <w:rsid w:val="00840732"/>
    <w:rsid w:val="00855D8B"/>
    <w:rsid w:val="00A8023D"/>
    <w:rsid w:val="00BD219E"/>
    <w:rsid w:val="00C32636"/>
    <w:rsid w:val="00E55F57"/>
    <w:rsid w:val="00F11DC1"/>
    <w:rsid w:val="00F90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C3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F1C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F1C3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F1C3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F1C3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Administrator</cp:lastModifiedBy>
  <cp:revision>10</cp:revision>
  <dcterms:created xsi:type="dcterms:W3CDTF">2022-03-15T06:32:00Z</dcterms:created>
  <dcterms:modified xsi:type="dcterms:W3CDTF">2024-03-19T04:12:00Z</dcterms:modified>
</cp:coreProperties>
</file>