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1751C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0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445E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824" w:type="dxa"/>
            <w:vAlign w:val="center"/>
          </w:tcPr>
          <w:p w14:paraId="62C606B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460C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水冰冷刺骨，但他们奋不顾身！ 轿车坠入池塘4人被困，俩永川好人跳水救人不留名</w:t>
            </w:r>
          </w:p>
        </w:tc>
        <w:tc>
          <w:tcPr>
            <w:tcW w:w="1697" w:type="dxa"/>
            <w:gridSpan w:val="3"/>
            <w:vAlign w:val="center"/>
          </w:tcPr>
          <w:p w14:paraId="1190FFB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05DA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消息</w:t>
            </w:r>
          </w:p>
        </w:tc>
      </w:tr>
      <w:tr w14:paraId="5E1C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4" w:type="dxa"/>
            <w:vMerge w:val="restart"/>
            <w:vAlign w:val="center"/>
          </w:tcPr>
          <w:p w14:paraId="23CD9A6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4B6AE588">
            <w:pPr>
              <w:spacing w:after="0"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51秒</w:t>
            </w:r>
          </w:p>
        </w:tc>
        <w:tc>
          <w:tcPr>
            <w:tcW w:w="1697" w:type="dxa"/>
            <w:gridSpan w:val="3"/>
            <w:vAlign w:val="center"/>
          </w:tcPr>
          <w:p w14:paraId="518B5B2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3D78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2DD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4" w:type="dxa"/>
            <w:vMerge w:val="continue"/>
            <w:vAlign w:val="center"/>
          </w:tcPr>
          <w:p w14:paraId="479F0AA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27848632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C9AFF3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7D58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中文</w:t>
            </w:r>
          </w:p>
        </w:tc>
      </w:tr>
      <w:tr w14:paraId="0314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24" w:type="dxa"/>
            <w:vAlign w:val="center"/>
          </w:tcPr>
          <w:p w14:paraId="659E72F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6AF9BAFB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1114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刘云怡</w:t>
            </w:r>
          </w:p>
        </w:tc>
        <w:tc>
          <w:tcPr>
            <w:tcW w:w="1129" w:type="dxa"/>
            <w:gridSpan w:val="2"/>
            <w:vAlign w:val="center"/>
          </w:tcPr>
          <w:p w14:paraId="0635019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6698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</w:rPr>
              <w:t>吴丹</w:t>
            </w:r>
          </w:p>
        </w:tc>
      </w:tr>
      <w:tr w14:paraId="5B7E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824" w:type="dxa"/>
            <w:vAlign w:val="center"/>
          </w:tcPr>
          <w:p w14:paraId="144FBF0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4CB6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永川区融媒体中心</w:t>
            </w:r>
          </w:p>
        </w:tc>
        <w:tc>
          <w:tcPr>
            <w:tcW w:w="1129" w:type="dxa"/>
            <w:gridSpan w:val="2"/>
            <w:vAlign w:val="center"/>
          </w:tcPr>
          <w:p w14:paraId="00458C04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1D88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外环西路92号今日头条号、永川头条app、永川融媒视频号、永川融媒抖音等</w:t>
            </w:r>
          </w:p>
        </w:tc>
      </w:tr>
      <w:tr w14:paraId="30AF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824" w:type="dxa"/>
            <w:vAlign w:val="center"/>
          </w:tcPr>
          <w:p w14:paraId="321702EE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2679C22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43A9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1A055BE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79E2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2024年12月18日</w:t>
            </w:r>
          </w:p>
        </w:tc>
      </w:tr>
      <w:tr w14:paraId="2A63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24" w:type="dxa"/>
            <w:vMerge w:val="restart"/>
            <w:vAlign w:val="center"/>
          </w:tcPr>
          <w:p w14:paraId="2CDEDCC3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1937613E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https://www.toutiao.com/video/7448546212573085730/</w:t>
            </w:r>
          </w:p>
        </w:tc>
        <w:tc>
          <w:tcPr>
            <w:tcW w:w="4993" w:type="dxa"/>
            <w:gridSpan w:val="6"/>
            <w:vAlign w:val="center"/>
          </w:tcPr>
          <w:p w14:paraId="0E31B4F3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是</w:t>
            </w:r>
            <w:r>
              <w:rPr>
                <w:rFonts w:hint="eastAsia" w:ascii="华文中宋" w:hAnsi="华文中宋" w:eastAsia="华文中宋"/>
                <w:sz w:val="28"/>
              </w:rPr>
              <w:t>□ 否</w:t>
            </w: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☑</w:t>
            </w:r>
          </w:p>
        </w:tc>
      </w:tr>
      <w:tr w14:paraId="0657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824" w:type="dxa"/>
            <w:vMerge w:val="continue"/>
            <w:vAlign w:val="center"/>
          </w:tcPr>
          <w:p w14:paraId="48EA2BB7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0B381557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68A249E8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8"/>
              </w:rPr>
              <w:t>是</w:t>
            </w: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sz w:val="28"/>
              </w:rPr>
              <w:t xml:space="preserve"> 否□</w:t>
            </w:r>
          </w:p>
        </w:tc>
      </w:tr>
      <w:tr w14:paraId="46DB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</w:trPr>
        <w:tc>
          <w:tcPr>
            <w:tcW w:w="1824" w:type="dxa"/>
            <w:vAlign w:val="center"/>
          </w:tcPr>
          <w:p w14:paraId="0B92F2A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3E02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48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零度冰水、汽车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坠塘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、4条人命、刻不容缓！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12月12日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永川区朱沱镇围子山村一辆私家车不慎坠入鱼塘，车内四人生命垂危。在这危急时刻，当地村民刘剑平和王忠彬挺身而出，毫不犹豫地跳入冰冷的水中，上演生死营救成功救出被困人员。该新闻作品聚焦两位普通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在危急时刻挺身而出、合力救人的感人事迹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记者第一时间赶赴现场，通过实地采访获救者、施救者及目击群众，结合事发地监控画面与施救者口述同期声，还原了车辆落水后两人在刺骨池水中争分夺秒破窗救人的全过程。作品以新媒体短视频形式呈现，突出“无声英雄”的凡人善举，画面真实震撼，语言质朴有力，展现了新时代公民的责任担当与无私大爱。视频通过地方主流媒体视频号首发后，迅速引发全网共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eastAsia="zh-CN"/>
              </w:rPr>
              <w:t>。（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  <w:t>该作品由外环西部92号“轻骑兵”工作室报道）</w:t>
            </w:r>
          </w:p>
        </w:tc>
      </w:tr>
      <w:tr w14:paraId="1A36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exact"/>
        </w:trPr>
        <w:tc>
          <w:tcPr>
            <w:tcW w:w="1824" w:type="dxa"/>
            <w:vAlign w:val="center"/>
          </w:tcPr>
          <w:p w14:paraId="52D321B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1FD2A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视频发布后24小时内全网阅读量突破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万次，相关话题登上同城热搜榜。网友自发留言致敬“永川好人”，形成“向平凡英雄学习”的舆论热潮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无数网友为刘剑平和王忠彬的英勇行为点赞、留言。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光明网、重庆日报、重庆电视台、上游新闻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媒体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跟进转载，推动地方善举上升为全国性正能量案例。永川区委政法委据此启动“见义勇为先进个人”评选程序，当地交通运输系统开展向刘剑平、王忠彬学习的专题活动，实现了“一次报道带动多层社会思考”的传播效果。</w:t>
            </w:r>
          </w:p>
        </w:tc>
      </w:tr>
      <w:tr w14:paraId="6FFE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824" w:type="dxa"/>
            <w:vMerge w:val="restart"/>
            <w:vAlign w:val="center"/>
          </w:tcPr>
          <w:p w14:paraId="2E66822A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6D225DFC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6D41A8C8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 xml:space="preserve">1. </w:t>
            </w:r>
          </w:p>
        </w:tc>
      </w:tr>
      <w:tr w14:paraId="1A21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824" w:type="dxa"/>
            <w:vMerge w:val="continue"/>
            <w:vAlign w:val="center"/>
          </w:tcPr>
          <w:p w14:paraId="47C2C0BB">
            <w:pPr>
              <w:pStyle w:val="3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43DAFC05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3AEE0A67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2. </w:t>
            </w:r>
          </w:p>
        </w:tc>
      </w:tr>
      <w:tr w14:paraId="08E9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824" w:type="dxa"/>
            <w:vMerge w:val="continue"/>
            <w:vAlign w:val="center"/>
          </w:tcPr>
          <w:p w14:paraId="476BCFC6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6DB3C8A6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088EE900">
            <w:pPr>
              <w:spacing w:after="0" w:line="420" w:lineRule="exact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.</w:t>
            </w:r>
          </w:p>
        </w:tc>
      </w:tr>
      <w:tr w14:paraId="336F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26F13FE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44B72937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06ACC254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100万+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1A127CCE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6FEBB0B3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3.5万+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3C9D8A7E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596FE1BC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4.8万+</w:t>
            </w:r>
            <w:bookmarkEnd w:id="0"/>
          </w:p>
        </w:tc>
      </w:tr>
      <w:tr w14:paraId="6726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1" w:hRule="exact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00C90DA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1BED8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作品以“小切口”呈现“大情怀”，生动诠释了社会主义核心价值观的实践力量。报道紧扣“见义勇为不留名”的核心事实，通过现场影像、当事人同期声与细节白描，将施救者“甩开背包”“蹬车破门”等动作刻画得极具感染力，凸显了新闻事件的现场感与人物精神厚度。记者践行“四力”，在突发事件中快速反应，以新媒体传播形式实现正能量高效传递。作品摒弃宏大叙事，以平实语言展现平凡英雄的真实人性光辉，为社会树立了“危难时刻敢担当”的价值标杆，彰显了主流媒体弘扬正气、凝聚人心的社会责任感。</w:t>
            </w:r>
          </w:p>
          <w:p w14:paraId="0CA9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9EC42E3">
            <w:pPr>
              <w:wordWrap w:val="0"/>
              <w:spacing w:after="0" w:line="260" w:lineRule="exact"/>
              <w:jc w:val="right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签名：（盖单位公章）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</w:t>
            </w:r>
          </w:p>
          <w:p w14:paraId="21FCBA96">
            <w:pPr>
              <w:wordWrap w:val="0"/>
              <w:spacing w:after="0" w:line="260" w:lineRule="exact"/>
              <w:jc w:val="right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 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         </w:t>
            </w:r>
          </w:p>
        </w:tc>
      </w:tr>
      <w:tr w14:paraId="62EB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28E7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CEA73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付丽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EC899D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ED2E9C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49863247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00F1FF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9408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13983705322</w:t>
            </w:r>
          </w:p>
        </w:tc>
      </w:tr>
      <w:tr w14:paraId="0295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50FC8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DC5DC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永川区外环西路92号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91E1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0DCE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371938620@qq.com</w:t>
            </w:r>
          </w:p>
        </w:tc>
      </w:tr>
    </w:tbl>
    <w:p w14:paraId="0CA1AF84">
      <w:pPr>
        <w:pStyle w:val="9"/>
        <w:spacing w:after="0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701" w:right="1446" w:bottom="1984" w:left="1446" w:header="851" w:footer="124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33859AA-C85C-4F4D-9A19-694B0C76A0B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19DD079-6D19-4BB2-8560-17D23E8EE1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618654-E958-4586-8D26-C1F88E1CB1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E81D69A-7A81-4A5D-A84A-E845C51AFD26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3C14B62-C48D-4CBE-816F-36AF598EBB0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BE89C07-92AF-49C8-A41B-15C6A7A867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9FE84DE5-6ECA-413F-A94F-DF301094785C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3FCD020A-8E89-4726-AC81-7373313D219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807481CD-EBB1-4470-88AD-B99ED301CD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B1B95">
    <w:pPr>
      <w:pStyle w:val="5"/>
      <w:jc w:val="center"/>
      <w:rPr>
        <w:rFonts w:hint="eastAsia" w:ascii="宋体" w:hAnsi="宋体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A13F4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YjZiYjYxM2I0MGM0YzkxZjA5YjQ4NWE3ZDE3OWYifQ=="/>
    <w:docVar w:name="KSO_WPS_MARK_KEY" w:val="e869c1ea-dd35-4c0d-9a73-1f2e6a3a3de5"/>
  </w:docVars>
  <w:rsids>
    <w:rsidRoot w:val="00D2444B"/>
    <w:rsid w:val="00001BE8"/>
    <w:rsid w:val="00033D52"/>
    <w:rsid w:val="000438AE"/>
    <w:rsid w:val="00073959"/>
    <w:rsid w:val="00081B6C"/>
    <w:rsid w:val="000A3F86"/>
    <w:rsid w:val="000C587D"/>
    <w:rsid w:val="00121349"/>
    <w:rsid w:val="00142EA8"/>
    <w:rsid w:val="00180A58"/>
    <w:rsid w:val="00195D9B"/>
    <w:rsid w:val="001A3405"/>
    <w:rsid w:val="001A415F"/>
    <w:rsid w:val="002024D5"/>
    <w:rsid w:val="00204C86"/>
    <w:rsid w:val="002264B8"/>
    <w:rsid w:val="002332AA"/>
    <w:rsid w:val="0024266C"/>
    <w:rsid w:val="00247207"/>
    <w:rsid w:val="00267563"/>
    <w:rsid w:val="002A47F5"/>
    <w:rsid w:val="002B3D5F"/>
    <w:rsid w:val="002C6823"/>
    <w:rsid w:val="002D5B46"/>
    <w:rsid w:val="002E25F1"/>
    <w:rsid w:val="002E718D"/>
    <w:rsid w:val="002F2CA1"/>
    <w:rsid w:val="003029B5"/>
    <w:rsid w:val="00311BE8"/>
    <w:rsid w:val="003120FC"/>
    <w:rsid w:val="003157F7"/>
    <w:rsid w:val="00323203"/>
    <w:rsid w:val="00326E8F"/>
    <w:rsid w:val="00371806"/>
    <w:rsid w:val="00483107"/>
    <w:rsid w:val="004B612F"/>
    <w:rsid w:val="004C0E0B"/>
    <w:rsid w:val="004C7EDD"/>
    <w:rsid w:val="004D1B1F"/>
    <w:rsid w:val="004F12EB"/>
    <w:rsid w:val="00505A75"/>
    <w:rsid w:val="005304E3"/>
    <w:rsid w:val="00556E09"/>
    <w:rsid w:val="0059206D"/>
    <w:rsid w:val="005B18BF"/>
    <w:rsid w:val="005F3C35"/>
    <w:rsid w:val="00607E17"/>
    <w:rsid w:val="00624B50"/>
    <w:rsid w:val="006626C1"/>
    <w:rsid w:val="006839F0"/>
    <w:rsid w:val="00695853"/>
    <w:rsid w:val="006A0B98"/>
    <w:rsid w:val="006F1D4A"/>
    <w:rsid w:val="006F6BEA"/>
    <w:rsid w:val="00713C4B"/>
    <w:rsid w:val="00723D1C"/>
    <w:rsid w:val="00732BD0"/>
    <w:rsid w:val="00733AA6"/>
    <w:rsid w:val="00744FA5"/>
    <w:rsid w:val="0075080E"/>
    <w:rsid w:val="00750E7F"/>
    <w:rsid w:val="00774F3D"/>
    <w:rsid w:val="007823F0"/>
    <w:rsid w:val="007838F1"/>
    <w:rsid w:val="00790D28"/>
    <w:rsid w:val="007B58FE"/>
    <w:rsid w:val="007D510F"/>
    <w:rsid w:val="00816CA4"/>
    <w:rsid w:val="0082124D"/>
    <w:rsid w:val="0082343E"/>
    <w:rsid w:val="008268DF"/>
    <w:rsid w:val="008317A9"/>
    <w:rsid w:val="008540DC"/>
    <w:rsid w:val="00867F94"/>
    <w:rsid w:val="008B7005"/>
    <w:rsid w:val="008C5285"/>
    <w:rsid w:val="00916310"/>
    <w:rsid w:val="00934EC8"/>
    <w:rsid w:val="009506C7"/>
    <w:rsid w:val="00950B0B"/>
    <w:rsid w:val="009B32FB"/>
    <w:rsid w:val="009B7895"/>
    <w:rsid w:val="009D0020"/>
    <w:rsid w:val="009D555C"/>
    <w:rsid w:val="009F0DB5"/>
    <w:rsid w:val="009F2130"/>
    <w:rsid w:val="00A069D2"/>
    <w:rsid w:val="00A0757B"/>
    <w:rsid w:val="00A36303"/>
    <w:rsid w:val="00A6008B"/>
    <w:rsid w:val="00A60F15"/>
    <w:rsid w:val="00A75156"/>
    <w:rsid w:val="00AA2032"/>
    <w:rsid w:val="00AA6780"/>
    <w:rsid w:val="00AB715C"/>
    <w:rsid w:val="00AD61FB"/>
    <w:rsid w:val="00AD6701"/>
    <w:rsid w:val="00AD7D2A"/>
    <w:rsid w:val="00B04521"/>
    <w:rsid w:val="00B20677"/>
    <w:rsid w:val="00B4135A"/>
    <w:rsid w:val="00B46735"/>
    <w:rsid w:val="00B80649"/>
    <w:rsid w:val="00B901AE"/>
    <w:rsid w:val="00B95FB4"/>
    <w:rsid w:val="00BA55B1"/>
    <w:rsid w:val="00BD4CEE"/>
    <w:rsid w:val="00BE670E"/>
    <w:rsid w:val="00C2092C"/>
    <w:rsid w:val="00C4193B"/>
    <w:rsid w:val="00C51268"/>
    <w:rsid w:val="00C57970"/>
    <w:rsid w:val="00C63F04"/>
    <w:rsid w:val="00CA7B19"/>
    <w:rsid w:val="00CD3C17"/>
    <w:rsid w:val="00CE6ECF"/>
    <w:rsid w:val="00D0585B"/>
    <w:rsid w:val="00D224DB"/>
    <w:rsid w:val="00D2444B"/>
    <w:rsid w:val="00D30DFD"/>
    <w:rsid w:val="00D56C73"/>
    <w:rsid w:val="00DB4B32"/>
    <w:rsid w:val="00DC6447"/>
    <w:rsid w:val="00DF6D3F"/>
    <w:rsid w:val="00E12699"/>
    <w:rsid w:val="00E71D38"/>
    <w:rsid w:val="00E73DB5"/>
    <w:rsid w:val="00E7573E"/>
    <w:rsid w:val="00EE176E"/>
    <w:rsid w:val="00EE178C"/>
    <w:rsid w:val="00EF28F9"/>
    <w:rsid w:val="00EF5E98"/>
    <w:rsid w:val="00EF6679"/>
    <w:rsid w:val="00F15D8B"/>
    <w:rsid w:val="00F44517"/>
    <w:rsid w:val="00F70973"/>
    <w:rsid w:val="00F81A6B"/>
    <w:rsid w:val="00FA700C"/>
    <w:rsid w:val="00FC5D4B"/>
    <w:rsid w:val="00FD409E"/>
    <w:rsid w:val="00FD54C0"/>
    <w:rsid w:val="00FD7B41"/>
    <w:rsid w:val="00FE1BC7"/>
    <w:rsid w:val="0183485E"/>
    <w:rsid w:val="02733157"/>
    <w:rsid w:val="040C7CEC"/>
    <w:rsid w:val="049C1B9D"/>
    <w:rsid w:val="06777851"/>
    <w:rsid w:val="07B866E0"/>
    <w:rsid w:val="07FB57CC"/>
    <w:rsid w:val="08B472E5"/>
    <w:rsid w:val="098D7D07"/>
    <w:rsid w:val="0A1538E5"/>
    <w:rsid w:val="0A984BB5"/>
    <w:rsid w:val="0B0E4E77"/>
    <w:rsid w:val="0E406831"/>
    <w:rsid w:val="0E8A1A16"/>
    <w:rsid w:val="0F3A448D"/>
    <w:rsid w:val="0FC8628E"/>
    <w:rsid w:val="0FE37480"/>
    <w:rsid w:val="104649FA"/>
    <w:rsid w:val="10A0291B"/>
    <w:rsid w:val="115563FC"/>
    <w:rsid w:val="118F0A79"/>
    <w:rsid w:val="11EE6B89"/>
    <w:rsid w:val="12495A43"/>
    <w:rsid w:val="12DC046F"/>
    <w:rsid w:val="134B0590"/>
    <w:rsid w:val="14121FB2"/>
    <w:rsid w:val="14323132"/>
    <w:rsid w:val="143E480A"/>
    <w:rsid w:val="14441A71"/>
    <w:rsid w:val="14B12CE8"/>
    <w:rsid w:val="14D17287"/>
    <w:rsid w:val="15157DCB"/>
    <w:rsid w:val="1518499D"/>
    <w:rsid w:val="15210B5F"/>
    <w:rsid w:val="15F1786F"/>
    <w:rsid w:val="167F2E86"/>
    <w:rsid w:val="16BA5EB3"/>
    <w:rsid w:val="17F05D6B"/>
    <w:rsid w:val="187A6EA4"/>
    <w:rsid w:val="189B2419"/>
    <w:rsid w:val="18AD378E"/>
    <w:rsid w:val="1AF41F83"/>
    <w:rsid w:val="1C187423"/>
    <w:rsid w:val="1D02214E"/>
    <w:rsid w:val="1D3C5874"/>
    <w:rsid w:val="1D9368A7"/>
    <w:rsid w:val="1F43738D"/>
    <w:rsid w:val="1F515EB6"/>
    <w:rsid w:val="1F9B04F6"/>
    <w:rsid w:val="20480148"/>
    <w:rsid w:val="212F71EE"/>
    <w:rsid w:val="218419F6"/>
    <w:rsid w:val="222F68EC"/>
    <w:rsid w:val="223D6BE1"/>
    <w:rsid w:val="2260049A"/>
    <w:rsid w:val="23215FAB"/>
    <w:rsid w:val="23C6233B"/>
    <w:rsid w:val="24774D57"/>
    <w:rsid w:val="25315ABC"/>
    <w:rsid w:val="2573512A"/>
    <w:rsid w:val="25A93FC5"/>
    <w:rsid w:val="26153106"/>
    <w:rsid w:val="264A7253"/>
    <w:rsid w:val="26E03714"/>
    <w:rsid w:val="27873B8F"/>
    <w:rsid w:val="27E93292"/>
    <w:rsid w:val="28C50CF6"/>
    <w:rsid w:val="29E76546"/>
    <w:rsid w:val="29FB2613"/>
    <w:rsid w:val="2A3C699D"/>
    <w:rsid w:val="2A742AF1"/>
    <w:rsid w:val="2A9036A3"/>
    <w:rsid w:val="2C1300E8"/>
    <w:rsid w:val="2CB40E02"/>
    <w:rsid w:val="2D360531"/>
    <w:rsid w:val="2D6F134E"/>
    <w:rsid w:val="2E6B2A3C"/>
    <w:rsid w:val="2EBE62D9"/>
    <w:rsid w:val="2F51121E"/>
    <w:rsid w:val="2F8D7848"/>
    <w:rsid w:val="302A6AD1"/>
    <w:rsid w:val="304A48E7"/>
    <w:rsid w:val="318B6972"/>
    <w:rsid w:val="31DE6354"/>
    <w:rsid w:val="32603485"/>
    <w:rsid w:val="33393D03"/>
    <w:rsid w:val="333C7F24"/>
    <w:rsid w:val="33F740CE"/>
    <w:rsid w:val="34B65C39"/>
    <w:rsid w:val="350A11F7"/>
    <w:rsid w:val="368370DB"/>
    <w:rsid w:val="369C2757"/>
    <w:rsid w:val="3A530269"/>
    <w:rsid w:val="3A9564F5"/>
    <w:rsid w:val="3ABC0D03"/>
    <w:rsid w:val="3BC56960"/>
    <w:rsid w:val="3BF35840"/>
    <w:rsid w:val="3D6850E4"/>
    <w:rsid w:val="3E14565B"/>
    <w:rsid w:val="3F345B73"/>
    <w:rsid w:val="3FA12DAF"/>
    <w:rsid w:val="41C433D8"/>
    <w:rsid w:val="42DA1507"/>
    <w:rsid w:val="446D772E"/>
    <w:rsid w:val="46955624"/>
    <w:rsid w:val="475A7FF8"/>
    <w:rsid w:val="47F765F1"/>
    <w:rsid w:val="47FB5623"/>
    <w:rsid w:val="48AD4DE7"/>
    <w:rsid w:val="49570E97"/>
    <w:rsid w:val="49D111CB"/>
    <w:rsid w:val="4A886594"/>
    <w:rsid w:val="4AAE7D70"/>
    <w:rsid w:val="4B4C5754"/>
    <w:rsid w:val="4CB42C7D"/>
    <w:rsid w:val="4CFD207A"/>
    <w:rsid w:val="4E176CD8"/>
    <w:rsid w:val="4E570E05"/>
    <w:rsid w:val="4EA31C0C"/>
    <w:rsid w:val="502344EE"/>
    <w:rsid w:val="5081334A"/>
    <w:rsid w:val="50AF069C"/>
    <w:rsid w:val="51CB566A"/>
    <w:rsid w:val="539B439B"/>
    <w:rsid w:val="544669FD"/>
    <w:rsid w:val="558626A3"/>
    <w:rsid w:val="55A073F3"/>
    <w:rsid w:val="56837A94"/>
    <w:rsid w:val="572E40DA"/>
    <w:rsid w:val="574C1A20"/>
    <w:rsid w:val="57636794"/>
    <w:rsid w:val="57A557E8"/>
    <w:rsid w:val="57F22BD0"/>
    <w:rsid w:val="586423C0"/>
    <w:rsid w:val="589F66DB"/>
    <w:rsid w:val="594D1D84"/>
    <w:rsid w:val="597A2035"/>
    <w:rsid w:val="59BF4838"/>
    <w:rsid w:val="59C53DD7"/>
    <w:rsid w:val="5C9D3B4C"/>
    <w:rsid w:val="5CB5471F"/>
    <w:rsid w:val="5D303DA6"/>
    <w:rsid w:val="5DF023A8"/>
    <w:rsid w:val="5EA06637"/>
    <w:rsid w:val="5EF907E6"/>
    <w:rsid w:val="607D5554"/>
    <w:rsid w:val="6207406F"/>
    <w:rsid w:val="62A019CE"/>
    <w:rsid w:val="62B85E3D"/>
    <w:rsid w:val="6465796C"/>
    <w:rsid w:val="65070E59"/>
    <w:rsid w:val="66FE4F15"/>
    <w:rsid w:val="681349F0"/>
    <w:rsid w:val="684348D0"/>
    <w:rsid w:val="69C77840"/>
    <w:rsid w:val="6A3D1B5C"/>
    <w:rsid w:val="6AC41FD2"/>
    <w:rsid w:val="6B4972C6"/>
    <w:rsid w:val="6E15315E"/>
    <w:rsid w:val="6EDA6095"/>
    <w:rsid w:val="6F785C3A"/>
    <w:rsid w:val="6FD66A2F"/>
    <w:rsid w:val="70182BA3"/>
    <w:rsid w:val="71616C2C"/>
    <w:rsid w:val="717B4757"/>
    <w:rsid w:val="71E32DE1"/>
    <w:rsid w:val="723B4C9F"/>
    <w:rsid w:val="72C963D7"/>
    <w:rsid w:val="73916B94"/>
    <w:rsid w:val="76B8433D"/>
    <w:rsid w:val="788274D1"/>
    <w:rsid w:val="796F2B0A"/>
    <w:rsid w:val="7AB804C9"/>
    <w:rsid w:val="7BBF2C5B"/>
    <w:rsid w:val="7C530EBB"/>
    <w:rsid w:val="7CEC7892"/>
    <w:rsid w:val="7D1C5F58"/>
    <w:rsid w:val="7F3D5E34"/>
    <w:rsid w:val="7F9B2359"/>
    <w:rsid w:val="7FBA5A25"/>
    <w:rsid w:val="7F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6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Normal (Web)"/>
    <w:basedOn w:val="1"/>
    <w:next w:val="6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jc w:val="center"/>
    </w:pPr>
    <w:rPr>
      <w:rFonts w:ascii="宋体" w:hAnsi="Times New Roman" w:cs="Times New Roman"/>
      <w:b/>
      <w:snapToGrid w:val="0"/>
      <w:sz w:val="36"/>
      <w:szCs w:val="20"/>
    </w:rPr>
  </w:style>
  <w:style w:type="paragraph" w:styleId="9">
    <w:name w:val="Body Text First Indent"/>
    <w:basedOn w:val="3"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6">
    <w:name w:val="正文文本 3 字符"/>
    <w:link w:val="2"/>
    <w:qFormat/>
    <w:uiPriority w:val="99"/>
    <w:rPr>
      <w:rFonts w:eastAsia="仿宋_GB2312"/>
      <w:sz w:val="16"/>
      <w:szCs w:val="16"/>
    </w:rPr>
  </w:style>
  <w:style w:type="character" w:customStyle="1" w:styleId="17">
    <w:name w:val="页眉 字符"/>
    <w:link w:val="6"/>
    <w:qFormat/>
    <w:uiPriority w:val="99"/>
    <w:rPr>
      <w:rFonts w:eastAsia="仿宋_GB2312"/>
      <w:sz w:val="18"/>
      <w:szCs w:val="18"/>
    </w:rPr>
  </w:style>
  <w:style w:type="character" w:customStyle="1" w:styleId="18">
    <w:name w:val="批注框文本 字符"/>
    <w:link w:val="4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页脚 字符"/>
    <w:link w:val="5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1064</Words>
  <Characters>1167</Characters>
  <Lines>133</Lines>
  <Paragraphs>37</Paragraphs>
  <TotalTime>12</TotalTime>
  <ScaleCrop>false</ScaleCrop>
  <LinksUpToDate>false</LinksUpToDate>
  <CharactersWithSpaces>1232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2025-03-17T03:48:00Z</dcterms:created>
  <dc:creator>xb21cn</dc:creator>
  <cp:lastModifiedBy>很凶很凶的哦</cp:lastModifiedBy>
  <cp:lastPrinted>2025-03-26T03:16:00Z</cp:lastPrinted>
  <dcterms:modified xsi:type="dcterms:W3CDTF">2025-03-27T05:08:33Z</dcterms:modified>
  <dc:title>中共重庆市委宣传部文件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C89DF326B4904CE7BA78880C1D7ECD19_13</vt:lpwstr>
  </property>
  <property fmtid="{D5CDD505-2E9C-101B-9397-08002B2CF9AE}" pid="4" name="KSOTemplateDocerSaveRecord">
    <vt:lpwstr>eyJoZGlkIjoiOGQ3ZTQzYWFjMWI5MTc2Y2M2ZGFhZjU3ZDU2N2MyYzIiLCJ1c2VySWQiOiIzOTgyMzE2MjQifQ==</vt:lpwstr>
  </property>
</Properties>
</file>