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5D" w:rsidRDefault="00D3335D" w:rsidP="00D3335D">
      <w:pPr>
        <w:spacing w:line="640" w:lineRule="exact"/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D3335D" w:rsidRDefault="00D3335D" w:rsidP="00D3335D">
      <w:pPr>
        <w:spacing w:line="600" w:lineRule="exact"/>
        <w:jc w:val="center"/>
        <w:rPr>
          <w:rStyle w:val="NormalCharacter"/>
          <w:rFonts w:ascii="方正小标宋_GBK" w:eastAsia="方正小标宋_GBK" w:hAnsi="方正小标宋_GBK"/>
          <w:sz w:val="44"/>
          <w:szCs w:val="44"/>
        </w:rPr>
      </w:pPr>
    </w:p>
    <w:p w:rsidR="00D3335D" w:rsidRDefault="00D3335D" w:rsidP="00D3335D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Style w:val="NormalCharacter"/>
          <w:rFonts w:ascii="方正小标宋_GBK" w:eastAsia="方正小标宋_GBK" w:hAnsi="方正小标宋_GBK" w:hint="eastAsia"/>
          <w:sz w:val="44"/>
          <w:szCs w:val="44"/>
        </w:rPr>
        <w:t>“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博观万象·传承文脉</w:t>
      </w:r>
      <w:r>
        <w:rPr>
          <w:rStyle w:val="NormalCharacter"/>
          <w:rFonts w:ascii="方正小标宋_GBK" w:eastAsia="方正小标宋_GBK" w:hAnsi="方正小标宋_GBK" w:hint="eastAsia"/>
          <w:sz w:val="44"/>
          <w:szCs w:val="44"/>
        </w:rPr>
        <w:t>”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——</w:t>
      </w:r>
    </w:p>
    <w:p w:rsidR="00D3335D" w:rsidRDefault="00D3335D" w:rsidP="00D3335D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重庆市第三届青少年书画大赛作品展</w:t>
      </w:r>
    </w:p>
    <w:p w:rsidR="00D3335D" w:rsidRDefault="00D3335D" w:rsidP="00D3335D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活动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方案</w:t>
      </w:r>
    </w:p>
    <w:p w:rsidR="00D3335D" w:rsidRDefault="00D3335D" w:rsidP="00D3335D">
      <w:pPr>
        <w:spacing w:line="640" w:lineRule="exact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D3335D" w:rsidRDefault="00D3335D" w:rsidP="00D3335D">
      <w:pPr>
        <w:spacing w:line="579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一、活动名称</w:t>
      </w:r>
    </w:p>
    <w:p w:rsidR="00D3335D" w:rsidRDefault="00D3335D" w:rsidP="00D3335D">
      <w:pPr>
        <w:spacing w:line="579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“博观万象·传承文脉”</w:t>
      </w:r>
      <w:r>
        <w:rPr>
          <w:rStyle w:val="NormalCharacter"/>
          <w:rFonts w:ascii="方正仿宋_GBK" w:eastAsia="方正仿宋_GBK" w:hAnsi="方正仿宋_GBK" w:cs="方正仿宋_GBK" w:hint="eastAsia"/>
          <w:sz w:val="32"/>
          <w:szCs w:val="32"/>
        </w:rPr>
        <w:t>——重庆市第三届青少年书画大赛作品展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二、活动时间及地点</w:t>
      </w:r>
    </w:p>
    <w:p w:rsidR="00D3335D" w:rsidRDefault="00D3335D" w:rsidP="00D3335D">
      <w:pPr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﹒征稿时间：</w:t>
      </w:r>
      <w:r>
        <w:rPr>
          <w:rFonts w:ascii="Times New Roman" w:eastAsia="方正仿宋_GBK" w:hAnsi="Times New Roman"/>
          <w:sz w:val="32"/>
          <w:szCs w:val="32"/>
        </w:rPr>
        <w:t>2022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>6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 w:rsidR="0085565E"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日</w:t>
      </w:r>
      <w:r>
        <w:rPr>
          <w:rFonts w:ascii="Times New Roman" w:eastAsia="方正仿宋_GBK" w:hAnsi="Times New Roman"/>
          <w:sz w:val="32"/>
          <w:szCs w:val="32"/>
        </w:rPr>
        <w:t>--7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20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D3335D" w:rsidRDefault="00D3335D" w:rsidP="00D3335D">
      <w:pPr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﹒评审时间：</w:t>
      </w:r>
      <w:r>
        <w:rPr>
          <w:rFonts w:ascii="Times New Roman" w:eastAsia="方正仿宋_GBK" w:hAnsi="Times New Roman"/>
          <w:sz w:val="32"/>
          <w:szCs w:val="32"/>
        </w:rPr>
        <w:t>2022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7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20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D3335D" w:rsidRDefault="00D3335D" w:rsidP="00D3335D">
      <w:pPr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﹒颁奖时间：</w:t>
      </w:r>
      <w:r>
        <w:rPr>
          <w:rFonts w:ascii="Times New Roman" w:eastAsia="方正仿宋_GBK" w:hAnsi="Times New Roman"/>
          <w:sz w:val="32"/>
          <w:szCs w:val="32"/>
        </w:rPr>
        <w:t>2022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7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30</w:t>
      </w:r>
      <w:r>
        <w:rPr>
          <w:rFonts w:ascii="Times New Roman" w:eastAsia="方正仿宋_GBK" w:hAnsi="Times New Roman"/>
          <w:sz w:val="32"/>
          <w:szCs w:val="32"/>
        </w:rPr>
        <w:t>日</w:t>
      </w:r>
      <w:r>
        <w:rPr>
          <w:rFonts w:ascii="Times New Roman" w:eastAsia="方正仿宋_GBK" w:hAnsi="Times New Roman"/>
          <w:sz w:val="32"/>
          <w:szCs w:val="32"/>
        </w:rPr>
        <w:t>14</w:t>
      </w:r>
      <w:r>
        <w:rPr>
          <w:rFonts w:ascii="Times New Roman" w:eastAsia="方正仿宋_GBK" w:hAnsi="Times New Roman"/>
          <w:sz w:val="32"/>
          <w:szCs w:val="32"/>
        </w:rPr>
        <w:t>时</w:t>
      </w:r>
    </w:p>
    <w:p w:rsidR="00D3335D" w:rsidRDefault="00D3335D" w:rsidP="00D3335D">
      <w:pPr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﹒展览时间：</w:t>
      </w:r>
      <w:r>
        <w:rPr>
          <w:rFonts w:ascii="Times New Roman" w:eastAsia="方正仿宋_GBK" w:hAnsi="Times New Roman"/>
          <w:sz w:val="32"/>
          <w:szCs w:val="32"/>
        </w:rPr>
        <w:t>2022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7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30</w:t>
      </w:r>
      <w:r>
        <w:rPr>
          <w:rFonts w:ascii="Times New Roman" w:eastAsia="方正仿宋_GBK" w:hAnsi="Times New Roman"/>
          <w:sz w:val="32"/>
          <w:szCs w:val="32"/>
        </w:rPr>
        <w:t>日</w:t>
      </w:r>
      <w:r>
        <w:rPr>
          <w:rFonts w:ascii="Times New Roman" w:eastAsia="方正仿宋_GBK" w:hAnsi="Times New Roman"/>
          <w:sz w:val="32"/>
          <w:szCs w:val="32"/>
        </w:rPr>
        <w:t>--8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15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D3335D" w:rsidRDefault="00D3335D" w:rsidP="00D3335D">
      <w:pPr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﹒颁奖及展览地点：武隆博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象</w:t>
      </w:r>
      <w:proofErr w:type="gramEnd"/>
      <w:r>
        <w:rPr>
          <w:rFonts w:ascii="Times New Roman" w:eastAsia="方正仿宋_GBK" w:hAnsi="Times New Roman"/>
          <w:sz w:val="32"/>
          <w:szCs w:val="32"/>
        </w:rPr>
        <w:t>美术馆（武隆仙女山国家级度假区梧桐大道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号博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象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·</w:t>
      </w:r>
      <w:r>
        <w:rPr>
          <w:rFonts w:ascii="Times New Roman" w:eastAsia="方正仿宋_GBK" w:hAnsi="Times New Roman"/>
          <w:sz w:val="32"/>
          <w:szCs w:val="32"/>
        </w:rPr>
        <w:t>咏山水文化小镇）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三、组织机构</w:t>
      </w:r>
    </w:p>
    <w:p w:rsidR="00D3335D" w:rsidRDefault="00D3335D" w:rsidP="00D3335D">
      <w:pPr>
        <w:widowControl/>
        <w:spacing w:line="579" w:lineRule="exact"/>
        <w:ind w:firstLine="643"/>
        <w:jc w:val="left"/>
        <w:rPr>
          <w:rFonts w:ascii="方正楷体_GBK" w:eastAsia="方正楷体_GBK" w:hAnsi="方正楷体_GBK" w:cs="方正楷体_GBK"/>
          <w:color w:val="00000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/>
          <w:sz w:val="32"/>
          <w:szCs w:val="32"/>
        </w:rPr>
        <w:t>（一）指导单位</w:t>
      </w:r>
    </w:p>
    <w:p w:rsidR="00D3335D" w:rsidRDefault="00D3335D" w:rsidP="00D3335D">
      <w:pPr>
        <w:widowControl/>
        <w:spacing w:line="579" w:lineRule="exact"/>
        <w:ind w:firstLine="643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中共重庆市委宣传部</w:t>
      </w:r>
    </w:p>
    <w:p w:rsidR="00D3335D" w:rsidRDefault="00D3335D" w:rsidP="00D3335D">
      <w:pPr>
        <w:widowControl/>
        <w:spacing w:line="579" w:lineRule="exact"/>
        <w:ind w:firstLine="643"/>
        <w:jc w:val="left"/>
        <w:rPr>
          <w:rFonts w:ascii="方正楷体_GBK" w:eastAsia="方正楷体_GBK" w:hAnsi="方正楷体_GBK" w:cs="方正楷体_GBK"/>
          <w:color w:val="00000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/>
          <w:sz w:val="32"/>
          <w:szCs w:val="32"/>
        </w:rPr>
        <w:t>（二）主办单位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重庆市文化和旅游发展委员会</w:t>
      </w:r>
    </w:p>
    <w:p w:rsidR="00D3335D" w:rsidRDefault="00D3335D" w:rsidP="00D3335D">
      <w:pPr>
        <w:widowControl/>
        <w:spacing w:line="579" w:lineRule="exact"/>
        <w:ind w:firstLineChars="200" w:firstLine="64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/>
          <w:sz w:val="32"/>
          <w:szCs w:val="32"/>
        </w:rPr>
        <w:t>（三）承办单位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重庆华龙网集团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lastRenderedPageBreak/>
        <w:t xml:space="preserve">武隆区委宣传部 </w:t>
      </w:r>
    </w:p>
    <w:p w:rsidR="00D3335D" w:rsidRDefault="00D3335D" w:rsidP="00D3335D">
      <w:pPr>
        <w:widowControl/>
        <w:spacing w:line="579" w:lineRule="exact"/>
        <w:ind w:firstLineChars="200" w:firstLine="64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重庆文艺网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武隆博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象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美术馆</w:t>
      </w:r>
    </w:p>
    <w:p w:rsidR="00D3335D" w:rsidRDefault="00D3335D" w:rsidP="00D3335D">
      <w:pPr>
        <w:widowControl/>
        <w:spacing w:line="579" w:lineRule="exact"/>
        <w:ind w:firstLineChars="200" w:firstLine="640"/>
        <w:jc w:val="left"/>
        <w:rPr>
          <w:rFonts w:ascii="方正楷体_GBK" w:eastAsia="方正楷体_GBK" w:hAnsi="方正楷体_GBK" w:cs="方正楷体_GBK"/>
          <w:color w:val="00000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/>
          <w:sz w:val="32"/>
          <w:szCs w:val="32"/>
        </w:rPr>
        <w:t>（四）协办单位</w:t>
      </w:r>
    </w:p>
    <w:p w:rsidR="00D3335D" w:rsidRDefault="00D3335D" w:rsidP="00D3335D">
      <w:pPr>
        <w:spacing w:line="579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重庆市群众艺术馆</w:t>
      </w:r>
    </w:p>
    <w:p w:rsidR="00D3335D" w:rsidRDefault="00D3335D" w:rsidP="00D3335D">
      <w:pPr>
        <w:spacing w:line="579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重庆美术馆</w:t>
      </w:r>
    </w:p>
    <w:p w:rsidR="00D3335D" w:rsidRDefault="00D3335D" w:rsidP="00D3335D">
      <w:pPr>
        <w:spacing w:line="579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重庆市少儿图书馆</w:t>
      </w:r>
    </w:p>
    <w:p w:rsidR="00D3335D" w:rsidRDefault="00D3335D" w:rsidP="00D3335D">
      <w:pPr>
        <w:spacing w:line="579" w:lineRule="exact"/>
        <w:ind w:left="643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武隆区仙女山旅游度假区管委会</w:t>
      </w:r>
    </w:p>
    <w:p w:rsidR="00D3335D" w:rsidRDefault="00D3335D" w:rsidP="00D3335D">
      <w:pPr>
        <w:widowControl/>
        <w:spacing w:line="579" w:lineRule="exact"/>
        <w:ind w:firstLineChars="200" w:firstLine="64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武隆区教育委员会</w:t>
      </w:r>
    </w:p>
    <w:p w:rsidR="00D3335D" w:rsidRDefault="00D3335D" w:rsidP="00D3335D">
      <w:pPr>
        <w:widowControl/>
        <w:spacing w:line="579" w:lineRule="exact"/>
        <w:ind w:firstLineChars="200" w:firstLine="64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共青团武隆区委员会</w:t>
      </w:r>
    </w:p>
    <w:p w:rsidR="00D3335D" w:rsidRDefault="00D3335D" w:rsidP="00D3335D">
      <w:pPr>
        <w:widowControl/>
        <w:spacing w:line="579" w:lineRule="exact"/>
        <w:ind w:firstLineChars="200" w:firstLine="64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武隆区妇女联合会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武隆区文学艺术界联合会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武隆区仙女山街道办事处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重庆博象文旅集团</w:t>
      </w:r>
    </w:p>
    <w:p w:rsidR="00D3335D" w:rsidRDefault="00D3335D" w:rsidP="00D3335D">
      <w:pPr>
        <w:widowControl/>
        <w:spacing w:line="579" w:lineRule="exact"/>
        <w:ind w:firstLineChars="200" w:firstLine="640"/>
        <w:jc w:val="left"/>
        <w:rPr>
          <w:rFonts w:ascii="方正楷体_GBK" w:eastAsia="方正楷体_GBK" w:hAnsi="方正楷体_GBK" w:cs="方正楷体_GBK"/>
          <w:color w:val="00000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/>
          <w:sz w:val="32"/>
          <w:szCs w:val="32"/>
        </w:rPr>
        <w:t>（五）支持单位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重庆市书法家协会 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重庆市美术家协会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四、媒体支持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人民网、新华网、中新网、重庆日报、华龙网、重庆文艺网、上游新闻、凤凰网、网易、搜狐、新浪、第一眼等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五、参赛对象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年龄在</w:t>
      </w:r>
      <w:r>
        <w:rPr>
          <w:rFonts w:ascii="Times New Roman" w:eastAsia="方正仿宋_GBK" w:hAnsi="Times New Roman"/>
          <w:sz w:val="32"/>
          <w:szCs w:val="32"/>
        </w:rPr>
        <w:t>4-18</w:t>
      </w:r>
      <w:r>
        <w:rPr>
          <w:rFonts w:ascii="Times New Roman" w:eastAsia="方正仿宋_GBK" w:hAnsi="Times New Roman"/>
          <w:sz w:val="32"/>
          <w:szCs w:val="32"/>
        </w:rPr>
        <w:t>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的少年儿童、中小学及各培训机构学生。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六、作品要求</w:t>
      </w:r>
    </w:p>
    <w:p w:rsidR="00D3335D" w:rsidRDefault="00D3335D" w:rsidP="00D3335D">
      <w:pPr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﹒美术作品类：国画、水粉、水彩、油画、版画为准。</w:t>
      </w:r>
    </w:p>
    <w:p w:rsidR="00D3335D" w:rsidRDefault="00D3335D" w:rsidP="00D3335D">
      <w:pPr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2</w:t>
      </w:r>
      <w:r>
        <w:rPr>
          <w:rFonts w:ascii="Times New Roman" w:eastAsia="方正仿宋_GBK" w:hAnsi="Times New Roman" w:hint="eastAsia"/>
          <w:sz w:val="32"/>
          <w:szCs w:val="32"/>
        </w:rPr>
        <w:t>﹒书法作品类：毛笔书法，字体不限。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七、参赛须知</w:t>
      </w:r>
    </w:p>
    <w:p w:rsidR="00D3335D" w:rsidRDefault="00D3335D" w:rsidP="00D3335D">
      <w:pPr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﹒投稿要求内容健康向上；</w:t>
      </w:r>
    </w:p>
    <w:p w:rsidR="00D3335D" w:rsidRDefault="00D3335D" w:rsidP="00D3335D">
      <w:pPr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﹒书法、美术作品尺寸以</w:t>
      </w: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尺中堂（</w:t>
      </w:r>
      <w:r>
        <w:rPr>
          <w:rFonts w:ascii="Times New Roman" w:eastAsia="方正仿宋_GBK" w:hAnsi="Times New Roman" w:hint="eastAsia"/>
          <w:sz w:val="32"/>
          <w:szCs w:val="32"/>
        </w:rPr>
        <w:t>138cmx68cm</w:t>
      </w:r>
      <w:r>
        <w:rPr>
          <w:rFonts w:ascii="Times New Roman" w:eastAsia="方正仿宋_GBK" w:hAnsi="Times New Roman" w:hint="eastAsia"/>
          <w:sz w:val="32"/>
          <w:szCs w:val="32"/>
        </w:rPr>
        <w:t>）、</w:t>
      </w: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尺斗方（</w:t>
      </w:r>
      <w:r>
        <w:rPr>
          <w:rFonts w:ascii="Times New Roman" w:eastAsia="方正仿宋_GBK" w:hAnsi="Times New Roman" w:hint="eastAsia"/>
          <w:sz w:val="32"/>
          <w:szCs w:val="32"/>
        </w:rPr>
        <w:t>68cmx68cm</w:t>
      </w:r>
      <w:r>
        <w:rPr>
          <w:rFonts w:ascii="Times New Roman" w:eastAsia="方正仿宋_GBK" w:hAnsi="Times New Roman" w:hint="eastAsia"/>
          <w:sz w:val="32"/>
          <w:szCs w:val="32"/>
        </w:rPr>
        <w:t>）、</w:t>
      </w: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尺对开条幅（</w:t>
      </w:r>
      <w:r>
        <w:rPr>
          <w:rFonts w:ascii="Times New Roman" w:eastAsia="方正仿宋_GBK" w:hAnsi="Times New Roman" w:hint="eastAsia"/>
          <w:sz w:val="32"/>
          <w:szCs w:val="32"/>
        </w:rPr>
        <w:t>138cmx34cm</w:t>
      </w:r>
      <w:r>
        <w:rPr>
          <w:rFonts w:ascii="Times New Roman" w:eastAsia="方正仿宋_GBK" w:hAnsi="Times New Roman" w:hint="eastAsia"/>
          <w:sz w:val="32"/>
          <w:szCs w:val="32"/>
        </w:rPr>
        <w:t>）、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尺对开条幅（</w:t>
      </w:r>
      <w:r>
        <w:rPr>
          <w:rFonts w:ascii="Times New Roman" w:eastAsia="方正仿宋_GBK" w:hAnsi="Times New Roman" w:hint="eastAsia"/>
          <w:sz w:val="32"/>
          <w:szCs w:val="32"/>
        </w:rPr>
        <w:t>100cmx34cm</w:t>
      </w:r>
      <w:r>
        <w:rPr>
          <w:rFonts w:ascii="Times New Roman" w:eastAsia="方正仿宋_GBK" w:hAnsi="Times New Roman" w:hint="eastAsia"/>
          <w:sz w:val="32"/>
          <w:szCs w:val="32"/>
        </w:rPr>
        <w:t>）为宜；</w:t>
      </w:r>
    </w:p>
    <w:p w:rsidR="00D3335D" w:rsidRDefault="00D3335D" w:rsidP="00D3335D">
      <w:pPr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﹒水粉、水彩、油画作品尺寸长宽不超过</w:t>
      </w:r>
      <w:r>
        <w:rPr>
          <w:rFonts w:ascii="Times New Roman" w:eastAsia="方正仿宋_GBK" w:hAnsi="Times New Roman" w:hint="eastAsia"/>
          <w:sz w:val="32"/>
          <w:szCs w:val="32"/>
        </w:rPr>
        <w:t>100cm</w:t>
      </w:r>
      <w:r>
        <w:rPr>
          <w:rFonts w:ascii="Times New Roman" w:eastAsia="方正仿宋_GBK" w:hAnsi="Times New Roman" w:hint="eastAsia"/>
          <w:sz w:val="32"/>
          <w:szCs w:val="32"/>
        </w:rPr>
        <w:t>为宜；</w:t>
      </w:r>
    </w:p>
    <w:p w:rsidR="00D3335D" w:rsidRDefault="00D3335D" w:rsidP="00D3335D">
      <w:pPr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﹒参赛者需按登记表要求填写，并贴在作品原件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背面右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下角；</w:t>
      </w:r>
    </w:p>
    <w:p w:rsidR="00D3335D" w:rsidRDefault="00D3335D" w:rsidP="00D3335D">
      <w:pPr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﹒入选作者及家长出席颁奖和展览活动仪式。</w:t>
      </w:r>
    </w:p>
    <w:p w:rsidR="00D3335D" w:rsidRDefault="00D3335D" w:rsidP="00D3335D">
      <w:pPr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hint="eastAsia"/>
          <w:sz w:val="32"/>
          <w:szCs w:val="32"/>
        </w:rPr>
        <w:t>﹒参赛作品一律不退还。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八、参赛方式</w:t>
      </w:r>
    </w:p>
    <w:p w:rsidR="00D3335D" w:rsidRDefault="00D3335D" w:rsidP="00D3335D">
      <w:pPr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﹒电子投稿：将作品照片、作者信息、报名登记表传至组委会指点邮箱</w:t>
      </w:r>
      <w:r>
        <w:rPr>
          <w:rFonts w:ascii="Times New Roman" w:eastAsia="方正仿宋_GBK" w:hAnsi="Times New Roman" w:hint="eastAsia"/>
          <w:sz w:val="32"/>
          <w:szCs w:val="32"/>
        </w:rPr>
        <w:t>hlw63081628@163.com</w:t>
      </w:r>
      <w:r>
        <w:rPr>
          <w:rFonts w:ascii="Times New Roman" w:eastAsia="方正仿宋_GBK" w:hAnsi="Times New Roman" w:hint="eastAsia"/>
          <w:sz w:val="32"/>
          <w:szCs w:val="32"/>
        </w:rPr>
        <w:t>进行报名；</w:t>
      </w:r>
    </w:p>
    <w:p w:rsidR="00D3335D" w:rsidRDefault="00D3335D" w:rsidP="00D3335D">
      <w:pPr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﹒作品上传要求：作品上传照片高度清晰、平整，</w:t>
      </w:r>
      <w:r>
        <w:rPr>
          <w:rFonts w:ascii="Times New Roman" w:eastAsia="方正仿宋_GBK" w:hAnsi="Times New Roman" w:hint="eastAsia"/>
          <w:sz w:val="32"/>
          <w:szCs w:val="32"/>
        </w:rPr>
        <w:t>JPEG</w:t>
      </w:r>
      <w:r>
        <w:rPr>
          <w:rFonts w:ascii="Times New Roman" w:eastAsia="方正仿宋_GBK" w:hAnsi="Times New Roman" w:hint="eastAsia"/>
          <w:sz w:val="32"/>
          <w:szCs w:val="32"/>
        </w:rPr>
        <w:t>格式，不小于</w:t>
      </w:r>
      <w:r>
        <w:rPr>
          <w:rFonts w:ascii="Times New Roman" w:eastAsia="方正仿宋_GBK" w:hAnsi="Times New Roman" w:hint="eastAsia"/>
          <w:sz w:val="32"/>
          <w:szCs w:val="32"/>
        </w:rPr>
        <w:t>5M</w:t>
      </w:r>
      <w:r>
        <w:rPr>
          <w:rFonts w:ascii="Times New Roman" w:eastAsia="方正仿宋_GBK" w:hAnsi="Times New Roman" w:hint="eastAsia"/>
          <w:sz w:val="32"/>
          <w:szCs w:val="32"/>
        </w:rPr>
        <w:t>，不大于</w:t>
      </w:r>
      <w:r>
        <w:rPr>
          <w:rFonts w:ascii="Times New Roman" w:eastAsia="方正仿宋_GBK" w:hAnsi="Times New Roman" w:hint="eastAsia"/>
          <w:sz w:val="32"/>
          <w:szCs w:val="32"/>
        </w:rPr>
        <w:t>10M</w:t>
      </w:r>
      <w:r>
        <w:rPr>
          <w:rFonts w:ascii="Times New Roman" w:eastAsia="方正仿宋_GBK" w:hAnsi="Times New Roman" w:hint="eastAsia"/>
          <w:sz w:val="32"/>
          <w:szCs w:val="32"/>
        </w:rPr>
        <w:t>；</w:t>
      </w:r>
    </w:p>
    <w:p w:rsidR="00D3335D" w:rsidRDefault="00D3335D" w:rsidP="00D3335D">
      <w:pPr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﹒参赛作品原件需附上作品标签寄送到活动组委会；</w:t>
      </w:r>
    </w:p>
    <w:p w:rsidR="00D3335D" w:rsidRDefault="00D3335D" w:rsidP="00D3335D">
      <w:pPr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﹒本次比赛不收取任何参赛费和评审费；</w:t>
      </w:r>
    </w:p>
    <w:p w:rsidR="00D3335D" w:rsidRDefault="00D3335D" w:rsidP="00D3335D">
      <w:pPr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﹒本次参赛作品不收装裱件，由主办单位统一装裱后进行对外公开展览。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九、奖项设置</w:t>
      </w:r>
    </w:p>
    <w:p w:rsidR="00D3335D" w:rsidRDefault="00D3335D" w:rsidP="00D3335D">
      <w:pPr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﹒大赛分设二组：儿童组、少年组；</w:t>
      </w:r>
    </w:p>
    <w:p w:rsidR="00D3335D" w:rsidRDefault="00D3335D" w:rsidP="00D3335D">
      <w:pPr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﹒各组奖项设置：特等奖各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名，一等奖各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名，二等奖各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名，三等奖各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名，优秀奖共</w:t>
      </w:r>
      <w:r>
        <w:rPr>
          <w:rFonts w:ascii="Times New Roman" w:eastAsia="方正仿宋_GBK" w:hAnsi="Times New Roman" w:hint="eastAsia"/>
          <w:sz w:val="32"/>
          <w:szCs w:val="32"/>
        </w:rPr>
        <w:t>100</w:t>
      </w:r>
      <w:r>
        <w:rPr>
          <w:rFonts w:ascii="Times New Roman" w:eastAsia="方正仿宋_GBK" w:hAnsi="Times New Roman" w:hint="eastAsia"/>
          <w:sz w:val="32"/>
          <w:szCs w:val="32"/>
        </w:rPr>
        <w:t>名；</w:t>
      </w:r>
    </w:p>
    <w:p w:rsidR="00D3335D" w:rsidRDefault="00D3335D" w:rsidP="00D3335D">
      <w:pPr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3</w:t>
      </w:r>
      <w:r>
        <w:rPr>
          <w:rFonts w:ascii="Times New Roman" w:eastAsia="方正仿宋_GBK" w:hAnsi="Times New Roman" w:hint="eastAsia"/>
          <w:sz w:val="32"/>
          <w:szCs w:val="32"/>
        </w:rPr>
        <w:t>﹒奖品设置：</w:t>
      </w:r>
    </w:p>
    <w:p w:rsidR="00D3335D" w:rsidRDefault="00D3335D" w:rsidP="00D3335D">
      <w:pPr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特等奖（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名）：荣誉证书</w:t>
      </w:r>
      <w:r>
        <w:rPr>
          <w:rFonts w:ascii="Times New Roman" w:eastAsia="方正仿宋_GBK" w:hAnsi="Times New Roman" w:hint="eastAsia"/>
          <w:sz w:val="32"/>
          <w:szCs w:val="32"/>
        </w:rPr>
        <w:t>+</w:t>
      </w:r>
      <w:r>
        <w:rPr>
          <w:rFonts w:ascii="Times New Roman" w:eastAsia="方正仿宋_GBK" w:hAnsi="Times New Roman" w:hint="eastAsia"/>
          <w:sz w:val="32"/>
          <w:szCs w:val="32"/>
        </w:rPr>
        <w:t>大礼包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份；</w:t>
      </w:r>
    </w:p>
    <w:p w:rsidR="00D3335D" w:rsidRDefault="00D3335D" w:rsidP="00D3335D">
      <w:pPr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一等奖（</w:t>
      </w: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名）：荣誉证书</w:t>
      </w:r>
      <w:r>
        <w:rPr>
          <w:rFonts w:ascii="Times New Roman" w:eastAsia="方正仿宋_GBK" w:hAnsi="Times New Roman" w:hint="eastAsia"/>
          <w:sz w:val="32"/>
          <w:szCs w:val="32"/>
        </w:rPr>
        <w:t>+</w:t>
      </w:r>
      <w:r>
        <w:rPr>
          <w:rFonts w:ascii="Times New Roman" w:eastAsia="方正仿宋_GBK" w:hAnsi="Times New Roman" w:hint="eastAsia"/>
          <w:sz w:val="32"/>
          <w:szCs w:val="32"/>
        </w:rPr>
        <w:t>大礼包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份；</w:t>
      </w:r>
    </w:p>
    <w:p w:rsidR="00D3335D" w:rsidRDefault="00D3335D" w:rsidP="00D3335D">
      <w:pPr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二等奖（</w:t>
      </w:r>
      <w:r>
        <w:rPr>
          <w:rFonts w:ascii="Times New Roman" w:eastAsia="方正仿宋_GBK" w:hAnsi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hint="eastAsia"/>
          <w:sz w:val="32"/>
          <w:szCs w:val="32"/>
        </w:rPr>
        <w:t>名）：荣誉证书</w:t>
      </w:r>
      <w:r>
        <w:rPr>
          <w:rFonts w:ascii="Times New Roman" w:eastAsia="方正仿宋_GBK" w:hAnsi="Times New Roman" w:hint="eastAsia"/>
          <w:sz w:val="32"/>
          <w:szCs w:val="32"/>
        </w:rPr>
        <w:t>+</w:t>
      </w:r>
      <w:r>
        <w:rPr>
          <w:rFonts w:ascii="Times New Roman" w:eastAsia="方正仿宋_GBK" w:hAnsi="Times New Roman" w:hint="eastAsia"/>
          <w:sz w:val="32"/>
          <w:szCs w:val="32"/>
        </w:rPr>
        <w:t>大礼包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份；</w:t>
      </w:r>
    </w:p>
    <w:p w:rsidR="00D3335D" w:rsidRDefault="00D3335D" w:rsidP="00D3335D">
      <w:pPr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三等奖（</w:t>
      </w:r>
      <w:r>
        <w:rPr>
          <w:rFonts w:ascii="Times New Roman" w:eastAsia="方正仿宋_GBK" w:hAnsi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hint="eastAsia"/>
          <w:sz w:val="32"/>
          <w:szCs w:val="32"/>
        </w:rPr>
        <w:t>名）：荣誉证书</w:t>
      </w:r>
      <w:r>
        <w:rPr>
          <w:rFonts w:ascii="Times New Roman" w:eastAsia="方正仿宋_GBK" w:hAnsi="Times New Roman" w:hint="eastAsia"/>
          <w:sz w:val="32"/>
          <w:szCs w:val="32"/>
        </w:rPr>
        <w:t>+</w:t>
      </w:r>
      <w:r>
        <w:rPr>
          <w:rFonts w:ascii="Times New Roman" w:eastAsia="方正仿宋_GBK" w:hAnsi="Times New Roman" w:hint="eastAsia"/>
          <w:sz w:val="32"/>
          <w:szCs w:val="32"/>
        </w:rPr>
        <w:t>大礼包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份；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优秀奖（</w:t>
      </w:r>
      <w:r>
        <w:rPr>
          <w:rFonts w:ascii="Times New Roman" w:eastAsia="方正仿宋_GBK" w:hAnsi="Times New Roman" w:hint="eastAsia"/>
          <w:sz w:val="32"/>
          <w:szCs w:val="32"/>
        </w:rPr>
        <w:t>100</w:t>
      </w:r>
      <w:r>
        <w:rPr>
          <w:rFonts w:ascii="Times New Roman" w:eastAsia="方正仿宋_GBK" w:hAnsi="Times New Roman" w:hint="eastAsia"/>
          <w:sz w:val="32"/>
          <w:szCs w:val="32"/>
        </w:rPr>
        <w:t>名）：荣誉证书</w:t>
      </w:r>
      <w:r>
        <w:rPr>
          <w:rFonts w:ascii="Times New Roman" w:eastAsia="方正仿宋_GBK" w:hAnsi="Times New Roman" w:hint="eastAsia"/>
          <w:sz w:val="32"/>
          <w:szCs w:val="32"/>
        </w:rPr>
        <w:t>+</w:t>
      </w:r>
      <w:r>
        <w:rPr>
          <w:rFonts w:ascii="Times New Roman" w:eastAsia="方正仿宋_GBK" w:hAnsi="Times New Roman" w:hint="eastAsia"/>
          <w:sz w:val="32"/>
          <w:szCs w:val="32"/>
        </w:rPr>
        <w:t>大礼包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份。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十、专家评审</w:t>
      </w:r>
    </w:p>
    <w:p w:rsidR="00D3335D" w:rsidRDefault="00D3335D" w:rsidP="00D3335D">
      <w:pPr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20</w:t>
      </w:r>
      <w:r>
        <w:rPr>
          <w:rFonts w:ascii="Times New Roman" w:eastAsia="方正仿宋_GBK" w:hAnsi="Times New Roman" w:hint="eastAsia"/>
          <w:sz w:val="32"/>
          <w:szCs w:val="32"/>
        </w:rPr>
        <w:t>日，由市书法家协会、市美术家协会组成专家评审会，对参赛作品分组进行公平、公开、公正评定。最终评出的获奖作品，将在华龙网和重庆文艺网上展示，装裱后由博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象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美术馆收藏保存及对外展览。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十一、宣传推广</w:t>
      </w:r>
    </w:p>
    <w:p w:rsidR="00D3335D" w:rsidRDefault="00D3335D" w:rsidP="00D3335D">
      <w:pPr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﹒征稿宣传：</w:t>
      </w:r>
      <w:r>
        <w:rPr>
          <w:rFonts w:ascii="Times New Roman" w:eastAsia="方正仿宋_GBK" w:hAnsi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 w:rsidR="0085565E"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日</w:t>
      </w:r>
      <w:r>
        <w:rPr>
          <w:rFonts w:ascii="Times New Roman" w:eastAsia="方正仿宋_GBK" w:hAnsi="Times New Roman" w:hint="eastAsia"/>
          <w:sz w:val="32"/>
          <w:szCs w:val="32"/>
        </w:rPr>
        <w:t>--7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20</w:t>
      </w:r>
      <w:r>
        <w:rPr>
          <w:rFonts w:ascii="Times New Roman" w:eastAsia="方正仿宋_GBK" w:hAnsi="Times New Roman" w:hint="eastAsia"/>
          <w:sz w:val="32"/>
          <w:szCs w:val="32"/>
        </w:rPr>
        <w:t>日</w:t>
      </w:r>
    </w:p>
    <w:p w:rsidR="00D3335D" w:rsidRDefault="00D3335D" w:rsidP="00D3335D">
      <w:pPr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﹒专题宣传：“博观万象·传承文脉——重庆市第三届青少年书画大赛作品展”网络展示；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﹒图文直播</w:t>
      </w:r>
      <w:r>
        <w:rPr>
          <w:rFonts w:ascii="Times New Roman" w:eastAsia="方正仿宋_GBK" w:hAnsi="Times New Roman" w:hint="eastAsia"/>
          <w:sz w:val="32"/>
          <w:szCs w:val="32"/>
        </w:rPr>
        <w:t>:</w:t>
      </w:r>
      <w:r>
        <w:rPr>
          <w:rFonts w:ascii="Times New Roman" w:eastAsia="方正仿宋_GBK" w:hAnsi="Times New Roman" w:hint="eastAsia"/>
          <w:sz w:val="32"/>
          <w:szCs w:val="32"/>
        </w:rPr>
        <w:t>“博观万象·传承文脉——重庆市第三届青少年书画大赛作品展”活动仪式。</w:t>
      </w:r>
      <w:bookmarkStart w:id="0" w:name="_GoBack"/>
      <w:bookmarkEnd w:id="0"/>
    </w:p>
    <w:p w:rsidR="00D3335D" w:rsidRDefault="00D3335D" w:rsidP="00D3335D">
      <w:pPr>
        <w:spacing w:line="579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十二、版权约定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活动组委会对所有参赛获奖作品享有收藏展览、编辑出版、广播放映等版权。凡参评及入选作者视为已确认征稿通知的规定，对版权无异议。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十三、联系方式及投稿邮箱</w:t>
      </w:r>
    </w:p>
    <w:p w:rsidR="00D3335D" w:rsidRDefault="00D3335D" w:rsidP="00D3335D">
      <w:pPr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投稿邮箱：</w:t>
      </w:r>
      <w:hyperlink r:id="rId7" w:history="1">
        <w:r>
          <w:rPr>
            <w:rFonts w:ascii="Times New Roman" w:eastAsia="方正仿宋_GBK" w:hAnsi="Times New Roman" w:hint="eastAsia"/>
            <w:sz w:val="32"/>
            <w:szCs w:val="32"/>
          </w:rPr>
          <w:t>hlw63081628@163.com</w:t>
        </w:r>
      </w:hyperlink>
    </w:p>
    <w:p w:rsidR="00D3335D" w:rsidRDefault="00D3335D" w:rsidP="00D3335D">
      <w:pPr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投稿地址：重庆市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渝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北区金开大道西段</w:t>
      </w:r>
      <w:r>
        <w:rPr>
          <w:rFonts w:ascii="Times New Roman" w:eastAsia="方正仿宋_GBK" w:hAnsi="Times New Roman" w:hint="eastAsia"/>
          <w:sz w:val="32"/>
          <w:szCs w:val="32"/>
        </w:rPr>
        <w:t>106</w:t>
      </w:r>
      <w:r>
        <w:rPr>
          <w:rFonts w:ascii="Times New Roman" w:eastAsia="方正仿宋_GBK" w:hAnsi="Times New Roman" w:hint="eastAsia"/>
          <w:sz w:val="32"/>
          <w:szCs w:val="32"/>
        </w:rPr>
        <w:t>号互联网产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业园</w:t>
      </w:r>
      <w:r>
        <w:rPr>
          <w:rFonts w:ascii="Times New Roman" w:eastAsia="方正仿宋_GBK" w:hAnsi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hint="eastAsia"/>
          <w:sz w:val="32"/>
          <w:szCs w:val="32"/>
        </w:rPr>
        <w:t>栋</w:t>
      </w: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楼（重庆华龙网集团文化艺术中心）</w:t>
      </w:r>
    </w:p>
    <w:p w:rsidR="00D3335D" w:rsidRDefault="00D3335D" w:rsidP="00D3335D">
      <w:pPr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联系人及电话：肖老师</w:t>
      </w:r>
      <w:r>
        <w:rPr>
          <w:rFonts w:ascii="Times New Roman" w:eastAsia="方正仿宋_GBK" w:hAnsi="Times New Roman" w:hint="eastAsia"/>
          <w:sz w:val="32"/>
          <w:szCs w:val="32"/>
        </w:rPr>
        <w:t>18696699846  023-63081628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十四、活动分工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   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（一）市委宣传部：指导本次活动开展，部领导出席活动仪式。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（二）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市文旅委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：协调市群众艺术馆发动全市群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文系统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青少年参与书画作品征稿，委领导出席活动仪式。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（三）武隆区委宣传部：负责协调武隆区相关职能部门支持本次活动，区委宣传部领导出席活动仪式。 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（四）仙女山管委会：负责为活动提供交通、电力、安全等后勤保障工作；负责协调当地旅行社、旅游景区吸引游客参观展览。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（五）共青团武隆区委员会：负责组织发动本地广大团员积极参与作品征集，团区委领导出席活动仪式。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（六）武隆区妇女联合会：负责发动本系统职工子弟积极参与作品征集，区妇联领导出席活动仪式。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（七）武隆区文联：组织武隆当地艺术界人士参加活动仪式。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（八）市书协、市美协：负责书画作品评审，组织协会会员参加活动仪式；</w:t>
      </w:r>
    </w:p>
    <w:p w:rsidR="00D3335D" w:rsidRDefault="00D3335D" w:rsidP="00D3335D">
      <w:pPr>
        <w:spacing w:line="579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（九）华龙网集团、重庆文艺网：负责活动宣传相关工作；负责活动作品征集、装裱、评选等相关工作。</w:t>
      </w:r>
    </w:p>
    <w:p w:rsidR="00D569D5" w:rsidRPr="00D3335D" w:rsidRDefault="00D3335D" w:rsidP="00D3335D">
      <w:pPr>
        <w:spacing w:line="579" w:lineRule="exact"/>
        <w:ind w:firstLine="64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（十）博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象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美术馆：负责作品布展、活动仪式、来宾接待、活动经费保障等工作。</w:t>
      </w:r>
    </w:p>
    <w:sectPr w:rsidR="00D569D5" w:rsidRPr="00D33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DB" w:rsidRDefault="004F5FDB" w:rsidP="00D3335D">
      <w:r>
        <w:separator/>
      </w:r>
    </w:p>
  </w:endnote>
  <w:endnote w:type="continuationSeparator" w:id="0">
    <w:p w:rsidR="004F5FDB" w:rsidRDefault="004F5FDB" w:rsidP="00D3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方正仿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方正楷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DB" w:rsidRDefault="004F5FDB" w:rsidP="00D3335D">
      <w:r>
        <w:separator/>
      </w:r>
    </w:p>
  </w:footnote>
  <w:footnote w:type="continuationSeparator" w:id="0">
    <w:p w:rsidR="004F5FDB" w:rsidRDefault="004F5FDB" w:rsidP="00D33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B9"/>
    <w:rsid w:val="003626B9"/>
    <w:rsid w:val="004F5FDB"/>
    <w:rsid w:val="008553BD"/>
    <w:rsid w:val="0085565E"/>
    <w:rsid w:val="00D3335D"/>
    <w:rsid w:val="00D5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eading3"/>
    <w:qFormat/>
    <w:rsid w:val="00D3335D"/>
    <w:pPr>
      <w:widowControl w:val="0"/>
      <w:jc w:val="both"/>
    </w:pPr>
    <w:rPr>
      <w:rFonts w:ascii="??" w:eastAsia="宋体" w:hAnsi="??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3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3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35D"/>
    <w:rPr>
      <w:sz w:val="18"/>
      <w:szCs w:val="18"/>
    </w:rPr>
  </w:style>
  <w:style w:type="paragraph" w:customStyle="1" w:styleId="Heading3">
    <w:name w:val="Heading3"/>
    <w:basedOn w:val="a"/>
    <w:next w:val="a"/>
    <w:uiPriority w:val="99"/>
    <w:qFormat/>
    <w:rsid w:val="00D3335D"/>
    <w:pPr>
      <w:keepNext/>
      <w:keepLines/>
      <w:widowControl/>
      <w:snapToGrid w:val="0"/>
      <w:spacing w:before="260" w:after="260" w:line="413" w:lineRule="auto"/>
      <w:jc w:val="center"/>
      <w:textAlignment w:val="baseline"/>
    </w:pPr>
    <w:rPr>
      <w:rFonts w:ascii="Tahoma" w:eastAsia="微软雅黑" w:hAnsi="Tahoma"/>
      <w:b/>
      <w:sz w:val="44"/>
    </w:rPr>
  </w:style>
  <w:style w:type="character" w:customStyle="1" w:styleId="NormalCharacter">
    <w:name w:val="NormalCharacter"/>
    <w:uiPriority w:val="99"/>
    <w:semiHidden/>
    <w:qFormat/>
    <w:rsid w:val="00D3335D"/>
    <w:rPr>
      <w:rFonts w:ascii="??" w:eastAsia="宋体" w:hAnsi="??"/>
      <w:kern w:val="2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eading3"/>
    <w:qFormat/>
    <w:rsid w:val="00D3335D"/>
    <w:pPr>
      <w:widowControl w:val="0"/>
      <w:jc w:val="both"/>
    </w:pPr>
    <w:rPr>
      <w:rFonts w:ascii="??" w:eastAsia="宋体" w:hAnsi="??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3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3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35D"/>
    <w:rPr>
      <w:sz w:val="18"/>
      <w:szCs w:val="18"/>
    </w:rPr>
  </w:style>
  <w:style w:type="paragraph" w:customStyle="1" w:styleId="Heading3">
    <w:name w:val="Heading3"/>
    <w:basedOn w:val="a"/>
    <w:next w:val="a"/>
    <w:uiPriority w:val="99"/>
    <w:qFormat/>
    <w:rsid w:val="00D3335D"/>
    <w:pPr>
      <w:keepNext/>
      <w:keepLines/>
      <w:widowControl/>
      <w:snapToGrid w:val="0"/>
      <w:spacing w:before="260" w:after="260" w:line="413" w:lineRule="auto"/>
      <w:jc w:val="center"/>
      <w:textAlignment w:val="baseline"/>
    </w:pPr>
    <w:rPr>
      <w:rFonts w:ascii="Tahoma" w:eastAsia="微软雅黑" w:hAnsi="Tahoma"/>
      <w:b/>
      <w:sz w:val="44"/>
    </w:rPr>
  </w:style>
  <w:style w:type="character" w:customStyle="1" w:styleId="NormalCharacter">
    <w:name w:val="NormalCharacter"/>
    <w:uiPriority w:val="99"/>
    <w:semiHidden/>
    <w:qFormat/>
    <w:rsid w:val="00D3335D"/>
    <w:rPr>
      <w:rFonts w:ascii="??" w:eastAsia="宋体" w:hAnsi="??"/>
      <w:kern w:val="2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lw63081628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Le'novo</dc:creator>
  <cp:keywords/>
  <dc:description/>
  <cp:lastModifiedBy>Le'novo</cp:lastModifiedBy>
  <cp:revision>3</cp:revision>
  <dcterms:created xsi:type="dcterms:W3CDTF">2022-06-12T08:05:00Z</dcterms:created>
  <dcterms:modified xsi:type="dcterms:W3CDTF">2022-06-12T08:22:00Z</dcterms:modified>
</cp:coreProperties>
</file>