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96" w:rsidRPr="00E457D3" w:rsidRDefault="00737296" w:rsidP="00D608AD">
      <w:pPr>
        <w:spacing w:line="520" w:lineRule="exact"/>
        <w:jc w:val="center"/>
        <w:rPr>
          <w:rFonts w:ascii="方正小标宋简体" w:eastAsia="方正小标宋简体" w:hAnsi="华文中宋" w:cs="宋体"/>
          <w:color w:val="000000"/>
          <w:kern w:val="0"/>
          <w:sz w:val="44"/>
          <w:szCs w:val="44"/>
        </w:rPr>
      </w:pPr>
      <w:r w:rsidRPr="00E457D3">
        <w:rPr>
          <w:rFonts w:ascii="方正小标宋简体" w:eastAsia="方正小标宋简体" w:hAnsi="华文中宋" w:cs="宋体" w:hint="eastAsia"/>
          <w:color w:val="000000"/>
          <w:kern w:val="0"/>
          <w:sz w:val="44"/>
          <w:szCs w:val="44"/>
        </w:rPr>
        <w:t>个人会员入会常见问题解答</w:t>
      </w:r>
    </w:p>
    <w:p w:rsidR="004F7F6E" w:rsidRPr="00C75BE1" w:rsidRDefault="004F7F6E" w:rsidP="00C75BE1">
      <w:pPr>
        <w:spacing w:line="520" w:lineRule="exact"/>
        <w:ind w:firstLineChars="200" w:firstLine="641"/>
        <w:rPr>
          <w:rFonts w:ascii="华文仿宋" w:eastAsia="华文仿宋" w:hAnsi="华文仿宋"/>
          <w:b/>
          <w:sz w:val="32"/>
          <w:szCs w:val="32"/>
        </w:rPr>
      </w:pPr>
    </w:p>
    <w:p w:rsidR="004C646F" w:rsidRPr="00C75BE1" w:rsidRDefault="004C646F" w:rsidP="00C75BE1">
      <w:pPr>
        <w:spacing w:line="588" w:lineRule="exact"/>
        <w:ind w:firstLineChars="200" w:firstLine="640"/>
        <w:rPr>
          <w:rFonts w:ascii="Times New Roman" w:eastAsia="黑体" w:hAnsi="Times New Roman" w:cs="Times New Roman"/>
          <w:sz w:val="32"/>
          <w:szCs w:val="32"/>
        </w:rPr>
      </w:pPr>
      <w:r w:rsidRPr="00C75BE1">
        <w:rPr>
          <w:rFonts w:ascii="Times New Roman" w:eastAsia="黑体" w:hAnsi="Times New Roman" w:cs="Times New Roman" w:hint="eastAsia"/>
          <w:sz w:val="32"/>
          <w:szCs w:val="32"/>
        </w:rPr>
        <w:t>一、入会申请须知</w:t>
      </w:r>
    </w:p>
    <w:p w:rsidR="00102575" w:rsidRPr="00C75BE1" w:rsidRDefault="00737296"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1.</w:t>
      </w:r>
      <w:r w:rsidR="0024338F" w:rsidRPr="00C75BE1">
        <w:rPr>
          <w:rFonts w:ascii="Times New Roman" w:eastAsia="楷体_GB2312" w:hAnsi="Times New Roman" w:cs="Times New Roman"/>
          <w:sz w:val="32"/>
          <w:szCs w:val="32"/>
        </w:rPr>
        <w:t xml:space="preserve"> </w:t>
      </w:r>
      <w:r w:rsidR="00102575" w:rsidRPr="00C75BE1">
        <w:rPr>
          <w:rFonts w:ascii="Times New Roman" w:eastAsia="楷体_GB2312" w:hAnsi="Times New Roman" w:cs="Times New Roman" w:hint="eastAsia"/>
          <w:sz w:val="32"/>
          <w:szCs w:val="32"/>
        </w:rPr>
        <w:t>考生取得注册会计师全国统一考试全科合格证（以下简称全科合格证）后，是否要加入注册会计师协会？</w:t>
      </w:r>
    </w:p>
    <w:p w:rsidR="00102575" w:rsidRPr="00C75BE1" w:rsidRDefault="00102575" w:rsidP="00C75BE1">
      <w:pPr>
        <w:spacing w:line="588" w:lineRule="exact"/>
        <w:ind w:firstLineChars="200" w:firstLine="640"/>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w:t>
      </w:r>
      <w:r w:rsidR="00017A5E" w:rsidRPr="00C75BE1">
        <w:rPr>
          <w:rFonts w:ascii="Times New Roman" w:eastAsia="仿宋_GB2312" w:hAnsi="Times New Roman" w:cs="Times New Roman" w:hint="eastAsia"/>
          <w:sz w:val="32"/>
          <w:szCs w:val="32"/>
        </w:rPr>
        <w:t>注册会计师协会个人会员分为执业会员（注册会计师）和非执业会员。</w:t>
      </w:r>
      <w:r w:rsidR="004E0DC3" w:rsidRPr="00C75BE1">
        <w:rPr>
          <w:rFonts w:ascii="Times New Roman" w:eastAsia="仿宋_GB2312" w:hAnsi="Times New Roman" w:cs="Times New Roman" w:hint="eastAsia"/>
          <w:sz w:val="32"/>
          <w:szCs w:val="32"/>
        </w:rPr>
        <w:t>执业会员（注册会计师）</w:t>
      </w:r>
      <w:r w:rsidR="00017A5E" w:rsidRPr="00C75BE1">
        <w:rPr>
          <w:rFonts w:ascii="Times New Roman" w:eastAsia="仿宋_GB2312" w:hAnsi="Times New Roman" w:cs="Times New Roman" w:hint="eastAsia"/>
          <w:sz w:val="32"/>
          <w:szCs w:val="32"/>
        </w:rPr>
        <w:t>是依法取得注册会计</w:t>
      </w:r>
      <w:r w:rsidR="004E0DC3" w:rsidRPr="00C75BE1">
        <w:rPr>
          <w:rFonts w:ascii="Times New Roman" w:eastAsia="仿宋_GB2312" w:hAnsi="Times New Roman" w:cs="Times New Roman" w:hint="eastAsia"/>
          <w:sz w:val="32"/>
          <w:szCs w:val="32"/>
        </w:rPr>
        <w:t>师证书并接受委托从事审计和会计咨询、会计服务业务的执业人员，应当</w:t>
      </w:r>
      <w:r w:rsidR="00017A5E" w:rsidRPr="00C75BE1">
        <w:rPr>
          <w:rFonts w:ascii="Times New Roman" w:eastAsia="仿宋_GB2312" w:hAnsi="Times New Roman" w:cs="Times New Roman" w:hint="eastAsia"/>
          <w:sz w:val="32"/>
          <w:szCs w:val="32"/>
        </w:rPr>
        <w:t>加入注册会计师协会。其他取得全科合格证的考生推荐成为非执业会员，可参加</w:t>
      </w:r>
      <w:r w:rsidR="004E0DC3" w:rsidRPr="00C75BE1">
        <w:rPr>
          <w:rFonts w:ascii="Times New Roman" w:eastAsia="仿宋_GB2312" w:hAnsi="Times New Roman" w:cs="Times New Roman" w:hint="eastAsia"/>
          <w:sz w:val="32"/>
          <w:szCs w:val="32"/>
        </w:rPr>
        <w:t>继续教育及获得注册会计师协会</w:t>
      </w:r>
      <w:r w:rsidR="00017A5E" w:rsidRPr="00C75BE1">
        <w:rPr>
          <w:rFonts w:ascii="Times New Roman" w:eastAsia="仿宋_GB2312" w:hAnsi="Times New Roman" w:cs="Times New Roman" w:hint="eastAsia"/>
          <w:sz w:val="32"/>
          <w:szCs w:val="32"/>
        </w:rPr>
        <w:t>赋予的相关会员权利。取得全科合格证仅代表考生</w:t>
      </w:r>
      <w:r w:rsidR="00017A5E" w:rsidRPr="00C75BE1">
        <w:rPr>
          <w:rFonts w:ascii="Times New Roman" w:eastAsia="仿宋_GB2312" w:hAnsi="Times New Roman" w:cs="Times New Roman"/>
          <w:sz w:val="32"/>
          <w:szCs w:val="32"/>
        </w:rPr>
        <w:t>5</w:t>
      </w:r>
      <w:r w:rsidR="00017A5E" w:rsidRPr="00C75BE1">
        <w:rPr>
          <w:rFonts w:ascii="Times New Roman" w:eastAsia="仿宋_GB2312" w:hAnsi="Times New Roman" w:cs="Times New Roman" w:hint="eastAsia"/>
          <w:sz w:val="32"/>
          <w:szCs w:val="32"/>
        </w:rPr>
        <w:t>年内知识及能力符合入会要求。</w:t>
      </w:r>
    </w:p>
    <w:p w:rsidR="00102575" w:rsidRPr="00C75BE1" w:rsidRDefault="00737296"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2.</w:t>
      </w:r>
      <w:r w:rsidR="00E56263" w:rsidRPr="00C75BE1">
        <w:rPr>
          <w:rFonts w:ascii="Times New Roman" w:eastAsia="楷体_GB2312" w:hAnsi="Times New Roman" w:cs="Times New Roman"/>
          <w:sz w:val="32"/>
          <w:szCs w:val="32"/>
        </w:rPr>
        <w:t xml:space="preserve"> </w:t>
      </w:r>
      <w:r w:rsidR="00F5635F">
        <w:rPr>
          <w:rFonts w:ascii="Times New Roman" w:eastAsia="楷体_GB2312" w:hAnsi="Times New Roman" w:cs="Times New Roman"/>
          <w:sz w:val="32"/>
          <w:szCs w:val="32"/>
        </w:rPr>
        <w:t>成为</w:t>
      </w:r>
      <w:r w:rsidR="00102575" w:rsidRPr="00C75BE1">
        <w:rPr>
          <w:rFonts w:ascii="Times New Roman" w:eastAsia="楷体_GB2312" w:hAnsi="Times New Roman" w:cs="Times New Roman" w:hint="eastAsia"/>
          <w:sz w:val="32"/>
          <w:szCs w:val="32"/>
        </w:rPr>
        <w:t>执业会员</w:t>
      </w:r>
      <w:r w:rsidR="00F5635F">
        <w:rPr>
          <w:rFonts w:ascii="Times New Roman" w:eastAsia="楷体_GB2312" w:hAnsi="Times New Roman" w:cs="Times New Roman" w:hint="eastAsia"/>
          <w:sz w:val="32"/>
          <w:szCs w:val="32"/>
        </w:rPr>
        <w:t>或</w:t>
      </w:r>
      <w:r w:rsidR="00102575" w:rsidRPr="00C75BE1">
        <w:rPr>
          <w:rFonts w:ascii="Times New Roman" w:eastAsia="楷体_GB2312" w:hAnsi="Times New Roman" w:cs="Times New Roman" w:hint="eastAsia"/>
          <w:sz w:val="32"/>
          <w:szCs w:val="32"/>
        </w:rPr>
        <w:t>非执业会员需满足何要求？</w:t>
      </w:r>
    </w:p>
    <w:p w:rsidR="00206427" w:rsidRPr="00C75BE1" w:rsidRDefault="00102575" w:rsidP="00C75BE1">
      <w:pPr>
        <w:spacing w:line="588" w:lineRule="exact"/>
        <w:ind w:firstLineChars="200" w:firstLine="640"/>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w:t>
      </w:r>
      <w:r w:rsidR="007C59F0" w:rsidRPr="00C75BE1">
        <w:rPr>
          <w:rFonts w:ascii="Times New Roman" w:eastAsia="仿宋_GB2312" w:hAnsi="Times New Roman" w:cs="Times New Roman" w:hint="eastAsia"/>
          <w:sz w:val="32"/>
          <w:szCs w:val="32"/>
        </w:rPr>
        <w:t>成为执业会员需取得全科合格证</w:t>
      </w:r>
      <w:r w:rsidRPr="00C75BE1">
        <w:rPr>
          <w:rFonts w:ascii="Times New Roman" w:eastAsia="仿宋_GB2312" w:hAnsi="Times New Roman" w:cs="Times New Roman" w:hint="eastAsia"/>
          <w:sz w:val="32"/>
          <w:szCs w:val="32"/>
        </w:rPr>
        <w:t>，</w:t>
      </w:r>
      <w:r w:rsidR="007C59F0" w:rsidRPr="00C75BE1">
        <w:rPr>
          <w:rFonts w:ascii="Times New Roman" w:eastAsia="仿宋_GB2312" w:hAnsi="Times New Roman" w:cs="Times New Roman" w:hint="eastAsia"/>
          <w:sz w:val="32"/>
          <w:szCs w:val="32"/>
        </w:rPr>
        <w:t>并在中国境内从事审计业务工作</w:t>
      </w:r>
      <w:r w:rsidR="007C59F0" w:rsidRPr="00C75BE1">
        <w:rPr>
          <w:rFonts w:ascii="Times New Roman" w:eastAsia="仿宋_GB2312" w:hAnsi="Times New Roman" w:cs="Times New Roman"/>
          <w:sz w:val="32"/>
          <w:szCs w:val="32"/>
        </w:rPr>
        <w:t>2</w:t>
      </w:r>
      <w:r w:rsidR="007C59F0" w:rsidRPr="00C75BE1">
        <w:rPr>
          <w:rFonts w:ascii="Times New Roman" w:eastAsia="仿宋_GB2312" w:hAnsi="Times New Roman" w:cs="Times New Roman" w:hint="eastAsia"/>
          <w:sz w:val="32"/>
          <w:szCs w:val="32"/>
        </w:rPr>
        <w:t>年以上</w:t>
      </w:r>
      <w:r w:rsidRPr="00C75BE1">
        <w:rPr>
          <w:rFonts w:ascii="Times New Roman" w:eastAsia="仿宋_GB2312" w:hAnsi="Times New Roman" w:cs="Times New Roman" w:hint="eastAsia"/>
          <w:sz w:val="32"/>
          <w:szCs w:val="32"/>
        </w:rPr>
        <w:t>。</w:t>
      </w:r>
      <w:r w:rsidR="007C59F0" w:rsidRPr="00C75BE1">
        <w:rPr>
          <w:rFonts w:ascii="Times New Roman" w:eastAsia="仿宋_GB2312" w:hAnsi="Times New Roman" w:cs="Times New Roman" w:hint="eastAsia"/>
          <w:sz w:val="32"/>
          <w:szCs w:val="32"/>
        </w:rPr>
        <w:t>成为</w:t>
      </w:r>
      <w:r w:rsidR="004C2CED" w:rsidRPr="00C75BE1">
        <w:rPr>
          <w:rFonts w:ascii="Times New Roman" w:eastAsia="仿宋_GB2312" w:hAnsi="Times New Roman" w:cs="Times New Roman" w:hint="eastAsia"/>
          <w:sz w:val="32"/>
          <w:szCs w:val="32"/>
        </w:rPr>
        <w:t>非执业会员</w:t>
      </w:r>
      <w:r w:rsidR="007C59F0" w:rsidRPr="00C75BE1">
        <w:rPr>
          <w:rFonts w:ascii="Times New Roman" w:eastAsia="仿宋_GB2312" w:hAnsi="Times New Roman" w:cs="Times New Roman" w:hint="eastAsia"/>
          <w:sz w:val="32"/>
          <w:szCs w:val="32"/>
        </w:rPr>
        <w:t>需</w:t>
      </w:r>
      <w:r w:rsidR="003F0850" w:rsidRPr="00C75BE1">
        <w:rPr>
          <w:rFonts w:ascii="Times New Roman" w:eastAsia="仿宋_GB2312" w:hAnsi="Times New Roman" w:cs="Times New Roman" w:hint="eastAsia"/>
          <w:sz w:val="32"/>
          <w:szCs w:val="32"/>
        </w:rPr>
        <w:t>取得全科合格证</w:t>
      </w:r>
      <w:r w:rsidR="00AF11F8" w:rsidRPr="00C75BE1">
        <w:rPr>
          <w:rFonts w:ascii="Times New Roman" w:eastAsia="仿宋_GB2312" w:hAnsi="Times New Roman" w:cs="Times New Roman" w:hint="eastAsia"/>
          <w:sz w:val="32"/>
          <w:szCs w:val="32"/>
        </w:rPr>
        <w:t>不超过</w:t>
      </w:r>
      <w:r w:rsidR="007C59F0" w:rsidRPr="00C75BE1">
        <w:rPr>
          <w:rFonts w:ascii="Times New Roman" w:eastAsia="仿宋_GB2312" w:hAnsi="Times New Roman" w:cs="Times New Roman"/>
          <w:sz w:val="32"/>
          <w:szCs w:val="32"/>
        </w:rPr>
        <w:t>5</w:t>
      </w:r>
      <w:r w:rsidR="00AF11F8" w:rsidRPr="00C75BE1">
        <w:rPr>
          <w:rFonts w:ascii="Times New Roman" w:eastAsia="仿宋_GB2312" w:hAnsi="Times New Roman" w:cs="Times New Roman" w:hint="eastAsia"/>
          <w:sz w:val="32"/>
          <w:szCs w:val="32"/>
        </w:rPr>
        <w:t>年</w:t>
      </w:r>
      <w:r w:rsidR="00F5635F">
        <w:rPr>
          <w:rFonts w:ascii="Times New Roman" w:eastAsia="仿宋_GB2312" w:hAnsi="Times New Roman" w:cs="Times New Roman" w:hint="eastAsia"/>
          <w:sz w:val="32"/>
          <w:szCs w:val="32"/>
        </w:rPr>
        <w:t>。执业会员申请成为非执业会员须停止执业或被撤销、注销注册不超过</w:t>
      </w:r>
      <w:r w:rsidR="00F5635F">
        <w:rPr>
          <w:rFonts w:ascii="Times New Roman" w:eastAsia="仿宋_GB2312" w:hAnsi="Times New Roman" w:cs="Times New Roman" w:hint="eastAsia"/>
          <w:sz w:val="32"/>
          <w:szCs w:val="32"/>
        </w:rPr>
        <w:t>5</w:t>
      </w:r>
      <w:r w:rsidR="00F5635F">
        <w:rPr>
          <w:rFonts w:ascii="Times New Roman" w:eastAsia="仿宋_GB2312" w:hAnsi="Times New Roman" w:cs="Times New Roman" w:hint="eastAsia"/>
          <w:sz w:val="32"/>
          <w:szCs w:val="32"/>
        </w:rPr>
        <w:t>年</w:t>
      </w:r>
      <w:r w:rsidRPr="00C75BE1">
        <w:rPr>
          <w:rFonts w:ascii="Times New Roman" w:eastAsia="仿宋_GB2312" w:hAnsi="Times New Roman" w:cs="Times New Roman" w:hint="eastAsia"/>
          <w:sz w:val="32"/>
          <w:szCs w:val="32"/>
        </w:rPr>
        <w:t>。</w:t>
      </w:r>
    </w:p>
    <w:p w:rsidR="004C646F" w:rsidRPr="00C75BE1" w:rsidRDefault="00CE0DB2" w:rsidP="00C75BE1">
      <w:pPr>
        <w:spacing w:line="588" w:lineRule="exact"/>
        <w:ind w:firstLineChars="200" w:firstLine="640"/>
        <w:rPr>
          <w:rFonts w:ascii="Times New Roman" w:eastAsia="黑体" w:hAnsi="Times New Roman" w:cs="Times New Roman"/>
          <w:sz w:val="32"/>
          <w:szCs w:val="32"/>
        </w:rPr>
      </w:pPr>
      <w:r w:rsidRPr="00C75BE1">
        <w:rPr>
          <w:rFonts w:ascii="Times New Roman" w:eastAsia="黑体" w:hAnsi="Times New Roman" w:cs="Times New Roman" w:hint="eastAsia"/>
          <w:sz w:val="32"/>
          <w:szCs w:val="32"/>
        </w:rPr>
        <w:t>二、入会申请流程</w:t>
      </w:r>
    </w:p>
    <w:p w:rsidR="00737296" w:rsidRPr="00C75BE1" w:rsidRDefault="00CE0DB2"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1</w:t>
      </w:r>
      <w:r w:rsidR="00737296" w:rsidRPr="00C75BE1">
        <w:rPr>
          <w:rFonts w:ascii="Times New Roman" w:eastAsia="楷体_GB2312" w:hAnsi="Times New Roman" w:cs="Times New Roman"/>
          <w:sz w:val="32"/>
          <w:szCs w:val="32"/>
        </w:rPr>
        <w:t>.</w:t>
      </w:r>
      <w:r w:rsidR="0024338F" w:rsidRPr="00C75BE1">
        <w:rPr>
          <w:rFonts w:ascii="Times New Roman" w:eastAsia="楷体_GB2312" w:hAnsi="Times New Roman" w:cs="Times New Roman"/>
          <w:sz w:val="32"/>
          <w:szCs w:val="32"/>
        </w:rPr>
        <w:t xml:space="preserve"> </w:t>
      </w:r>
      <w:r w:rsidR="003F0850" w:rsidRPr="00C75BE1">
        <w:rPr>
          <w:rFonts w:ascii="Times New Roman" w:eastAsia="楷体_GB2312" w:hAnsi="Times New Roman" w:cs="Times New Roman" w:hint="eastAsia"/>
          <w:sz w:val="32"/>
          <w:szCs w:val="32"/>
        </w:rPr>
        <w:t>取得全科合格证</w:t>
      </w:r>
      <w:r w:rsidR="00E56263" w:rsidRPr="00C75BE1">
        <w:rPr>
          <w:rFonts w:ascii="Times New Roman" w:eastAsia="楷体_GB2312" w:hAnsi="Times New Roman" w:cs="Times New Roman" w:hint="eastAsia"/>
          <w:sz w:val="32"/>
          <w:szCs w:val="32"/>
        </w:rPr>
        <w:t>后，</w:t>
      </w:r>
      <w:r w:rsidR="001946DE" w:rsidRPr="00C75BE1">
        <w:rPr>
          <w:rFonts w:ascii="Times New Roman" w:eastAsia="楷体_GB2312" w:hAnsi="Times New Roman" w:cs="Times New Roman" w:hint="eastAsia"/>
          <w:sz w:val="32"/>
          <w:szCs w:val="32"/>
        </w:rPr>
        <w:t>本人</w:t>
      </w:r>
      <w:r w:rsidR="00B958ED" w:rsidRPr="00C75BE1">
        <w:rPr>
          <w:rFonts w:ascii="Times New Roman" w:eastAsia="楷体_GB2312" w:hAnsi="Times New Roman" w:cs="Times New Roman" w:hint="eastAsia"/>
          <w:sz w:val="32"/>
          <w:szCs w:val="32"/>
        </w:rPr>
        <w:t>如何</w:t>
      </w:r>
      <w:r w:rsidR="00E56263" w:rsidRPr="00C75BE1">
        <w:rPr>
          <w:rFonts w:ascii="Times New Roman" w:eastAsia="楷体_GB2312" w:hAnsi="Times New Roman" w:cs="Times New Roman" w:hint="eastAsia"/>
          <w:sz w:val="32"/>
          <w:szCs w:val="32"/>
        </w:rPr>
        <w:t>申请</w:t>
      </w:r>
      <w:r w:rsidR="00B958ED" w:rsidRPr="00C75BE1">
        <w:rPr>
          <w:rFonts w:ascii="Times New Roman" w:eastAsia="楷体_GB2312" w:hAnsi="Times New Roman" w:cs="Times New Roman" w:hint="eastAsia"/>
          <w:sz w:val="32"/>
          <w:szCs w:val="32"/>
        </w:rPr>
        <w:t>加入注册会计师协会</w:t>
      </w:r>
      <w:r w:rsidR="00E56263" w:rsidRPr="00C75BE1">
        <w:rPr>
          <w:rFonts w:ascii="Times New Roman" w:eastAsia="楷体_GB2312" w:hAnsi="Times New Roman" w:cs="Times New Roman" w:hint="eastAsia"/>
          <w:sz w:val="32"/>
          <w:szCs w:val="32"/>
        </w:rPr>
        <w:t>？</w:t>
      </w:r>
    </w:p>
    <w:p w:rsidR="00356744" w:rsidRPr="00C75BE1" w:rsidRDefault="00E56263" w:rsidP="00C75BE1">
      <w:pPr>
        <w:spacing w:line="588" w:lineRule="exact"/>
        <w:ind w:firstLineChars="200" w:firstLine="640"/>
        <w:jc w:val="left"/>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w:t>
      </w:r>
      <w:r w:rsidR="00B958ED" w:rsidRPr="00C75BE1">
        <w:rPr>
          <w:rFonts w:ascii="Times New Roman" w:eastAsia="仿宋_GB2312" w:hAnsi="Times New Roman" w:cs="Times New Roman" w:hint="eastAsia"/>
          <w:kern w:val="0"/>
          <w:sz w:val="32"/>
          <w:szCs w:val="32"/>
        </w:rPr>
        <w:t>申请</w:t>
      </w:r>
      <w:r w:rsidR="00170C2F" w:rsidRPr="00C75BE1">
        <w:rPr>
          <w:rFonts w:ascii="Times New Roman" w:eastAsia="仿宋_GB2312" w:hAnsi="Times New Roman" w:cs="Times New Roman" w:hint="eastAsia"/>
          <w:kern w:val="0"/>
          <w:sz w:val="32"/>
          <w:szCs w:val="32"/>
        </w:rPr>
        <w:t>成为</w:t>
      </w:r>
      <w:r w:rsidR="00B958ED" w:rsidRPr="00C75BE1">
        <w:rPr>
          <w:rFonts w:ascii="Times New Roman" w:eastAsia="仿宋_GB2312" w:hAnsi="Times New Roman" w:cs="Times New Roman" w:hint="eastAsia"/>
          <w:kern w:val="0"/>
          <w:sz w:val="32"/>
          <w:szCs w:val="32"/>
        </w:rPr>
        <w:t>执业会员，应通过</w:t>
      </w:r>
      <w:r w:rsidR="00170C2F" w:rsidRPr="00C75BE1">
        <w:rPr>
          <w:rFonts w:ascii="Times New Roman" w:eastAsia="仿宋_GB2312" w:hAnsi="Times New Roman" w:cs="Times New Roman" w:hint="eastAsia"/>
          <w:kern w:val="0"/>
          <w:sz w:val="32"/>
          <w:szCs w:val="32"/>
        </w:rPr>
        <w:t>本人</w:t>
      </w:r>
      <w:r w:rsidR="00B958ED" w:rsidRPr="00C75BE1">
        <w:rPr>
          <w:rFonts w:ascii="Times New Roman" w:eastAsia="仿宋_GB2312" w:hAnsi="Times New Roman" w:cs="Times New Roman" w:hint="eastAsia"/>
          <w:kern w:val="0"/>
          <w:sz w:val="32"/>
          <w:szCs w:val="32"/>
        </w:rPr>
        <w:t>所在的会计师事务所或会计师事务所所在地的省级注册会计师协会（以下简称省级注协），在注册会计</w:t>
      </w:r>
      <w:bookmarkStart w:id="0" w:name="_GoBack"/>
      <w:bookmarkEnd w:id="0"/>
      <w:r w:rsidR="00B958ED" w:rsidRPr="00C75BE1">
        <w:rPr>
          <w:rFonts w:ascii="Times New Roman" w:eastAsia="仿宋_GB2312" w:hAnsi="Times New Roman" w:cs="Times New Roman" w:hint="eastAsia"/>
          <w:kern w:val="0"/>
          <w:sz w:val="32"/>
          <w:szCs w:val="32"/>
        </w:rPr>
        <w:t>师</w:t>
      </w:r>
      <w:r w:rsidR="005219CA" w:rsidRPr="00C75BE1">
        <w:rPr>
          <w:rFonts w:ascii="Times New Roman" w:eastAsia="仿宋_GB2312" w:hAnsi="Times New Roman" w:cs="Times New Roman" w:hint="eastAsia"/>
          <w:sz w:val="32"/>
          <w:szCs w:val="32"/>
        </w:rPr>
        <w:t>行业统一监管平台</w:t>
      </w:r>
      <w:r w:rsidR="00B958ED" w:rsidRPr="00C75BE1">
        <w:rPr>
          <w:rFonts w:ascii="Times New Roman" w:eastAsia="仿宋_GB2312" w:hAnsi="Times New Roman" w:cs="Times New Roman" w:hint="eastAsia"/>
          <w:sz w:val="32"/>
          <w:szCs w:val="32"/>
        </w:rPr>
        <w:t>提交</w:t>
      </w:r>
      <w:r w:rsidR="005219CA" w:rsidRPr="00C75BE1">
        <w:rPr>
          <w:rFonts w:ascii="Times New Roman" w:eastAsia="仿宋_GB2312" w:hAnsi="Times New Roman" w:cs="Times New Roman" w:hint="eastAsia"/>
          <w:sz w:val="32"/>
          <w:szCs w:val="32"/>
        </w:rPr>
        <w:t>申请</w:t>
      </w:r>
      <w:r w:rsidR="00761654" w:rsidRPr="00C75BE1">
        <w:rPr>
          <w:rFonts w:ascii="Times New Roman" w:eastAsia="仿宋_GB2312" w:hAnsi="Times New Roman" w:cs="Times New Roman" w:hint="eastAsia"/>
          <w:sz w:val="32"/>
          <w:szCs w:val="32"/>
        </w:rPr>
        <w:t>，相</w:t>
      </w:r>
      <w:r w:rsidR="00761654" w:rsidRPr="00C75BE1">
        <w:rPr>
          <w:rFonts w:ascii="Times New Roman" w:eastAsia="仿宋_GB2312" w:hAnsi="Times New Roman" w:cs="Times New Roman" w:hint="eastAsia"/>
          <w:sz w:val="32"/>
          <w:szCs w:val="32"/>
        </w:rPr>
        <w:lastRenderedPageBreak/>
        <w:t>关</w:t>
      </w:r>
      <w:r w:rsidR="00B958ED" w:rsidRPr="00C75BE1">
        <w:rPr>
          <w:rFonts w:ascii="Times New Roman" w:eastAsia="仿宋_GB2312" w:hAnsi="Times New Roman" w:cs="Times New Roman" w:hint="eastAsia"/>
          <w:sz w:val="32"/>
          <w:szCs w:val="32"/>
        </w:rPr>
        <w:t>申请</w:t>
      </w:r>
      <w:r w:rsidR="005219CA" w:rsidRPr="00C75BE1">
        <w:rPr>
          <w:rFonts w:ascii="Times New Roman" w:eastAsia="仿宋_GB2312" w:hAnsi="Times New Roman" w:cs="Times New Roman" w:hint="eastAsia"/>
          <w:sz w:val="32"/>
          <w:szCs w:val="32"/>
        </w:rPr>
        <w:t>资料</w:t>
      </w:r>
      <w:r w:rsidR="00B958ED" w:rsidRPr="00C75BE1">
        <w:rPr>
          <w:rFonts w:ascii="Times New Roman" w:eastAsia="仿宋_GB2312" w:hAnsi="Times New Roman" w:cs="Times New Roman" w:hint="eastAsia"/>
          <w:sz w:val="32"/>
          <w:szCs w:val="32"/>
        </w:rPr>
        <w:t>以省级注协要求为准</w:t>
      </w:r>
      <w:r w:rsidR="005219CA" w:rsidRPr="00C75BE1">
        <w:rPr>
          <w:rFonts w:ascii="Times New Roman" w:eastAsia="仿宋_GB2312" w:hAnsi="Times New Roman" w:cs="Times New Roman" w:hint="eastAsia"/>
          <w:sz w:val="32"/>
          <w:szCs w:val="32"/>
        </w:rPr>
        <w:t>。</w:t>
      </w:r>
      <w:r w:rsidR="00B958ED" w:rsidRPr="00C75BE1">
        <w:rPr>
          <w:rFonts w:ascii="Times New Roman" w:eastAsia="仿宋_GB2312" w:hAnsi="Times New Roman" w:cs="Times New Roman" w:hint="eastAsia"/>
          <w:kern w:val="0"/>
          <w:sz w:val="32"/>
          <w:szCs w:val="32"/>
        </w:rPr>
        <w:t>申请成为非执业会员，</w:t>
      </w:r>
      <w:r w:rsidR="00170C2F" w:rsidRPr="00C75BE1">
        <w:rPr>
          <w:rFonts w:ascii="Times New Roman" w:eastAsia="仿宋_GB2312" w:hAnsi="Times New Roman" w:cs="Times New Roman" w:hint="eastAsia"/>
          <w:kern w:val="0"/>
          <w:sz w:val="32"/>
          <w:szCs w:val="32"/>
        </w:rPr>
        <w:t>本人</w:t>
      </w:r>
      <w:r w:rsidR="008D6E20" w:rsidRPr="00C75BE1">
        <w:rPr>
          <w:rFonts w:ascii="Times New Roman" w:eastAsia="仿宋_GB2312" w:hAnsi="Times New Roman" w:cs="Times New Roman" w:hint="eastAsia"/>
          <w:kern w:val="0"/>
          <w:sz w:val="32"/>
          <w:szCs w:val="32"/>
        </w:rPr>
        <w:t>可</w:t>
      </w:r>
      <w:r w:rsidR="008D6E20" w:rsidRPr="00C75BE1">
        <w:rPr>
          <w:rFonts w:ascii="Times New Roman" w:eastAsia="仿宋_GB2312" w:hAnsi="Times New Roman" w:cs="Times New Roman" w:hint="eastAsia"/>
          <w:sz w:val="32"/>
          <w:szCs w:val="32"/>
        </w:rPr>
        <w:t>登录</w:t>
      </w:r>
      <w:r w:rsidR="005219CA" w:rsidRPr="00C75BE1">
        <w:rPr>
          <w:rFonts w:ascii="Times New Roman" w:eastAsia="仿宋_GB2312" w:hAnsi="Times New Roman" w:cs="Times New Roman" w:hint="eastAsia"/>
          <w:sz w:val="32"/>
          <w:szCs w:val="32"/>
        </w:rPr>
        <w:t>中注</w:t>
      </w:r>
      <w:proofErr w:type="gramStart"/>
      <w:r w:rsidR="005219CA" w:rsidRPr="00C75BE1">
        <w:rPr>
          <w:rFonts w:ascii="Times New Roman" w:eastAsia="仿宋_GB2312" w:hAnsi="Times New Roman" w:cs="Times New Roman" w:hint="eastAsia"/>
          <w:sz w:val="32"/>
          <w:szCs w:val="32"/>
        </w:rPr>
        <w:t>协官网</w:t>
      </w:r>
      <w:proofErr w:type="gramEnd"/>
      <w:r w:rsidR="002915B1" w:rsidRPr="00C75BE1">
        <w:rPr>
          <w:rFonts w:ascii="Times New Roman" w:eastAsia="仿宋_GB2312" w:hAnsi="Times New Roman" w:cs="Times New Roman" w:hint="eastAsia"/>
          <w:sz w:val="32"/>
          <w:szCs w:val="32"/>
        </w:rPr>
        <w:t>（</w:t>
      </w:r>
      <w:r w:rsidR="002915B1" w:rsidRPr="00C75BE1">
        <w:rPr>
          <w:rFonts w:ascii="Times New Roman" w:eastAsia="仿宋_GB2312" w:hAnsi="Times New Roman" w:cs="Times New Roman"/>
          <w:sz w:val="32"/>
          <w:szCs w:val="32"/>
        </w:rPr>
        <w:t>https://www.cicpa.org.cn</w:t>
      </w:r>
      <w:r w:rsidR="002915B1" w:rsidRPr="00C75BE1">
        <w:rPr>
          <w:rFonts w:ascii="Times New Roman" w:eastAsia="仿宋_GB2312" w:hAnsi="Times New Roman" w:cs="Times New Roman" w:hint="eastAsia"/>
          <w:sz w:val="32"/>
          <w:szCs w:val="32"/>
        </w:rPr>
        <w:t>）</w:t>
      </w:r>
      <w:r w:rsidR="008D6E20" w:rsidRPr="00C75BE1">
        <w:rPr>
          <w:rFonts w:ascii="Times New Roman" w:eastAsia="仿宋_GB2312" w:hAnsi="Times New Roman" w:cs="Times New Roman" w:hint="eastAsia"/>
          <w:sz w:val="32"/>
          <w:szCs w:val="32"/>
        </w:rPr>
        <w:t>，</w:t>
      </w:r>
      <w:r w:rsidR="004E0DC3" w:rsidRPr="00C75BE1">
        <w:rPr>
          <w:rFonts w:ascii="Times New Roman" w:eastAsia="仿宋_GB2312" w:hAnsi="Times New Roman" w:cs="Times New Roman" w:hint="eastAsia"/>
          <w:sz w:val="32"/>
          <w:szCs w:val="32"/>
        </w:rPr>
        <w:t>通过</w:t>
      </w:r>
      <w:r w:rsidR="00170C2F" w:rsidRPr="00C75BE1">
        <w:rPr>
          <w:rFonts w:ascii="Times New Roman" w:eastAsia="仿宋_GB2312" w:hAnsi="Times New Roman" w:cs="Times New Roman" w:hint="eastAsia"/>
          <w:sz w:val="32"/>
          <w:szCs w:val="32"/>
        </w:rPr>
        <w:t>“</w:t>
      </w:r>
      <w:r w:rsidR="005219CA" w:rsidRPr="00C75BE1">
        <w:rPr>
          <w:rFonts w:ascii="Times New Roman" w:eastAsia="仿宋_GB2312" w:hAnsi="Times New Roman" w:cs="Times New Roman" w:hint="eastAsia"/>
          <w:sz w:val="32"/>
          <w:szCs w:val="32"/>
        </w:rPr>
        <w:t>行业管理信息系统</w:t>
      </w:r>
      <w:r w:rsidR="00E457D3">
        <w:rPr>
          <w:rFonts w:ascii="Times New Roman" w:eastAsia="仿宋_GB2312" w:hAnsi="Times New Roman" w:cs="Times New Roman"/>
          <w:sz w:val="32"/>
          <w:szCs w:val="32"/>
        </w:rPr>
        <w:t>—</w:t>
      </w:r>
      <w:r w:rsidR="002F2599" w:rsidRPr="00C75BE1">
        <w:rPr>
          <w:rFonts w:ascii="Times New Roman" w:eastAsia="仿宋_GB2312" w:hAnsi="Times New Roman" w:cs="Times New Roman" w:hint="eastAsia"/>
          <w:sz w:val="32"/>
          <w:szCs w:val="32"/>
        </w:rPr>
        <w:t>会员服务</w:t>
      </w:r>
      <w:r w:rsidR="00E457D3">
        <w:rPr>
          <w:rFonts w:ascii="Times New Roman" w:eastAsia="仿宋_GB2312" w:hAnsi="Times New Roman" w:cs="Times New Roman"/>
          <w:sz w:val="32"/>
          <w:szCs w:val="32"/>
        </w:rPr>
        <w:t>—</w:t>
      </w:r>
      <w:r w:rsidR="005219CA" w:rsidRPr="00C75BE1">
        <w:rPr>
          <w:rFonts w:ascii="Times New Roman" w:eastAsia="仿宋_GB2312" w:hAnsi="Times New Roman" w:cs="Times New Roman" w:hint="eastAsia"/>
          <w:sz w:val="32"/>
          <w:szCs w:val="32"/>
        </w:rPr>
        <w:t>非执业会员</w:t>
      </w:r>
      <w:r w:rsidR="002915B1" w:rsidRPr="00C75BE1">
        <w:rPr>
          <w:rFonts w:ascii="Times New Roman" w:eastAsia="仿宋_GB2312" w:hAnsi="Times New Roman" w:cs="Times New Roman" w:hint="eastAsia"/>
          <w:sz w:val="32"/>
          <w:szCs w:val="32"/>
        </w:rPr>
        <w:t>入会</w:t>
      </w:r>
      <w:r w:rsidR="005219CA" w:rsidRPr="00C75BE1">
        <w:rPr>
          <w:rFonts w:ascii="Times New Roman" w:eastAsia="仿宋_GB2312" w:hAnsi="Times New Roman" w:cs="Times New Roman" w:hint="eastAsia"/>
          <w:sz w:val="32"/>
          <w:szCs w:val="32"/>
        </w:rPr>
        <w:t>申请</w:t>
      </w:r>
      <w:r w:rsidR="00170C2F" w:rsidRPr="00C75BE1">
        <w:rPr>
          <w:rFonts w:ascii="Times New Roman" w:eastAsia="仿宋_GB2312" w:hAnsi="Times New Roman" w:cs="Times New Roman" w:hint="eastAsia"/>
          <w:sz w:val="32"/>
          <w:szCs w:val="32"/>
        </w:rPr>
        <w:t>”</w:t>
      </w:r>
      <w:r w:rsidR="002915B1" w:rsidRPr="00C75BE1">
        <w:rPr>
          <w:rFonts w:ascii="Times New Roman" w:eastAsia="仿宋_GB2312" w:hAnsi="Times New Roman" w:cs="Times New Roman" w:hint="eastAsia"/>
          <w:sz w:val="32"/>
          <w:szCs w:val="32"/>
        </w:rPr>
        <w:t>功能</w:t>
      </w:r>
      <w:r w:rsidR="008D6E20" w:rsidRPr="00C75BE1">
        <w:rPr>
          <w:rFonts w:ascii="Times New Roman" w:eastAsia="仿宋_GB2312" w:hAnsi="Times New Roman" w:cs="Times New Roman" w:hint="eastAsia"/>
          <w:sz w:val="32"/>
          <w:szCs w:val="32"/>
        </w:rPr>
        <w:t>提交申请</w:t>
      </w:r>
      <w:r w:rsidR="004E0DC3" w:rsidRPr="00C75BE1">
        <w:rPr>
          <w:rFonts w:ascii="Times New Roman" w:eastAsia="仿宋_GB2312" w:hAnsi="Times New Roman" w:cs="Times New Roman" w:hint="eastAsia"/>
          <w:sz w:val="32"/>
          <w:szCs w:val="32"/>
        </w:rPr>
        <w:t>。</w:t>
      </w:r>
      <w:r w:rsidR="008D6E20" w:rsidRPr="00C75BE1">
        <w:rPr>
          <w:rFonts w:ascii="Times New Roman" w:eastAsia="仿宋_GB2312" w:hAnsi="Times New Roman" w:cs="Times New Roman" w:hint="eastAsia"/>
          <w:sz w:val="32"/>
          <w:szCs w:val="32"/>
        </w:rPr>
        <w:t>如有需要可</w:t>
      </w:r>
      <w:proofErr w:type="gramStart"/>
      <w:r w:rsidR="00B97821" w:rsidRPr="00C75BE1">
        <w:rPr>
          <w:rFonts w:ascii="Times New Roman" w:eastAsia="仿宋_GB2312" w:hAnsi="Times New Roman" w:cs="Times New Roman" w:hint="eastAsia"/>
          <w:sz w:val="32"/>
          <w:szCs w:val="32"/>
        </w:rPr>
        <w:t>在官网</w:t>
      </w:r>
      <w:r w:rsidR="008D6E20" w:rsidRPr="00C75BE1">
        <w:rPr>
          <w:rFonts w:ascii="Times New Roman" w:eastAsia="仿宋_GB2312" w:hAnsi="Times New Roman" w:cs="Times New Roman" w:hint="eastAsia"/>
          <w:kern w:val="0"/>
          <w:sz w:val="32"/>
          <w:szCs w:val="32"/>
        </w:rPr>
        <w:t>查询</w:t>
      </w:r>
      <w:proofErr w:type="gramEnd"/>
      <w:r w:rsidR="008D6E20" w:rsidRPr="00C75BE1">
        <w:rPr>
          <w:rFonts w:ascii="Times New Roman" w:eastAsia="仿宋_GB2312" w:hAnsi="Times New Roman" w:cs="Times New Roman" w:hint="eastAsia"/>
          <w:kern w:val="0"/>
          <w:sz w:val="32"/>
          <w:szCs w:val="32"/>
        </w:rPr>
        <w:t>“</w:t>
      </w:r>
      <w:bookmarkStart w:id="1" w:name="OLE_LINK2"/>
      <w:bookmarkStart w:id="2" w:name="OLE_LINK3"/>
      <w:r w:rsidR="008D6E20" w:rsidRPr="00C75BE1">
        <w:rPr>
          <w:rFonts w:ascii="Times New Roman" w:eastAsia="仿宋_GB2312" w:hAnsi="Times New Roman" w:cs="Times New Roman" w:hint="eastAsia"/>
          <w:kern w:val="0"/>
          <w:sz w:val="32"/>
          <w:szCs w:val="32"/>
        </w:rPr>
        <w:t>各地注协申请入会咨询电话表</w:t>
      </w:r>
      <w:bookmarkEnd w:id="1"/>
      <w:bookmarkEnd w:id="2"/>
      <w:r w:rsidR="008D6E20" w:rsidRPr="00C75BE1">
        <w:rPr>
          <w:rFonts w:ascii="Times New Roman" w:eastAsia="仿宋_GB2312" w:hAnsi="Times New Roman" w:cs="Times New Roman" w:hint="eastAsia"/>
          <w:kern w:val="0"/>
          <w:sz w:val="32"/>
          <w:szCs w:val="32"/>
        </w:rPr>
        <w:t>”进行咨询。</w:t>
      </w:r>
    </w:p>
    <w:p w:rsidR="00737296" w:rsidRPr="00C75BE1" w:rsidRDefault="000D5A66" w:rsidP="00C75BE1">
      <w:pPr>
        <w:spacing w:line="588" w:lineRule="exact"/>
        <w:ind w:firstLineChars="200" w:firstLine="640"/>
        <w:jc w:val="left"/>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具体规定详</w:t>
      </w:r>
      <w:r w:rsidR="00356744" w:rsidRPr="00C75BE1">
        <w:rPr>
          <w:rFonts w:ascii="Times New Roman" w:eastAsia="仿宋_GB2312" w:hAnsi="Times New Roman" w:cs="Times New Roman" w:hint="eastAsia"/>
          <w:sz w:val="32"/>
          <w:szCs w:val="32"/>
        </w:rPr>
        <w:t>见《中华人民共和国注册会计师法》、《注册会计师注册办法》</w:t>
      </w:r>
      <w:r w:rsidRPr="00C75BE1">
        <w:rPr>
          <w:rFonts w:ascii="Times New Roman" w:eastAsia="仿宋_GB2312" w:hAnsi="Times New Roman" w:cs="Times New Roman" w:hint="eastAsia"/>
          <w:sz w:val="32"/>
          <w:szCs w:val="32"/>
        </w:rPr>
        <w:t>和</w:t>
      </w:r>
      <w:r w:rsidR="00356744" w:rsidRPr="00C75BE1">
        <w:rPr>
          <w:rFonts w:ascii="Times New Roman" w:eastAsia="仿宋_GB2312" w:hAnsi="Times New Roman" w:cs="Times New Roman" w:hint="eastAsia"/>
          <w:sz w:val="32"/>
          <w:szCs w:val="32"/>
        </w:rPr>
        <w:t>《中国注册会计师协会非执业会员登记办法》。</w:t>
      </w:r>
    </w:p>
    <w:p w:rsidR="004C646F" w:rsidRPr="00C75BE1" w:rsidRDefault="00CE0DB2"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2</w:t>
      </w:r>
      <w:r w:rsidR="004C646F" w:rsidRPr="00C75BE1">
        <w:rPr>
          <w:rFonts w:ascii="Times New Roman" w:eastAsia="楷体_GB2312" w:hAnsi="Times New Roman" w:cs="Times New Roman"/>
          <w:sz w:val="32"/>
          <w:szCs w:val="32"/>
        </w:rPr>
        <w:t xml:space="preserve">. </w:t>
      </w:r>
      <w:r w:rsidR="004C646F" w:rsidRPr="00C75BE1">
        <w:rPr>
          <w:rFonts w:ascii="Times New Roman" w:eastAsia="楷体_GB2312" w:hAnsi="Times New Roman" w:cs="Times New Roman" w:hint="eastAsia"/>
          <w:sz w:val="32"/>
          <w:szCs w:val="32"/>
        </w:rPr>
        <w:t>如何了解</w:t>
      </w:r>
      <w:r w:rsidR="001946DE" w:rsidRPr="00C75BE1">
        <w:rPr>
          <w:rFonts w:ascii="Times New Roman" w:eastAsia="楷体_GB2312" w:hAnsi="Times New Roman" w:cs="Times New Roman" w:hint="eastAsia"/>
          <w:sz w:val="32"/>
          <w:szCs w:val="32"/>
        </w:rPr>
        <w:t>本人</w:t>
      </w:r>
      <w:r w:rsidR="004C646F" w:rsidRPr="00C75BE1">
        <w:rPr>
          <w:rFonts w:ascii="Times New Roman" w:eastAsia="楷体_GB2312" w:hAnsi="Times New Roman" w:cs="Times New Roman" w:hint="eastAsia"/>
          <w:sz w:val="32"/>
          <w:szCs w:val="32"/>
        </w:rPr>
        <w:t>的会员申请进度？</w:t>
      </w:r>
    </w:p>
    <w:p w:rsidR="004C646F" w:rsidRPr="00C75BE1" w:rsidRDefault="004C646F" w:rsidP="00C75BE1">
      <w:pPr>
        <w:spacing w:line="588" w:lineRule="exact"/>
        <w:ind w:firstLineChars="200" w:firstLine="640"/>
        <w:jc w:val="left"/>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答：执业会员申请进度可</w:t>
      </w:r>
      <w:r w:rsidR="006F1918" w:rsidRPr="00C75BE1">
        <w:rPr>
          <w:rFonts w:ascii="Times New Roman" w:eastAsia="仿宋_GB2312" w:hAnsi="Times New Roman" w:cs="Times New Roman" w:hint="eastAsia"/>
          <w:sz w:val="32"/>
          <w:szCs w:val="32"/>
        </w:rPr>
        <w:t>向所在会计师事务所</w:t>
      </w:r>
      <w:r w:rsidR="00814919" w:rsidRPr="00C75BE1">
        <w:rPr>
          <w:rFonts w:ascii="Times New Roman" w:eastAsia="仿宋_GB2312" w:hAnsi="Times New Roman" w:cs="Times New Roman" w:hint="eastAsia"/>
          <w:sz w:val="32"/>
          <w:szCs w:val="32"/>
        </w:rPr>
        <w:t>经办人员</w:t>
      </w:r>
      <w:r w:rsidR="006F1918" w:rsidRPr="00C75BE1">
        <w:rPr>
          <w:rFonts w:ascii="Times New Roman" w:eastAsia="仿宋_GB2312" w:hAnsi="Times New Roman" w:cs="Times New Roman" w:hint="eastAsia"/>
          <w:sz w:val="32"/>
          <w:szCs w:val="32"/>
        </w:rPr>
        <w:t>或</w:t>
      </w:r>
      <w:r w:rsidR="00A061CD" w:rsidRPr="00C75BE1">
        <w:rPr>
          <w:rFonts w:ascii="Times New Roman" w:eastAsia="仿宋_GB2312" w:hAnsi="Times New Roman" w:cs="Times New Roman" w:hint="eastAsia"/>
          <w:sz w:val="32"/>
          <w:szCs w:val="32"/>
        </w:rPr>
        <w:t>省级</w:t>
      </w:r>
      <w:r w:rsidRPr="00C75BE1">
        <w:rPr>
          <w:rFonts w:ascii="Times New Roman" w:eastAsia="仿宋_GB2312" w:hAnsi="Times New Roman" w:cs="Times New Roman" w:hint="eastAsia"/>
          <w:sz w:val="32"/>
          <w:szCs w:val="32"/>
        </w:rPr>
        <w:t>注协</w:t>
      </w:r>
      <w:r w:rsidR="006F1918" w:rsidRPr="00C75BE1">
        <w:rPr>
          <w:rFonts w:ascii="Times New Roman" w:eastAsia="仿宋_GB2312" w:hAnsi="Times New Roman" w:cs="Times New Roman" w:hint="eastAsia"/>
          <w:sz w:val="32"/>
          <w:szCs w:val="32"/>
        </w:rPr>
        <w:t>查询</w:t>
      </w:r>
      <w:r w:rsidRPr="00C75BE1">
        <w:rPr>
          <w:rFonts w:ascii="Times New Roman" w:eastAsia="仿宋_GB2312" w:hAnsi="Times New Roman" w:cs="Times New Roman" w:hint="eastAsia"/>
          <w:sz w:val="32"/>
          <w:szCs w:val="32"/>
        </w:rPr>
        <w:t>。</w:t>
      </w:r>
      <w:r w:rsidR="006B152B" w:rsidRPr="00C75BE1">
        <w:rPr>
          <w:rFonts w:ascii="Times New Roman" w:eastAsia="仿宋_GB2312" w:hAnsi="Times New Roman" w:cs="Times New Roman" w:hint="eastAsia"/>
          <w:sz w:val="32"/>
          <w:szCs w:val="32"/>
        </w:rPr>
        <w:t>非执业会员</w:t>
      </w:r>
      <w:r w:rsidR="006F1918" w:rsidRPr="00C75BE1">
        <w:rPr>
          <w:rFonts w:ascii="Times New Roman" w:eastAsia="仿宋_GB2312" w:hAnsi="Times New Roman" w:cs="Times New Roman" w:hint="eastAsia"/>
          <w:sz w:val="32"/>
          <w:szCs w:val="32"/>
        </w:rPr>
        <w:t>申请进度可通过“</w:t>
      </w:r>
      <w:r w:rsidR="006B152B" w:rsidRPr="00C75BE1">
        <w:rPr>
          <w:rFonts w:ascii="Times New Roman" w:eastAsia="仿宋_GB2312" w:hAnsi="Times New Roman" w:cs="Times New Roman" w:hint="eastAsia"/>
          <w:sz w:val="32"/>
          <w:szCs w:val="32"/>
        </w:rPr>
        <w:t>行业管理信息系统</w:t>
      </w:r>
      <w:r w:rsidR="00E457D3">
        <w:rPr>
          <w:rFonts w:ascii="Times New Roman" w:eastAsia="仿宋_GB2312" w:hAnsi="Times New Roman" w:cs="Times New Roman"/>
          <w:sz w:val="32"/>
          <w:szCs w:val="32"/>
        </w:rPr>
        <w:t>—</w:t>
      </w:r>
      <w:r w:rsidR="00314479" w:rsidRPr="00C75BE1">
        <w:rPr>
          <w:rFonts w:ascii="Times New Roman" w:eastAsia="仿宋_GB2312" w:hAnsi="Times New Roman" w:cs="Times New Roman" w:hint="eastAsia"/>
          <w:sz w:val="32"/>
          <w:szCs w:val="32"/>
        </w:rPr>
        <w:t>会员服务</w:t>
      </w:r>
      <w:r w:rsidR="00E457D3">
        <w:rPr>
          <w:rFonts w:ascii="Times New Roman" w:eastAsia="仿宋_GB2312" w:hAnsi="Times New Roman" w:cs="Times New Roman"/>
          <w:sz w:val="32"/>
          <w:szCs w:val="32"/>
        </w:rPr>
        <w:t>—</w:t>
      </w:r>
      <w:r w:rsidR="006B152B" w:rsidRPr="00C75BE1">
        <w:rPr>
          <w:rFonts w:ascii="Times New Roman" w:eastAsia="仿宋_GB2312" w:hAnsi="Times New Roman" w:cs="Times New Roman" w:hint="eastAsia"/>
          <w:sz w:val="32"/>
          <w:szCs w:val="32"/>
        </w:rPr>
        <w:t>非执业会员入会申请进度查询”功能</w:t>
      </w:r>
      <w:r w:rsidR="0046132E" w:rsidRPr="00C75BE1">
        <w:rPr>
          <w:rFonts w:ascii="Times New Roman" w:eastAsia="仿宋_GB2312" w:hAnsi="Times New Roman" w:cs="Times New Roman" w:hint="eastAsia"/>
          <w:sz w:val="32"/>
          <w:szCs w:val="32"/>
        </w:rPr>
        <w:t>进行查询</w:t>
      </w:r>
      <w:r w:rsidR="00017A5E" w:rsidRPr="00C75BE1">
        <w:rPr>
          <w:rFonts w:ascii="Times New Roman" w:eastAsia="仿宋_GB2312" w:hAnsi="Times New Roman" w:cs="Times New Roman" w:hint="eastAsia"/>
          <w:sz w:val="32"/>
          <w:szCs w:val="32"/>
        </w:rPr>
        <w:t>。</w:t>
      </w:r>
    </w:p>
    <w:p w:rsidR="00F569F6" w:rsidRPr="00C75BE1" w:rsidRDefault="004C646F" w:rsidP="00C75BE1">
      <w:pPr>
        <w:spacing w:line="588" w:lineRule="exact"/>
        <w:ind w:firstLineChars="200" w:firstLine="640"/>
        <w:rPr>
          <w:rFonts w:ascii="Times New Roman" w:eastAsia="黑体" w:hAnsi="Times New Roman" w:cs="Times New Roman"/>
          <w:sz w:val="32"/>
          <w:szCs w:val="32"/>
        </w:rPr>
      </w:pPr>
      <w:r w:rsidRPr="00C75BE1">
        <w:rPr>
          <w:rFonts w:ascii="Times New Roman" w:eastAsia="黑体" w:hAnsi="Times New Roman" w:cs="Times New Roman" w:hint="eastAsia"/>
          <w:sz w:val="32"/>
          <w:szCs w:val="32"/>
        </w:rPr>
        <w:t>三、</w:t>
      </w:r>
      <w:r w:rsidR="00CE0DB2" w:rsidRPr="00C75BE1">
        <w:rPr>
          <w:rFonts w:ascii="Times New Roman" w:eastAsia="黑体" w:hAnsi="Times New Roman" w:cs="Times New Roman" w:hint="eastAsia"/>
          <w:sz w:val="32"/>
          <w:szCs w:val="32"/>
        </w:rPr>
        <w:t>会员</w:t>
      </w:r>
      <w:r w:rsidR="00F569F6" w:rsidRPr="00C75BE1">
        <w:rPr>
          <w:rFonts w:ascii="Times New Roman" w:eastAsia="黑体" w:hAnsi="Times New Roman" w:cs="Times New Roman" w:hint="eastAsia"/>
          <w:sz w:val="32"/>
          <w:szCs w:val="32"/>
        </w:rPr>
        <w:t>资格</w:t>
      </w:r>
      <w:r w:rsidR="005B4457" w:rsidRPr="00C75BE1">
        <w:rPr>
          <w:rFonts w:ascii="Times New Roman" w:eastAsia="黑体" w:hAnsi="Times New Roman" w:cs="Times New Roman" w:hint="eastAsia"/>
          <w:sz w:val="32"/>
          <w:szCs w:val="32"/>
        </w:rPr>
        <w:t>及</w:t>
      </w:r>
      <w:r w:rsidR="00F569F6" w:rsidRPr="00C75BE1">
        <w:rPr>
          <w:rFonts w:ascii="Times New Roman" w:eastAsia="黑体" w:hAnsi="Times New Roman" w:cs="Times New Roman" w:hint="eastAsia"/>
          <w:sz w:val="32"/>
          <w:szCs w:val="32"/>
        </w:rPr>
        <w:t>证明</w:t>
      </w:r>
    </w:p>
    <w:p w:rsidR="00673D8B" w:rsidRPr="00C75BE1" w:rsidRDefault="00CE0DB2"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1</w:t>
      </w:r>
      <w:r w:rsidR="00737296" w:rsidRPr="00C75BE1">
        <w:rPr>
          <w:rFonts w:ascii="Times New Roman" w:eastAsia="楷体_GB2312" w:hAnsi="Times New Roman" w:cs="Times New Roman"/>
          <w:sz w:val="32"/>
          <w:szCs w:val="32"/>
        </w:rPr>
        <w:t>.</w:t>
      </w:r>
      <w:r w:rsidR="0024338F" w:rsidRPr="00C75BE1">
        <w:rPr>
          <w:rFonts w:ascii="Times New Roman" w:eastAsia="楷体_GB2312" w:hAnsi="Times New Roman" w:cs="Times New Roman"/>
          <w:sz w:val="32"/>
          <w:szCs w:val="32"/>
        </w:rPr>
        <w:t xml:space="preserve"> </w:t>
      </w:r>
      <w:r w:rsidR="00673D8B" w:rsidRPr="00C75BE1">
        <w:rPr>
          <w:rFonts w:ascii="Times New Roman" w:eastAsia="楷体_GB2312" w:hAnsi="Times New Roman" w:cs="Times New Roman" w:hint="eastAsia"/>
          <w:sz w:val="32"/>
          <w:szCs w:val="32"/>
        </w:rPr>
        <w:t>会员如何取得</w:t>
      </w:r>
      <w:r w:rsidR="00044123" w:rsidRPr="00C75BE1">
        <w:rPr>
          <w:rFonts w:ascii="Times New Roman" w:eastAsia="楷体_GB2312" w:hAnsi="Times New Roman" w:cs="Times New Roman" w:hint="eastAsia"/>
          <w:sz w:val="32"/>
          <w:szCs w:val="32"/>
        </w:rPr>
        <w:t>本人</w:t>
      </w:r>
      <w:r w:rsidR="00673D8B" w:rsidRPr="00C75BE1">
        <w:rPr>
          <w:rFonts w:ascii="Times New Roman" w:eastAsia="楷体_GB2312" w:hAnsi="Times New Roman" w:cs="Times New Roman" w:hint="eastAsia"/>
          <w:sz w:val="32"/>
          <w:szCs w:val="32"/>
        </w:rPr>
        <w:t>会员编号？</w:t>
      </w:r>
    </w:p>
    <w:p w:rsidR="00673D8B" w:rsidRPr="00C75BE1" w:rsidRDefault="00673D8B"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仿宋_GB2312" w:hAnsi="Times New Roman" w:cs="Times New Roman" w:hint="eastAsia"/>
          <w:sz w:val="32"/>
          <w:szCs w:val="32"/>
        </w:rPr>
        <w:t>答：执业会员编号从</w:t>
      </w:r>
      <w:r w:rsidR="00F5635F">
        <w:rPr>
          <w:rFonts w:ascii="Times New Roman" w:eastAsia="仿宋_GB2312" w:hAnsi="Times New Roman" w:cs="Times New Roman" w:hint="eastAsia"/>
          <w:sz w:val="32"/>
          <w:szCs w:val="32"/>
        </w:rPr>
        <w:t>所在会计师</w:t>
      </w:r>
      <w:r w:rsidRPr="00C75BE1">
        <w:rPr>
          <w:rFonts w:ascii="Times New Roman" w:eastAsia="仿宋_GB2312" w:hAnsi="Times New Roman" w:cs="Times New Roman" w:hint="eastAsia"/>
          <w:sz w:val="32"/>
          <w:szCs w:val="32"/>
        </w:rPr>
        <w:t>事务所注册业务经办人员或省级</w:t>
      </w:r>
      <w:proofErr w:type="gramStart"/>
      <w:r w:rsidRPr="00C75BE1">
        <w:rPr>
          <w:rFonts w:ascii="Times New Roman" w:eastAsia="仿宋_GB2312" w:hAnsi="Times New Roman" w:cs="Times New Roman" w:hint="eastAsia"/>
          <w:sz w:val="32"/>
          <w:szCs w:val="32"/>
        </w:rPr>
        <w:t>注协处取得</w:t>
      </w:r>
      <w:proofErr w:type="gramEnd"/>
      <w:r w:rsidR="00F5635F">
        <w:rPr>
          <w:rFonts w:ascii="Times New Roman" w:eastAsia="仿宋_GB2312" w:hAnsi="Times New Roman" w:cs="Times New Roman" w:hint="eastAsia"/>
          <w:sz w:val="32"/>
          <w:szCs w:val="32"/>
        </w:rPr>
        <w:t>。</w:t>
      </w:r>
      <w:r w:rsidRPr="00C75BE1">
        <w:rPr>
          <w:rFonts w:ascii="Times New Roman" w:eastAsia="仿宋_GB2312" w:hAnsi="Times New Roman" w:cs="Times New Roman" w:hint="eastAsia"/>
          <w:sz w:val="32"/>
          <w:szCs w:val="32"/>
        </w:rPr>
        <w:t>非执业会员编号从“中注协官网</w:t>
      </w:r>
      <w:r w:rsidR="00E457D3">
        <w:rPr>
          <w:rFonts w:ascii="Times New Roman" w:eastAsia="仿宋_GB2312" w:hAnsi="Times New Roman" w:cs="Times New Roman"/>
          <w:sz w:val="32"/>
          <w:szCs w:val="32"/>
        </w:rPr>
        <w:t>—</w:t>
      </w:r>
      <w:r w:rsidRPr="00C75BE1">
        <w:rPr>
          <w:rFonts w:ascii="Times New Roman" w:eastAsia="仿宋_GB2312" w:hAnsi="Times New Roman" w:cs="Times New Roman" w:hint="eastAsia"/>
          <w:sz w:val="32"/>
          <w:szCs w:val="32"/>
        </w:rPr>
        <w:t>行业管理信息系统</w:t>
      </w:r>
      <w:r w:rsidR="00E457D3">
        <w:rPr>
          <w:rFonts w:ascii="Times New Roman" w:eastAsia="仿宋_GB2312" w:hAnsi="Times New Roman" w:cs="Times New Roman"/>
          <w:sz w:val="32"/>
          <w:szCs w:val="32"/>
        </w:rPr>
        <w:t>—</w:t>
      </w:r>
      <w:r w:rsidRPr="00C75BE1">
        <w:rPr>
          <w:rFonts w:ascii="Times New Roman" w:eastAsia="仿宋_GB2312" w:hAnsi="Times New Roman" w:cs="Times New Roman" w:hint="eastAsia"/>
          <w:sz w:val="32"/>
          <w:szCs w:val="32"/>
        </w:rPr>
        <w:t>非执业会员入会申请进度查询”</w:t>
      </w:r>
      <w:r w:rsidRPr="00C75BE1">
        <w:rPr>
          <w:rFonts w:ascii="Times New Roman" w:eastAsia="仿宋_GB2312" w:hAnsi="Times New Roman" w:cs="Times New Roman"/>
          <w:sz w:val="32"/>
          <w:szCs w:val="32"/>
        </w:rPr>
        <w:t xml:space="preserve"> </w:t>
      </w:r>
      <w:r w:rsidRPr="00C75BE1">
        <w:rPr>
          <w:rFonts w:ascii="Times New Roman" w:eastAsia="仿宋_GB2312" w:hAnsi="Times New Roman" w:cs="Times New Roman" w:hint="eastAsia"/>
          <w:sz w:val="32"/>
          <w:szCs w:val="32"/>
        </w:rPr>
        <w:t>中取得。</w:t>
      </w:r>
    </w:p>
    <w:p w:rsidR="00737296" w:rsidRPr="00C75BE1" w:rsidRDefault="00673D8B"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2.</w:t>
      </w:r>
      <w:r w:rsidR="00CE0DB2" w:rsidRPr="00C75BE1">
        <w:rPr>
          <w:rFonts w:ascii="Times New Roman" w:eastAsia="楷体_GB2312" w:hAnsi="Times New Roman" w:cs="Times New Roman" w:hint="eastAsia"/>
          <w:sz w:val="32"/>
          <w:szCs w:val="32"/>
        </w:rPr>
        <w:t>成为</w:t>
      </w:r>
      <w:r w:rsidR="00737296" w:rsidRPr="00C75BE1">
        <w:rPr>
          <w:rFonts w:ascii="Times New Roman" w:eastAsia="楷体_GB2312" w:hAnsi="Times New Roman" w:cs="Times New Roman" w:hint="eastAsia"/>
          <w:sz w:val="32"/>
          <w:szCs w:val="32"/>
        </w:rPr>
        <w:t>会员后，</w:t>
      </w:r>
      <w:r w:rsidR="00444929" w:rsidRPr="00C75BE1">
        <w:rPr>
          <w:rFonts w:ascii="Times New Roman" w:eastAsia="楷体_GB2312" w:hAnsi="Times New Roman" w:cs="Times New Roman" w:hint="eastAsia"/>
          <w:sz w:val="32"/>
          <w:szCs w:val="32"/>
        </w:rPr>
        <w:t>如何</w:t>
      </w:r>
      <w:r w:rsidR="003E7FEA" w:rsidRPr="00C75BE1">
        <w:rPr>
          <w:rFonts w:ascii="Times New Roman" w:eastAsia="楷体_GB2312" w:hAnsi="Times New Roman" w:cs="Times New Roman" w:hint="eastAsia"/>
          <w:sz w:val="32"/>
          <w:szCs w:val="32"/>
        </w:rPr>
        <w:t>登录</w:t>
      </w:r>
      <w:r w:rsidR="001946DE" w:rsidRPr="00C75BE1">
        <w:rPr>
          <w:rFonts w:ascii="Times New Roman" w:eastAsia="楷体_GB2312" w:hAnsi="Times New Roman" w:cs="Times New Roman" w:hint="eastAsia"/>
          <w:sz w:val="32"/>
          <w:szCs w:val="32"/>
        </w:rPr>
        <w:t>本人</w:t>
      </w:r>
      <w:r w:rsidR="0047323E" w:rsidRPr="00C75BE1">
        <w:rPr>
          <w:rFonts w:ascii="Times New Roman" w:eastAsia="楷体_GB2312" w:hAnsi="Times New Roman" w:cs="Times New Roman" w:hint="eastAsia"/>
          <w:sz w:val="32"/>
          <w:szCs w:val="32"/>
        </w:rPr>
        <w:t>的</w:t>
      </w:r>
      <w:r w:rsidR="00444929" w:rsidRPr="00C75BE1">
        <w:rPr>
          <w:rFonts w:ascii="Times New Roman" w:eastAsia="楷体_GB2312" w:hAnsi="Times New Roman" w:cs="Times New Roman" w:hint="eastAsia"/>
          <w:sz w:val="32"/>
          <w:szCs w:val="32"/>
        </w:rPr>
        <w:t>会员</w:t>
      </w:r>
      <w:r w:rsidR="003E7FEA" w:rsidRPr="00C75BE1">
        <w:rPr>
          <w:rFonts w:ascii="Times New Roman" w:eastAsia="楷体_GB2312" w:hAnsi="Times New Roman" w:cs="Times New Roman" w:hint="eastAsia"/>
          <w:sz w:val="32"/>
          <w:szCs w:val="32"/>
        </w:rPr>
        <w:t>账户</w:t>
      </w:r>
      <w:r w:rsidR="00737296" w:rsidRPr="00C75BE1">
        <w:rPr>
          <w:rFonts w:ascii="Times New Roman" w:eastAsia="楷体_GB2312" w:hAnsi="Times New Roman" w:cs="Times New Roman" w:hint="eastAsia"/>
          <w:sz w:val="32"/>
          <w:szCs w:val="32"/>
        </w:rPr>
        <w:t>？</w:t>
      </w:r>
    </w:p>
    <w:p w:rsidR="00673D8B" w:rsidRPr="00C75BE1" w:rsidRDefault="00E56263" w:rsidP="00C75BE1">
      <w:pPr>
        <w:spacing w:line="588" w:lineRule="exact"/>
        <w:ind w:firstLineChars="200" w:firstLine="640"/>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w:t>
      </w:r>
      <w:r w:rsidR="00947065" w:rsidRPr="00C75BE1">
        <w:rPr>
          <w:rFonts w:ascii="Times New Roman" w:eastAsia="仿宋_GB2312" w:hAnsi="Times New Roman" w:cs="Times New Roman" w:hint="eastAsia"/>
          <w:sz w:val="32"/>
          <w:szCs w:val="32"/>
        </w:rPr>
        <w:t>会员可</w:t>
      </w:r>
      <w:r w:rsidR="003E7FEA" w:rsidRPr="00C75BE1">
        <w:rPr>
          <w:rFonts w:ascii="Times New Roman" w:eastAsia="仿宋_GB2312" w:hAnsi="Times New Roman" w:cs="Times New Roman" w:hint="eastAsia"/>
          <w:sz w:val="32"/>
          <w:szCs w:val="32"/>
        </w:rPr>
        <w:t>通过“中注协官网</w:t>
      </w:r>
      <w:r w:rsidR="00E457D3">
        <w:rPr>
          <w:rFonts w:ascii="Times New Roman" w:eastAsia="仿宋_GB2312" w:hAnsi="Times New Roman" w:cs="Times New Roman"/>
          <w:sz w:val="32"/>
          <w:szCs w:val="32"/>
        </w:rPr>
        <w:t>—</w:t>
      </w:r>
      <w:r w:rsidR="003E7FEA" w:rsidRPr="00C75BE1">
        <w:rPr>
          <w:rFonts w:ascii="Times New Roman" w:eastAsia="仿宋_GB2312" w:hAnsi="Times New Roman" w:cs="Times New Roman" w:hint="eastAsia"/>
          <w:sz w:val="32"/>
          <w:szCs w:val="32"/>
        </w:rPr>
        <w:t>行业管理信息系统”登录本人会员账户</w:t>
      </w:r>
      <w:r w:rsidR="00615DB3" w:rsidRPr="00C75BE1">
        <w:rPr>
          <w:rFonts w:ascii="Times New Roman" w:eastAsia="仿宋_GB2312" w:hAnsi="Times New Roman" w:cs="Times New Roman" w:hint="eastAsia"/>
          <w:sz w:val="32"/>
          <w:szCs w:val="32"/>
        </w:rPr>
        <w:t>，</w:t>
      </w:r>
      <w:r w:rsidR="00947065" w:rsidRPr="00C75BE1">
        <w:rPr>
          <w:rFonts w:ascii="Times New Roman" w:eastAsia="仿宋_GB2312" w:hAnsi="Times New Roman" w:cs="Times New Roman" w:hint="eastAsia"/>
          <w:sz w:val="32"/>
          <w:szCs w:val="32"/>
        </w:rPr>
        <w:t>查询会员详细信息及享受相关会员服务。登陆行业管理信息系统时，</w:t>
      </w:r>
      <w:r w:rsidR="00615DB3" w:rsidRPr="00C75BE1">
        <w:rPr>
          <w:rFonts w:ascii="Times New Roman" w:eastAsia="仿宋_GB2312" w:hAnsi="Times New Roman" w:cs="Times New Roman" w:hint="eastAsia"/>
          <w:sz w:val="32"/>
          <w:szCs w:val="32"/>
        </w:rPr>
        <w:t>用户</w:t>
      </w:r>
      <w:r w:rsidR="00F5635F">
        <w:rPr>
          <w:rFonts w:ascii="Times New Roman" w:eastAsia="仿宋_GB2312" w:hAnsi="Times New Roman" w:cs="Times New Roman" w:hint="eastAsia"/>
          <w:sz w:val="32"/>
          <w:szCs w:val="32"/>
        </w:rPr>
        <w:t>根据</w:t>
      </w:r>
      <w:r w:rsidR="00615DB3" w:rsidRPr="00C75BE1">
        <w:rPr>
          <w:rFonts w:ascii="Times New Roman" w:eastAsia="仿宋_GB2312" w:hAnsi="Times New Roman" w:cs="Times New Roman" w:hint="eastAsia"/>
          <w:sz w:val="32"/>
          <w:szCs w:val="32"/>
        </w:rPr>
        <w:t>类型选择“注册会计师”或“非执业会员”，用户名为个人会员编号，</w:t>
      </w:r>
      <w:r w:rsidR="008464B3" w:rsidRPr="00C75BE1">
        <w:rPr>
          <w:rFonts w:ascii="Times New Roman" w:eastAsia="仿宋_GB2312" w:hAnsi="Times New Roman" w:cs="Times New Roman" w:hint="eastAsia"/>
          <w:sz w:val="32"/>
          <w:szCs w:val="32"/>
        </w:rPr>
        <w:t>初始密码</w:t>
      </w:r>
      <w:r w:rsidR="0046132E" w:rsidRPr="00C75BE1">
        <w:rPr>
          <w:rFonts w:ascii="Times New Roman" w:eastAsia="仿宋_GB2312" w:hAnsi="Times New Roman" w:cs="Times New Roman" w:hint="eastAsia"/>
          <w:sz w:val="32"/>
          <w:szCs w:val="32"/>
        </w:rPr>
        <w:t>一般</w:t>
      </w:r>
      <w:r w:rsidR="0046132E" w:rsidRPr="00C75BE1">
        <w:rPr>
          <w:rFonts w:ascii="Times New Roman" w:eastAsia="仿宋_GB2312" w:hAnsi="Times New Roman" w:cs="Times New Roman" w:hint="eastAsia"/>
          <w:sz w:val="32"/>
          <w:szCs w:val="32"/>
        </w:rPr>
        <w:lastRenderedPageBreak/>
        <w:t>为</w:t>
      </w:r>
      <w:r w:rsidR="007F4749" w:rsidRPr="00C75BE1">
        <w:rPr>
          <w:rFonts w:ascii="Times New Roman" w:eastAsia="仿宋_GB2312" w:hAnsi="Times New Roman" w:cs="Times New Roman" w:hint="eastAsia"/>
          <w:sz w:val="32"/>
          <w:szCs w:val="32"/>
        </w:rPr>
        <w:t>取得全科合格证时所用</w:t>
      </w:r>
      <w:r w:rsidR="0046132E" w:rsidRPr="00C75BE1">
        <w:rPr>
          <w:rFonts w:ascii="Times New Roman" w:eastAsia="仿宋_GB2312" w:hAnsi="Times New Roman" w:cs="Times New Roman" w:hint="eastAsia"/>
          <w:sz w:val="32"/>
          <w:szCs w:val="32"/>
        </w:rPr>
        <w:t>身份证后六位、</w:t>
      </w:r>
      <w:r w:rsidR="0046132E" w:rsidRPr="00C75BE1">
        <w:rPr>
          <w:rFonts w:ascii="Times New Roman" w:eastAsia="仿宋_GB2312" w:hAnsi="Times New Roman" w:cs="Times New Roman"/>
          <w:sz w:val="32"/>
          <w:szCs w:val="32"/>
        </w:rPr>
        <w:t>456789</w:t>
      </w:r>
      <w:r w:rsidR="008464B3" w:rsidRPr="00C75BE1">
        <w:rPr>
          <w:rFonts w:ascii="Times New Roman" w:eastAsia="仿宋_GB2312" w:hAnsi="Times New Roman" w:cs="Times New Roman" w:hint="eastAsia"/>
          <w:sz w:val="32"/>
          <w:szCs w:val="32"/>
        </w:rPr>
        <w:t>或空</w:t>
      </w:r>
      <w:r w:rsidR="0046132E" w:rsidRPr="00C75BE1">
        <w:rPr>
          <w:rFonts w:ascii="Times New Roman" w:eastAsia="仿宋_GB2312" w:hAnsi="Times New Roman" w:cs="Times New Roman" w:hint="eastAsia"/>
          <w:sz w:val="32"/>
          <w:szCs w:val="32"/>
        </w:rPr>
        <w:t>。</w:t>
      </w:r>
      <w:r w:rsidR="00AA4451" w:rsidRPr="00C75BE1">
        <w:rPr>
          <w:rFonts w:ascii="Times New Roman" w:eastAsia="仿宋_GB2312" w:hAnsi="Times New Roman" w:cs="Times New Roman" w:hint="eastAsia"/>
          <w:sz w:val="32"/>
          <w:szCs w:val="32"/>
        </w:rPr>
        <w:t>登录后请尽快修改初始密码，修改后请牢记！</w:t>
      </w:r>
    </w:p>
    <w:p w:rsidR="004C646F" w:rsidRPr="00C75BE1" w:rsidRDefault="00420F20"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3</w:t>
      </w:r>
      <w:r w:rsidR="004C646F" w:rsidRPr="00C75BE1">
        <w:rPr>
          <w:rFonts w:ascii="Times New Roman" w:eastAsia="楷体_GB2312" w:hAnsi="Times New Roman" w:cs="Times New Roman"/>
          <w:sz w:val="32"/>
          <w:szCs w:val="32"/>
        </w:rPr>
        <w:t xml:space="preserve">. </w:t>
      </w:r>
      <w:r w:rsidR="004C646F" w:rsidRPr="00C75BE1">
        <w:rPr>
          <w:rFonts w:ascii="Times New Roman" w:eastAsia="楷体_GB2312" w:hAnsi="Times New Roman" w:cs="Times New Roman" w:hint="eastAsia"/>
          <w:sz w:val="32"/>
          <w:szCs w:val="32"/>
        </w:rPr>
        <w:t>如何领取个人会员的电子会员证？</w:t>
      </w:r>
    </w:p>
    <w:p w:rsidR="004C646F" w:rsidRPr="00C75BE1" w:rsidRDefault="002B0D5A" w:rsidP="00C75BE1">
      <w:pPr>
        <w:wordWrap w:val="0"/>
        <w:spacing w:line="588" w:lineRule="exact"/>
        <w:ind w:firstLineChars="200" w:firstLine="640"/>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w:t>
      </w:r>
      <w:r w:rsidR="00947065" w:rsidRPr="00C75BE1">
        <w:rPr>
          <w:rFonts w:ascii="Times New Roman" w:eastAsia="仿宋_GB2312" w:hAnsi="Times New Roman" w:cs="Times New Roman" w:hint="eastAsia"/>
          <w:sz w:val="32"/>
          <w:szCs w:val="32"/>
        </w:rPr>
        <w:t>登录</w:t>
      </w:r>
      <w:r w:rsidR="003E7FEA" w:rsidRPr="00C75BE1">
        <w:rPr>
          <w:rFonts w:ascii="Times New Roman" w:eastAsia="仿宋_GB2312" w:hAnsi="Times New Roman" w:cs="Times New Roman" w:hint="eastAsia"/>
          <w:sz w:val="32"/>
          <w:szCs w:val="32"/>
        </w:rPr>
        <w:t>本人会员账户可领取电子会员证，会员证上的二</w:t>
      </w:r>
      <w:proofErr w:type="gramStart"/>
      <w:r w:rsidR="003E7FEA" w:rsidRPr="00C75BE1">
        <w:rPr>
          <w:rFonts w:ascii="Times New Roman" w:eastAsia="仿宋_GB2312" w:hAnsi="Times New Roman" w:cs="Times New Roman" w:hint="eastAsia"/>
          <w:sz w:val="32"/>
          <w:szCs w:val="32"/>
        </w:rPr>
        <w:t>维码及</w:t>
      </w:r>
      <w:proofErr w:type="gramEnd"/>
      <w:r w:rsidR="003E7FEA" w:rsidRPr="00C75BE1">
        <w:rPr>
          <w:rFonts w:ascii="Times New Roman" w:eastAsia="仿宋_GB2312" w:hAnsi="Times New Roman" w:cs="Times New Roman" w:hint="eastAsia"/>
          <w:sz w:val="32"/>
          <w:szCs w:val="32"/>
        </w:rPr>
        <w:t>电子章可证明会员资格有效性。</w:t>
      </w:r>
      <w:r w:rsidRPr="00C75BE1">
        <w:rPr>
          <w:rFonts w:ascii="Times New Roman" w:eastAsia="仿宋_GB2312" w:hAnsi="Times New Roman" w:cs="Times New Roman" w:hint="eastAsia"/>
          <w:sz w:val="32"/>
          <w:szCs w:val="32"/>
        </w:rPr>
        <w:t>详情</w:t>
      </w:r>
      <w:r w:rsidR="004C646F" w:rsidRPr="00C75BE1">
        <w:rPr>
          <w:rFonts w:ascii="Times New Roman" w:eastAsia="仿宋_GB2312" w:hAnsi="Times New Roman" w:cs="Times New Roman" w:hint="eastAsia"/>
          <w:sz w:val="32"/>
          <w:szCs w:val="32"/>
        </w:rPr>
        <w:t>见</w:t>
      </w:r>
      <w:r w:rsidR="009D246A" w:rsidRPr="00C75BE1">
        <w:rPr>
          <w:rFonts w:ascii="Times New Roman" w:eastAsia="仿宋_GB2312" w:hAnsi="Times New Roman" w:cs="Times New Roman" w:hint="eastAsia"/>
          <w:sz w:val="32"/>
          <w:szCs w:val="32"/>
        </w:rPr>
        <w:t>中注</w:t>
      </w:r>
      <w:proofErr w:type="gramStart"/>
      <w:r w:rsidR="009D246A" w:rsidRPr="00C75BE1">
        <w:rPr>
          <w:rFonts w:ascii="Times New Roman" w:eastAsia="仿宋_GB2312" w:hAnsi="Times New Roman" w:cs="Times New Roman" w:hint="eastAsia"/>
          <w:sz w:val="32"/>
          <w:szCs w:val="32"/>
        </w:rPr>
        <w:t>协官网</w:t>
      </w:r>
      <w:proofErr w:type="gramEnd"/>
      <w:r w:rsidR="004C646F" w:rsidRPr="00C75BE1">
        <w:rPr>
          <w:rFonts w:ascii="Times New Roman" w:eastAsia="仿宋_GB2312" w:hAnsi="Times New Roman" w:cs="Times New Roman" w:hint="eastAsia"/>
          <w:sz w:val="32"/>
          <w:szCs w:val="32"/>
        </w:rPr>
        <w:t>《中国注册会计师协会关于电子执业会员证书正式上线和推广使用的通知》</w:t>
      </w:r>
      <w:r w:rsidR="005B15C6" w:rsidRPr="00C75BE1">
        <w:rPr>
          <w:rFonts w:ascii="Times New Roman" w:eastAsia="仿宋_GB2312" w:hAnsi="Times New Roman" w:cs="Times New Roman" w:hint="eastAsia"/>
          <w:sz w:val="32"/>
          <w:szCs w:val="32"/>
        </w:rPr>
        <w:t>（</w:t>
      </w:r>
      <w:r w:rsidR="005B15C6" w:rsidRPr="00C75BE1">
        <w:rPr>
          <w:rFonts w:ascii="Times New Roman" w:eastAsia="仿宋_GB2312" w:hAnsi="Times New Roman" w:cs="Times New Roman"/>
          <w:sz w:val="32"/>
          <w:szCs w:val="32"/>
        </w:rPr>
        <w:t>https://www.cicpa.org.cn/xxfb/tzgg/202112/t20211230_63306.html</w:t>
      </w:r>
      <w:r w:rsidR="005B15C6" w:rsidRPr="00C75BE1">
        <w:rPr>
          <w:rFonts w:ascii="Times New Roman" w:eastAsia="仿宋_GB2312" w:hAnsi="Times New Roman" w:cs="Times New Roman" w:hint="eastAsia"/>
          <w:sz w:val="32"/>
          <w:szCs w:val="32"/>
        </w:rPr>
        <w:t>）</w:t>
      </w:r>
      <w:r w:rsidR="004C646F" w:rsidRPr="00C75BE1">
        <w:rPr>
          <w:rFonts w:ascii="Times New Roman" w:eastAsia="仿宋_GB2312" w:hAnsi="Times New Roman" w:cs="Times New Roman" w:hint="eastAsia"/>
          <w:sz w:val="32"/>
          <w:szCs w:val="32"/>
        </w:rPr>
        <w:t>及《中国注册会计师协会关于电子非执业会员证书正式上线和推广使用的通知》</w:t>
      </w:r>
      <w:r w:rsidR="005B15C6" w:rsidRPr="00C75BE1">
        <w:rPr>
          <w:rFonts w:ascii="Times New Roman" w:eastAsia="仿宋_GB2312" w:hAnsi="Times New Roman" w:cs="Times New Roman" w:hint="eastAsia"/>
          <w:sz w:val="32"/>
          <w:szCs w:val="32"/>
        </w:rPr>
        <w:t>（</w:t>
      </w:r>
      <w:r w:rsidR="005B15C6" w:rsidRPr="00C75BE1">
        <w:rPr>
          <w:rFonts w:ascii="Times New Roman" w:eastAsia="仿宋_GB2312" w:hAnsi="Times New Roman" w:cs="Times New Roman"/>
          <w:sz w:val="32"/>
          <w:szCs w:val="32"/>
        </w:rPr>
        <w:t>https://www.cicpa.org.cn/ztzl1/hysq/tongzhi/202101/t20210126_60371.html</w:t>
      </w:r>
      <w:r w:rsidR="005B15C6" w:rsidRPr="00C75BE1">
        <w:rPr>
          <w:rFonts w:ascii="Times New Roman" w:eastAsia="仿宋_GB2312" w:hAnsi="Times New Roman" w:cs="Times New Roman" w:hint="eastAsia"/>
          <w:sz w:val="32"/>
          <w:szCs w:val="32"/>
        </w:rPr>
        <w:t>）</w:t>
      </w:r>
      <w:r w:rsidR="004C646F" w:rsidRPr="00C75BE1">
        <w:rPr>
          <w:rFonts w:ascii="Times New Roman" w:eastAsia="仿宋_GB2312" w:hAnsi="Times New Roman" w:cs="Times New Roman" w:hint="eastAsia"/>
          <w:sz w:val="32"/>
          <w:szCs w:val="32"/>
        </w:rPr>
        <w:t>，请注意查看附件</w:t>
      </w:r>
      <w:r w:rsidR="009D246A" w:rsidRPr="00C75BE1">
        <w:rPr>
          <w:rFonts w:ascii="Times New Roman" w:eastAsia="仿宋_GB2312" w:hAnsi="Times New Roman" w:cs="Times New Roman" w:hint="eastAsia"/>
          <w:sz w:val="32"/>
          <w:szCs w:val="32"/>
        </w:rPr>
        <w:t>中系统功能用户手册（会员版）</w:t>
      </w:r>
      <w:r w:rsidR="00947065" w:rsidRPr="00C75BE1">
        <w:rPr>
          <w:rFonts w:ascii="Times New Roman" w:eastAsia="仿宋_GB2312" w:hAnsi="Times New Roman" w:cs="Times New Roman" w:hint="eastAsia"/>
          <w:sz w:val="32"/>
          <w:szCs w:val="32"/>
        </w:rPr>
        <w:t>指导操作</w:t>
      </w:r>
      <w:r w:rsidR="004C646F" w:rsidRPr="00C75BE1">
        <w:rPr>
          <w:rFonts w:ascii="Times New Roman" w:eastAsia="仿宋_GB2312" w:hAnsi="Times New Roman" w:cs="Times New Roman" w:hint="eastAsia"/>
          <w:sz w:val="32"/>
          <w:szCs w:val="32"/>
        </w:rPr>
        <w:t>。</w:t>
      </w:r>
    </w:p>
    <w:p w:rsidR="008E0005" w:rsidRPr="00C75BE1" w:rsidRDefault="00420F20"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4</w:t>
      </w:r>
      <w:r w:rsidR="008E0005" w:rsidRPr="00C75BE1">
        <w:rPr>
          <w:rFonts w:ascii="Times New Roman" w:eastAsia="楷体_GB2312" w:hAnsi="Times New Roman" w:cs="Times New Roman"/>
          <w:sz w:val="32"/>
          <w:szCs w:val="32"/>
        </w:rPr>
        <w:t>.</w:t>
      </w:r>
      <w:bookmarkStart w:id="3" w:name="OLE_LINK1"/>
      <w:r w:rsidR="008E0005" w:rsidRPr="00C75BE1">
        <w:rPr>
          <w:rFonts w:ascii="Times New Roman" w:eastAsia="楷体_GB2312" w:hAnsi="Times New Roman" w:cs="Times New Roman" w:hint="eastAsia"/>
          <w:sz w:val="32"/>
          <w:szCs w:val="32"/>
        </w:rPr>
        <w:t>中注</w:t>
      </w:r>
      <w:proofErr w:type="gramStart"/>
      <w:r w:rsidR="008E0005" w:rsidRPr="00C75BE1">
        <w:rPr>
          <w:rFonts w:ascii="Times New Roman" w:eastAsia="楷体_GB2312" w:hAnsi="Times New Roman" w:cs="Times New Roman" w:hint="eastAsia"/>
          <w:sz w:val="32"/>
          <w:szCs w:val="32"/>
        </w:rPr>
        <w:t>协</w:t>
      </w:r>
      <w:bookmarkStart w:id="4" w:name="OLE_LINK4"/>
      <w:bookmarkStart w:id="5" w:name="OLE_LINK5"/>
      <w:r w:rsidR="008E0005" w:rsidRPr="00C75BE1">
        <w:rPr>
          <w:rFonts w:ascii="Times New Roman" w:eastAsia="楷体_GB2312" w:hAnsi="Times New Roman" w:cs="Times New Roman" w:hint="eastAsia"/>
          <w:sz w:val="32"/>
          <w:szCs w:val="32"/>
        </w:rPr>
        <w:t>官网</w:t>
      </w:r>
      <w:proofErr w:type="gramEnd"/>
      <w:r w:rsidR="008E0005" w:rsidRPr="00C75BE1">
        <w:rPr>
          <w:rFonts w:ascii="Times New Roman" w:eastAsia="楷体_GB2312" w:hAnsi="Times New Roman" w:cs="Times New Roman" w:hint="eastAsia"/>
          <w:sz w:val="32"/>
          <w:szCs w:val="32"/>
        </w:rPr>
        <w:t>如何查询</w:t>
      </w:r>
      <w:r w:rsidR="00947065" w:rsidRPr="00C75BE1">
        <w:rPr>
          <w:rFonts w:ascii="Times New Roman" w:eastAsia="楷体_GB2312" w:hAnsi="Times New Roman" w:cs="Times New Roman" w:hint="eastAsia"/>
          <w:sz w:val="32"/>
          <w:szCs w:val="32"/>
        </w:rPr>
        <w:t>有关</w:t>
      </w:r>
      <w:r w:rsidR="002E4989" w:rsidRPr="00C75BE1">
        <w:rPr>
          <w:rFonts w:ascii="Times New Roman" w:eastAsia="楷体_GB2312" w:hAnsi="Times New Roman" w:cs="Times New Roman" w:hint="eastAsia"/>
          <w:sz w:val="32"/>
          <w:szCs w:val="32"/>
        </w:rPr>
        <w:t>个人</w:t>
      </w:r>
      <w:r w:rsidR="008E0005" w:rsidRPr="00C75BE1">
        <w:rPr>
          <w:rFonts w:ascii="Times New Roman" w:eastAsia="楷体_GB2312" w:hAnsi="Times New Roman" w:cs="Times New Roman" w:hint="eastAsia"/>
          <w:sz w:val="32"/>
          <w:szCs w:val="32"/>
        </w:rPr>
        <w:t>会员信息</w:t>
      </w:r>
      <w:bookmarkEnd w:id="3"/>
      <w:bookmarkEnd w:id="4"/>
      <w:bookmarkEnd w:id="5"/>
      <w:r w:rsidR="008E0005" w:rsidRPr="00C75BE1">
        <w:rPr>
          <w:rFonts w:ascii="Times New Roman" w:eastAsia="楷体_GB2312" w:hAnsi="Times New Roman" w:cs="Times New Roman" w:hint="eastAsia"/>
          <w:sz w:val="32"/>
          <w:szCs w:val="32"/>
        </w:rPr>
        <w:t>？</w:t>
      </w:r>
    </w:p>
    <w:p w:rsidR="008E0005" w:rsidRPr="00C75BE1" w:rsidRDefault="008E0005" w:rsidP="00C75BE1">
      <w:pPr>
        <w:spacing w:line="588" w:lineRule="exact"/>
        <w:ind w:firstLineChars="200" w:firstLine="640"/>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w:t>
      </w:r>
      <w:r w:rsidR="000D5A66" w:rsidRPr="00C75BE1">
        <w:rPr>
          <w:rFonts w:ascii="Times New Roman" w:eastAsia="仿宋_GB2312" w:hAnsi="Times New Roman" w:cs="Times New Roman" w:hint="eastAsia"/>
          <w:sz w:val="32"/>
          <w:szCs w:val="32"/>
        </w:rPr>
        <w:t>查询</w:t>
      </w:r>
      <w:r w:rsidRPr="00C75BE1">
        <w:rPr>
          <w:rFonts w:ascii="Times New Roman" w:eastAsia="仿宋_GB2312" w:hAnsi="Times New Roman" w:cs="Times New Roman" w:hint="eastAsia"/>
          <w:sz w:val="32"/>
          <w:szCs w:val="32"/>
        </w:rPr>
        <w:t>执业会员信息可</w:t>
      </w:r>
      <w:r w:rsidR="000D5A66" w:rsidRPr="00C75BE1">
        <w:rPr>
          <w:rFonts w:ascii="Times New Roman" w:eastAsia="仿宋_GB2312" w:hAnsi="Times New Roman" w:cs="Times New Roman" w:hint="eastAsia"/>
          <w:sz w:val="32"/>
          <w:szCs w:val="32"/>
        </w:rPr>
        <w:t>通过</w:t>
      </w:r>
      <w:r w:rsidRPr="00C75BE1">
        <w:rPr>
          <w:rFonts w:ascii="Times New Roman" w:eastAsia="仿宋_GB2312" w:hAnsi="Times New Roman" w:cs="Times New Roman" w:hint="eastAsia"/>
          <w:sz w:val="32"/>
          <w:szCs w:val="32"/>
        </w:rPr>
        <w:t>“行业管理信息系统</w:t>
      </w:r>
      <w:r w:rsidR="00E457D3">
        <w:rPr>
          <w:rFonts w:ascii="Times New Roman" w:eastAsia="仿宋_GB2312" w:hAnsi="Times New Roman" w:cs="Times New Roman"/>
          <w:sz w:val="32"/>
          <w:szCs w:val="32"/>
        </w:rPr>
        <w:t>—</w:t>
      </w:r>
      <w:r w:rsidRPr="00C75BE1">
        <w:rPr>
          <w:rFonts w:ascii="Times New Roman" w:eastAsia="仿宋_GB2312" w:hAnsi="Times New Roman" w:cs="Times New Roman" w:hint="eastAsia"/>
          <w:sz w:val="32"/>
          <w:szCs w:val="32"/>
        </w:rPr>
        <w:t>公众查询</w:t>
      </w:r>
      <w:r w:rsidR="00E457D3">
        <w:rPr>
          <w:rFonts w:ascii="Times New Roman" w:eastAsia="仿宋_GB2312" w:hAnsi="Times New Roman" w:cs="Times New Roman"/>
          <w:sz w:val="32"/>
          <w:szCs w:val="32"/>
        </w:rPr>
        <w:t>—</w:t>
      </w:r>
      <w:r w:rsidR="005E4D04" w:rsidRPr="00C75BE1">
        <w:rPr>
          <w:rFonts w:ascii="Times New Roman" w:eastAsia="仿宋_GB2312" w:hAnsi="Times New Roman" w:cs="Times New Roman" w:hint="eastAsia"/>
          <w:sz w:val="32"/>
          <w:szCs w:val="32"/>
        </w:rPr>
        <w:t>注册会计师信息查询”功能</w:t>
      </w:r>
      <w:r w:rsidRPr="00C75BE1">
        <w:rPr>
          <w:rFonts w:ascii="Times New Roman" w:eastAsia="仿宋_GB2312" w:hAnsi="Times New Roman" w:cs="Times New Roman" w:hint="eastAsia"/>
          <w:sz w:val="32"/>
          <w:szCs w:val="32"/>
        </w:rPr>
        <w:t>，</w:t>
      </w:r>
      <w:proofErr w:type="gramStart"/>
      <w:r w:rsidR="000D5A66" w:rsidRPr="00C75BE1">
        <w:rPr>
          <w:rFonts w:ascii="Times New Roman" w:eastAsia="仿宋_GB2312" w:hAnsi="Times New Roman" w:cs="Times New Roman" w:hint="eastAsia"/>
          <w:sz w:val="32"/>
          <w:szCs w:val="32"/>
        </w:rPr>
        <w:t>查询</w:t>
      </w:r>
      <w:r w:rsidRPr="00C75BE1">
        <w:rPr>
          <w:rFonts w:ascii="Times New Roman" w:eastAsia="仿宋_GB2312" w:hAnsi="Times New Roman" w:cs="Times New Roman" w:hint="eastAsia"/>
          <w:sz w:val="32"/>
          <w:szCs w:val="32"/>
        </w:rPr>
        <w:t>非</w:t>
      </w:r>
      <w:proofErr w:type="gramEnd"/>
      <w:r w:rsidRPr="00C75BE1">
        <w:rPr>
          <w:rFonts w:ascii="Times New Roman" w:eastAsia="仿宋_GB2312" w:hAnsi="Times New Roman" w:cs="Times New Roman" w:hint="eastAsia"/>
          <w:sz w:val="32"/>
          <w:szCs w:val="32"/>
        </w:rPr>
        <w:t>执业会员编号可</w:t>
      </w:r>
      <w:r w:rsidR="000D5A66" w:rsidRPr="00C75BE1">
        <w:rPr>
          <w:rFonts w:ascii="Times New Roman" w:eastAsia="仿宋_GB2312" w:hAnsi="Times New Roman" w:cs="Times New Roman" w:hint="eastAsia"/>
          <w:sz w:val="32"/>
          <w:szCs w:val="32"/>
        </w:rPr>
        <w:t>通过</w:t>
      </w:r>
      <w:r w:rsidRPr="00C75BE1">
        <w:rPr>
          <w:rFonts w:ascii="Times New Roman" w:eastAsia="仿宋_GB2312" w:hAnsi="Times New Roman" w:cs="Times New Roman" w:hint="eastAsia"/>
          <w:sz w:val="32"/>
          <w:szCs w:val="32"/>
        </w:rPr>
        <w:t>“行业管理信息系统</w:t>
      </w:r>
      <w:r w:rsidR="00E457D3">
        <w:rPr>
          <w:rFonts w:ascii="Times New Roman" w:eastAsia="仿宋_GB2312" w:hAnsi="Times New Roman" w:cs="Times New Roman"/>
          <w:sz w:val="32"/>
          <w:szCs w:val="32"/>
        </w:rPr>
        <w:t>—</w:t>
      </w:r>
      <w:r w:rsidRPr="00C75BE1">
        <w:rPr>
          <w:rFonts w:ascii="Times New Roman" w:eastAsia="仿宋_GB2312" w:hAnsi="Times New Roman" w:cs="Times New Roman" w:hint="eastAsia"/>
          <w:sz w:val="32"/>
          <w:szCs w:val="32"/>
        </w:rPr>
        <w:t>会员服务</w:t>
      </w:r>
      <w:r w:rsidR="00E457D3">
        <w:rPr>
          <w:rFonts w:ascii="Times New Roman" w:eastAsia="仿宋_GB2312" w:hAnsi="Times New Roman" w:cs="Times New Roman"/>
          <w:sz w:val="32"/>
          <w:szCs w:val="32"/>
        </w:rPr>
        <w:t>—</w:t>
      </w:r>
      <w:r w:rsidR="005E4D04" w:rsidRPr="00C75BE1">
        <w:rPr>
          <w:rFonts w:ascii="Times New Roman" w:eastAsia="仿宋_GB2312" w:hAnsi="Times New Roman" w:cs="Times New Roman" w:hint="eastAsia"/>
          <w:sz w:val="32"/>
          <w:szCs w:val="32"/>
        </w:rPr>
        <w:t>非执业会员编号查询”功能</w:t>
      </w:r>
      <w:r w:rsidRPr="00C75BE1">
        <w:rPr>
          <w:rFonts w:ascii="Times New Roman" w:eastAsia="仿宋_GB2312" w:hAnsi="Times New Roman" w:cs="Times New Roman" w:hint="eastAsia"/>
          <w:sz w:val="32"/>
          <w:szCs w:val="32"/>
        </w:rPr>
        <w:t>。为</w:t>
      </w:r>
      <w:r w:rsidR="002E4989" w:rsidRPr="00C75BE1">
        <w:rPr>
          <w:rFonts w:ascii="Times New Roman" w:eastAsia="仿宋_GB2312" w:hAnsi="Times New Roman" w:cs="Times New Roman" w:hint="eastAsia"/>
          <w:sz w:val="32"/>
          <w:szCs w:val="32"/>
        </w:rPr>
        <w:t>保护会员</w:t>
      </w:r>
      <w:r w:rsidRPr="00C75BE1">
        <w:rPr>
          <w:rFonts w:ascii="Times New Roman" w:eastAsia="仿宋_GB2312" w:hAnsi="Times New Roman" w:cs="Times New Roman" w:hint="eastAsia"/>
          <w:sz w:val="32"/>
          <w:szCs w:val="32"/>
        </w:rPr>
        <w:t>信息安全，以上功能不显示会员详细信息，请会员谨慎</w:t>
      </w:r>
      <w:r w:rsidR="005E4D04" w:rsidRPr="00C75BE1">
        <w:rPr>
          <w:rFonts w:ascii="Times New Roman" w:eastAsia="仿宋_GB2312" w:hAnsi="Times New Roman" w:cs="Times New Roman" w:hint="eastAsia"/>
          <w:sz w:val="32"/>
          <w:szCs w:val="32"/>
        </w:rPr>
        <w:t>向第三方</w:t>
      </w:r>
      <w:r w:rsidRPr="00C75BE1">
        <w:rPr>
          <w:rFonts w:ascii="Times New Roman" w:eastAsia="仿宋_GB2312" w:hAnsi="Times New Roman" w:cs="Times New Roman" w:hint="eastAsia"/>
          <w:sz w:val="32"/>
          <w:szCs w:val="32"/>
        </w:rPr>
        <w:t>提供个人信息。</w:t>
      </w:r>
    </w:p>
    <w:p w:rsidR="004C646F" w:rsidRPr="00C75BE1" w:rsidRDefault="00420F20"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5</w:t>
      </w:r>
      <w:r w:rsidR="004C646F" w:rsidRPr="00C75BE1">
        <w:rPr>
          <w:rFonts w:ascii="Times New Roman" w:eastAsia="楷体_GB2312" w:hAnsi="Times New Roman" w:cs="Times New Roman"/>
          <w:sz w:val="32"/>
          <w:szCs w:val="32"/>
        </w:rPr>
        <w:t xml:space="preserve">. </w:t>
      </w:r>
      <w:r w:rsidR="004C646F" w:rsidRPr="00C75BE1">
        <w:rPr>
          <w:rFonts w:ascii="Times New Roman" w:eastAsia="楷体_GB2312" w:hAnsi="Times New Roman" w:cs="Times New Roman" w:hint="eastAsia"/>
          <w:sz w:val="32"/>
          <w:szCs w:val="32"/>
        </w:rPr>
        <w:t>入会后如何向境外机构证明</w:t>
      </w:r>
      <w:r w:rsidR="001946DE" w:rsidRPr="00C75BE1">
        <w:rPr>
          <w:rFonts w:ascii="Times New Roman" w:eastAsia="楷体_GB2312" w:hAnsi="Times New Roman" w:cs="Times New Roman" w:hint="eastAsia"/>
          <w:sz w:val="32"/>
          <w:szCs w:val="32"/>
        </w:rPr>
        <w:t>本人</w:t>
      </w:r>
      <w:r w:rsidR="004C646F" w:rsidRPr="00C75BE1">
        <w:rPr>
          <w:rFonts w:ascii="Times New Roman" w:eastAsia="楷体_GB2312" w:hAnsi="Times New Roman" w:cs="Times New Roman" w:hint="eastAsia"/>
          <w:sz w:val="32"/>
          <w:szCs w:val="32"/>
        </w:rPr>
        <w:t>的会员身份？</w:t>
      </w:r>
    </w:p>
    <w:p w:rsidR="004C646F" w:rsidRPr="00C75BE1" w:rsidRDefault="004C646F" w:rsidP="00C75BE1">
      <w:pPr>
        <w:spacing w:line="588" w:lineRule="exact"/>
        <w:ind w:firstLineChars="200" w:firstLine="640"/>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w:t>
      </w:r>
      <w:r w:rsidR="002F2599" w:rsidRPr="00C75BE1">
        <w:rPr>
          <w:rFonts w:ascii="Times New Roman" w:eastAsia="仿宋_GB2312" w:hAnsi="Times New Roman" w:cs="Times New Roman" w:hint="eastAsia"/>
          <w:sz w:val="32"/>
          <w:szCs w:val="32"/>
        </w:rPr>
        <w:t>会员可凭会员编号和登录密码登录行业管理信息系统，</w:t>
      </w:r>
      <w:r w:rsidR="000D5A66" w:rsidRPr="00C75BE1">
        <w:rPr>
          <w:rFonts w:ascii="Times New Roman" w:eastAsia="仿宋_GB2312" w:hAnsi="Times New Roman" w:cs="Times New Roman" w:hint="eastAsia"/>
          <w:sz w:val="32"/>
          <w:szCs w:val="32"/>
        </w:rPr>
        <w:t>通过</w:t>
      </w:r>
      <w:r w:rsidRPr="00C75BE1">
        <w:rPr>
          <w:rFonts w:ascii="Times New Roman" w:eastAsia="仿宋_GB2312" w:hAnsi="Times New Roman" w:cs="Times New Roman" w:hint="eastAsia"/>
          <w:sz w:val="32"/>
          <w:szCs w:val="32"/>
        </w:rPr>
        <w:t>“会员资格良好存续证明（英文版）”功能，</w:t>
      </w:r>
      <w:r w:rsidR="0060346E" w:rsidRPr="00C75BE1">
        <w:rPr>
          <w:rFonts w:ascii="Times New Roman" w:eastAsia="仿宋_GB2312" w:hAnsi="Times New Roman" w:cs="Times New Roman" w:hint="eastAsia"/>
          <w:sz w:val="32"/>
          <w:szCs w:val="32"/>
        </w:rPr>
        <w:t>提交相关申请</w:t>
      </w:r>
      <w:r w:rsidRPr="00C75BE1">
        <w:rPr>
          <w:rFonts w:ascii="Times New Roman" w:eastAsia="仿宋_GB2312" w:hAnsi="Times New Roman" w:cs="Times New Roman" w:hint="eastAsia"/>
          <w:sz w:val="32"/>
          <w:szCs w:val="32"/>
        </w:rPr>
        <w:t>，</w:t>
      </w:r>
      <w:r w:rsidR="007B77BE" w:rsidRPr="00C75BE1">
        <w:rPr>
          <w:rFonts w:ascii="Times New Roman" w:eastAsia="仿宋_GB2312" w:hAnsi="Times New Roman" w:cs="Times New Roman" w:hint="eastAsia"/>
          <w:sz w:val="32"/>
          <w:szCs w:val="32"/>
        </w:rPr>
        <w:t>经中注协审批后</w:t>
      </w:r>
      <w:r w:rsidR="00F5635F">
        <w:rPr>
          <w:rFonts w:ascii="Times New Roman" w:eastAsia="仿宋_GB2312" w:hAnsi="Times New Roman" w:cs="Times New Roman" w:hint="eastAsia"/>
          <w:sz w:val="32"/>
          <w:szCs w:val="32"/>
        </w:rPr>
        <w:t>，</w:t>
      </w:r>
      <w:r w:rsidR="0060346E" w:rsidRPr="00C75BE1">
        <w:rPr>
          <w:rFonts w:ascii="Times New Roman" w:eastAsia="仿宋_GB2312" w:hAnsi="Times New Roman" w:cs="Times New Roman" w:hint="eastAsia"/>
          <w:sz w:val="32"/>
          <w:szCs w:val="32"/>
        </w:rPr>
        <w:t>可</w:t>
      </w:r>
      <w:r w:rsidR="007B77BE" w:rsidRPr="00C75BE1">
        <w:rPr>
          <w:rFonts w:ascii="Times New Roman" w:eastAsia="仿宋_GB2312" w:hAnsi="Times New Roman" w:cs="Times New Roman" w:hint="eastAsia"/>
          <w:sz w:val="32"/>
          <w:szCs w:val="32"/>
        </w:rPr>
        <w:t>在线</w:t>
      </w:r>
      <w:r w:rsidRPr="00C75BE1">
        <w:rPr>
          <w:rFonts w:ascii="Times New Roman" w:eastAsia="仿宋_GB2312" w:hAnsi="Times New Roman" w:cs="Times New Roman" w:hint="eastAsia"/>
          <w:sz w:val="32"/>
          <w:szCs w:val="32"/>
        </w:rPr>
        <w:t>下载</w:t>
      </w:r>
      <w:r w:rsidR="0060346E" w:rsidRPr="00C75BE1">
        <w:rPr>
          <w:rFonts w:ascii="Times New Roman" w:eastAsia="仿宋_GB2312" w:hAnsi="Times New Roman" w:cs="Times New Roman" w:hint="eastAsia"/>
          <w:sz w:val="32"/>
          <w:szCs w:val="32"/>
        </w:rPr>
        <w:t>证明文件</w:t>
      </w:r>
      <w:r w:rsidRPr="00C75BE1">
        <w:rPr>
          <w:rFonts w:ascii="Times New Roman" w:eastAsia="仿宋_GB2312" w:hAnsi="Times New Roman" w:cs="Times New Roman" w:hint="eastAsia"/>
          <w:sz w:val="32"/>
          <w:szCs w:val="32"/>
        </w:rPr>
        <w:t>。</w:t>
      </w:r>
    </w:p>
    <w:p w:rsidR="004C646F" w:rsidRPr="00C75BE1" w:rsidRDefault="004C646F" w:rsidP="00C75BE1">
      <w:pPr>
        <w:spacing w:line="588" w:lineRule="exact"/>
        <w:ind w:firstLineChars="200" w:firstLine="640"/>
        <w:rPr>
          <w:rFonts w:ascii="Times New Roman" w:eastAsia="黑体" w:hAnsi="Times New Roman" w:cs="Times New Roman"/>
          <w:sz w:val="32"/>
          <w:szCs w:val="32"/>
        </w:rPr>
      </w:pPr>
      <w:r w:rsidRPr="00C75BE1">
        <w:rPr>
          <w:rFonts w:ascii="Times New Roman" w:eastAsia="黑体" w:hAnsi="Times New Roman" w:cs="Times New Roman" w:hint="eastAsia"/>
          <w:sz w:val="32"/>
          <w:szCs w:val="32"/>
        </w:rPr>
        <w:t>四、特殊情况</w:t>
      </w:r>
      <w:r w:rsidR="00CE0DB2" w:rsidRPr="00C75BE1">
        <w:rPr>
          <w:rFonts w:ascii="Times New Roman" w:eastAsia="黑体" w:hAnsi="Times New Roman" w:cs="Times New Roman" w:hint="eastAsia"/>
          <w:sz w:val="32"/>
          <w:szCs w:val="32"/>
        </w:rPr>
        <w:t>处理</w:t>
      </w:r>
    </w:p>
    <w:p w:rsidR="004C646F" w:rsidRPr="00C75BE1" w:rsidRDefault="00CE0DB2"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1</w:t>
      </w:r>
      <w:r w:rsidR="004C646F" w:rsidRPr="00C75BE1">
        <w:rPr>
          <w:rFonts w:ascii="Times New Roman" w:eastAsia="楷体_GB2312" w:hAnsi="Times New Roman" w:cs="Times New Roman"/>
          <w:sz w:val="32"/>
          <w:szCs w:val="32"/>
        </w:rPr>
        <w:t>.</w:t>
      </w:r>
      <w:r w:rsidR="004C646F" w:rsidRPr="00C75BE1">
        <w:rPr>
          <w:rFonts w:ascii="Times New Roman" w:eastAsia="楷体_GB2312" w:hAnsi="Times New Roman" w:cs="Times New Roman" w:hint="eastAsia"/>
          <w:sz w:val="32"/>
          <w:szCs w:val="32"/>
        </w:rPr>
        <w:t>取得全科合格证的</w:t>
      </w:r>
      <w:r w:rsidR="007F4749" w:rsidRPr="00C75BE1">
        <w:rPr>
          <w:rFonts w:ascii="Times New Roman" w:eastAsia="楷体_GB2312" w:hAnsi="Times New Roman" w:cs="Times New Roman" w:hint="eastAsia"/>
          <w:sz w:val="32"/>
          <w:szCs w:val="32"/>
        </w:rPr>
        <w:t>境外</w:t>
      </w:r>
      <w:r w:rsidR="004C646F" w:rsidRPr="00C75BE1">
        <w:rPr>
          <w:rFonts w:ascii="Times New Roman" w:eastAsia="楷体_GB2312" w:hAnsi="Times New Roman" w:cs="Times New Roman" w:hint="eastAsia"/>
          <w:sz w:val="32"/>
          <w:szCs w:val="32"/>
        </w:rPr>
        <w:t>考生如何申请</w:t>
      </w:r>
      <w:r w:rsidR="00F5635F">
        <w:rPr>
          <w:rFonts w:ascii="Times New Roman" w:eastAsia="楷体_GB2312" w:hAnsi="Times New Roman" w:cs="Times New Roman" w:hint="eastAsia"/>
          <w:sz w:val="32"/>
          <w:szCs w:val="32"/>
        </w:rPr>
        <w:t>成为</w:t>
      </w:r>
      <w:r w:rsidR="004C646F" w:rsidRPr="00C75BE1">
        <w:rPr>
          <w:rFonts w:ascii="Times New Roman" w:eastAsia="楷体_GB2312" w:hAnsi="Times New Roman" w:cs="Times New Roman" w:hint="eastAsia"/>
          <w:sz w:val="32"/>
          <w:szCs w:val="32"/>
        </w:rPr>
        <w:t>非执业会</w:t>
      </w:r>
      <w:r w:rsidR="004C646F" w:rsidRPr="00C75BE1">
        <w:rPr>
          <w:rFonts w:ascii="Times New Roman" w:eastAsia="楷体_GB2312" w:hAnsi="Times New Roman" w:cs="Times New Roman" w:hint="eastAsia"/>
          <w:sz w:val="32"/>
          <w:szCs w:val="32"/>
        </w:rPr>
        <w:lastRenderedPageBreak/>
        <w:t>员？</w:t>
      </w:r>
    </w:p>
    <w:p w:rsidR="004C646F" w:rsidRPr="00C75BE1" w:rsidRDefault="004C646F" w:rsidP="00C75BE1">
      <w:pPr>
        <w:spacing w:line="588" w:lineRule="exact"/>
        <w:ind w:firstLineChars="200" w:firstLine="640"/>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w:t>
      </w:r>
      <w:r w:rsidR="007B77BE" w:rsidRPr="00C75BE1">
        <w:rPr>
          <w:rFonts w:ascii="Times New Roman" w:eastAsia="仿宋_GB2312" w:hAnsi="Times New Roman" w:cs="Times New Roman" w:hint="eastAsia"/>
          <w:sz w:val="32"/>
          <w:szCs w:val="32"/>
        </w:rPr>
        <w:t>取得全科合格证的</w:t>
      </w:r>
      <w:r w:rsidR="00BA1B95" w:rsidRPr="00C75BE1">
        <w:rPr>
          <w:rFonts w:ascii="Times New Roman" w:eastAsia="仿宋_GB2312" w:hAnsi="Times New Roman" w:cs="Times New Roman" w:hint="eastAsia"/>
          <w:sz w:val="32"/>
          <w:szCs w:val="32"/>
        </w:rPr>
        <w:t>境外</w:t>
      </w:r>
      <w:r w:rsidR="007B77BE" w:rsidRPr="00C75BE1">
        <w:rPr>
          <w:rFonts w:ascii="Times New Roman" w:eastAsia="仿宋_GB2312" w:hAnsi="Times New Roman" w:cs="Times New Roman" w:hint="eastAsia"/>
          <w:sz w:val="32"/>
          <w:szCs w:val="32"/>
        </w:rPr>
        <w:t>考生</w:t>
      </w:r>
      <w:r w:rsidR="00B97821" w:rsidRPr="00C75BE1">
        <w:rPr>
          <w:rFonts w:ascii="Times New Roman" w:eastAsia="仿宋_GB2312" w:hAnsi="Times New Roman" w:cs="Times New Roman" w:hint="eastAsia"/>
          <w:sz w:val="32"/>
          <w:szCs w:val="32"/>
        </w:rPr>
        <w:t>可登录中注</w:t>
      </w:r>
      <w:proofErr w:type="gramStart"/>
      <w:r w:rsidR="00B97821" w:rsidRPr="00C75BE1">
        <w:rPr>
          <w:rFonts w:ascii="Times New Roman" w:eastAsia="仿宋_GB2312" w:hAnsi="Times New Roman" w:cs="Times New Roman" w:hint="eastAsia"/>
          <w:sz w:val="32"/>
          <w:szCs w:val="32"/>
        </w:rPr>
        <w:t>协官网</w:t>
      </w:r>
      <w:proofErr w:type="gramEnd"/>
      <w:r w:rsidR="00B97821" w:rsidRPr="00C75BE1">
        <w:rPr>
          <w:rFonts w:ascii="Times New Roman" w:eastAsia="仿宋_GB2312" w:hAnsi="Times New Roman" w:cs="Times New Roman" w:hint="eastAsia"/>
          <w:sz w:val="32"/>
          <w:szCs w:val="32"/>
        </w:rPr>
        <w:t>，在“行业管理信息系统</w:t>
      </w:r>
      <w:r w:rsidR="00E457D3">
        <w:rPr>
          <w:rFonts w:ascii="Times New Roman" w:eastAsia="仿宋_GB2312" w:hAnsi="Times New Roman" w:cs="Times New Roman"/>
          <w:sz w:val="32"/>
          <w:szCs w:val="32"/>
        </w:rPr>
        <w:t>—</w:t>
      </w:r>
      <w:r w:rsidR="00B97821" w:rsidRPr="00C75BE1">
        <w:rPr>
          <w:rFonts w:ascii="Times New Roman" w:eastAsia="仿宋_GB2312" w:hAnsi="Times New Roman" w:cs="Times New Roman" w:hint="eastAsia"/>
          <w:sz w:val="32"/>
          <w:szCs w:val="32"/>
        </w:rPr>
        <w:t>会员服务</w:t>
      </w:r>
      <w:r w:rsidR="00E457D3">
        <w:rPr>
          <w:rFonts w:ascii="Times New Roman" w:eastAsia="仿宋_GB2312" w:hAnsi="Times New Roman" w:cs="Times New Roman"/>
          <w:sz w:val="32"/>
          <w:szCs w:val="32"/>
        </w:rPr>
        <w:t>—</w:t>
      </w:r>
      <w:r w:rsidR="00B97821" w:rsidRPr="00C75BE1">
        <w:rPr>
          <w:rFonts w:ascii="Times New Roman" w:eastAsia="仿宋_GB2312" w:hAnsi="Times New Roman" w:cs="Times New Roman" w:hint="eastAsia"/>
          <w:sz w:val="32"/>
          <w:szCs w:val="32"/>
        </w:rPr>
        <w:t>非执业会员入会申请”功能提交申请，</w:t>
      </w:r>
      <w:r w:rsidR="00890BCF" w:rsidRPr="00C75BE1">
        <w:rPr>
          <w:rFonts w:ascii="Times New Roman" w:eastAsia="仿宋_GB2312" w:hAnsi="Times New Roman" w:cs="Times New Roman" w:hint="eastAsia"/>
          <w:sz w:val="32"/>
          <w:szCs w:val="32"/>
        </w:rPr>
        <w:t>所属注协请选择“中注协”，</w:t>
      </w:r>
      <w:r w:rsidR="007B77BE" w:rsidRPr="00C75BE1">
        <w:rPr>
          <w:rFonts w:ascii="Times New Roman" w:eastAsia="仿宋_GB2312" w:hAnsi="Times New Roman" w:cs="Times New Roman" w:hint="eastAsia"/>
          <w:sz w:val="32"/>
          <w:szCs w:val="32"/>
        </w:rPr>
        <w:t>如有细则问题</w:t>
      </w:r>
      <w:r w:rsidR="00B97821" w:rsidRPr="00C75BE1">
        <w:rPr>
          <w:rFonts w:ascii="Times New Roman" w:eastAsia="仿宋_GB2312" w:hAnsi="Times New Roman" w:cs="Times New Roman" w:hint="eastAsia"/>
          <w:sz w:val="32"/>
          <w:szCs w:val="32"/>
        </w:rPr>
        <w:t>可咨询</w:t>
      </w:r>
      <w:r w:rsidR="007B77BE" w:rsidRPr="00C75BE1">
        <w:rPr>
          <w:rFonts w:ascii="Times New Roman" w:eastAsia="仿宋_GB2312" w:hAnsi="Times New Roman" w:cs="Times New Roman" w:hint="eastAsia"/>
          <w:sz w:val="32"/>
          <w:szCs w:val="32"/>
        </w:rPr>
        <w:t>中</w:t>
      </w:r>
      <w:r w:rsidRPr="00C75BE1">
        <w:rPr>
          <w:rFonts w:ascii="Times New Roman" w:eastAsia="仿宋_GB2312" w:hAnsi="Times New Roman" w:cs="Times New Roman" w:hint="eastAsia"/>
          <w:sz w:val="32"/>
          <w:szCs w:val="32"/>
        </w:rPr>
        <w:t>注</w:t>
      </w:r>
      <w:r w:rsidR="007B77BE" w:rsidRPr="00C75BE1">
        <w:rPr>
          <w:rFonts w:ascii="Times New Roman" w:eastAsia="仿宋_GB2312" w:hAnsi="Times New Roman" w:cs="Times New Roman" w:hint="eastAsia"/>
          <w:sz w:val="32"/>
          <w:szCs w:val="32"/>
        </w:rPr>
        <w:t>协</w:t>
      </w:r>
      <w:r w:rsidRPr="00C75BE1">
        <w:rPr>
          <w:rFonts w:ascii="Times New Roman" w:eastAsia="仿宋_GB2312" w:hAnsi="Times New Roman" w:cs="Times New Roman" w:hint="eastAsia"/>
          <w:sz w:val="32"/>
          <w:szCs w:val="32"/>
        </w:rPr>
        <w:t>注册部，联系人：</w:t>
      </w:r>
      <w:r w:rsidR="00890BCF" w:rsidRPr="00C75BE1">
        <w:rPr>
          <w:rFonts w:ascii="Times New Roman" w:eastAsia="仿宋_GB2312" w:hAnsi="Times New Roman" w:cs="Times New Roman" w:hint="eastAsia"/>
          <w:sz w:val="32"/>
          <w:szCs w:val="32"/>
        </w:rPr>
        <w:t>张</w:t>
      </w:r>
      <w:r w:rsidRPr="00C75BE1">
        <w:rPr>
          <w:rFonts w:ascii="Times New Roman" w:eastAsia="仿宋_GB2312" w:hAnsi="Times New Roman" w:cs="Times New Roman" w:hint="eastAsia"/>
          <w:sz w:val="32"/>
          <w:szCs w:val="32"/>
        </w:rPr>
        <w:t>老师</w:t>
      </w:r>
      <w:r w:rsidR="00A34235" w:rsidRPr="00C75BE1">
        <w:rPr>
          <w:rFonts w:ascii="Times New Roman" w:eastAsia="仿宋_GB2312" w:hAnsi="Times New Roman" w:cs="Times New Roman" w:hint="eastAsia"/>
          <w:sz w:val="32"/>
          <w:szCs w:val="32"/>
        </w:rPr>
        <w:t>，联系</w:t>
      </w:r>
      <w:r w:rsidR="007B77BE" w:rsidRPr="00C75BE1">
        <w:rPr>
          <w:rFonts w:ascii="Times New Roman" w:eastAsia="仿宋_GB2312" w:hAnsi="Times New Roman" w:cs="Times New Roman" w:hint="eastAsia"/>
          <w:sz w:val="32"/>
          <w:szCs w:val="32"/>
        </w:rPr>
        <w:t>电话</w:t>
      </w:r>
      <w:r w:rsidR="00A34235" w:rsidRPr="00C75BE1">
        <w:rPr>
          <w:rFonts w:ascii="Times New Roman" w:eastAsia="仿宋_GB2312" w:hAnsi="Times New Roman" w:cs="Times New Roman" w:hint="eastAsia"/>
          <w:sz w:val="32"/>
          <w:szCs w:val="32"/>
        </w:rPr>
        <w:t>：</w:t>
      </w:r>
      <w:r w:rsidR="0060346E" w:rsidRPr="00C75BE1">
        <w:rPr>
          <w:rFonts w:ascii="Times New Roman" w:eastAsia="仿宋_GB2312" w:hAnsi="Times New Roman" w:cs="Times New Roman"/>
          <w:sz w:val="32"/>
          <w:szCs w:val="32"/>
        </w:rPr>
        <w:t>010-</w:t>
      </w:r>
      <w:r w:rsidR="00890BCF" w:rsidRPr="00C75BE1">
        <w:rPr>
          <w:rFonts w:ascii="Times New Roman" w:eastAsia="仿宋_GB2312" w:hAnsi="Times New Roman" w:cs="Times New Roman"/>
          <w:sz w:val="32"/>
          <w:szCs w:val="32"/>
        </w:rPr>
        <w:t>88250290</w:t>
      </w:r>
      <w:r w:rsidRPr="00C75BE1">
        <w:rPr>
          <w:rFonts w:ascii="Times New Roman" w:eastAsia="仿宋_GB2312" w:hAnsi="Times New Roman" w:cs="Times New Roman" w:hint="eastAsia"/>
          <w:sz w:val="32"/>
          <w:szCs w:val="32"/>
        </w:rPr>
        <w:t>，</w:t>
      </w:r>
      <w:r w:rsidR="007B77BE" w:rsidRPr="00C75BE1">
        <w:rPr>
          <w:rFonts w:ascii="Times New Roman" w:eastAsia="仿宋_GB2312" w:hAnsi="Times New Roman" w:cs="Times New Roman" w:hint="eastAsia"/>
          <w:sz w:val="32"/>
          <w:szCs w:val="32"/>
        </w:rPr>
        <w:t>电子邮箱</w:t>
      </w:r>
      <w:r w:rsidR="00A34235" w:rsidRPr="00C75BE1">
        <w:rPr>
          <w:rFonts w:ascii="Times New Roman" w:eastAsia="仿宋_GB2312" w:hAnsi="Times New Roman" w:cs="Times New Roman" w:hint="eastAsia"/>
          <w:sz w:val="32"/>
          <w:szCs w:val="32"/>
        </w:rPr>
        <w:t>：</w:t>
      </w:r>
      <w:r w:rsidR="00890BCF" w:rsidRPr="00C75BE1">
        <w:rPr>
          <w:rFonts w:ascii="Times New Roman" w:eastAsia="仿宋_GB2312" w:hAnsi="Times New Roman" w:cs="Times New Roman"/>
          <w:sz w:val="32"/>
          <w:szCs w:val="32"/>
        </w:rPr>
        <w:t>zhangyuge</w:t>
      </w:r>
      <w:r w:rsidRPr="00C75BE1">
        <w:rPr>
          <w:rFonts w:ascii="Times New Roman" w:eastAsia="仿宋_GB2312" w:hAnsi="Times New Roman" w:cs="Times New Roman"/>
          <w:sz w:val="32"/>
          <w:szCs w:val="32"/>
        </w:rPr>
        <w:t>@cicpa.org.cn</w:t>
      </w:r>
      <w:r w:rsidRPr="00C75BE1">
        <w:rPr>
          <w:rFonts w:ascii="Times New Roman" w:eastAsia="仿宋_GB2312" w:hAnsi="Times New Roman" w:cs="Times New Roman" w:hint="eastAsia"/>
          <w:sz w:val="32"/>
          <w:szCs w:val="32"/>
        </w:rPr>
        <w:t>。</w:t>
      </w:r>
    </w:p>
    <w:p w:rsidR="00737296" w:rsidRPr="00C75BE1" w:rsidRDefault="00CE0DB2"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2</w:t>
      </w:r>
      <w:r w:rsidR="00737296" w:rsidRPr="00C75BE1">
        <w:rPr>
          <w:rFonts w:ascii="Times New Roman" w:eastAsia="楷体_GB2312" w:hAnsi="Times New Roman" w:cs="Times New Roman"/>
          <w:sz w:val="32"/>
          <w:szCs w:val="32"/>
        </w:rPr>
        <w:t>.</w:t>
      </w:r>
      <w:r w:rsidR="0024338F" w:rsidRPr="00C75BE1">
        <w:rPr>
          <w:rFonts w:ascii="Times New Roman" w:eastAsia="楷体_GB2312" w:hAnsi="Times New Roman" w:cs="Times New Roman"/>
          <w:sz w:val="32"/>
          <w:szCs w:val="32"/>
        </w:rPr>
        <w:t xml:space="preserve"> </w:t>
      </w:r>
      <w:r w:rsidR="00737296" w:rsidRPr="00C75BE1">
        <w:rPr>
          <w:rFonts w:ascii="Times New Roman" w:eastAsia="楷体_GB2312" w:hAnsi="Times New Roman" w:cs="Times New Roman" w:hint="eastAsia"/>
          <w:sz w:val="32"/>
          <w:szCs w:val="32"/>
        </w:rPr>
        <w:t>全科合格证丢失</w:t>
      </w:r>
      <w:r w:rsidR="007B77BE" w:rsidRPr="00C75BE1">
        <w:rPr>
          <w:rFonts w:ascii="Times New Roman" w:eastAsia="楷体_GB2312" w:hAnsi="Times New Roman" w:cs="Times New Roman" w:hint="eastAsia"/>
          <w:sz w:val="32"/>
          <w:szCs w:val="32"/>
        </w:rPr>
        <w:t>后</w:t>
      </w:r>
      <w:r w:rsidR="00737296" w:rsidRPr="00C75BE1">
        <w:rPr>
          <w:rFonts w:ascii="Times New Roman" w:eastAsia="楷体_GB2312" w:hAnsi="Times New Roman" w:cs="Times New Roman" w:hint="eastAsia"/>
          <w:sz w:val="32"/>
          <w:szCs w:val="32"/>
        </w:rPr>
        <w:t>还能入会么？</w:t>
      </w:r>
    </w:p>
    <w:p w:rsidR="00737296" w:rsidRPr="00C75BE1" w:rsidRDefault="00E56263" w:rsidP="00C75BE1">
      <w:pPr>
        <w:spacing w:line="588" w:lineRule="exact"/>
        <w:ind w:firstLineChars="200" w:firstLine="640"/>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w:t>
      </w:r>
      <w:r w:rsidR="00737296" w:rsidRPr="00C75BE1">
        <w:rPr>
          <w:rFonts w:ascii="Times New Roman" w:eastAsia="仿宋_GB2312" w:hAnsi="Times New Roman" w:cs="Times New Roman" w:hint="eastAsia"/>
          <w:sz w:val="32"/>
          <w:szCs w:val="32"/>
        </w:rPr>
        <w:t>可以。</w:t>
      </w:r>
      <w:r w:rsidR="007F4749" w:rsidRPr="00C75BE1">
        <w:rPr>
          <w:rFonts w:ascii="Times New Roman" w:eastAsia="仿宋_GB2312" w:hAnsi="Times New Roman" w:cs="Times New Roman" w:hint="eastAsia"/>
          <w:sz w:val="32"/>
          <w:szCs w:val="32"/>
        </w:rPr>
        <w:t>申请注册为执业会员的，如全科合格证丢失，应按《注册会计师全国统一考试合格证管理办法》的相关规定，申请办理。全科合格信息确认后，再履行注册审批流程。申请</w:t>
      </w:r>
      <w:r w:rsidR="00F5635F">
        <w:rPr>
          <w:rFonts w:ascii="Times New Roman" w:eastAsia="仿宋_GB2312" w:hAnsi="Times New Roman" w:cs="Times New Roman" w:hint="eastAsia"/>
          <w:sz w:val="32"/>
          <w:szCs w:val="32"/>
        </w:rPr>
        <w:t>成为</w:t>
      </w:r>
      <w:r w:rsidR="007F4749" w:rsidRPr="00C75BE1">
        <w:rPr>
          <w:rFonts w:ascii="Times New Roman" w:eastAsia="仿宋_GB2312" w:hAnsi="Times New Roman" w:cs="Times New Roman" w:hint="eastAsia"/>
          <w:sz w:val="32"/>
          <w:szCs w:val="32"/>
        </w:rPr>
        <w:t>非执业会员的，</w:t>
      </w:r>
      <w:r w:rsidR="00737296" w:rsidRPr="00C75BE1">
        <w:rPr>
          <w:rFonts w:ascii="Times New Roman" w:eastAsia="仿宋_GB2312" w:hAnsi="Times New Roman" w:cs="Times New Roman" w:hint="eastAsia"/>
          <w:sz w:val="32"/>
          <w:szCs w:val="32"/>
        </w:rPr>
        <w:t>可直接填写全科合格证号</w:t>
      </w:r>
      <w:r w:rsidR="007F4749" w:rsidRPr="00C75BE1">
        <w:rPr>
          <w:rFonts w:ascii="Times New Roman" w:eastAsia="仿宋_GB2312" w:hAnsi="Times New Roman" w:cs="Times New Roman" w:hint="eastAsia"/>
          <w:sz w:val="32"/>
          <w:szCs w:val="32"/>
        </w:rPr>
        <w:t>后</w:t>
      </w:r>
      <w:r w:rsidR="00737296" w:rsidRPr="00C75BE1">
        <w:rPr>
          <w:rFonts w:ascii="Times New Roman" w:eastAsia="仿宋_GB2312" w:hAnsi="Times New Roman" w:cs="Times New Roman" w:hint="eastAsia"/>
          <w:sz w:val="32"/>
          <w:szCs w:val="32"/>
        </w:rPr>
        <w:t>，</w:t>
      </w:r>
      <w:r w:rsidR="007F4749" w:rsidRPr="00C75BE1">
        <w:rPr>
          <w:rFonts w:ascii="Times New Roman" w:eastAsia="仿宋_GB2312" w:hAnsi="Times New Roman" w:cs="Times New Roman" w:hint="eastAsia"/>
          <w:sz w:val="32"/>
          <w:szCs w:val="32"/>
        </w:rPr>
        <w:t>再履行</w:t>
      </w:r>
      <w:r w:rsidR="00737296" w:rsidRPr="00C75BE1">
        <w:rPr>
          <w:rFonts w:ascii="Times New Roman" w:eastAsia="仿宋_GB2312" w:hAnsi="Times New Roman" w:cs="Times New Roman" w:hint="eastAsia"/>
          <w:sz w:val="32"/>
          <w:szCs w:val="32"/>
        </w:rPr>
        <w:t>网上申请</w:t>
      </w:r>
      <w:r w:rsidR="007F4749" w:rsidRPr="00C75BE1">
        <w:rPr>
          <w:rFonts w:ascii="Times New Roman" w:eastAsia="仿宋_GB2312" w:hAnsi="Times New Roman" w:cs="Times New Roman" w:hint="eastAsia"/>
          <w:sz w:val="32"/>
          <w:szCs w:val="32"/>
        </w:rPr>
        <w:t>审批</w:t>
      </w:r>
      <w:r w:rsidR="00737296" w:rsidRPr="00C75BE1">
        <w:rPr>
          <w:rFonts w:ascii="Times New Roman" w:eastAsia="仿宋_GB2312" w:hAnsi="Times New Roman" w:cs="Times New Roman" w:hint="eastAsia"/>
          <w:sz w:val="32"/>
          <w:szCs w:val="32"/>
        </w:rPr>
        <w:t>流程。</w:t>
      </w:r>
    </w:p>
    <w:p w:rsidR="0047323E" w:rsidRPr="00C75BE1" w:rsidRDefault="0047323E"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 xml:space="preserve">3. </w:t>
      </w:r>
      <w:r w:rsidRPr="00C75BE1">
        <w:rPr>
          <w:rFonts w:ascii="Times New Roman" w:eastAsia="楷体_GB2312" w:hAnsi="Times New Roman" w:cs="Times New Roman" w:hint="eastAsia"/>
          <w:sz w:val="32"/>
          <w:szCs w:val="32"/>
        </w:rPr>
        <w:t>忘记会员登录账号或密码了怎么办？</w:t>
      </w:r>
    </w:p>
    <w:p w:rsidR="0047323E" w:rsidRPr="00C75BE1" w:rsidRDefault="007B77BE" w:rsidP="00C75BE1">
      <w:pPr>
        <w:spacing w:line="588" w:lineRule="exact"/>
        <w:ind w:firstLineChars="200" w:firstLine="640"/>
        <w:rPr>
          <w:rFonts w:ascii="Times New Roman" w:eastAsia="仿宋_GB2312" w:hAnsi="Times New Roman" w:cs="Times New Roman"/>
          <w:b/>
          <w:sz w:val="32"/>
          <w:szCs w:val="32"/>
        </w:rPr>
      </w:pPr>
      <w:r w:rsidRPr="00C75BE1">
        <w:rPr>
          <w:rFonts w:ascii="Times New Roman" w:eastAsia="仿宋_GB2312" w:hAnsi="Times New Roman" w:cs="Times New Roman" w:hint="eastAsia"/>
          <w:sz w:val="32"/>
          <w:szCs w:val="32"/>
        </w:rPr>
        <w:t>答：入会后请尽快登录</w:t>
      </w:r>
      <w:r w:rsidR="002915B1" w:rsidRPr="00C75BE1">
        <w:rPr>
          <w:rFonts w:ascii="Times New Roman" w:eastAsia="仿宋_GB2312" w:hAnsi="Times New Roman" w:cs="Times New Roman" w:hint="eastAsia"/>
          <w:sz w:val="32"/>
          <w:szCs w:val="32"/>
        </w:rPr>
        <w:t>本</w:t>
      </w:r>
      <w:r w:rsidRPr="00C75BE1">
        <w:rPr>
          <w:rFonts w:ascii="Times New Roman" w:eastAsia="仿宋_GB2312" w:hAnsi="Times New Roman" w:cs="Times New Roman" w:hint="eastAsia"/>
          <w:sz w:val="32"/>
          <w:szCs w:val="32"/>
        </w:rPr>
        <w:t>人系统账号领取电子会员证，会员编号即为登录账号，</w:t>
      </w:r>
      <w:r w:rsidR="0047323E" w:rsidRPr="00C75BE1">
        <w:rPr>
          <w:rFonts w:ascii="Times New Roman" w:eastAsia="仿宋_GB2312" w:hAnsi="Times New Roman" w:cs="Times New Roman" w:hint="eastAsia"/>
          <w:sz w:val="32"/>
          <w:szCs w:val="32"/>
        </w:rPr>
        <w:t>或在“行业管理信息系统</w:t>
      </w:r>
      <w:r w:rsidR="00E457D3">
        <w:rPr>
          <w:rFonts w:ascii="Times New Roman" w:eastAsia="仿宋_GB2312" w:hAnsi="Times New Roman" w:cs="Times New Roman"/>
          <w:sz w:val="32"/>
          <w:szCs w:val="32"/>
        </w:rPr>
        <w:t>—</w:t>
      </w:r>
      <w:r w:rsidR="0047323E" w:rsidRPr="00C75BE1">
        <w:rPr>
          <w:rFonts w:ascii="Times New Roman" w:eastAsia="仿宋_GB2312" w:hAnsi="Times New Roman" w:cs="Times New Roman" w:hint="eastAsia"/>
          <w:sz w:val="32"/>
          <w:szCs w:val="32"/>
        </w:rPr>
        <w:t>会员服务</w:t>
      </w:r>
      <w:r w:rsidR="00E457D3">
        <w:rPr>
          <w:rFonts w:ascii="Times New Roman" w:eastAsia="仿宋_GB2312" w:hAnsi="Times New Roman" w:cs="Times New Roman"/>
          <w:sz w:val="32"/>
          <w:szCs w:val="32"/>
        </w:rPr>
        <w:t>—</w:t>
      </w:r>
      <w:r w:rsidRPr="00C75BE1">
        <w:rPr>
          <w:rFonts w:ascii="Times New Roman" w:eastAsia="仿宋_GB2312" w:hAnsi="Times New Roman" w:cs="Times New Roman" w:hint="eastAsia"/>
          <w:sz w:val="32"/>
          <w:szCs w:val="32"/>
        </w:rPr>
        <w:t>非执业会员编号查询”功能中查询。忘记密码请在系统登录界面</w:t>
      </w:r>
      <w:r w:rsidR="0047323E" w:rsidRPr="00C75BE1">
        <w:rPr>
          <w:rFonts w:ascii="Times New Roman" w:eastAsia="仿宋_GB2312" w:hAnsi="Times New Roman" w:cs="Times New Roman" w:hint="eastAsia"/>
          <w:sz w:val="32"/>
          <w:szCs w:val="32"/>
        </w:rPr>
        <w:t>右下方点击“忘记密码”或拨打技术支持</w:t>
      </w:r>
      <w:r w:rsidRPr="00C75BE1">
        <w:rPr>
          <w:rFonts w:ascii="Times New Roman" w:eastAsia="仿宋_GB2312" w:hAnsi="Times New Roman" w:cs="Times New Roman" w:hint="eastAsia"/>
          <w:sz w:val="32"/>
          <w:szCs w:val="32"/>
        </w:rPr>
        <w:t>电话</w:t>
      </w:r>
      <w:r w:rsidRPr="00C75BE1">
        <w:rPr>
          <w:rFonts w:ascii="Times New Roman" w:eastAsia="仿宋_GB2312" w:hAnsi="Times New Roman" w:cs="Times New Roman"/>
          <w:sz w:val="32"/>
          <w:szCs w:val="32"/>
        </w:rPr>
        <w:t>010-88350337</w:t>
      </w:r>
      <w:r w:rsidRPr="00C75BE1">
        <w:rPr>
          <w:rFonts w:ascii="Times New Roman" w:eastAsia="仿宋_GB2312" w:hAnsi="Times New Roman" w:cs="Times New Roman" w:hint="eastAsia"/>
          <w:sz w:val="32"/>
          <w:szCs w:val="32"/>
        </w:rPr>
        <w:t>（</w:t>
      </w:r>
      <w:r w:rsidRPr="00C75BE1">
        <w:rPr>
          <w:rFonts w:ascii="Times New Roman" w:eastAsia="仿宋_GB2312" w:hAnsi="Times New Roman" w:cs="Times New Roman"/>
          <w:sz w:val="32"/>
          <w:szCs w:val="32"/>
        </w:rPr>
        <w:t>0338</w:t>
      </w:r>
      <w:r w:rsidRPr="00C75BE1">
        <w:rPr>
          <w:rFonts w:ascii="Times New Roman" w:eastAsia="仿宋_GB2312" w:hAnsi="Times New Roman" w:cs="Times New Roman" w:hint="eastAsia"/>
          <w:sz w:val="32"/>
          <w:szCs w:val="32"/>
        </w:rPr>
        <w:t>）</w:t>
      </w:r>
      <w:r w:rsidR="0047323E" w:rsidRPr="00C75BE1">
        <w:rPr>
          <w:rFonts w:ascii="Times New Roman" w:eastAsia="仿宋_GB2312" w:hAnsi="Times New Roman" w:cs="Times New Roman" w:hint="eastAsia"/>
          <w:sz w:val="32"/>
          <w:szCs w:val="32"/>
        </w:rPr>
        <w:t>。</w:t>
      </w:r>
    </w:p>
    <w:p w:rsidR="004C646F" w:rsidRPr="00C75BE1" w:rsidRDefault="0047323E"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4</w:t>
      </w:r>
      <w:r w:rsidR="004C646F" w:rsidRPr="00C75BE1">
        <w:rPr>
          <w:rFonts w:ascii="Times New Roman" w:eastAsia="楷体_GB2312" w:hAnsi="Times New Roman" w:cs="Times New Roman"/>
          <w:sz w:val="32"/>
          <w:szCs w:val="32"/>
        </w:rPr>
        <w:t xml:space="preserve">. </w:t>
      </w:r>
      <w:r w:rsidR="004C646F" w:rsidRPr="00C75BE1">
        <w:rPr>
          <w:rFonts w:ascii="Times New Roman" w:eastAsia="楷体_GB2312" w:hAnsi="Times New Roman" w:cs="Times New Roman" w:hint="eastAsia"/>
          <w:sz w:val="32"/>
          <w:szCs w:val="32"/>
        </w:rPr>
        <w:t>在操作中注</w:t>
      </w:r>
      <w:proofErr w:type="gramStart"/>
      <w:r w:rsidR="004C646F" w:rsidRPr="00C75BE1">
        <w:rPr>
          <w:rFonts w:ascii="Times New Roman" w:eastAsia="楷体_GB2312" w:hAnsi="Times New Roman" w:cs="Times New Roman" w:hint="eastAsia"/>
          <w:sz w:val="32"/>
          <w:szCs w:val="32"/>
        </w:rPr>
        <w:t>协行业</w:t>
      </w:r>
      <w:proofErr w:type="gramEnd"/>
      <w:r w:rsidR="004C646F" w:rsidRPr="00C75BE1">
        <w:rPr>
          <w:rFonts w:ascii="Times New Roman" w:eastAsia="楷体_GB2312" w:hAnsi="Times New Roman" w:cs="Times New Roman" w:hint="eastAsia"/>
          <w:sz w:val="32"/>
          <w:szCs w:val="32"/>
        </w:rPr>
        <w:t>管理信息系统时，为何部分浏览器会出现无法选择所在地区或提交入会申请后无反应等情况？</w:t>
      </w:r>
    </w:p>
    <w:p w:rsidR="004C646F" w:rsidRPr="00C75BE1" w:rsidRDefault="004C646F" w:rsidP="00C75BE1">
      <w:pPr>
        <w:spacing w:line="588" w:lineRule="exact"/>
        <w:ind w:firstLineChars="200" w:firstLine="640"/>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答：因为系统兼容性问题，请尝试使用</w:t>
      </w:r>
      <w:r w:rsidRPr="00C75BE1">
        <w:rPr>
          <w:rFonts w:ascii="Times New Roman" w:eastAsia="仿宋_GB2312" w:hAnsi="Times New Roman" w:cs="Times New Roman"/>
          <w:sz w:val="32"/>
          <w:szCs w:val="32"/>
        </w:rPr>
        <w:t>IE8</w:t>
      </w:r>
      <w:r w:rsidR="00A54E2F" w:rsidRPr="00C75BE1">
        <w:rPr>
          <w:rFonts w:ascii="Times New Roman" w:eastAsia="仿宋_GB2312" w:hAnsi="Times New Roman" w:cs="Times New Roman" w:hint="eastAsia"/>
          <w:sz w:val="32"/>
          <w:szCs w:val="32"/>
        </w:rPr>
        <w:t>及以上浏览器（</w:t>
      </w:r>
      <w:r w:rsidR="007B77BE" w:rsidRPr="00C75BE1">
        <w:rPr>
          <w:rFonts w:ascii="Times New Roman" w:eastAsia="仿宋_GB2312" w:hAnsi="Times New Roman" w:cs="Times New Roman" w:hint="eastAsia"/>
          <w:sz w:val="32"/>
          <w:szCs w:val="32"/>
        </w:rPr>
        <w:t>最低分辨率要求为</w:t>
      </w:r>
      <w:r w:rsidR="00A54E2F" w:rsidRPr="00C75BE1">
        <w:rPr>
          <w:rFonts w:ascii="Times New Roman" w:eastAsia="仿宋_GB2312" w:hAnsi="Times New Roman" w:cs="Times New Roman"/>
          <w:sz w:val="32"/>
          <w:szCs w:val="32"/>
        </w:rPr>
        <w:t>1024*768</w:t>
      </w:r>
      <w:r w:rsidR="00A54E2F" w:rsidRPr="00C75BE1">
        <w:rPr>
          <w:rFonts w:ascii="Times New Roman" w:eastAsia="仿宋_GB2312" w:hAnsi="Times New Roman" w:cs="Times New Roman" w:hint="eastAsia"/>
          <w:sz w:val="32"/>
          <w:szCs w:val="32"/>
        </w:rPr>
        <w:t>）</w:t>
      </w:r>
      <w:r w:rsidR="007B77BE" w:rsidRPr="00C75BE1">
        <w:rPr>
          <w:rFonts w:ascii="Times New Roman" w:eastAsia="仿宋_GB2312" w:hAnsi="Times New Roman" w:cs="Times New Roman" w:hint="eastAsia"/>
          <w:sz w:val="32"/>
          <w:szCs w:val="32"/>
        </w:rPr>
        <w:t>，或者尝试另一台电脑。</w:t>
      </w:r>
      <w:r w:rsidR="007B77BE" w:rsidRPr="00C75BE1">
        <w:rPr>
          <w:rFonts w:ascii="Times New Roman" w:eastAsia="仿宋_GB2312" w:hAnsi="Times New Roman" w:cs="Times New Roman" w:hint="eastAsia"/>
          <w:sz w:val="32"/>
          <w:szCs w:val="32"/>
        </w:rPr>
        <w:lastRenderedPageBreak/>
        <w:t>如有需要请拨打</w:t>
      </w:r>
      <w:r w:rsidRPr="00C75BE1">
        <w:rPr>
          <w:rFonts w:ascii="Times New Roman" w:eastAsia="仿宋_GB2312" w:hAnsi="Times New Roman" w:cs="Times New Roman" w:hint="eastAsia"/>
          <w:sz w:val="32"/>
          <w:szCs w:val="32"/>
        </w:rPr>
        <w:t>技术支持</w:t>
      </w:r>
      <w:r w:rsidR="007B77BE" w:rsidRPr="00C75BE1">
        <w:rPr>
          <w:rFonts w:ascii="Times New Roman" w:eastAsia="仿宋_GB2312" w:hAnsi="Times New Roman" w:cs="Times New Roman" w:hint="eastAsia"/>
          <w:sz w:val="32"/>
          <w:szCs w:val="32"/>
        </w:rPr>
        <w:t>电话</w:t>
      </w:r>
      <w:r w:rsidRPr="00C75BE1">
        <w:rPr>
          <w:rFonts w:ascii="Times New Roman" w:eastAsia="仿宋_GB2312" w:hAnsi="Times New Roman" w:cs="Times New Roman"/>
          <w:sz w:val="32"/>
          <w:szCs w:val="32"/>
        </w:rPr>
        <w:t>010-8825033</w:t>
      </w:r>
      <w:r w:rsidR="007B77BE" w:rsidRPr="00C75BE1">
        <w:rPr>
          <w:rFonts w:ascii="Times New Roman" w:eastAsia="仿宋_GB2312" w:hAnsi="Times New Roman" w:cs="Times New Roman"/>
          <w:sz w:val="32"/>
          <w:szCs w:val="32"/>
        </w:rPr>
        <w:t>7</w:t>
      </w:r>
      <w:r w:rsidR="007B77BE" w:rsidRPr="00C75BE1">
        <w:rPr>
          <w:rFonts w:ascii="Times New Roman" w:eastAsia="仿宋_GB2312" w:hAnsi="Times New Roman" w:cs="Times New Roman" w:hint="eastAsia"/>
          <w:sz w:val="32"/>
          <w:szCs w:val="32"/>
        </w:rPr>
        <w:t>（</w:t>
      </w:r>
      <w:r w:rsidR="007B77BE" w:rsidRPr="00C75BE1">
        <w:rPr>
          <w:rFonts w:ascii="Times New Roman" w:eastAsia="仿宋_GB2312" w:hAnsi="Times New Roman" w:cs="Times New Roman"/>
          <w:sz w:val="32"/>
          <w:szCs w:val="32"/>
        </w:rPr>
        <w:t>0338</w:t>
      </w:r>
      <w:r w:rsidR="007B77BE" w:rsidRPr="00C75BE1">
        <w:rPr>
          <w:rFonts w:ascii="Times New Roman" w:eastAsia="仿宋_GB2312" w:hAnsi="Times New Roman" w:cs="Times New Roman" w:hint="eastAsia"/>
          <w:sz w:val="32"/>
          <w:szCs w:val="32"/>
        </w:rPr>
        <w:t>）</w:t>
      </w:r>
      <w:r w:rsidRPr="00C75BE1">
        <w:rPr>
          <w:rFonts w:ascii="Times New Roman" w:eastAsia="仿宋_GB2312" w:hAnsi="Times New Roman" w:cs="Times New Roman" w:hint="eastAsia"/>
          <w:sz w:val="32"/>
          <w:szCs w:val="32"/>
        </w:rPr>
        <w:t>。</w:t>
      </w:r>
    </w:p>
    <w:p w:rsidR="00737296" w:rsidRPr="00C75BE1" w:rsidRDefault="0047323E" w:rsidP="00C75BE1">
      <w:pPr>
        <w:spacing w:line="588" w:lineRule="exact"/>
        <w:ind w:firstLineChars="200" w:firstLine="640"/>
        <w:rPr>
          <w:rFonts w:ascii="Times New Roman" w:eastAsia="楷体_GB2312" w:hAnsi="Times New Roman" w:cs="Times New Roman"/>
          <w:sz w:val="32"/>
          <w:szCs w:val="32"/>
        </w:rPr>
      </w:pPr>
      <w:r w:rsidRPr="00C75BE1">
        <w:rPr>
          <w:rFonts w:ascii="Times New Roman" w:eastAsia="楷体_GB2312" w:hAnsi="Times New Roman" w:cs="Times New Roman"/>
          <w:sz w:val="32"/>
          <w:szCs w:val="32"/>
        </w:rPr>
        <w:t>5</w:t>
      </w:r>
      <w:r w:rsidR="00737296" w:rsidRPr="00C75BE1">
        <w:rPr>
          <w:rFonts w:ascii="Times New Roman" w:eastAsia="楷体_GB2312" w:hAnsi="Times New Roman" w:cs="Times New Roman"/>
          <w:sz w:val="32"/>
          <w:szCs w:val="32"/>
        </w:rPr>
        <w:t>.</w:t>
      </w:r>
      <w:r w:rsidR="0024338F" w:rsidRPr="00C75BE1">
        <w:rPr>
          <w:rFonts w:ascii="Times New Roman" w:eastAsia="楷体_GB2312" w:hAnsi="Times New Roman" w:cs="Times New Roman"/>
          <w:sz w:val="32"/>
          <w:szCs w:val="32"/>
        </w:rPr>
        <w:t xml:space="preserve"> </w:t>
      </w:r>
      <w:r w:rsidR="008225F8" w:rsidRPr="00C75BE1">
        <w:rPr>
          <w:rFonts w:ascii="Times New Roman" w:eastAsia="楷体_GB2312" w:hAnsi="Times New Roman" w:cs="Times New Roman" w:hint="eastAsia"/>
          <w:sz w:val="32"/>
          <w:szCs w:val="32"/>
        </w:rPr>
        <w:t>如何对省级</w:t>
      </w:r>
      <w:r w:rsidR="00737296" w:rsidRPr="00C75BE1">
        <w:rPr>
          <w:rFonts w:ascii="Times New Roman" w:eastAsia="楷体_GB2312" w:hAnsi="Times New Roman" w:cs="Times New Roman" w:hint="eastAsia"/>
          <w:sz w:val="32"/>
          <w:szCs w:val="32"/>
        </w:rPr>
        <w:t>注协入会工作进行监督投诉？</w:t>
      </w:r>
    </w:p>
    <w:p w:rsidR="00130421" w:rsidRPr="00C75BE1" w:rsidRDefault="00E56263" w:rsidP="00C75BE1">
      <w:pPr>
        <w:spacing w:line="588" w:lineRule="exact"/>
        <w:ind w:firstLineChars="200" w:firstLine="640"/>
        <w:rPr>
          <w:rFonts w:ascii="Times New Roman" w:eastAsia="仿宋_GB2312" w:hAnsi="Times New Roman" w:cs="Times New Roman"/>
          <w:sz w:val="32"/>
          <w:szCs w:val="32"/>
        </w:rPr>
      </w:pPr>
      <w:r w:rsidRPr="00C75BE1">
        <w:rPr>
          <w:rFonts w:ascii="Times New Roman" w:eastAsia="仿宋_GB2312" w:hAnsi="Times New Roman" w:cs="Times New Roman" w:hint="eastAsia"/>
          <w:sz w:val="32"/>
          <w:szCs w:val="32"/>
        </w:rPr>
        <w:t>答：</w:t>
      </w:r>
      <w:r w:rsidR="00737296" w:rsidRPr="00C75BE1">
        <w:rPr>
          <w:rFonts w:ascii="Times New Roman" w:eastAsia="仿宋_GB2312" w:hAnsi="Times New Roman" w:cs="Times New Roman" w:hint="eastAsia"/>
          <w:sz w:val="32"/>
          <w:szCs w:val="32"/>
        </w:rPr>
        <w:t>可联系</w:t>
      </w:r>
      <w:r w:rsidR="007B77BE" w:rsidRPr="00C75BE1">
        <w:rPr>
          <w:rFonts w:ascii="Times New Roman" w:eastAsia="仿宋_GB2312" w:hAnsi="Times New Roman" w:cs="Times New Roman" w:hint="eastAsia"/>
          <w:sz w:val="32"/>
          <w:szCs w:val="32"/>
        </w:rPr>
        <w:t>中注协</w:t>
      </w:r>
      <w:proofErr w:type="gramStart"/>
      <w:r w:rsidR="00737296" w:rsidRPr="00C75BE1">
        <w:rPr>
          <w:rFonts w:ascii="Times New Roman" w:eastAsia="仿宋_GB2312" w:hAnsi="Times New Roman" w:cs="Times New Roman" w:hint="eastAsia"/>
          <w:sz w:val="32"/>
          <w:szCs w:val="32"/>
        </w:rPr>
        <w:t>注册部</w:t>
      </w:r>
      <w:proofErr w:type="gramEnd"/>
      <w:r w:rsidR="00737296" w:rsidRPr="00C75BE1">
        <w:rPr>
          <w:rFonts w:ascii="Times New Roman" w:eastAsia="仿宋_GB2312" w:hAnsi="Times New Roman" w:cs="Times New Roman" w:hint="eastAsia"/>
          <w:sz w:val="32"/>
          <w:szCs w:val="32"/>
        </w:rPr>
        <w:t>反映相关问题，</w:t>
      </w:r>
      <w:r w:rsidR="00444929" w:rsidRPr="00C75BE1">
        <w:rPr>
          <w:rFonts w:ascii="Times New Roman" w:eastAsia="仿宋_GB2312" w:hAnsi="Times New Roman" w:cs="Times New Roman" w:hint="eastAsia"/>
          <w:sz w:val="32"/>
          <w:szCs w:val="32"/>
        </w:rPr>
        <w:t>联系人：</w:t>
      </w:r>
      <w:r w:rsidR="00737296" w:rsidRPr="00C75BE1">
        <w:rPr>
          <w:rFonts w:ascii="Times New Roman" w:eastAsia="仿宋_GB2312" w:hAnsi="Times New Roman" w:cs="Times New Roman" w:hint="eastAsia"/>
          <w:sz w:val="32"/>
          <w:szCs w:val="32"/>
        </w:rPr>
        <w:t>石老师</w:t>
      </w:r>
      <w:r w:rsidR="00A34235" w:rsidRPr="00C75BE1">
        <w:rPr>
          <w:rFonts w:ascii="Times New Roman" w:eastAsia="仿宋_GB2312" w:hAnsi="Times New Roman" w:cs="Times New Roman" w:hint="eastAsia"/>
          <w:sz w:val="32"/>
          <w:szCs w:val="32"/>
        </w:rPr>
        <w:t>，联系</w:t>
      </w:r>
      <w:r w:rsidR="007B77BE" w:rsidRPr="00C75BE1">
        <w:rPr>
          <w:rFonts w:ascii="Times New Roman" w:eastAsia="仿宋_GB2312" w:hAnsi="Times New Roman" w:cs="Times New Roman" w:hint="eastAsia"/>
          <w:sz w:val="32"/>
          <w:szCs w:val="32"/>
        </w:rPr>
        <w:t>电话</w:t>
      </w:r>
      <w:r w:rsidR="00A34235" w:rsidRPr="00C75BE1">
        <w:rPr>
          <w:rFonts w:ascii="Times New Roman" w:eastAsia="仿宋_GB2312" w:hAnsi="Times New Roman" w:cs="Times New Roman" w:hint="eastAsia"/>
          <w:sz w:val="32"/>
          <w:szCs w:val="32"/>
        </w:rPr>
        <w:t>：</w:t>
      </w:r>
      <w:r w:rsidR="00444929" w:rsidRPr="00C75BE1">
        <w:rPr>
          <w:rFonts w:ascii="Times New Roman" w:eastAsia="仿宋_GB2312" w:hAnsi="Times New Roman" w:cs="Times New Roman"/>
          <w:sz w:val="32"/>
          <w:szCs w:val="32"/>
        </w:rPr>
        <w:t>010-88250132</w:t>
      </w:r>
      <w:r w:rsidR="00444929" w:rsidRPr="00C75BE1">
        <w:rPr>
          <w:rFonts w:ascii="Times New Roman" w:eastAsia="仿宋_GB2312" w:hAnsi="Times New Roman" w:cs="Times New Roman" w:hint="eastAsia"/>
          <w:sz w:val="32"/>
          <w:szCs w:val="32"/>
        </w:rPr>
        <w:t>，</w:t>
      </w:r>
      <w:r w:rsidR="007B77BE" w:rsidRPr="00C75BE1">
        <w:rPr>
          <w:rFonts w:ascii="Times New Roman" w:eastAsia="仿宋_GB2312" w:hAnsi="Times New Roman" w:cs="Times New Roman" w:hint="eastAsia"/>
          <w:sz w:val="32"/>
          <w:szCs w:val="32"/>
        </w:rPr>
        <w:t>电子邮箱</w:t>
      </w:r>
      <w:r w:rsidR="00A34235" w:rsidRPr="00C75BE1">
        <w:rPr>
          <w:rFonts w:ascii="Times New Roman" w:eastAsia="仿宋_GB2312" w:hAnsi="Times New Roman" w:cs="Times New Roman" w:hint="eastAsia"/>
          <w:sz w:val="32"/>
          <w:szCs w:val="32"/>
        </w:rPr>
        <w:t>：</w:t>
      </w:r>
      <w:r w:rsidR="00444929" w:rsidRPr="00C75BE1">
        <w:rPr>
          <w:rFonts w:ascii="Times New Roman" w:eastAsia="仿宋_GB2312" w:hAnsi="Times New Roman" w:cs="Times New Roman"/>
          <w:sz w:val="32"/>
          <w:szCs w:val="32"/>
        </w:rPr>
        <w:t>shilei@cicpa.org.cn</w:t>
      </w:r>
      <w:r w:rsidR="00737296" w:rsidRPr="00C75BE1">
        <w:rPr>
          <w:rFonts w:ascii="Times New Roman" w:eastAsia="仿宋_GB2312" w:hAnsi="Times New Roman" w:cs="Times New Roman" w:hint="eastAsia"/>
          <w:sz w:val="32"/>
          <w:szCs w:val="32"/>
        </w:rPr>
        <w:t>。</w:t>
      </w:r>
    </w:p>
    <w:sectPr w:rsidR="00130421" w:rsidRPr="00C75BE1" w:rsidSect="00C75B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0F" w:rsidRDefault="00240A0F" w:rsidP="00737296">
      <w:r>
        <w:separator/>
      </w:r>
    </w:p>
  </w:endnote>
  <w:endnote w:type="continuationSeparator" w:id="0">
    <w:p w:rsidR="00240A0F" w:rsidRDefault="00240A0F" w:rsidP="0073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0F" w:rsidRDefault="00240A0F" w:rsidP="00737296">
      <w:r>
        <w:separator/>
      </w:r>
    </w:p>
  </w:footnote>
  <w:footnote w:type="continuationSeparator" w:id="0">
    <w:p w:rsidR="00240A0F" w:rsidRDefault="00240A0F" w:rsidP="00737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32.162.53/seeyon/officeservlet"/>
  </w:docVars>
  <w:rsids>
    <w:rsidRoot w:val="001C757C"/>
    <w:rsid w:val="00011C5F"/>
    <w:rsid w:val="00017A5E"/>
    <w:rsid w:val="00022EE4"/>
    <w:rsid w:val="00044123"/>
    <w:rsid w:val="0006466C"/>
    <w:rsid w:val="00065C63"/>
    <w:rsid w:val="000B587B"/>
    <w:rsid w:val="000D0E5E"/>
    <w:rsid w:val="000D5A66"/>
    <w:rsid w:val="000D5C05"/>
    <w:rsid w:val="00102575"/>
    <w:rsid w:val="00105667"/>
    <w:rsid w:val="00130421"/>
    <w:rsid w:val="00146398"/>
    <w:rsid w:val="00170C2F"/>
    <w:rsid w:val="001946DE"/>
    <w:rsid w:val="001B194B"/>
    <w:rsid w:val="001B4CF1"/>
    <w:rsid w:val="001C757C"/>
    <w:rsid w:val="00202EDD"/>
    <w:rsid w:val="00206427"/>
    <w:rsid w:val="00240A0F"/>
    <w:rsid w:val="0024338F"/>
    <w:rsid w:val="002544C9"/>
    <w:rsid w:val="002823CC"/>
    <w:rsid w:val="002915B1"/>
    <w:rsid w:val="002B0D5A"/>
    <w:rsid w:val="002B4671"/>
    <w:rsid w:val="002E4989"/>
    <w:rsid w:val="002F2599"/>
    <w:rsid w:val="00307C8D"/>
    <w:rsid w:val="00314479"/>
    <w:rsid w:val="00321812"/>
    <w:rsid w:val="00356744"/>
    <w:rsid w:val="003C7598"/>
    <w:rsid w:val="003E7FEA"/>
    <w:rsid w:val="003F0850"/>
    <w:rsid w:val="00420F20"/>
    <w:rsid w:val="00443C46"/>
    <w:rsid w:val="00444929"/>
    <w:rsid w:val="0046132E"/>
    <w:rsid w:val="0047323E"/>
    <w:rsid w:val="00487834"/>
    <w:rsid w:val="004C2CED"/>
    <w:rsid w:val="004C646F"/>
    <w:rsid w:val="004E0DC3"/>
    <w:rsid w:val="004E4EBD"/>
    <w:rsid w:val="004F7F6E"/>
    <w:rsid w:val="00517FB6"/>
    <w:rsid w:val="005219CA"/>
    <w:rsid w:val="0052781C"/>
    <w:rsid w:val="005B15C6"/>
    <w:rsid w:val="005B4457"/>
    <w:rsid w:val="005B76C7"/>
    <w:rsid w:val="005E4D04"/>
    <w:rsid w:val="005F724C"/>
    <w:rsid w:val="0060346E"/>
    <w:rsid w:val="00605FE6"/>
    <w:rsid w:val="00615DB3"/>
    <w:rsid w:val="00634AAB"/>
    <w:rsid w:val="00635E03"/>
    <w:rsid w:val="0067241A"/>
    <w:rsid w:val="00673D8B"/>
    <w:rsid w:val="006B152B"/>
    <w:rsid w:val="006D4BEB"/>
    <w:rsid w:val="006F121D"/>
    <w:rsid w:val="006F1918"/>
    <w:rsid w:val="006F7167"/>
    <w:rsid w:val="00734504"/>
    <w:rsid w:val="00737296"/>
    <w:rsid w:val="00745370"/>
    <w:rsid w:val="00761654"/>
    <w:rsid w:val="007B77BE"/>
    <w:rsid w:val="007C40C0"/>
    <w:rsid w:val="007C4256"/>
    <w:rsid w:val="007C59F0"/>
    <w:rsid w:val="007D6117"/>
    <w:rsid w:val="007F4749"/>
    <w:rsid w:val="00814919"/>
    <w:rsid w:val="008225F8"/>
    <w:rsid w:val="00830BFB"/>
    <w:rsid w:val="008433A2"/>
    <w:rsid w:val="008464B3"/>
    <w:rsid w:val="0085144E"/>
    <w:rsid w:val="0085164E"/>
    <w:rsid w:val="00866067"/>
    <w:rsid w:val="00886DC0"/>
    <w:rsid w:val="00890BCF"/>
    <w:rsid w:val="00891CBA"/>
    <w:rsid w:val="008C3A32"/>
    <w:rsid w:val="008C5150"/>
    <w:rsid w:val="008C5AA4"/>
    <w:rsid w:val="008D089D"/>
    <w:rsid w:val="008D6E20"/>
    <w:rsid w:val="008E0005"/>
    <w:rsid w:val="00914EF2"/>
    <w:rsid w:val="009156F3"/>
    <w:rsid w:val="00926BBE"/>
    <w:rsid w:val="00933D75"/>
    <w:rsid w:val="00947065"/>
    <w:rsid w:val="00954BDA"/>
    <w:rsid w:val="009D246A"/>
    <w:rsid w:val="00A061CD"/>
    <w:rsid w:val="00A2455E"/>
    <w:rsid w:val="00A31F81"/>
    <w:rsid w:val="00A34235"/>
    <w:rsid w:val="00A34642"/>
    <w:rsid w:val="00A54E2F"/>
    <w:rsid w:val="00AA4451"/>
    <w:rsid w:val="00AC5CE5"/>
    <w:rsid w:val="00AD3AE7"/>
    <w:rsid w:val="00AF11F8"/>
    <w:rsid w:val="00AF6860"/>
    <w:rsid w:val="00B0348E"/>
    <w:rsid w:val="00B056B7"/>
    <w:rsid w:val="00B53CED"/>
    <w:rsid w:val="00B86390"/>
    <w:rsid w:val="00B958ED"/>
    <w:rsid w:val="00B97821"/>
    <w:rsid w:val="00BA1B95"/>
    <w:rsid w:val="00BC6377"/>
    <w:rsid w:val="00C007F4"/>
    <w:rsid w:val="00C15B92"/>
    <w:rsid w:val="00C3070E"/>
    <w:rsid w:val="00C54DD4"/>
    <w:rsid w:val="00C75BE1"/>
    <w:rsid w:val="00C90C93"/>
    <w:rsid w:val="00CB7228"/>
    <w:rsid w:val="00CD5A3E"/>
    <w:rsid w:val="00CE0DB2"/>
    <w:rsid w:val="00CF1E3B"/>
    <w:rsid w:val="00D27F69"/>
    <w:rsid w:val="00D608AD"/>
    <w:rsid w:val="00D65490"/>
    <w:rsid w:val="00DA39E3"/>
    <w:rsid w:val="00DC7CB9"/>
    <w:rsid w:val="00DD0D0D"/>
    <w:rsid w:val="00DF4B64"/>
    <w:rsid w:val="00E457D3"/>
    <w:rsid w:val="00E52DEC"/>
    <w:rsid w:val="00E56263"/>
    <w:rsid w:val="00E83680"/>
    <w:rsid w:val="00E96443"/>
    <w:rsid w:val="00F15216"/>
    <w:rsid w:val="00F16E12"/>
    <w:rsid w:val="00F22AD6"/>
    <w:rsid w:val="00F5635F"/>
    <w:rsid w:val="00F569F6"/>
    <w:rsid w:val="00F92544"/>
    <w:rsid w:val="00FD6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296"/>
    <w:rPr>
      <w:sz w:val="18"/>
      <w:szCs w:val="18"/>
    </w:rPr>
  </w:style>
  <w:style w:type="paragraph" w:styleId="a4">
    <w:name w:val="footer"/>
    <w:basedOn w:val="a"/>
    <w:link w:val="Char0"/>
    <w:uiPriority w:val="99"/>
    <w:unhideWhenUsed/>
    <w:rsid w:val="00737296"/>
    <w:pPr>
      <w:tabs>
        <w:tab w:val="center" w:pos="4153"/>
        <w:tab w:val="right" w:pos="8306"/>
      </w:tabs>
      <w:snapToGrid w:val="0"/>
      <w:jc w:val="left"/>
    </w:pPr>
    <w:rPr>
      <w:sz w:val="18"/>
      <w:szCs w:val="18"/>
    </w:rPr>
  </w:style>
  <w:style w:type="character" w:customStyle="1" w:styleId="Char0">
    <w:name w:val="页脚 Char"/>
    <w:basedOn w:val="a0"/>
    <w:link w:val="a4"/>
    <w:uiPriority w:val="99"/>
    <w:rsid w:val="00737296"/>
    <w:rPr>
      <w:sz w:val="18"/>
      <w:szCs w:val="18"/>
    </w:rPr>
  </w:style>
  <w:style w:type="character" w:styleId="a5">
    <w:name w:val="Hyperlink"/>
    <w:basedOn w:val="a0"/>
    <w:uiPriority w:val="99"/>
    <w:unhideWhenUsed/>
    <w:rsid w:val="00737296"/>
    <w:rPr>
      <w:color w:val="0000FF" w:themeColor="hyperlink"/>
      <w:u w:val="single"/>
    </w:rPr>
  </w:style>
  <w:style w:type="paragraph" w:styleId="a6">
    <w:name w:val="Balloon Text"/>
    <w:basedOn w:val="a"/>
    <w:link w:val="Char1"/>
    <w:uiPriority w:val="99"/>
    <w:semiHidden/>
    <w:unhideWhenUsed/>
    <w:rsid w:val="003F0850"/>
    <w:rPr>
      <w:sz w:val="18"/>
      <w:szCs w:val="18"/>
    </w:rPr>
  </w:style>
  <w:style w:type="character" w:customStyle="1" w:styleId="Char1">
    <w:name w:val="批注框文本 Char"/>
    <w:basedOn w:val="a0"/>
    <w:link w:val="a6"/>
    <w:uiPriority w:val="99"/>
    <w:semiHidden/>
    <w:rsid w:val="003F0850"/>
    <w:rPr>
      <w:sz w:val="18"/>
      <w:szCs w:val="18"/>
    </w:rPr>
  </w:style>
  <w:style w:type="character" w:styleId="a7">
    <w:name w:val="FollowedHyperlink"/>
    <w:basedOn w:val="a0"/>
    <w:uiPriority w:val="99"/>
    <w:semiHidden/>
    <w:unhideWhenUsed/>
    <w:rsid w:val="00CE0D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296"/>
    <w:rPr>
      <w:sz w:val="18"/>
      <w:szCs w:val="18"/>
    </w:rPr>
  </w:style>
  <w:style w:type="paragraph" w:styleId="a4">
    <w:name w:val="footer"/>
    <w:basedOn w:val="a"/>
    <w:link w:val="Char0"/>
    <w:uiPriority w:val="99"/>
    <w:unhideWhenUsed/>
    <w:rsid w:val="00737296"/>
    <w:pPr>
      <w:tabs>
        <w:tab w:val="center" w:pos="4153"/>
        <w:tab w:val="right" w:pos="8306"/>
      </w:tabs>
      <w:snapToGrid w:val="0"/>
      <w:jc w:val="left"/>
    </w:pPr>
    <w:rPr>
      <w:sz w:val="18"/>
      <w:szCs w:val="18"/>
    </w:rPr>
  </w:style>
  <w:style w:type="character" w:customStyle="1" w:styleId="Char0">
    <w:name w:val="页脚 Char"/>
    <w:basedOn w:val="a0"/>
    <w:link w:val="a4"/>
    <w:uiPriority w:val="99"/>
    <w:rsid w:val="00737296"/>
    <w:rPr>
      <w:sz w:val="18"/>
      <w:szCs w:val="18"/>
    </w:rPr>
  </w:style>
  <w:style w:type="character" w:styleId="a5">
    <w:name w:val="Hyperlink"/>
    <w:basedOn w:val="a0"/>
    <w:uiPriority w:val="99"/>
    <w:unhideWhenUsed/>
    <w:rsid w:val="00737296"/>
    <w:rPr>
      <w:color w:val="0000FF" w:themeColor="hyperlink"/>
      <w:u w:val="single"/>
    </w:rPr>
  </w:style>
  <w:style w:type="paragraph" w:styleId="a6">
    <w:name w:val="Balloon Text"/>
    <w:basedOn w:val="a"/>
    <w:link w:val="Char1"/>
    <w:uiPriority w:val="99"/>
    <w:semiHidden/>
    <w:unhideWhenUsed/>
    <w:rsid w:val="003F0850"/>
    <w:rPr>
      <w:sz w:val="18"/>
      <w:szCs w:val="18"/>
    </w:rPr>
  </w:style>
  <w:style w:type="character" w:customStyle="1" w:styleId="Char1">
    <w:name w:val="批注框文本 Char"/>
    <w:basedOn w:val="a0"/>
    <w:link w:val="a6"/>
    <w:uiPriority w:val="99"/>
    <w:semiHidden/>
    <w:rsid w:val="003F0850"/>
    <w:rPr>
      <w:sz w:val="18"/>
      <w:szCs w:val="18"/>
    </w:rPr>
  </w:style>
  <w:style w:type="character" w:styleId="a7">
    <w:name w:val="FollowedHyperlink"/>
    <w:basedOn w:val="a0"/>
    <w:uiPriority w:val="99"/>
    <w:semiHidden/>
    <w:unhideWhenUsed/>
    <w:rsid w:val="00CE0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4BE5-690B-42C3-8C61-97AD0954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石磊</dc:creator>
  <cp:lastModifiedBy>石磊</cp:lastModifiedBy>
  <cp:revision>3</cp:revision>
  <cp:lastPrinted>2024-02-29T08:54:00Z</cp:lastPrinted>
  <dcterms:created xsi:type="dcterms:W3CDTF">2024-03-05T03:09:00Z</dcterms:created>
  <dcterms:modified xsi:type="dcterms:W3CDTF">2024-03-05T06:28:00Z</dcterms:modified>
</cp:coreProperties>
</file>