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871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79"/>
        <w:gridCol w:w="4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流标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</w:rPr>
              <w:t>结果公告表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（公告发布时间：</w:t>
            </w:r>
            <w:r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 xml:space="preserve"> 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 xml:space="preserve"> 7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涪江干流梯级渠化双江航电枢纽工程跟踪审计服务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项目编码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50000120211129001030101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招标人信息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双江航运发展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376" w:hanging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91500223MA60GAWR7L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招标代理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机构信息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2"/>
              </w:rPr>
              <w:t>重庆市五环工程建设管理有限公司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376" w:hanging="36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376" w:hanging="36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91500105203290140G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流标原因</w:t>
            </w:r>
          </w:p>
        </w:tc>
        <w:tc>
          <w:tcPr>
            <w:tcW w:w="6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本项目因故流标，招标人将组织重新招标。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376" w:hanging="360"/>
        <w:jc w:val="center"/>
        <w:rPr>
          <w:rFonts w:hint="eastAsia" w:ascii="宋体" w:hAnsi="宋体" w:eastAsia="宋体" w:cs="宋体"/>
          <w:kern w:val="0"/>
          <w:sz w:val="22"/>
          <w:lang w:val="en-US" w:eastAsia="zh-CN"/>
        </w:rPr>
      </w:pP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064DC"/>
    <w:multiLevelType w:val="multilevel"/>
    <w:tmpl w:val="631064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B"/>
    <w:rsid w:val="002D1FDC"/>
    <w:rsid w:val="002F152F"/>
    <w:rsid w:val="003262C9"/>
    <w:rsid w:val="003B020B"/>
    <w:rsid w:val="004C2AA0"/>
    <w:rsid w:val="005A46DE"/>
    <w:rsid w:val="005F20FD"/>
    <w:rsid w:val="005F58E1"/>
    <w:rsid w:val="006775FA"/>
    <w:rsid w:val="006855A5"/>
    <w:rsid w:val="006A71D4"/>
    <w:rsid w:val="006D2B23"/>
    <w:rsid w:val="0070312B"/>
    <w:rsid w:val="0078766C"/>
    <w:rsid w:val="007A0336"/>
    <w:rsid w:val="007C4F8D"/>
    <w:rsid w:val="00855E87"/>
    <w:rsid w:val="00964980"/>
    <w:rsid w:val="00A06B26"/>
    <w:rsid w:val="00A94880"/>
    <w:rsid w:val="00AE2307"/>
    <w:rsid w:val="00AF4C21"/>
    <w:rsid w:val="00AF5AAC"/>
    <w:rsid w:val="00AF5B4B"/>
    <w:rsid w:val="00B63524"/>
    <w:rsid w:val="00C94D26"/>
    <w:rsid w:val="00C96078"/>
    <w:rsid w:val="00CC05F6"/>
    <w:rsid w:val="00CC4EDF"/>
    <w:rsid w:val="00D70B34"/>
    <w:rsid w:val="00EC4E5F"/>
    <w:rsid w:val="00ED4AEB"/>
    <w:rsid w:val="00F1503B"/>
    <w:rsid w:val="00FF7D3A"/>
    <w:rsid w:val="0ABC483B"/>
    <w:rsid w:val="2C35061F"/>
    <w:rsid w:val="41BA3233"/>
    <w:rsid w:val="4FD67AD0"/>
    <w:rsid w:val="4FED6D78"/>
    <w:rsid w:val="62325D73"/>
    <w:rsid w:val="6E4743E2"/>
    <w:rsid w:val="753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6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uiPriority w:val="99"/>
    <w:rPr>
      <w:rFonts w:ascii="monospace" w:hAnsi="monospace" w:eastAsia="monospace" w:cs="monospace"/>
    </w:rPr>
  </w:style>
  <w:style w:type="character" w:customStyle="1" w:styleId="2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24">
    <w:name w:val="before"/>
    <w:basedOn w:val="8"/>
    <w:uiPriority w:val="0"/>
    <w:rPr>
      <w:shd w:val="clear" w:fill="E22323"/>
    </w:rPr>
  </w:style>
  <w:style w:type="character" w:customStyle="1" w:styleId="25">
    <w:name w:val="margin_right202"/>
    <w:basedOn w:val="8"/>
    <w:qFormat/>
    <w:uiPriority w:val="0"/>
  </w:style>
  <w:style w:type="character" w:customStyle="1" w:styleId="26">
    <w:name w:val="hover4"/>
    <w:basedOn w:val="8"/>
    <w:qFormat/>
    <w:uiPriority w:val="0"/>
    <w:rPr>
      <w:color w:val="0063BA"/>
    </w:rPr>
  </w:style>
  <w:style w:type="character" w:customStyle="1" w:styleId="27">
    <w:name w:val="active6"/>
    <w:basedOn w:val="8"/>
    <w:qFormat/>
    <w:uiPriority w:val="0"/>
    <w:rPr>
      <w:color w:val="FFFFFF"/>
      <w:shd w:val="clear" w:fill="E22323"/>
    </w:rPr>
  </w:style>
  <w:style w:type="character" w:customStyle="1" w:styleId="28">
    <w:name w:val="active2"/>
    <w:basedOn w:val="8"/>
    <w:uiPriority w:val="0"/>
    <w:rPr>
      <w:color w:val="FFFFFF"/>
      <w:shd w:val="clear" w:fill="E22323"/>
    </w:rPr>
  </w:style>
  <w:style w:type="character" w:customStyle="1" w:styleId="29">
    <w:name w:val="hover5"/>
    <w:basedOn w:val="8"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61</Words>
  <Characters>352</Characters>
  <Lines>2</Lines>
  <Paragraphs>1</Paragraphs>
  <TotalTime>225</TotalTime>
  <ScaleCrop>false</ScaleCrop>
  <LinksUpToDate>false</LinksUpToDate>
  <CharactersWithSpaces>412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邓海</cp:lastModifiedBy>
  <cp:lastPrinted>2022-02-07T06:15:07Z</cp:lastPrinted>
  <dcterms:modified xsi:type="dcterms:W3CDTF">2022-02-07T08:25:19Z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B3D8F4DCF7A54DDEACEB0E3977A86E98</vt:lpwstr>
  </property>
</Properties>
</file>