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366F9" w14:textId="77777777" w:rsidR="00424687" w:rsidRDefault="00424687">
      <w:pPr>
        <w:spacing w:line="800" w:lineRule="exact"/>
        <w:jc w:val="center"/>
        <w:rPr>
          <w:rFonts w:ascii="方正小标宋_GBK" w:eastAsia="方正小标宋_GBK"/>
          <w:sz w:val="52"/>
          <w:szCs w:val="52"/>
        </w:rPr>
      </w:pPr>
    </w:p>
    <w:p w14:paraId="374200DA" w14:textId="561DC5E9" w:rsidR="00424687" w:rsidRDefault="00424687">
      <w:pPr>
        <w:spacing w:line="800" w:lineRule="exact"/>
        <w:jc w:val="center"/>
        <w:rPr>
          <w:rFonts w:ascii="方正小标宋_GBK" w:eastAsia="方正小标宋_GBK"/>
          <w:sz w:val="48"/>
          <w:szCs w:val="48"/>
        </w:rPr>
      </w:pPr>
    </w:p>
    <w:p w14:paraId="7A276CFB" w14:textId="77777777" w:rsidR="00424687" w:rsidRDefault="00424687">
      <w:pPr>
        <w:spacing w:line="800" w:lineRule="exact"/>
        <w:jc w:val="center"/>
        <w:rPr>
          <w:rFonts w:ascii="方正小标宋_GBK" w:eastAsia="方正小标宋_GBK"/>
          <w:sz w:val="52"/>
          <w:szCs w:val="52"/>
        </w:rPr>
      </w:pPr>
    </w:p>
    <w:p w14:paraId="558CC574" w14:textId="77777777" w:rsidR="00424687" w:rsidRDefault="00424687">
      <w:pPr>
        <w:spacing w:line="800" w:lineRule="exact"/>
        <w:jc w:val="center"/>
        <w:rPr>
          <w:rFonts w:ascii="方正小标宋_GBK" w:eastAsia="方正小标宋_GBK"/>
          <w:sz w:val="52"/>
          <w:szCs w:val="52"/>
        </w:rPr>
      </w:pPr>
    </w:p>
    <w:p w14:paraId="147FDF1E" w14:textId="77777777" w:rsidR="00424687" w:rsidRDefault="00424687">
      <w:pPr>
        <w:spacing w:line="800" w:lineRule="exact"/>
        <w:jc w:val="center"/>
        <w:rPr>
          <w:rFonts w:ascii="方正小标宋_GBK" w:eastAsia="方正小标宋_GBK"/>
          <w:sz w:val="52"/>
          <w:szCs w:val="52"/>
        </w:rPr>
      </w:pPr>
    </w:p>
    <w:p w14:paraId="089F2B90" w14:textId="77777777" w:rsidR="00424687" w:rsidRDefault="00424687">
      <w:pPr>
        <w:spacing w:line="800" w:lineRule="exact"/>
        <w:jc w:val="center"/>
        <w:rPr>
          <w:rFonts w:ascii="方正小标宋_GBK" w:eastAsia="方正小标宋_GBK"/>
          <w:sz w:val="52"/>
          <w:szCs w:val="52"/>
        </w:rPr>
      </w:pPr>
    </w:p>
    <w:p w14:paraId="5D56E67D" w14:textId="77777777" w:rsidR="00424687" w:rsidRDefault="00424687">
      <w:pPr>
        <w:spacing w:line="800" w:lineRule="exact"/>
        <w:jc w:val="center"/>
        <w:rPr>
          <w:rFonts w:ascii="方正小标宋_GBK" w:eastAsia="方正小标宋_GBK"/>
          <w:sz w:val="52"/>
          <w:szCs w:val="52"/>
        </w:rPr>
      </w:pPr>
    </w:p>
    <w:p w14:paraId="69D52592" w14:textId="77777777" w:rsidR="00424687" w:rsidRDefault="00F6513F">
      <w:pPr>
        <w:spacing w:line="800" w:lineRule="exact"/>
        <w:jc w:val="center"/>
        <w:rPr>
          <w:rFonts w:ascii="方正小标宋_GBK" w:eastAsia="方正小标宋_GBK"/>
          <w:sz w:val="52"/>
          <w:szCs w:val="52"/>
        </w:rPr>
      </w:pPr>
      <w:r>
        <w:rPr>
          <w:rFonts w:ascii="方正小标宋_GBK" w:eastAsia="方正小标宋_GBK" w:hint="eastAsia"/>
          <w:sz w:val="52"/>
          <w:szCs w:val="52"/>
        </w:rPr>
        <w:t>高端人才引进猎头服务项目</w:t>
      </w:r>
    </w:p>
    <w:p w14:paraId="310F3BEA" w14:textId="45E9A25D" w:rsidR="00424687" w:rsidRDefault="00F03ACD">
      <w:pPr>
        <w:spacing w:line="800" w:lineRule="exact"/>
        <w:jc w:val="center"/>
        <w:rPr>
          <w:rFonts w:ascii="方正小标宋_GBK" w:eastAsia="方正小标宋_GBK"/>
          <w:sz w:val="52"/>
          <w:szCs w:val="52"/>
        </w:rPr>
      </w:pPr>
      <w:r>
        <w:rPr>
          <w:rFonts w:ascii="方正小标宋_GBK" w:eastAsia="方正小标宋_GBK" w:hint="eastAsia"/>
          <w:sz w:val="52"/>
          <w:szCs w:val="52"/>
        </w:rPr>
        <w:t>竞争性</w:t>
      </w:r>
      <w:r w:rsidR="00DB135A">
        <w:rPr>
          <w:rFonts w:ascii="方正小标宋_GBK" w:eastAsia="方正小标宋_GBK" w:hint="eastAsia"/>
          <w:sz w:val="52"/>
          <w:szCs w:val="52"/>
        </w:rPr>
        <w:t>比选</w:t>
      </w:r>
      <w:r w:rsidR="00F6513F">
        <w:rPr>
          <w:rFonts w:ascii="方正小标宋_GBK" w:eastAsia="方正小标宋_GBK" w:hint="eastAsia"/>
          <w:sz w:val="52"/>
          <w:szCs w:val="52"/>
        </w:rPr>
        <w:t>文件</w:t>
      </w:r>
    </w:p>
    <w:p w14:paraId="307A4CBC" w14:textId="77777777" w:rsidR="00424687" w:rsidRDefault="00424687">
      <w:pPr>
        <w:spacing w:line="800" w:lineRule="exact"/>
        <w:rPr>
          <w:rFonts w:ascii="方正小标宋_GBK" w:eastAsia="方正小标宋_GBK"/>
          <w:sz w:val="48"/>
          <w:szCs w:val="48"/>
        </w:rPr>
      </w:pPr>
    </w:p>
    <w:p w14:paraId="5EDEA222" w14:textId="77777777" w:rsidR="00424687" w:rsidRDefault="00424687">
      <w:pPr>
        <w:spacing w:line="800" w:lineRule="exact"/>
        <w:rPr>
          <w:rFonts w:ascii="方正小标宋_GBK" w:eastAsia="方正小标宋_GBK"/>
          <w:sz w:val="48"/>
          <w:szCs w:val="48"/>
        </w:rPr>
      </w:pPr>
    </w:p>
    <w:p w14:paraId="1DFEEA64" w14:textId="77777777" w:rsidR="00424687" w:rsidRDefault="00424687">
      <w:pPr>
        <w:spacing w:line="800" w:lineRule="exact"/>
        <w:rPr>
          <w:rFonts w:ascii="方正小标宋_GBK" w:eastAsia="方正小标宋_GBK"/>
          <w:sz w:val="48"/>
          <w:szCs w:val="48"/>
        </w:rPr>
      </w:pPr>
    </w:p>
    <w:p w14:paraId="5772B15A" w14:textId="2B122C77" w:rsidR="00424687" w:rsidRDefault="00424687" w:rsidP="00530331">
      <w:pPr>
        <w:spacing w:line="600" w:lineRule="exact"/>
        <w:rPr>
          <w:rFonts w:ascii="方正小标宋_GBK" w:eastAsia="方正小标宋_GBK"/>
          <w:sz w:val="48"/>
          <w:szCs w:val="48"/>
        </w:rPr>
      </w:pPr>
    </w:p>
    <w:p w14:paraId="660ABE48" w14:textId="34AA5D98" w:rsidR="00424687" w:rsidRDefault="00424687" w:rsidP="00530331">
      <w:pPr>
        <w:spacing w:line="600" w:lineRule="exact"/>
        <w:rPr>
          <w:rFonts w:ascii="方正小标宋_GBK" w:eastAsia="方正小标宋_GBK"/>
          <w:sz w:val="48"/>
          <w:szCs w:val="48"/>
        </w:rPr>
      </w:pPr>
    </w:p>
    <w:p w14:paraId="06D56FFB" w14:textId="4535A8E8" w:rsidR="00530331" w:rsidRDefault="00530331" w:rsidP="00530331">
      <w:pPr>
        <w:spacing w:line="600" w:lineRule="exact"/>
        <w:rPr>
          <w:rFonts w:ascii="方正小标宋_GBK" w:eastAsia="方正小标宋_GBK"/>
          <w:sz w:val="48"/>
          <w:szCs w:val="48"/>
        </w:rPr>
      </w:pPr>
    </w:p>
    <w:p w14:paraId="369D9304" w14:textId="77777777" w:rsidR="00530331" w:rsidRDefault="00530331" w:rsidP="00530331">
      <w:pPr>
        <w:spacing w:line="600" w:lineRule="exact"/>
        <w:rPr>
          <w:rFonts w:ascii="方正小标宋_GBK" w:eastAsia="方正小标宋_GBK" w:hint="eastAsia"/>
          <w:sz w:val="48"/>
          <w:szCs w:val="48"/>
        </w:rPr>
      </w:pPr>
    </w:p>
    <w:p w14:paraId="4532C246" w14:textId="77777777" w:rsidR="00424687" w:rsidRDefault="00424687" w:rsidP="00530331">
      <w:pPr>
        <w:spacing w:line="600" w:lineRule="exact"/>
        <w:rPr>
          <w:rFonts w:ascii="方正小标宋_GBK" w:eastAsia="方正小标宋_GBK"/>
          <w:sz w:val="48"/>
          <w:szCs w:val="48"/>
        </w:rPr>
      </w:pPr>
    </w:p>
    <w:p w14:paraId="4753C368" w14:textId="4F309400" w:rsidR="00424687" w:rsidRPr="00530331" w:rsidRDefault="00530331" w:rsidP="00530331">
      <w:pPr>
        <w:spacing w:line="600" w:lineRule="exact"/>
        <w:jc w:val="center"/>
        <w:rPr>
          <w:rFonts w:ascii="方正楷体_GBK" w:eastAsia="方正楷体_GBK" w:hint="eastAsia"/>
          <w:sz w:val="32"/>
          <w:szCs w:val="32"/>
        </w:rPr>
      </w:pPr>
      <w:r w:rsidRPr="00530331">
        <w:rPr>
          <w:rFonts w:ascii="方正楷体_GBK" w:eastAsia="方正楷体_GBK" w:hint="eastAsia"/>
          <w:sz w:val="32"/>
          <w:szCs w:val="32"/>
        </w:rPr>
        <w:t>重庆高速公路集团有限公司</w:t>
      </w:r>
    </w:p>
    <w:p w14:paraId="737C4DA9" w14:textId="77777777" w:rsidR="00424687" w:rsidRPr="00530331" w:rsidRDefault="00F6513F" w:rsidP="00530331">
      <w:pPr>
        <w:spacing w:line="600" w:lineRule="exact"/>
        <w:jc w:val="center"/>
        <w:rPr>
          <w:rFonts w:ascii="方正楷体_GBK" w:eastAsia="方正楷体_GBK" w:hAnsi="方正楷体_GBK" w:cs="方正楷体_GBK" w:hint="eastAsia"/>
          <w:sz w:val="32"/>
          <w:szCs w:val="32"/>
        </w:rPr>
      </w:pPr>
      <w:r w:rsidRPr="00530331">
        <w:rPr>
          <w:rFonts w:ascii="方正楷体_GBK" w:eastAsia="方正楷体_GBK" w:hAnsi="方正楷体_GBK" w:cs="方正楷体_GBK" w:hint="eastAsia"/>
          <w:sz w:val="32"/>
          <w:szCs w:val="32"/>
        </w:rPr>
        <w:t>2022年4月</w:t>
      </w:r>
    </w:p>
    <w:p w14:paraId="02BC4748" w14:textId="77777777" w:rsidR="00424687" w:rsidRDefault="00424687">
      <w:pPr>
        <w:spacing w:line="800" w:lineRule="exact"/>
        <w:jc w:val="center"/>
        <w:rPr>
          <w:rFonts w:ascii="方正小标宋_GBK" w:eastAsia="方正小标宋_GBK"/>
          <w:sz w:val="44"/>
          <w:szCs w:val="44"/>
        </w:rPr>
      </w:pPr>
    </w:p>
    <w:p w14:paraId="0C074471" w14:textId="77777777" w:rsidR="00424687" w:rsidRDefault="00F6513F">
      <w:pPr>
        <w:spacing w:line="800" w:lineRule="exact"/>
        <w:jc w:val="center"/>
        <w:rPr>
          <w:rFonts w:ascii="方正小标宋_GBK" w:eastAsia="方正小标宋_GBK"/>
          <w:sz w:val="44"/>
          <w:szCs w:val="44"/>
        </w:rPr>
      </w:pPr>
      <w:r>
        <w:rPr>
          <w:rFonts w:ascii="方正小标宋_GBK" w:eastAsia="方正小标宋_GBK" w:hint="eastAsia"/>
          <w:sz w:val="44"/>
          <w:szCs w:val="44"/>
        </w:rPr>
        <w:t>目录</w:t>
      </w:r>
    </w:p>
    <w:p w14:paraId="0DD947C5" w14:textId="77777777" w:rsidR="00424687" w:rsidRDefault="00424687">
      <w:pPr>
        <w:spacing w:line="600" w:lineRule="exact"/>
        <w:rPr>
          <w:rFonts w:ascii="方正小标宋_GBK" w:eastAsia="方正小标宋_GBK"/>
          <w:sz w:val="32"/>
          <w:szCs w:val="32"/>
        </w:rPr>
      </w:pPr>
    </w:p>
    <w:p w14:paraId="63A31B2F" w14:textId="62F2BC52" w:rsidR="00424687" w:rsidRDefault="00F6513F">
      <w:pPr>
        <w:spacing w:line="600" w:lineRule="exact"/>
        <w:rPr>
          <w:rFonts w:ascii="方正黑体_GBK" w:eastAsia="方正黑体_GBK"/>
          <w:sz w:val="32"/>
          <w:szCs w:val="32"/>
        </w:rPr>
      </w:pPr>
      <w:r>
        <w:rPr>
          <w:rFonts w:ascii="方正黑体_GBK" w:eastAsia="方正黑体_GBK" w:hint="eastAsia"/>
          <w:sz w:val="32"/>
          <w:szCs w:val="32"/>
        </w:rPr>
        <w:t xml:space="preserve">第一部分  </w:t>
      </w:r>
      <w:r w:rsidR="00F03ACD">
        <w:rPr>
          <w:rFonts w:ascii="方正黑体_GBK" w:eastAsia="方正黑体_GBK" w:hint="eastAsia"/>
          <w:sz w:val="32"/>
          <w:szCs w:val="32"/>
        </w:rPr>
        <w:t>竞争性比选</w:t>
      </w:r>
      <w:r>
        <w:rPr>
          <w:rFonts w:ascii="方正黑体_GBK" w:eastAsia="方正黑体_GBK" w:hint="eastAsia"/>
          <w:sz w:val="32"/>
          <w:szCs w:val="32"/>
        </w:rPr>
        <w:t>项目简介</w:t>
      </w:r>
    </w:p>
    <w:p w14:paraId="0356C7BC" w14:textId="75060FB9" w:rsidR="00424687" w:rsidRDefault="00F6513F">
      <w:pPr>
        <w:spacing w:line="600" w:lineRule="exact"/>
        <w:jc w:val="distribute"/>
        <w:rPr>
          <w:rFonts w:ascii="方正仿宋_GBK" w:eastAsia="方正仿宋_GBK"/>
          <w:sz w:val="32"/>
          <w:szCs w:val="32"/>
        </w:rPr>
      </w:pPr>
      <w:r>
        <w:rPr>
          <w:rFonts w:ascii="方正仿宋_GBK" w:eastAsia="方正仿宋_GBK" w:hint="eastAsia"/>
          <w:sz w:val="32"/>
          <w:szCs w:val="32"/>
        </w:rPr>
        <w:t>一、</w:t>
      </w:r>
      <w:r w:rsidR="00F03ACD">
        <w:rPr>
          <w:rFonts w:ascii="方正仿宋_GBK" w:eastAsia="方正仿宋_GBK" w:hint="eastAsia"/>
          <w:sz w:val="32"/>
          <w:szCs w:val="32"/>
        </w:rPr>
        <w:t>竞争性比选</w:t>
      </w:r>
      <w:r>
        <w:rPr>
          <w:rFonts w:ascii="方正仿宋_GBK" w:eastAsia="方正仿宋_GBK" w:hint="eastAsia"/>
          <w:sz w:val="32"/>
          <w:szCs w:val="32"/>
        </w:rPr>
        <w:t>项目名称……………………………………3</w:t>
      </w:r>
    </w:p>
    <w:p w14:paraId="33393770" w14:textId="77777777" w:rsidR="00424687" w:rsidRDefault="00F6513F">
      <w:pPr>
        <w:spacing w:line="600" w:lineRule="exact"/>
        <w:jc w:val="distribute"/>
        <w:rPr>
          <w:rFonts w:ascii="方正仿宋_GBK" w:eastAsia="方正仿宋_GBK"/>
          <w:sz w:val="32"/>
          <w:szCs w:val="32"/>
        </w:rPr>
      </w:pPr>
      <w:r>
        <w:rPr>
          <w:rFonts w:ascii="方正仿宋_GBK" w:eastAsia="方正仿宋_GBK" w:hint="eastAsia"/>
          <w:sz w:val="32"/>
          <w:szCs w:val="32"/>
        </w:rPr>
        <w:t>二、公司基本情况……………………………………………3</w:t>
      </w:r>
    </w:p>
    <w:p w14:paraId="351089BF" w14:textId="6044060C" w:rsidR="00424687" w:rsidRDefault="00F6513F">
      <w:pPr>
        <w:spacing w:line="600" w:lineRule="exact"/>
        <w:jc w:val="distribute"/>
        <w:rPr>
          <w:rFonts w:ascii="方正仿宋_GBK" w:eastAsia="方正仿宋_GBK"/>
          <w:sz w:val="32"/>
          <w:szCs w:val="32"/>
        </w:rPr>
      </w:pPr>
      <w:r>
        <w:rPr>
          <w:rFonts w:ascii="方正仿宋_GBK" w:eastAsia="方正仿宋_GBK" w:hint="eastAsia"/>
          <w:sz w:val="32"/>
          <w:szCs w:val="32"/>
        </w:rPr>
        <w:t>三、</w:t>
      </w:r>
      <w:r w:rsidR="00F03ACD">
        <w:rPr>
          <w:rFonts w:ascii="方正仿宋_GBK" w:eastAsia="方正仿宋_GBK" w:hint="eastAsia"/>
          <w:sz w:val="32"/>
          <w:szCs w:val="32"/>
        </w:rPr>
        <w:t>竞争性比选</w:t>
      </w:r>
      <w:r>
        <w:rPr>
          <w:rFonts w:ascii="方正仿宋_GBK" w:eastAsia="方正仿宋_GBK" w:hint="eastAsia"/>
          <w:sz w:val="32"/>
          <w:szCs w:val="32"/>
        </w:rPr>
        <w:t>项目…………………………………………3</w:t>
      </w:r>
    </w:p>
    <w:p w14:paraId="568137DB" w14:textId="77777777" w:rsidR="00424687" w:rsidRDefault="00F6513F">
      <w:pPr>
        <w:spacing w:line="600" w:lineRule="exact"/>
        <w:rPr>
          <w:rFonts w:ascii="方正黑体_GBK" w:eastAsia="方正黑体_GBK"/>
          <w:sz w:val="32"/>
          <w:szCs w:val="32"/>
        </w:rPr>
      </w:pPr>
      <w:r>
        <w:rPr>
          <w:rFonts w:ascii="方正黑体_GBK" w:eastAsia="方正黑体_GBK" w:hint="eastAsia"/>
          <w:sz w:val="32"/>
          <w:szCs w:val="32"/>
        </w:rPr>
        <w:t>第二部分  报价人须知</w:t>
      </w:r>
    </w:p>
    <w:p w14:paraId="3648B3BC" w14:textId="77777777" w:rsidR="00424687" w:rsidRDefault="00F6513F">
      <w:pPr>
        <w:spacing w:line="600" w:lineRule="exact"/>
        <w:jc w:val="distribute"/>
        <w:rPr>
          <w:rFonts w:ascii="方正仿宋_GBK" w:eastAsia="方正仿宋_GBK"/>
          <w:sz w:val="32"/>
          <w:szCs w:val="32"/>
        </w:rPr>
      </w:pPr>
      <w:r>
        <w:rPr>
          <w:rFonts w:ascii="方正仿宋_GBK" w:eastAsia="方正仿宋_GBK" w:hint="eastAsia"/>
          <w:sz w:val="32"/>
          <w:szCs w:val="32"/>
        </w:rPr>
        <w:t>一、</w:t>
      </w:r>
      <w:r>
        <w:rPr>
          <w:rFonts w:ascii="方正仿宋_GBK" w:eastAsia="方正仿宋_GBK" w:hAnsi="Times New Roman" w:cs="Times New Roman" w:hint="eastAsia"/>
          <w:color w:val="000000" w:themeColor="text1"/>
          <w:sz w:val="32"/>
          <w:szCs w:val="32"/>
        </w:rPr>
        <w:t>报价人资格要求</w:t>
      </w:r>
      <w:r>
        <w:rPr>
          <w:rFonts w:ascii="方正仿宋_GBK" w:eastAsia="方正仿宋_GBK" w:hint="eastAsia"/>
          <w:sz w:val="32"/>
          <w:szCs w:val="32"/>
        </w:rPr>
        <w:t>…………………………………………7</w:t>
      </w:r>
    </w:p>
    <w:p w14:paraId="1E2411B5" w14:textId="77777777" w:rsidR="00424687" w:rsidRDefault="00F6513F">
      <w:pPr>
        <w:spacing w:line="600" w:lineRule="exact"/>
        <w:jc w:val="distribute"/>
        <w:rPr>
          <w:rFonts w:ascii="方正仿宋_GBK" w:eastAsia="方正仿宋_GBK"/>
          <w:sz w:val="32"/>
          <w:szCs w:val="32"/>
        </w:rPr>
      </w:pPr>
      <w:r>
        <w:rPr>
          <w:rFonts w:ascii="方正仿宋_GBK" w:eastAsia="方正仿宋_GBK" w:hint="eastAsia"/>
          <w:sz w:val="32"/>
          <w:szCs w:val="32"/>
        </w:rPr>
        <w:t>二、报价文件…………………………………………………8</w:t>
      </w:r>
    </w:p>
    <w:p w14:paraId="68C8217F" w14:textId="77777777" w:rsidR="00424687" w:rsidRDefault="00F6513F">
      <w:pPr>
        <w:spacing w:line="600" w:lineRule="exact"/>
        <w:jc w:val="distribute"/>
        <w:rPr>
          <w:rFonts w:ascii="方正仿宋_GBK" w:eastAsia="方正仿宋_GBK"/>
          <w:sz w:val="32"/>
          <w:szCs w:val="32"/>
        </w:rPr>
      </w:pPr>
      <w:r>
        <w:rPr>
          <w:rFonts w:ascii="方正仿宋_GBK" w:eastAsia="方正仿宋_GBK" w:hint="eastAsia"/>
          <w:sz w:val="32"/>
          <w:szCs w:val="32"/>
        </w:rPr>
        <w:t>三、报价………………………………………………………8</w:t>
      </w:r>
    </w:p>
    <w:p w14:paraId="60B9EFAF" w14:textId="77777777" w:rsidR="00424687" w:rsidRDefault="00F6513F">
      <w:pPr>
        <w:spacing w:line="600" w:lineRule="exact"/>
        <w:jc w:val="distribute"/>
        <w:rPr>
          <w:rFonts w:ascii="方正仿宋_GBK" w:eastAsia="方正仿宋_GBK"/>
          <w:sz w:val="32"/>
          <w:szCs w:val="32"/>
        </w:rPr>
      </w:pPr>
      <w:r>
        <w:rPr>
          <w:rFonts w:ascii="方正仿宋_GBK" w:eastAsia="方正仿宋_GBK" w:hint="eastAsia"/>
          <w:sz w:val="32"/>
          <w:szCs w:val="32"/>
        </w:rPr>
        <w:t>四、开标………………………………………………………8</w:t>
      </w:r>
    </w:p>
    <w:p w14:paraId="582CF1A7" w14:textId="77777777" w:rsidR="00424687" w:rsidRDefault="00F6513F">
      <w:pPr>
        <w:spacing w:line="600" w:lineRule="exact"/>
        <w:jc w:val="distribute"/>
        <w:rPr>
          <w:rFonts w:ascii="方正仿宋_GBK" w:eastAsia="方正仿宋_GBK"/>
          <w:sz w:val="32"/>
          <w:szCs w:val="32"/>
        </w:rPr>
      </w:pPr>
      <w:r>
        <w:rPr>
          <w:rFonts w:ascii="方正仿宋_GBK" w:eastAsia="方正仿宋_GBK" w:hint="eastAsia"/>
          <w:sz w:val="32"/>
          <w:szCs w:val="32"/>
        </w:rPr>
        <w:t>五、</w:t>
      </w:r>
      <w:r>
        <w:rPr>
          <w:rFonts w:ascii="方正仿宋_GBK" w:eastAsia="方正仿宋_GBK" w:hAnsi="Times New Roman" w:cs="Times New Roman" w:hint="eastAsia"/>
          <w:sz w:val="32"/>
          <w:szCs w:val="32"/>
        </w:rPr>
        <w:t>评标办法</w:t>
      </w:r>
      <w:r>
        <w:rPr>
          <w:rFonts w:ascii="方正仿宋_GBK" w:eastAsia="方正仿宋_GBK" w:hint="eastAsia"/>
          <w:sz w:val="32"/>
          <w:szCs w:val="32"/>
        </w:rPr>
        <w:t>…………………………………………………9</w:t>
      </w:r>
    </w:p>
    <w:p w14:paraId="4F3F6EC8" w14:textId="77777777" w:rsidR="00424687" w:rsidRDefault="00F6513F">
      <w:pPr>
        <w:spacing w:line="600" w:lineRule="exact"/>
        <w:jc w:val="distribute"/>
        <w:rPr>
          <w:rFonts w:ascii="方正仿宋_GBK" w:eastAsia="方正仿宋_GBK"/>
          <w:bCs/>
          <w:sz w:val="32"/>
          <w:szCs w:val="32"/>
        </w:rPr>
      </w:pPr>
      <w:r>
        <w:rPr>
          <w:rFonts w:ascii="方正仿宋_GBK" w:eastAsia="方正仿宋_GBK" w:hint="eastAsia"/>
          <w:sz w:val="32"/>
          <w:szCs w:val="32"/>
        </w:rPr>
        <w:t>六、</w:t>
      </w:r>
      <w:r>
        <w:rPr>
          <w:rFonts w:ascii="方正仿宋_GBK" w:eastAsia="方正仿宋_GBK" w:hint="eastAsia"/>
          <w:bCs/>
          <w:sz w:val="32"/>
          <w:szCs w:val="32"/>
        </w:rPr>
        <w:t>合同签订、价款支付及结算方式</w:t>
      </w:r>
      <w:r>
        <w:rPr>
          <w:rFonts w:ascii="方正仿宋_GBK" w:eastAsia="方正仿宋_GBK" w:hint="eastAsia"/>
          <w:sz w:val="32"/>
          <w:szCs w:val="32"/>
        </w:rPr>
        <w:t>………………………10</w:t>
      </w:r>
    </w:p>
    <w:p w14:paraId="4F89C3B3" w14:textId="77777777" w:rsidR="00424687" w:rsidRDefault="00F6513F">
      <w:pPr>
        <w:spacing w:line="600" w:lineRule="exact"/>
        <w:jc w:val="distribute"/>
        <w:rPr>
          <w:rFonts w:ascii="方正仿宋_GBK" w:eastAsia="方正仿宋_GBK"/>
          <w:bCs/>
          <w:sz w:val="32"/>
          <w:szCs w:val="32"/>
        </w:rPr>
      </w:pPr>
      <w:r>
        <w:rPr>
          <w:rFonts w:ascii="方正仿宋_GBK" w:eastAsia="方正仿宋_GBK" w:hint="eastAsia"/>
          <w:bCs/>
          <w:sz w:val="32"/>
          <w:szCs w:val="32"/>
        </w:rPr>
        <w:t>七、</w:t>
      </w:r>
      <w:r>
        <w:rPr>
          <w:rFonts w:ascii="方正仿宋_GBK" w:eastAsia="方正仿宋_GBK" w:hint="eastAsia"/>
          <w:sz w:val="32"/>
          <w:szCs w:val="32"/>
        </w:rPr>
        <w:t>纪律与保密事项…………………………………………10</w:t>
      </w:r>
    </w:p>
    <w:p w14:paraId="73258A15" w14:textId="77777777" w:rsidR="00424687" w:rsidRDefault="00F6513F">
      <w:pPr>
        <w:spacing w:line="600" w:lineRule="exact"/>
        <w:jc w:val="distribute"/>
        <w:rPr>
          <w:rFonts w:ascii="方正仿宋_GBK" w:eastAsia="方正仿宋_GBK"/>
          <w:sz w:val="32"/>
          <w:szCs w:val="32"/>
        </w:rPr>
      </w:pPr>
      <w:r>
        <w:rPr>
          <w:rFonts w:ascii="方正仿宋_GBK" w:eastAsia="方正仿宋_GBK" w:hint="eastAsia"/>
          <w:bCs/>
          <w:sz w:val="32"/>
          <w:szCs w:val="32"/>
        </w:rPr>
        <w:t>八、</w:t>
      </w:r>
      <w:r>
        <w:rPr>
          <w:rFonts w:ascii="方正仿宋_GBK" w:eastAsia="方正仿宋_GBK" w:hAnsi="Times New Roman" w:cs="Times New Roman" w:hint="eastAsia"/>
          <w:sz w:val="32"/>
          <w:szCs w:val="32"/>
        </w:rPr>
        <w:t>询问、质疑和投诉</w:t>
      </w:r>
      <w:r>
        <w:rPr>
          <w:rFonts w:ascii="方正仿宋_GBK" w:eastAsia="方正仿宋_GBK" w:hint="eastAsia"/>
          <w:sz w:val="32"/>
          <w:szCs w:val="32"/>
        </w:rPr>
        <w:t>………………………………………11</w:t>
      </w:r>
    </w:p>
    <w:p w14:paraId="022F4297" w14:textId="77777777" w:rsidR="00424687" w:rsidRDefault="00F6513F">
      <w:pPr>
        <w:spacing w:line="600" w:lineRule="exact"/>
        <w:jc w:val="distribute"/>
        <w:rPr>
          <w:rFonts w:ascii="方正仿宋_GBK" w:eastAsia="方正仿宋_GBK"/>
          <w:sz w:val="32"/>
          <w:szCs w:val="32"/>
        </w:rPr>
      </w:pPr>
      <w:r>
        <w:rPr>
          <w:rFonts w:ascii="方正仿宋_GBK" w:eastAsia="方正仿宋_GBK" w:hint="eastAsia"/>
          <w:sz w:val="32"/>
          <w:szCs w:val="32"/>
        </w:rPr>
        <w:t>九、发布公告的媒介…………………………………………13</w:t>
      </w:r>
    </w:p>
    <w:p w14:paraId="6A1A512D" w14:textId="77777777" w:rsidR="00424687" w:rsidRDefault="00F6513F">
      <w:pPr>
        <w:spacing w:line="600" w:lineRule="exact"/>
        <w:jc w:val="distribute"/>
        <w:rPr>
          <w:rFonts w:ascii="方正仿宋_GBK" w:eastAsia="方正仿宋_GBK"/>
          <w:sz w:val="32"/>
          <w:szCs w:val="32"/>
        </w:rPr>
      </w:pPr>
      <w:r>
        <w:rPr>
          <w:rFonts w:ascii="方正仿宋_GBK" w:eastAsia="方正仿宋_GBK" w:hint="eastAsia"/>
          <w:bCs/>
          <w:sz w:val="32"/>
          <w:szCs w:val="32"/>
        </w:rPr>
        <w:t>十、</w:t>
      </w:r>
      <w:r>
        <w:rPr>
          <w:rFonts w:ascii="方正仿宋_GBK" w:eastAsia="方正仿宋_GBK" w:hAnsi="Times New Roman" w:cs="Times New Roman" w:hint="eastAsia"/>
          <w:bCs/>
          <w:sz w:val="32"/>
          <w:szCs w:val="32"/>
        </w:rPr>
        <w:t>联系方式</w:t>
      </w:r>
      <w:r>
        <w:rPr>
          <w:rFonts w:ascii="方正仿宋_GBK" w:eastAsia="方正仿宋_GBK" w:hint="eastAsia"/>
          <w:sz w:val="32"/>
          <w:szCs w:val="32"/>
        </w:rPr>
        <w:t>…………………………………………………13</w:t>
      </w:r>
    </w:p>
    <w:p w14:paraId="0EA91FA4" w14:textId="77777777" w:rsidR="00424687" w:rsidRDefault="00F6513F">
      <w:pPr>
        <w:spacing w:line="600" w:lineRule="exact"/>
        <w:jc w:val="distribute"/>
        <w:rPr>
          <w:rFonts w:ascii="方正仿宋_GBK" w:eastAsia="方正仿宋_GBK"/>
          <w:sz w:val="32"/>
          <w:szCs w:val="32"/>
        </w:rPr>
      </w:pPr>
      <w:r>
        <w:rPr>
          <w:rFonts w:ascii="方正仿宋_GBK" w:eastAsia="方正仿宋_GBK" w:hint="eastAsia"/>
          <w:sz w:val="32"/>
          <w:szCs w:val="32"/>
        </w:rPr>
        <w:t>十一、其他……………………………………………………13</w:t>
      </w:r>
    </w:p>
    <w:p w14:paraId="092F9D77" w14:textId="77777777" w:rsidR="00424687" w:rsidRDefault="00F6513F">
      <w:pPr>
        <w:spacing w:line="600" w:lineRule="exact"/>
        <w:rPr>
          <w:rFonts w:ascii="方正黑体_GBK" w:eastAsia="方正黑体_GBK"/>
          <w:sz w:val="32"/>
          <w:szCs w:val="32"/>
        </w:rPr>
      </w:pPr>
      <w:r>
        <w:rPr>
          <w:rFonts w:ascii="方正黑体_GBK" w:eastAsia="方正黑体_GBK" w:hint="eastAsia"/>
          <w:sz w:val="32"/>
          <w:szCs w:val="32"/>
        </w:rPr>
        <w:t>第三部分  报价文件</w:t>
      </w:r>
    </w:p>
    <w:p w14:paraId="02B88B44" w14:textId="06A0F105" w:rsidR="00424687" w:rsidRDefault="00F6513F">
      <w:pPr>
        <w:spacing w:line="600" w:lineRule="exact"/>
        <w:jc w:val="distribute"/>
        <w:rPr>
          <w:rFonts w:ascii="方正仿宋_GBK" w:eastAsia="方正仿宋_GBK"/>
          <w:sz w:val="32"/>
          <w:szCs w:val="32"/>
        </w:rPr>
      </w:pPr>
      <w:r>
        <w:rPr>
          <w:rFonts w:ascii="方正仿宋_GBK" w:eastAsia="方正仿宋_GBK" w:hint="eastAsia"/>
          <w:sz w:val="32"/>
          <w:szCs w:val="32"/>
        </w:rPr>
        <w:t>报价文件内容………………………………………………</w:t>
      </w:r>
      <w:r w:rsidR="003A7367">
        <w:rPr>
          <w:rFonts w:ascii="方正仿宋_GBK" w:eastAsia="方正仿宋_GBK"/>
          <w:sz w:val="32"/>
          <w:szCs w:val="32"/>
        </w:rPr>
        <w:t>15</w:t>
      </w:r>
    </w:p>
    <w:p w14:paraId="7CC3698B" w14:textId="77777777" w:rsidR="00424687" w:rsidRDefault="00424687">
      <w:pPr>
        <w:spacing w:line="600" w:lineRule="exact"/>
        <w:rPr>
          <w:rFonts w:ascii="方正仿宋_GBK" w:eastAsia="方正仿宋_GBK"/>
          <w:sz w:val="48"/>
          <w:szCs w:val="48"/>
        </w:rPr>
      </w:pPr>
    </w:p>
    <w:p w14:paraId="6FB50264" w14:textId="77777777" w:rsidR="00424687" w:rsidRDefault="00424687">
      <w:pPr>
        <w:spacing w:line="600" w:lineRule="exact"/>
        <w:rPr>
          <w:rFonts w:ascii="方正小标宋_GBK" w:eastAsia="方正小标宋_GBK"/>
          <w:sz w:val="44"/>
          <w:szCs w:val="44"/>
        </w:rPr>
      </w:pPr>
    </w:p>
    <w:p w14:paraId="0E29A1B4" w14:textId="761EF00C" w:rsidR="00424687" w:rsidRDefault="00F6513F">
      <w:pPr>
        <w:spacing w:line="600" w:lineRule="exact"/>
        <w:jc w:val="center"/>
        <w:rPr>
          <w:rFonts w:ascii="方正小标宋_GBK" w:eastAsia="方正小标宋_GBK"/>
          <w:sz w:val="44"/>
          <w:szCs w:val="44"/>
        </w:rPr>
      </w:pPr>
      <w:r>
        <w:rPr>
          <w:rFonts w:ascii="方正小标宋_GBK" w:eastAsia="方正小标宋_GBK" w:hint="eastAsia"/>
          <w:sz w:val="44"/>
          <w:szCs w:val="44"/>
        </w:rPr>
        <w:t xml:space="preserve">第一部分   </w:t>
      </w:r>
      <w:r w:rsidR="00F03ACD">
        <w:rPr>
          <w:rFonts w:ascii="方正小标宋_GBK" w:eastAsia="方正小标宋_GBK" w:hint="eastAsia"/>
          <w:sz w:val="44"/>
          <w:szCs w:val="44"/>
        </w:rPr>
        <w:t>竞争性</w:t>
      </w:r>
      <w:r w:rsidR="00275826">
        <w:rPr>
          <w:rFonts w:ascii="方正小标宋_GBK" w:eastAsia="方正小标宋_GBK" w:hint="eastAsia"/>
          <w:sz w:val="44"/>
          <w:szCs w:val="44"/>
        </w:rPr>
        <w:t>比选</w:t>
      </w:r>
      <w:r>
        <w:rPr>
          <w:rFonts w:ascii="方正小标宋_GBK" w:eastAsia="方正小标宋_GBK" w:hint="eastAsia"/>
          <w:sz w:val="44"/>
          <w:szCs w:val="44"/>
        </w:rPr>
        <w:t>项目简介</w:t>
      </w:r>
    </w:p>
    <w:p w14:paraId="6E2D351A" w14:textId="77777777" w:rsidR="00424687" w:rsidRDefault="00424687">
      <w:pPr>
        <w:spacing w:line="600" w:lineRule="exact"/>
        <w:rPr>
          <w:rFonts w:ascii="方正小标宋_GBK" w:eastAsia="方正小标宋_GBK"/>
          <w:sz w:val="48"/>
          <w:szCs w:val="48"/>
        </w:rPr>
      </w:pPr>
    </w:p>
    <w:p w14:paraId="575B27EC" w14:textId="3B2906C9" w:rsidR="00424687" w:rsidRDefault="00F6513F">
      <w:pPr>
        <w:spacing w:line="600" w:lineRule="exact"/>
        <w:ind w:firstLineChars="200" w:firstLine="640"/>
        <w:rPr>
          <w:rFonts w:ascii="方正黑体_GBK" w:eastAsia="方正黑体_GBK"/>
          <w:sz w:val="32"/>
          <w:szCs w:val="32"/>
        </w:rPr>
      </w:pPr>
      <w:r>
        <w:rPr>
          <w:rFonts w:ascii="方正黑体_GBK" w:eastAsia="方正黑体_GBK" w:hint="eastAsia"/>
          <w:sz w:val="32"/>
          <w:szCs w:val="32"/>
        </w:rPr>
        <w:t>一、</w:t>
      </w:r>
      <w:r w:rsidR="00275826">
        <w:rPr>
          <w:rFonts w:ascii="方正黑体_GBK" w:eastAsia="方正黑体_GBK" w:hint="eastAsia"/>
          <w:sz w:val="32"/>
          <w:szCs w:val="32"/>
        </w:rPr>
        <w:t>竞争性比选</w:t>
      </w:r>
      <w:r>
        <w:rPr>
          <w:rFonts w:ascii="方正黑体_GBK" w:eastAsia="方正黑体_GBK" w:hint="eastAsia"/>
          <w:sz w:val="32"/>
          <w:szCs w:val="32"/>
        </w:rPr>
        <w:t>项目名称</w:t>
      </w:r>
    </w:p>
    <w:p w14:paraId="5F175DC7" w14:textId="77777777" w:rsidR="00424687" w:rsidRDefault="00F6513F">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项目名称：重庆高速公路集团有限公司高端人才引进猎头服务项目</w:t>
      </w:r>
    </w:p>
    <w:p w14:paraId="1E757B5A" w14:textId="77777777" w:rsidR="00424687" w:rsidRDefault="00F6513F">
      <w:pPr>
        <w:spacing w:line="600" w:lineRule="exact"/>
        <w:ind w:firstLineChars="200" w:firstLine="640"/>
        <w:rPr>
          <w:rFonts w:ascii="方正黑体_GBK" w:eastAsia="方正黑体_GBK"/>
          <w:sz w:val="32"/>
          <w:szCs w:val="32"/>
        </w:rPr>
      </w:pPr>
      <w:r>
        <w:rPr>
          <w:rFonts w:ascii="方正黑体_GBK" w:eastAsia="方正黑体_GBK" w:hint="eastAsia"/>
          <w:sz w:val="32"/>
          <w:szCs w:val="32"/>
        </w:rPr>
        <w:t>二、公司基本情况</w:t>
      </w:r>
    </w:p>
    <w:p w14:paraId="1C0A004B" w14:textId="77777777" w:rsidR="00424687" w:rsidRDefault="00F6513F">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重庆高速公路集团有限公司为市属公益类重点投融资企业，主要负责全市高速公路和港航基础设施筹融资、建设和经营管理等。注册资本金100亿元，截至2021年底，集团资产总额2184亿元，分公司及全资、控股子公司30家，主业参股公司17家，其他产业及金融类参股公司7家，信用等级AAA，员工12000余人。</w:t>
      </w:r>
    </w:p>
    <w:p w14:paraId="46B9F37E" w14:textId="69793822" w:rsidR="00424687" w:rsidRDefault="00F6513F">
      <w:pPr>
        <w:spacing w:line="600" w:lineRule="exact"/>
        <w:ind w:firstLineChars="200" w:firstLine="640"/>
        <w:rPr>
          <w:rFonts w:ascii="方正黑体_GBK" w:eastAsia="方正黑体_GBK"/>
          <w:sz w:val="32"/>
          <w:szCs w:val="32"/>
        </w:rPr>
      </w:pPr>
      <w:r>
        <w:rPr>
          <w:rFonts w:ascii="方正黑体_GBK" w:eastAsia="方正黑体_GBK" w:hint="eastAsia"/>
          <w:sz w:val="32"/>
          <w:szCs w:val="32"/>
        </w:rPr>
        <w:t>三、</w:t>
      </w:r>
      <w:r w:rsidR="00275826">
        <w:rPr>
          <w:rFonts w:ascii="方正黑体_GBK" w:eastAsia="方正黑体_GBK" w:hint="eastAsia"/>
          <w:sz w:val="32"/>
          <w:szCs w:val="32"/>
        </w:rPr>
        <w:t>竞争性比选</w:t>
      </w:r>
      <w:r>
        <w:rPr>
          <w:rFonts w:ascii="方正黑体_GBK" w:eastAsia="方正黑体_GBK" w:hint="eastAsia"/>
          <w:sz w:val="32"/>
          <w:szCs w:val="32"/>
        </w:rPr>
        <w:t>项目</w:t>
      </w:r>
    </w:p>
    <w:p w14:paraId="66BF1617" w14:textId="77777777" w:rsidR="00424687" w:rsidRDefault="00F6513F">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集团拟开展高端人才（职业经理人）引进项目，旨在进一步拓展集团产业链，优化集团产业结构和布局。项目任务包括：招聘1名数据运营官、1名物流项目公司总经理。</w:t>
      </w:r>
    </w:p>
    <w:p w14:paraId="4BBF7115" w14:textId="77777777" w:rsidR="00424687" w:rsidRDefault="00F6513F">
      <w:pPr>
        <w:spacing w:line="600" w:lineRule="exact"/>
        <w:ind w:firstLineChars="200" w:firstLine="640"/>
        <w:rPr>
          <w:rFonts w:ascii="方正楷体_GBK" w:eastAsia="方正楷体_GBK"/>
          <w:sz w:val="32"/>
          <w:szCs w:val="32"/>
        </w:rPr>
      </w:pPr>
      <w:r>
        <w:rPr>
          <w:rFonts w:ascii="方正楷体_GBK" w:eastAsia="方正楷体_GBK" w:hint="eastAsia"/>
          <w:sz w:val="32"/>
          <w:szCs w:val="32"/>
        </w:rPr>
        <w:t>（一）数据运营官岗位职责及任职资格</w:t>
      </w:r>
    </w:p>
    <w:p w14:paraId="0A620EB8" w14:textId="77777777" w:rsidR="00424687" w:rsidRDefault="00F6513F">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1.</w:t>
      </w:r>
      <w:r>
        <w:rPr>
          <w:rFonts w:ascii="方正仿宋_GBK" w:eastAsia="方正仿宋_GBK"/>
          <w:sz w:val="32"/>
          <w:szCs w:val="32"/>
        </w:rPr>
        <w:t xml:space="preserve"> </w:t>
      </w:r>
      <w:r>
        <w:rPr>
          <w:rFonts w:ascii="方正仿宋_GBK" w:eastAsia="方正仿宋_GBK" w:hint="eastAsia"/>
          <w:sz w:val="32"/>
          <w:szCs w:val="32"/>
        </w:rPr>
        <w:t>岗位职责</w:t>
      </w:r>
    </w:p>
    <w:p w14:paraId="6EDB6562" w14:textId="77777777" w:rsidR="00424687" w:rsidRDefault="00F6513F">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（1）牵头建设集团大数据中心，组织开发大数据应用平台，开展数据治理及数据共享；</w:t>
      </w:r>
    </w:p>
    <w:p w14:paraId="71CD57CF" w14:textId="77777777" w:rsidR="00424687" w:rsidRDefault="00F6513F">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（2）牵头对高速公路、水运建管运养与新一代信息技术融合应用的关键技术开展研究开发；</w:t>
      </w:r>
    </w:p>
    <w:p w14:paraId="6DAEA019" w14:textId="77777777" w:rsidR="00424687" w:rsidRDefault="00F6513F">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lastRenderedPageBreak/>
        <w:t>（3）构建满足集团生产经营及企业管控的大数据智能化应用场景，牵头集团数字化建设，实现集团数字化转型发展；</w:t>
      </w:r>
    </w:p>
    <w:p w14:paraId="5F40E1AE" w14:textId="77777777" w:rsidR="00424687" w:rsidRDefault="00F6513F">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（4）挖掘数据资源价值，为集团生产经营、管控决策提供数据服务，研究适应市场化的数据运营新模式，带动数据产业化发展；</w:t>
      </w:r>
    </w:p>
    <w:p w14:paraId="571EC120" w14:textId="77777777" w:rsidR="00424687" w:rsidRDefault="00F6513F">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w:t>
      </w:r>
      <w:r>
        <w:rPr>
          <w:rFonts w:ascii="方正仿宋_GBK" w:eastAsia="方正仿宋_GBK"/>
          <w:sz w:val="32"/>
          <w:szCs w:val="32"/>
        </w:rPr>
        <w:t>5</w:t>
      </w:r>
      <w:r>
        <w:rPr>
          <w:rFonts w:ascii="方正仿宋_GBK" w:eastAsia="方正仿宋_GBK" w:hint="eastAsia"/>
          <w:sz w:val="32"/>
          <w:szCs w:val="32"/>
        </w:rPr>
        <w:t>）负责团队建设及大数据智化人才培养。</w:t>
      </w:r>
    </w:p>
    <w:p w14:paraId="51E3DE90" w14:textId="77777777" w:rsidR="00424687" w:rsidRDefault="00F6513F">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2.</w:t>
      </w:r>
      <w:r>
        <w:rPr>
          <w:rFonts w:ascii="方正仿宋_GBK" w:eastAsia="方正仿宋_GBK"/>
          <w:sz w:val="32"/>
          <w:szCs w:val="32"/>
        </w:rPr>
        <w:t xml:space="preserve"> </w:t>
      </w:r>
      <w:r>
        <w:rPr>
          <w:rFonts w:ascii="方正仿宋_GBK" w:eastAsia="方正仿宋_GBK" w:hint="eastAsia"/>
          <w:sz w:val="32"/>
          <w:szCs w:val="32"/>
        </w:rPr>
        <w:t>任职资格</w:t>
      </w:r>
    </w:p>
    <w:p w14:paraId="2DDE1068" w14:textId="77777777" w:rsidR="00424687" w:rsidRDefault="00F6513F">
      <w:pPr>
        <w:adjustRightInd w:val="0"/>
        <w:snapToGrid w:val="0"/>
        <w:spacing w:line="600" w:lineRule="exact"/>
        <w:ind w:firstLineChars="200" w:firstLine="640"/>
        <w:rPr>
          <w:rFonts w:ascii="方正仿宋_GBK" w:eastAsia="方正仿宋_GBK"/>
          <w:sz w:val="32"/>
          <w:szCs w:val="32"/>
        </w:rPr>
      </w:pPr>
      <w:r>
        <w:rPr>
          <w:rFonts w:ascii="方正仿宋_GBK" w:eastAsia="方正仿宋_GBK" w:hint="eastAsia"/>
          <w:sz w:val="32"/>
          <w:szCs w:val="32"/>
        </w:rPr>
        <w:t>（1）具有较高的政治素质，严格政治标准，严守政治纪律和政治规矩，增强“四个意识”，坚定“四个自信”，坚决做到“两个维护”，自觉在思想上政治上行动上同党中央保持高度一致；</w:t>
      </w:r>
    </w:p>
    <w:p w14:paraId="3B28344F" w14:textId="77777777" w:rsidR="00424687" w:rsidRDefault="00F6513F">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w:t>
      </w:r>
      <w:r>
        <w:rPr>
          <w:rFonts w:ascii="方正仿宋_GBK" w:eastAsia="方正仿宋_GBK"/>
          <w:sz w:val="32"/>
          <w:szCs w:val="32"/>
        </w:rPr>
        <w:t>2</w:t>
      </w:r>
      <w:r>
        <w:rPr>
          <w:rFonts w:ascii="方正仿宋_GBK" w:eastAsia="方正仿宋_GBK" w:hint="eastAsia"/>
          <w:sz w:val="32"/>
          <w:szCs w:val="32"/>
        </w:rPr>
        <w:t>）年龄在45周岁以下，相关工作经历10年以上。博士研究生（特别优秀可放宽至硕士研究生），正高级工程师（或相当）技术职称。计算机、应用数学、数据科学等信息技术专业；</w:t>
      </w:r>
    </w:p>
    <w:p w14:paraId="106B7BF7" w14:textId="77777777" w:rsidR="00424687" w:rsidRDefault="00F6513F">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w:t>
      </w:r>
      <w:r>
        <w:rPr>
          <w:rFonts w:ascii="方正仿宋_GBK" w:eastAsia="方正仿宋_GBK"/>
          <w:sz w:val="32"/>
          <w:szCs w:val="32"/>
        </w:rPr>
        <w:t>3</w:t>
      </w:r>
      <w:r>
        <w:rPr>
          <w:rFonts w:ascii="方正仿宋_GBK" w:eastAsia="方正仿宋_GBK" w:hint="eastAsia"/>
          <w:sz w:val="32"/>
          <w:szCs w:val="32"/>
        </w:rPr>
        <w:t>）具有独立开展数据运营或数据产品开发的丰富经验，良好的数据敏感度，能从海量数据提炼核心结果，并用简洁而清晰的方式呈现数据背后的商业逻辑和相关洞察，有出色的结构化思维能力；</w:t>
      </w:r>
    </w:p>
    <w:p w14:paraId="067F6E3A" w14:textId="77777777" w:rsidR="00424687" w:rsidRDefault="00F6513F">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w:t>
      </w:r>
      <w:r>
        <w:rPr>
          <w:rFonts w:ascii="方正仿宋_GBK" w:eastAsia="方正仿宋_GBK"/>
          <w:sz w:val="32"/>
          <w:szCs w:val="32"/>
        </w:rPr>
        <w:t>4</w:t>
      </w:r>
      <w:r>
        <w:rPr>
          <w:rFonts w:ascii="方正仿宋_GBK" w:eastAsia="方正仿宋_GBK" w:hint="eastAsia"/>
          <w:sz w:val="32"/>
          <w:szCs w:val="32"/>
        </w:rPr>
        <w:t>）在知名高等院校、著名科研机构、金融机构、世界500强企业、大型互联网平台等企业承担过数据开发、运营5年以上工作经历；</w:t>
      </w:r>
    </w:p>
    <w:p w14:paraId="61B46316" w14:textId="77777777" w:rsidR="00424687" w:rsidRDefault="00F6513F">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lastRenderedPageBreak/>
        <w:t>（</w:t>
      </w:r>
      <w:r>
        <w:rPr>
          <w:rFonts w:ascii="方正仿宋_GBK" w:eastAsia="方正仿宋_GBK"/>
          <w:sz w:val="32"/>
          <w:szCs w:val="32"/>
        </w:rPr>
        <w:t>5</w:t>
      </w:r>
      <w:r>
        <w:rPr>
          <w:rFonts w:ascii="方正仿宋_GBK" w:eastAsia="方正仿宋_GBK" w:hint="eastAsia"/>
          <w:sz w:val="32"/>
          <w:szCs w:val="32"/>
        </w:rPr>
        <w:t>）熟悉国家和行业相关政策及交通行业数字化、智能化发展趋势，掌握新一代信息技术发展趋势；</w:t>
      </w:r>
    </w:p>
    <w:p w14:paraId="604A2FC9" w14:textId="77777777" w:rsidR="00424687" w:rsidRDefault="00F6513F">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w:t>
      </w:r>
      <w:r>
        <w:rPr>
          <w:rFonts w:ascii="方正仿宋_GBK" w:eastAsia="方正仿宋_GBK"/>
          <w:sz w:val="32"/>
          <w:szCs w:val="32"/>
        </w:rPr>
        <w:t>6</w:t>
      </w:r>
      <w:r>
        <w:rPr>
          <w:rFonts w:ascii="方正仿宋_GBK" w:eastAsia="方正仿宋_GBK" w:hint="eastAsia"/>
          <w:sz w:val="32"/>
          <w:szCs w:val="32"/>
        </w:rPr>
        <w:t>）具备全局性、前瞻性思维，具有较强创新意识、执行能力以及协作精神。</w:t>
      </w:r>
    </w:p>
    <w:p w14:paraId="19182856" w14:textId="77777777" w:rsidR="00424687" w:rsidRDefault="00F6513F">
      <w:pPr>
        <w:adjustRightInd w:val="0"/>
        <w:snapToGrid w:val="0"/>
        <w:spacing w:line="600" w:lineRule="exact"/>
        <w:ind w:firstLineChars="200" w:firstLine="640"/>
        <w:rPr>
          <w:rFonts w:ascii="方正仿宋_GBK" w:eastAsia="方正仿宋_GBK"/>
          <w:sz w:val="32"/>
          <w:szCs w:val="32"/>
        </w:rPr>
      </w:pPr>
      <w:r>
        <w:rPr>
          <w:rFonts w:ascii="方正仿宋_GBK" w:eastAsia="方正仿宋_GBK" w:hint="eastAsia"/>
          <w:sz w:val="32"/>
          <w:szCs w:val="32"/>
        </w:rPr>
        <w:t>3.</w:t>
      </w:r>
      <w:r>
        <w:rPr>
          <w:rFonts w:ascii="方正仿宋_GBK" w:eastAsia="方正仿宋_GBK"/>
          <w:sz w:val="32"/>
          <w:szCs w:val="32"/>
        </w:rPr>
        <w:t xml:space="preserve"> </w:t>
      </w:r>
      <w:r>
        <w:rPr>
          <w:rFonts w:ascii="方正仿宋_GBK" w:eastAsia="方正仿宋_GBK" w:hint="eastAsia"/>
          <w:sz w:val="32"/>
          <w:szCs w:val="32"/>
        </w:rPr>
        <w:t>禁止条件</w:t>
      </w:r>
    </w:p>
    <w:p w14:paraId="4ED01773" w14:textId="77777777" w:rsidR="00424687" w:rsidRDefault="00F6513F">
      <w:pPr>
        <w:adjustRightInd w:val="0"/>
        <w:snapToGrid w:val="0"/>
        <w:spacing w:line="600" w:lineRule="exact"/>
        <w:ind w:firstLineChars="200" w:firstLine="640"/>
        <w:rPr>
          <w:rFonts w:ascii="方正仿宋_GBK" w:eastAsia="方正仿宋_GBK"/>
          <w:sz w:val="32"/>
          <w:szCs w:val="32"/>
        </w:rPr>
      </w:pPr>
      <w:r>
        <w:rPr>
          <w:rFonts w:ascii="方正仿宋_GBK" w:eastAsia="方正仿宋_GBK" w:hint="eastAsia"/>
          <w:sz w:val="32"/>
          <w:szCs w:val="32"/>
        </w:rPr>
        <w:t>（1）曾受到刑事处罚的人员；</w:t>
      </w:r>
    </w:p>
    <w:p w14:paraId="20207710" w14:textId="77777777" w:rsidR="00424687" w:rsidRDefault="00F6513F">
      <w:pPr>
        <w:adjustRightInd w:val="0"/>
        <w:snapToGrid w:val="0"/>
        <w:spacing w:line="600" w:lineRule="exact"/>
        <w:ind w:firstLineChars="200" w:firstLine="640"/>
        <w:rPr>
          <w:rFonts w:ascii="方正仿宋_GBK" w:eastAsia="方正仿宋_GBK"/>
          <w:sz w:val="32"/>
          <w:szCs w:val="32"/>
        </w:rPr>
      </w:pPr>
      <w:r>
        <w:rPr>
          <w:rFonts w:ascii="方正仿宋_GBK" w:eastAsia="方正仿宋_GBK" w:hint="eastAsia"/>
          <w:sz w:val="32"/>
          <w:szCs w:val="32"/>
        </w:rPr>
        <w:t>（2）正在接受纪检监察或司法机关调查的人员；</w:t>
      </w:r>
    </w:p>
    <w:p w14:paraId="188463F3" w14:textId="77777777" w:rsidR="00424687" w:rsidRDefault="00F6513F">
      <w:pPr>
        <w:adjustRightInd w:val="0"/>
        <w:snapToGrid w:val="0"/>
        <w:spacing w:line="600" w:lineRule="exact"/>
        <w:ind w:firstLineChars="200" w:firstLine="640"/>
        <w:rPr>
          <w:rFonts w:ascii="方正仿宋_GBK" w:eastAsia="方正仿宋_GBK"/>
          <w:sz w:val="32"/>
          <w:szCs w:val="32"/>
        </w:rPr>
      </w:pPr>
      <w:r>
        <w:rPr>
          <w:rFonts w:ascii="方正仿宋_GBK" w:eastAsia="方正仿宋_GBK" w:hint="eastAsia"/>
          <w:sz w:val="32"/>
          <w:szCs w:val="32"/>
        </w:rPr>
        <w:t>（3）有不良从业记录的人员；</w:t>
      </w:r>
    </w:p>
    <w:p w14:paraId="29FB3187" w14:textId="77777777" w:rsidR="00424687" w:rsidRDefault="00F6513F">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int="eastAsia"/>
          <w:sz w:val="32"/>
          <w:szCs w:val="32"/>
        </w:rPr>
        <w:t>（4）需要回避的人员。</w:t>
      </w:r>
    </w:p>
    <w:p w14:paraId="24A7D020" w14:textId="77777777" w:rsidR="00424687" w:rsidRDefault="00F6513F">
      <w:pPr>
        <w:spacing w:line="600" w:lineRule="exact"/>
        <w:ind w:firstLineChars="200" w:firstLine="640"/>
        <w:rPr>
          <w:rFonts w:ascii="方正楷体_GBK" w:eastAsia="方正楷体_GBK"/>
          <w:sz w:val="32"/>
          <w:szCs w:val="32"/>
        </w:rPr>
      </w:pPr>
      <w:r>
        <w:rPr>
          <w:rFonts w:ascii="方正楷体_GBK" w:eastAsia="方正楷体_GBK" w:hint="eastAsia"/>
          <w:sz w:val="32"/>
          <w:szCs w:val="32"/>
        </w:rPr>
        <w:t>（二）物流项目公司总经理岗位职责及任职资格</w:t>
      </w:r>
    </w:p>
    <w:p w14:paraId="54E82B6C" w14:textId="77777777" w:rsidR="00424687" w:rsidRDefault="00F6513F">
      <w:pPr>
        <w:adjustRightInd w:val="0"/>
        <w:snapToGrid w:val="0"/>
        <w:spacing w:line="600" w:lineRule="exact"/>
        <w:ind w:firstLineChars="200" w:firstLine="640"/>
        <w:rPr>
          <w:rFonts w:ascii="方正仿宋_GBK" w:eastAsia="方正仿宋_GBK"/>
          <w:sz w:val="32"/>
          <w:szCs w:val="32"/>
        </w:rPr>
      </w:pPr>
      <w:r>
        <w:rPr>
          <w:rFonts w:ascii="方正仿宋_GBK" w:eastAsia="方正仿宋_GBK" w:hint="eastAsia"/>
          <w:sz w:val="32"/>
          <w:szCs w:val="32"/>
        </w:rPr>
        <w:t>1.</w:t>
      </w:r>
      <w:r>
        <w:rPr>
          <w:rFonts w:ascii="方正仿宋_GBK" w:eastAsia="方正仿宋_GBK"/>
          <w:sz w:val="32"/>
          <w:szCs w:val="32"/>
        </w:rPr>
        <w:t xml:space="preserve"> </w:t>
      </w:r>
      <w:r>
        <w:rPr>
          <w:rFonts w:ascii="方正仿宋_GBK" w:eastAsia="方正仿宋_GBK" w:hint="eastAsia"/>
          <w:sz w:val="32"/>
          <w:szCs w:val="32"/>
        </w:rPr>
        <w:t>岗位职责</w:t>
      </w:r>
    </w:p>
    <w:p w14:paraId="69D6B93B" w14:textId="77777777" w:rsidR="00424687" w:rsidRDefault="00F6513F">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（1）负责建立业务团队，领导和协调业务团队工作，完成公司下达的年度经营指标；</w:t>
      </w:r>
    </w:p>
    <w:p w14:paraId="6D8CF4F5" w14:textId="77777777" w:rsidR="00424687" w:rsidRDefault="00F6513F">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（2）负责制定物流业务的年度经营计划，并组织实施；</w:t>
      </w:r>
    </w:p>
    <w:p w14:paraId="539E43C1" w14:textId="77777777" w:rsidR="00424687" w:rsidRDefault="00F6513F">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3</w:t>
      </w:r>
      <w:r>
        <w:rPr>
          <w:rFonts w:ascii="方正仿宋_GBK" w:eastAsia="方正仿宋_GBK" w:hAnsi="方正仿宋_GBK" w:cs="方正仿宋_GBK" w:hint="eastAsia"/>
          <w:sz w:val="32"/>
          <w:szCs w:val="32"/>
        </w:rPr>
        <w:t>）负责物流项目的市场拓展，管理维护大客户关系；</w:t>
      </w:r>
    </w:p>
    <w:p w14:paraId="799A1A8D" w14:textId="77777777" w:rsidR="00424687" w:rsidRDefault="00F6513F">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4</w:t>
      </w:r>
      <w:r>
        <w:rPr>
          <w:rFonts w:ascii="方正仿宋_GBK" w:eastAsia="方正仿宋_GBK" w:hAnsi="方正仿宋_GBK" w:cs="方正仿宋_GBK" w:hint="eastAsia"/>
          <w:sz w:val="32"/>
          <w:szCs w:val="32"/>
        </w:rPr>
        <w:t>）负责牵头建立物流业务规章制度和工作流程；</w:t>
      </w:r>
    </w:p>
    <w:p w14:paraId="27F99274" w14:textId="77777777" w:rsidR="00424687" w:rsidRDefault="00F6513F">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5</w:t>
      </w:r>
      <w:r>
        <w:rPr>
          <w:rFonts w:ascii="方正仿宋_GBK" w:eastAsia="方正仿宋_GBK" w:hAnsi="方正仿宋_GBK" w:cs="方正仿宋_GBK" w:hint="eastAsia"/>
          <w:sz w:val="32"/>
          <w:szCs w:val="32"/>
        </w:rPr>
        <w:t>）负责牵头建立物流业务运营监管机制与风险控制体系；</w:t>
      </w:r>
    </w:p>
    <w:p w14:paraId="2C74301A" w14:textId="77777777" w:rsidR="00424687" w:rsidRDefault="00F6513F">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6</w:t>
      </w:r>
      <w:r>
        <w:rPr>
          <w:rFonts w:ascii="方正仿宋_GBK" w:eastAsia="方正仿宋_GBK" w:hAnsi="方正仿宋_GBK" w:cs="方正仿宋_GBK" w:hint="eastAsia"/>
          <w:sz w:val="32"/>
          <w:szCs w:val="32"/>
        </w:rPr>
        <w:t>）牵头编制集团大宗物资集中采购目录和限额标准，并组织开展集团集采目录和限额标准以上的物资集采工作；</w:t>
      </w:r>
    </w:p>
    <w:p w14:paraId="0066259F" w14:textId="77777777" w:rsidR="00424687" w:rsidRDefault="00F6513F">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7</w:t>
      </w:r>
      <w:r>
        <w:rPr>
          <w:rFonts w:ascii="方正仿宋_GBK" w:eastAsia="方正仿宋_GBK" w:hAnsi="方正仿宋_GBK" w:cs="方正仿宋_GBK" w:hint="eastAsia"/>
          <w:sz w:val="32"/>
          <w:szCs w:val="32"/>
        </w:rPr>
        <w:t>）接受集团所属单位委托，组织开展有关单位的物资集中采购工作；</w:t>
      </w:r>
    </w:p>
    <w:p w14:paraId="69BE05DF" w14:textId="77777777" w:rsidR="00424687" w:rsidRDefault="00F6513F">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8</w:t>
      </w:r>
      <w:r>
        <w:rPr>
          <w:rFonts w:ascii="方正仿宋_GBK" w:eastAsia="方正仿宋_GBK" w:hAnsi="方正仿宋_GBK" w:cs="方正仿宋_GBK" w:hint="eastAsia"/>
          <w:sz w:val="32"/>
          <w:szCs w:val="32"/>
        </w:rPr>
        <w:t>）指导、协调集团所属单位物资的集中采购工作。</w:t>
      </w:r>
    </w:p>
    <w:p w14:paraId="39F4364C" w14:textId="77777777" w:rsidR="00424687" w:rsidRDefault="00F6513F">
      <w:pPr>
        <w:adjustRightInd w:val="0"/>
        <w:snapToGrid w:val="0"/>
        <w:spacing w:line="600" w:lineRule="exact"/>
        <w:ind w:firstLineChars="200" w:firstLine="640"/>
        <w:rPr>
          <w:rFonts w:ascii="方正仿宋_GBK" w:eastAsia="方正仿宋_GBK"/>
          <w:sz w:val="32"/>
          <w:szCs w:val="32"/>
        </w:rPr>
      </w:pPr>
      <w:r>
        <w:rPr>
          <w:rFonts w:ascii="方正仿宋_GBK" w:eastAsia="方正仿宋_GBK" w:hint="eastAsia"/>
          <w:sz w:val="32"/>
          <w:szCs w:val="32"/>
        </w:rPr>
        <w:lastRenderedPageBreak/>
        <w:t>2.</w:t>
      </w:r>
      <w:r>
        <w:rPr>
          <w:rFonts w:ascii="方正仿宋_GBK" w:eastAsia="方正仿宋_GBK"/>
          <w:sz w:val="32"/>
          <w:szCs w:val="32"/>
        </w:rPr>
        <w:t xml:space="preserve"> </w:t>
      </w:r>
      <w:r>
        <w:rPr>
          <w:rFonts w:ascii="方正仿宋_GBK" w:eastAsia="方正仿宋_GBK" w:hint="eastAsia"/>
          <w:sz w:val="32"/>
          <w:szCs w:val="32"/>
        </w:rPr>
        <w:t>任职条件</w:t>
      </w:r>
    </w:p>
    <w:p w14:paraId="68D3D441" w14:textId="77777777" w:rsidR="00424687" w:rsidRDefault="00F6513F">
      <w:pPr>
        <w:adjustRightInd w:val="0"/>
        <w:snapToGrid w:val="0"/>
        <w:spacing w:line="600" w:lineRule="exact"/>
        <w:ind w:firstLineChars="200" w:firstLine="640"/>
        <w:rPr>
          <w:rFonts w:ascii="方正仿宋_GBK" w:eastAsia="方正仿宋_GBK"/>
          <w:sz w:val="32"/>
          <w:szCs w:val="32"/>
        </w:rPr>
      </w:pPr>
      <w:r>
        <w:rPr>
          <w:rFonts w:ascii="方正仿宋_GBK" w:eastAsia="方正仿宋_GBK" w:hint="eastAsia"/>
          <w:sz w:val="32"/>
          <w:szCs w:val="32"/>
        </w:rPr>
        <w:t>（1）具有国家承认的大学本科及以上学历，供应链管理、物流管理、工商管理、市场营销等相关专业，熟悉物流行业相关法律法规及企业经营管理工作；</w:t>
      </w:r>
    </w:p>
    <w:p w14:paraId="2182A8DE" w14:textId="77777777" w:rsidR="00424687" w:rsidRDefault="00F6513F">
      <w:pPr>
        <w:adjustRightInd w:val="0"/>
        <w:snapToGrid w:val="0"/>
        <w:spacing w:line="600" w:lineRule="exact"/>
        <w:ind w:firstLineChars="200" w:firstLine="640"/>
        <w:rPr>
          <w:rFonts w:ascii="方正仿宋_GBK" w:eastAsia="方正仿宋_GBK"/>
          <w:sz w:val="32"/>
          <w:szCs w:val="32"/>
        </w:rPr>
      </w:pPr>
      <w:r>
        <w:rPr>
          <w:rFonts w:ascii="方正仿宋_GBK" w:eastAsia="方正仿宋_GBK" w:hint="eastAsia"/>
          <w:sz w:val="32"/>
          <w:szCs w:val="32"/>
        </w:rPr>
        <w:t>（2）具备供应链管理师及以上职业资格；</w:t>
      </w:r>
    </w:p>
    <w:p w14:paraId="2C950BAA" w14:textId="77777777" w:rsidR="00424687" w:rsidRDefault="00F6513F">
      <w:pPr>
        <w:adjustRightInd w:val="0"/>
        <w:snapToGrid w:val="0"/>
        <w:spacing w:line="600" w:lineRule="exact"/>
        <w:ind w:firstLineChars="200" w:firstLine="640"/>
        <w:rPr>
          <w:rFonts w:ascii="方正仿宋_GBK" w:eastAsia="方正仿宋_GBK"/>
          <w:sz w:val="32"/>
          <w:szCs w:val="32"/>
        </w:rPr>
      </w:pPr>
      <w:r>
        <w:rPr>
          <w:rFonts w:ascii="方正仿宋_GBK" w:eastAsia="方正仿宋_GBK" w:hint="eastAsia"/>
          <w:sz w:val="32"/>
          <w:szCs w:val="32"/>
        </w:rPr>
        <w:t>（3）精通现代物流管理业务，熟悉集团级采购供应链项目管理，具有物流项目实施经验，累计有5年以上供应链管理相关工作经历；</w:t>
      </w:r>
    </w:p>
    <w:p w14:paraId="6CED4961" w14:textId="77777777" w:rsidR="00424687" w:rsidRDefault="00F6513F">
      <w:pPr>
        <w:adjustRightInd w:val="0"/>
        <w:snapToGrid w:val="0"/>
        <w:spacing w:line="600" w:lineRule="exact"/>
        <w:ind w:firstLineChars="200" w:firstLine="640"/>
        <w:rPr>
          <w:rFonts w:ascii="方正仿宋_GBK" w:eastAsia="方正仿宋_GBK"/>
          <w:sz w:val="32"/>
          <w:szCs w:val="32"/>
        </w:rPr>
      </w:pPr>
      <w:r>
        <w:rPr>
          <w:rFonts w:ascii="方正仿宋_GBK" w:eastAsia="方正仿宋_GBK" w:hint="eastAsia"/>
          <w:sz w:val="32"/>
          <w:szCs w:val="32"/>
        </w:rPr>
        <w:t>（4）具有优秀的沟通协调能力，具有较强的业务方案策划能力与执行力；</w:t>
      </w:r>
    </w:p>
    <w:p w14:paraId="6624F929" w14:textId="77777777" w:rsidR="00424687" w:rsidRDefault="00F6513F">
      <w:pPr>
        <w:adjustRightInd w:val="0"/>
        <w:snapToGrid w:val="0"/>
        <w:spacing w:line="600" w:lineRule="exact"/>
        <w:ind w:firstLineChars="200" w:firstLine="640"/>
        <w:rPr>
          <w:rFonts w:ascii="方正仿宋_GBK" w:eastAsia="方正仿宋_GBK"/>
          <w:sz w:val="32"/>
          <w:szCs w:val="32"/>
        </w:rPr>
      </w:pPr>
      <w:r>
        <w:rPr>
          <w:rFonts w:ascii="方正仿宋_GBK" w:eastAsia="方正仿宋_GBK" w:hint="eastAsia"/>
          <w:sz w:val="32"/>
          <w:szCs w:val="32"/>
        </w:rPr>
        <w:t>（5）年龄45周岁以内（1977年1月1日之后出生），特别优秀的，报名年龄可适当放宽；</w:t>
      </w:r>
    </w:p>
    <w:p w14:paraId="33777B87" w14:textId="77777777" w:rsidR="00424687" w:rsidRDefault="00F6513F">
      <w:pPr>
        <w:adjustRightInd w:val="0"/>
        <w:snapToGrid w:val="0"/>
        <w:spacing w:line="600" w:lineRule="exact"/>
        <w:ind w:firstLineChars="200" w:firstLine="640"/>
        <w:rPr>
          <w:rFonts w:ascii="方正仿宋_GBK" w:eastAsia="方正仿宋_GBK"/>
          <w:sz w:val="32"/>
          <w:szCs w:val="32"/>
        </w:rPr>
      </w:pPr>
      <w:r>
        <w:rPr>
          <w:rFonts w:ascii="方正仿宋_GBK" w:eastAsia="方正仿宋_GBK" w:hint="eastAsia"/>
          <w:sz w:val="32"/>
          <w:szCs w:val="32"/>
        </w:rPr>
        <w:t>（6）具有正常履行职责的身体条件、应对挫折和挑战的心理素质；</w:t>
      </w:r>
    </w:p>
    <w:p w14:paraId="09CAB786" w14:textId="77777777" w:rsidR="00424687" w:rsidRDefault="00F6513F">
      <w:pPr>
        <w:adjustRightInd w:val="0"/>
        <w:snapToGrid w:val="0"/>
        <w:spacing w:line="600" w:lineRule="exact"/>
        <w:ind w:firstLineChars="200" w:firstLine="640"/>
        <w:rPr>
          <w:rFonts w:ascii="方正仿宋_GBK" w:eastAsia="方正仿宋_GBK"/>
          <w:sz w:val="32"/>
          <w:szCs w:val="32"/>
        </w:rPr>
      </w:pPr>
      <w:r>
        <w:rPr>
          <w:rFonts w:ascii="方正仿宋_GBK" w:eastAsia="方正仿宋_GBK" w:hint="eastAsia"/>
          <w:sz w:val="32"/>
          <w:szCs w:val="32"/>
        </w:rPr>
        <w:t>（7）符合有关法律法规规定的资格要求；</w:t>
      </w:r>
    </w:p>
    <w:p w14:paraId="40EF3C1D" w14:textId="77777777" w:rsidR="00424687" w:rsidRDefault="00F6513F">
      <w:pPr>
        <w:adjustRightInd w:val="0"/>
        <w:snapToGrid w:val="0"/>
        <w:spacing w:line="600" w:lineRule="exact"/>
        <w:ind w:firstLineChars="200" w:firstLine="640"/>
        <w:rPr>
          <w:rFonts w:ascii="方正仿宋_GBK" w:eastAsia="方正仿宋_GBK"/>
          <w:sz w:val="32"/>
          <w:szCs w:val="32"/>
        </w:rPr>
      </w:pPr>
      <w:r>
        <w:rPr>
          <w:rFonts w:ascii="方正仿宋_GBK" w:eastAsia="方正仿宋_GBK" w:hint="eastAsia"/>
          <w:sz w:val="32"/>
          <w:szCs w:val="32"/>
        </w:rPr>
        <w:t>3.</w:t>
      </w:r>
      <w:r>
        <w:rPr>
          <w:rFonts w:ascii="方正仿宋_GBK" w:eastAsia="方正仿宋_GBK"/>
          <w:sz w:val="32"/>
          <w:szCs w:val="32"/>
        </w:rPr>
        <w:t xml:space="preserve"> </w:t>
      </w:r>
      <w:r>
        <w:rPr>
          <w:rFonts w:ascii="方正仿宋_GBK" w:eastAsia="方正仿宋_GBK" w:hint="eastAsia"/>
          <w:sz w:val="32"/>
          <w:szCs w:val="32"/>
        </w:rPr>
        <w:t>禁止条件</w:t>
      </w:r>
    </w:p>
    <w:p w14:paraId="34E1F35C" w14:textId="77777777" w:rsidR="00424687" w:rsidRDefault="00F6513F">
      <w:pPr>
        <w:adjustRightInd w:val="0"/>
        <w:snapToGrid w:val="0"/>
        <w:spacing w:line="600" w:lineRule="exact"/>
        <w:ind w:firstLineChars="200" w:firstLine="640"/>
        <w:rPr>
          <w:rFonts w:ascii="方正仿宋_GBK" w:eastAsia="方正仿宋_GBK"/>
          <w:sz w:val="32"/>
          <w:szCs w:val="32"/>
        </w:rPr>
      </w:pPr>
      <w:r>
        <w:rPr>
          <w:rFonts w:ascii="方正仿宋_GBK" w:eastAsia="方正仿宋_GBK" w:hint="eastAsia"/>
          <w:sz w:val="32"/>
          <w:szCs w:val="32"/>
        </w:rPr>
        <w:t>（1）曾受到刑事处罚的人员；</w:t>
      </w:r>
    </w:p>
    <w:p w14:paraId="5B41ED8E" w14:textId="77777777" w:rsidR="00424687" w:rsidRDefault="00F6513F">
      <w:pPr>
        <w:adjustRightInd w:val="0"/>
        <w:snapToGrid w:val="0"/>
        <w:spacing w:line="600" w:lineRule="exact"/>
        <w:ind w:firstLineChars="200" w:firstLine="640"/>
        <w:rPr>
          <w:rFonts w:ascii="方正仿宋_GBK" w:eastAsia="方正仿宋_GBK"/>
          <w:sz w:val="32"/>
          <w:szCs w:val="32"/>
        </w:rPr>
      </w:pPr>
      <w:r>
        <w:rPr>
          <w:rFonts w:ascii="方正仿宋_GBK" w:eastAsia="方正仿宋_GBK" w:hint="eastAsia"/>
          <w:sz w:val="32"/>
          <w:szCs w:val="32"/>
        </w:rPr>
        <w:t>（2）正在接受纪检监察或司法机关调查的人员；</w:t>
      </w:r>
    </w:p>
    <w:p w14:paraId="0B435853" w14:textId="77777777" w:rsidR="00424687" w:rsidRDefault="00F6513F">
      <w:pPr>
        <w:adjustRightInd w:val="0"/>
        <w:snapToGrid w:val="0"/>
        <w:spacing w:line="600" w:lineRule="exact"/>
        <w:ind w:firstLineChars="200" w:firstLine="640"/>
        <w:rPr>
          <w:rFonts w:ascii="方正仿宋_GBK" w:eastAsia="方正仿宋_GBK"/>
          <w:sz w:val="32"/>
          <w:szCs w:val="32"/>
        </w:rPr>
      </w:pPr>
      <w:r>
        <w:rPr>
          <w:rFonts w:ascii="方正仿宋_GBK" w:eastAsia="方正仿宋_GBK" w:hint="eastAsia"/>
          <w:sz w:val="32"/>
          <w:szCs w:val="32"/>
        </w:rPr>
        <w:t>（3）有不良从业记录的人员；</w:t>
      </w:r>
    </w:p>
    <w:p w14:paraId="31A025AB" w14:textId="77777777" w:rsidR="00424687" w:rsidRDefault="00F6513F">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int="eastAsia"/>
          <w:sz w:val="32"/>
          <w:szCs w:val="32"/>
        </w:rPr>
        <w:t>（4）需要回避的人员。</w:t>
      </w:r>
    </w:p>
    <w:p w14:paraId="67D1EFD4" w14:textId="77777777" w:rsidR="00424687" w:rsidRDefault="00424687">
      <w:pPr>
        <w:spacing w:line="600" w:lineRule="exact"/>
        <w:rPr>
          <w:rFonts w:ascii="方正仿宋_GBK" w:eastAsia="方正仿宋_GBK"/>
          <w:sz w:val="32"/>
          <w:szCs w:val="32"/>
        </w:rPr>
      </w:pPr>
    </w:p>
    <w:p w14:paraId="7BEA88A1" w14:textId="77777777" w:rsidR="00424687" w:rsidRDefault="00424687">
      <w:pPr>
        <w:spacing w:line="600" w:lineRule="exact"/>
        <w:rPr>
          <w:rFonts w:ascii="方正仿宋_GBK" w:eastAsia="方正仿宋_GBK"/>
          <w:sz w:val="32"/>
          <w:szCs w:val="32"/>
        </w:rPr>
      </w:pPr>
    </w:p>
    <w:p w14:paraId="6F8888EA" w14:textId="77777777" w:rsidR="00424687" w:rsidRDefault="00424687">
      <w:pPr>
        <w:spacing w:line="600" w:lineRule="exact"/>
        <w:rPr>
          <w:rFonts w:ascii="方正仿宋_GBK" w:eastAsia="方正仿宋_GBK" w:hAnsi="Times New Roman" w:cs="Times New Roman"/>
          <w:sz w:val="32"/>
          <w:szCs w:val="32"/>
        </w:rPr>
      </w:pPr>
    </w:p>
    <w:p w14:paraId="63F95FBC" w14:textId="77777777" w:rsidR="00424687" w:rsidRDefault="00424687">
      <w:pPr>
        <w:spacing w:line="600" w:lineRule="exact"/>
        <w:jc w:val="center"/>
        <w:rPr>
          <w:rFonts w:ascii="Times New Roman" w:eastAsia="方正小标宋_GBK" w:hAnsi="Times New Roman" w:cs="Times New Roman"/>
          <w:sz w:val="44"/>
          <w:szCs w:val="44"/>
        </w:rPr>
      </w:pPr>
    </w:p>
    <w:p w14:paraId="70DA8A55" w14:textId="77777777" w:rsidR="00424687" w:rsidRDefault="00F6513F">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第二部分</w:t>
      </w:r>
      <w:r>
        <w:rPr>
          <w:rFonts w:ascii="Times New Roman" w:eastAsia="方正小标宋_GBK" w:hAnsi="Times New Roman" w:cs="Times New Roman"/>
          <w:sz w:val="44"/>
          <w:szCs w:val="44"/>
        </w:rPr>
        <w:t xml:space="preserve">  </w:t>
      </w:r>
      <w:r>
        <w:rPr>
          <w:rFonts w:ascii="Times New Roman" w:eastAsia="方正小标宋_GBK" w:hAnsi="Times New Roman" w:cs="Times New Roman"/>
          <w:sz w:val="44"/>
          <w:szCs w:val="44"/>
        </w:rPr>
        <w:t>报价人须知</w:t>
      </w:r>
    </w:p>
    <w:p w14:paraId="0AF9D352" w14:textId="77777777" w:rsidR="00424687" w:rsidRDefault="00424687">
      <w:pPr>
        <w:spacing w:line="600" w:lineRule="exact"/>
        <w:rPr>
          <w:rFonts w:ascii="Times New Roman" w:eastAsia="方正仿宋_GBK" w:hAnsi="Times New Roman" w:cs="Times New Roman"/>
          <w:sz w:val="32"/>
          <w:szCs w:val="32"/>
        </w:rPr>
      </w:pPr>
    </w:p>
    <w:p w14:paraId="2D2CAEC2" w14:textId="77777777" w:rsidR="00424687" w:rsidRDefault="00F6513F">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w:t>
      </w:r>
      <w:r>
        <w:rPr>
          <w:rFonts w:ascii="Times New Roman" w:eastAsia="方正黑体_GBK" w:hAnsi="Times New Roman" w:cs="Times New Roman"/>
          <w:color w:val="000000" w:themeColor="text1"/>
          <w:sz w:val="32"/>
          <w:szCs w:val="32"/>
        </w:rPr>
        <w:t>报价人资格要求</w:t>
      </w:r>
    </w:p>
    <w:p w14:paraId="26390445" w14:textId="77777777" w:rsidR="00424687" w:rsidRDefault="00F6513F">
      <w:pPr>
        <w:widowControl/>
        <w:tabs>
          <w:tab w:val="left" w:pos="261"/>
        </w:tabs>
        <w:spacing w:line="60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 xml:space="preserve">1. </w:t>
      </w:r>
      <w:r>
        <w:rPr>
          <w:rFonts w:ascii="方正仿宋_GBK" w:eastAsia="方正仿宋_GBK" w:hAnsi="宋体" w:cs="宋体" w:hint="eastAsia"/>
          <w:color w:val="000000"/>
          <w:kern w:val="0"/>
          <w:sz w:val="32"/>
          <w:szCs w:val="32"/>
        </w:rPr>
        <w:t>报价人须具有独立法人资格，能够独立承担民事责任，注册资本不低于300万元人民币</w:t>
      </w:r>
      <w:r>
        <w:rPr>
          <w:rFonts w:ascii="方正仿宋_GBK" w:eastAsia="方正仿宋_GBK" w:hAnsi="Times New Roman" w:cs="Times New Roman" w:hint="eastAsia"/>
          <w:sz w:val="32"/>
          <w:szCs w:val="32"/>
        </w:rPr>
        <w:t>；</w:t>
      </w:r>
    </w:p>
    <w:p w14:paraId="7465A2F4" w14:textId="007B7C3C" w:rsidR="00424687" w:rsidRDefault="00F6513F">
      <w:pPr>
        <w:spacing w:line="600" w:lineRule="exact"/>
        <w:ind w:firstLineChars="200" w:firstLine="640"/>
        <w:rPr>
          <w:rFonts w:ascii="方正仿宋_GBK" w:eastAsia="方正仿宋_GBK" w:hAnsi="Times New Roman" w:cs="Times New Roman"/>
          <w:sz w:val="32"/>
          <w:szCs w:val="32"/>
        </w:rPr>
      </w:pPr>
      <w:r>
        <w:rPr>
          <w:rFonts w:ascii="方正仿宋_GBK" w:eastAsia="方正仿宋_GBK" w:hAnsi="宋体" w:cs="宋体" w:hint="eastAsia"/>
          <w:color w:val="000000"/>
          <w:kern w:val="0"/>
          <w:sz w:val="32"/>
          <w:szCs w:val="32"/>
        </w:rPr>
        <w:t>2. 报价人须提供合法有效的营业执照以及《人力资源服务许可证》（提供本级或上级机构的证书复印件并加盖</w:t>
      </w:r>
      <w:r w:rsidR="00DB135A">
        <w:rPr>
          <w:rFonts w:ascii="方正仿宋_GBK" w:eastAsia="方正仿宋_GBK" w:hAnsi="宋体" w:cs="宋体" w:hint="eastAsia"/>
          <w:color w:val="000000"/>
          <w:kern w:val="0"/>
          <w:sz w:val="32"/>
          <w:szCs w:val="32"/>
        </w:rPr>
        <w:t>报价</w:t>
      </w:r>
      <w:r>
        <w:rPr>
          <w:rFonts w:ascii="方正仿宋_GBK" w:eastAsia="方正仿宋_GBK" w:hAnsi="宋体" w:cs="宋体" w:hint="eastAsia"/>
          <w:color w:val="000000"/>
          <w:kern w:val="0"/>
          <w:sz w:val="32"/>
          <w:szCs w:val="32"/>
        </w:rPr>
        <w:t>人单位公章</w:t>
      </w:r>
      <w:r w:rsidR="00305379">
        <w:rPr>
          <w:rFonts w:ascii="方正仿宋_GBK" w:eastAsia="方正仿宋_GBK" w:hAnsi="宋体" w:cs="宋体" w:hint="eastAsia"/>
          <w:color w:val="000000"/>
          <w:kern w:val="0"/>
          <w:sz w:val="32"/>
          <w:szCs w:val="32"/>
        </w:rPr>
        <w:t>，提供上级机构证书的还应提交股权</w:t>
      </w:r>
      <w:r w:rsidR="003D0827">
        <w:rPr>
          <w:rFonts w:ascii="方正仿宋_GBK" w:eastAsia="方正仿宋_GBK" w:hAnsi="宋体" w:cs="宋体" w:hint="eastAsia"/>
          <w:color w:val="000000"/>
          <w:kern w:val="0"/>
          <w:sz w:val="32"/>
          <w:szCs w:val="32"/>
        </w:rPr>
        <w:t>隶属</w:t>
      </w:r>
      <w:r w:rsidR="00305379">
        <w:rPr>
          <w:rFonts w:ascii="方正仿宋_GBK" w:eastAsia="方正仿宋_GBK" w:hAnsi="宋体" w:cs="宋体" w:hint="eastAsia"/>
          <w:color w:val="000000"/>
          <w:kern w:val="0"/>
          <w:sz w:val="32"/>
          <w:szCs w:val="32"/>
        </w:rPr>
        <w:t>说明书</w:t>
      </w:r>
      <w:r>
        <w:rPr>
          <w:rFonts w:ascii="方正仿宋_GBK" w:eastAsia="方正仿宋_GBK" w:hAnsi="宋体" w:cs="宋体" w:hint="eastAsia"/>
          <w:color w:val="000000"/>
          <w:kern w:val="0"/>
          <w:sz w:val="32"/>
          <w:szCs w:val="32"/>
        </w:rPr>
        <w:t>）；</w:t>
      </w:r>
    </w:p>
    <w:p w14:paraId="7A296D50" w14:textId="77777777" w:rsidR="00424687" w:rsidRDefault="00F6513F">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3. </w:t>
      </w:r>
      <w:r>
        <w:rPr>
          <w:rFonts w:ascii="Times New Roman" w:eastAsia="方正仿宋_GBK" w:hAnsi="Times New Roman" w:cs="Times New Roman" w:hint="eastAsia"/>
          <w:sz w:val="32"/>
          <w:szCs w:val="32"/>
        </w:rPr>
        <w:t>报价人须</w:t>
      </w:r>
      <w:r>
        <w:rPr>
          <w:rFonts w:ascii="Times New Roman" w:eastAsia="方正仿宋_GBK" w:hAnsi="Times New Roman" w:cs="Times New Roman"/>
          <w:sz w:val="32"/>
          <w:szCs w:val="32"/>
        </w:rPr>
        <w:t>有固定的经营场所；</w:t>
      </w:r>
    </w:p>
    <w:p w14:paraId="22538DE0" w14:textId="77777777" w:rsidR="00424687" w:rsidRDefault="00F6513F">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color w:val="000000"/>
          <w:kern w:val="0"/>
          <w:sz w:val="32"/>
          <w:szCs w:val="32"/>
        </w:rPr>
        <w:t xml:space="preserve">4. </w:t>
      </w:r>
      <w:r>
        <w:rPr>
          <w:rFonts w:ascii="Times New Roman" w:eastAsia="方正仿宋_GBK" w:hAnsi="Times New Roman" w:cs="Times New Roman"/>
          <w:color w:val="000000"/>
          <w:kern w:val="0"/>
          <w:sz w:val="32"/>
          <w:szCs w:val="32"/>
        </w:rPr>
        <w:t>报价人应具有良好的从业信誉。参加此项</w:t>
      </w:r>
      <w:r>
        <w:rPr>
          <w:rFonts w:ascii="Times New Roman" w:eastAsia="方正仿宋_GBK" w:hAnsi="Times New Roman" w:cs="Times New Roman" w:hint="eastAsia"/>
          <w:color w:val="000000"/>
          <w:kern w:val="0"/>
          <w:sz w:val="32"/>
          <w:szCs w:val="32"/>
        </w:rPr>
        <w:t>比选</w:t>
      </w:r>
      <w:r>
        <w:rPr>
          <w:rFonts w:ascii="Times New Roman" w:eastAsia="方正仿宋_GBK" w:hAnsi="Times New Roman" w:cs="Times New Roman"/>
          <w:color w:val="000000"/>
          <w:kern w:val="0"/>
          <w:sz w:val="32"/>
          <w:szCs w:val="32"/>
        </w:rPr>
        <w:t>活动前三年内，在经营活动中没有违法记录，无不良记录、无负面社会影响。提供书面承诺函并加盖投标人单位公章。</w:t>
      </w:r>
      <w:r>
        <w:rPr>
          <w:rFonts w:ascii="Times New Roman" w:eastAsia="方正仿宋_GBK" w:hAnsi="Times New Roman" w:cs="Times New Roman" w:hint="eastAsia"/>
          <w:color w:val="000000"/>
          <w:kern w:val="0"/>
          <w:sz w:val="32"/>
          <w:szCs w:val="32"/>
        </w:rPr>
        <w:t>询价人</w:t>
      </w:r>
      <w:r>
        <w:rPr>
          <w:rFonts w:ascii="Times New Roman" w:eastAsia="方正仿宋_GBK" w:hAnsi="Times New Roman" w:cs="Times New Roman"/>
          <w:color w:val="000000"/>
          <w:kern w:val="0"/>
          <w:sz w:val="32"/>
          <w:szCs w:val="32"/>
        </w:rPr>
        <w:t>将在</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信用中国</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http://www.creditchina.gov.cn</w:t>
      </w:r>
      <w:r>
        <w:rPr>
          <w:rFonts w:ascii="Times New Roman" w:eastAsia="方正仿宋_GBK" w:hAnsi="Times New Roman" w:cs="Times New Roman"/>
          <w:color w:val="000000"/>
          <w:kern w:val="0"/>
          <w:sz w:val="32"/>
          <w:szCs w:val="32"/>
        </w:rPr>
        <w:t>）网站及</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中国政府采购网</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http://www.ccgp.gov.cn</w:t>
      </w:r>
      <w:r>
        <w:rPr>
          <w:rFonts w:ascii="Times New Roman" w:eastAsia="方正仿宋_GBK" w:hAnsi="Times New Roman" w:cs="Times New Roman"/>
          <w:color w:val="000000"/>
          <w:kern w:val="0"/>
          <w:sz w:val="32"/>
          <w:szCs w:val="32"/>
        </w:rPr>
        <w:t>）查询</w:t>
      </w:r>
      <w:r>
        <w:rPr>
          <w:rFonts w:ascii="Times New Roman" w:eastAsia="方正仿宋_GBK" w:hAnsi="Times New Roman" w:cs="Times New Roman" w:hint="eastAsia"/>
          <w:color w:val="000000"/>
          <w:kern w:val="0"/>
          <w:sz w:val="32"/>
          <w:szCs w:val="32"/>
        </w:rPr>
        <w:t>报价</w:t>
      </w:r>
      <w:r>
        <w:rPr>
          <w:rFonts w:ascii="Times New Roman" w:eastAsia="方正仿宋_GBK" w:hAnsi="Times New Roman" w:cs="Times New Roman"/>
          <w:color w:val="000000"/>
          <w:kern w:val="0"/>
          <w:sz w:val="32"/>
          <w:szCs w:val="32"/>
        </w:rPr>
        <w:t>人的信用记录，对列入失信被执行人、重大税收违法案件当事人名单、政府采购严重违法失信行为记录名单的</w:t>
      </w:r>
      <w:r>
        <w:rPr>
          <w:rFonts w:ascii="Times New Roman" w:eastAsia="方正仿宋_GBK" w:hAnsi="Times New Roman" w:cs="Times New Roman" w:hint="eastAsia"/>
          <w:color w:val="000000"/>
          <w:kern w:val="0"/>
          <w:sz w:val="32"/>
          <w:szCs w:val="32"/>
        </w:rPr>
        <w:t>报价</w:t>
      </w:r>
      <w:r>
        <w:rPr>
          <w:rFonts w:ascii="Times New Roman" w:eastAsia="方正仿宋_GBK" w:hAnsi="Times New Roman" w:cs="Times New Roman"/>
          <w:color w:val="000000"/>
          <w:kern w:val="0"/>
          <w:sz w:val="32"/>
          <w:szCs w:val="32"/>
        </w:rPr>
        <w:t>人将拒绝其参与本次项目</w:t>
      </w:r>
      <w:r>
        <w:rPr>
          <w:rFonts w:ascii="Times New Roman" w:eastAsia="方正仿宋_GBK" w:hAnsi="Times New Roman" w:cs="Times New Roman" w:hint="eastAsia"/>
          <w:color w:val="000000"/>
          <w:kern w:val="0"/>
          <w:sz w:val="32"/>
          <w:szCs w:val="32"/>
        </w:rPr>
        <w:t>；</w:t>
      </w:r>
    </w:p>
    <w:p w14:paraId="7A768EEE" w14:textId="77777777" w:rsidR="00424687" w:rsidRDefault="00F6513F">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pacing w:val="70"/>
          <w:sz w:val="32"/>
          <w:szCs w:val="32"/>
        </w:rPr>
        <w:t xml:space="preserve"> </w:t>
      </w:r>
      <w:r>
        <w:rPr>
          <w:rFonts w:ascii="Times New Roman" w:eastAsia="方正仿宋_GBK" w:hAnsi="Times New Roman" w:cs="Times New Roman"/>
          <w:kern w:val="0"/>
          <w:sz w:val="32"/>
          <w:szCs w:val="32"/>
        </w:rPr>
        <w:t>201</w:t>
      </w:r>
      <w:r>
        <w:rPr>
          <w:rFonts w:ascii="Times New Roman" w:eastAsia="方正仿宋_GBK" w:hAnsi="Times New Roman" w:cs="Times New Roman" w:hint="eastAsia"/>
          <w:kern w:val="0"/>
          <w:sz w:val="32"/>
          <w:szCs w:val="32"/>
        </w:rPr>
        <w:t>9</w:t>
      </w:r>
      <w:r>
        <w:rPr>
          <w:rFonts w:ascii="Times New Roman" w:eastAsia="方正仿宋_GBK" w:hAnsi="Times New Roman" w:cs="Times New Roman"/>
          <w:kern w:val="0"/>
          <w:sz w:val="32"/>
          <w:szCs w:val="32"/>
        </w:rPr>
        <w:t>年</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月</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日（近三年）至今独立承担过至少</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个猎头服务</w:t>
      </w:r>
      <w:r>
        <w:rPr>
          <w:rFonts w:ascii="Times New Roman" w:eastAsia="方正仿宋_GBK" w:hAnsi="Times New Roman" w:cs="Times New Roman"/>
          <w:sz w:val="32"/>
          <w:szCs w:val="32"/>
        </w:rPr>
        <w:t>咨询项目经验；</w:t>
      </w:r>
    </w:p>
    <w:p w14:paraId="31564862" w14:textId="77777777" w:rsidR="00424687" w:rsidRDefault="00F6513F">
      <w:pPr>
        <w:spacing w:line="600" w:lineRule="exact"/>
        <w:ind w:firstLineChars="200" w:firstLine="640"/>
        <w:rPr>
          <w:rFonts w:ascii="方正仿宋_GBK" w:eastAsia="方正仿宋_GBK" w:hAnsi="Times New Roman" w:cs="Times New Roman"/>
          <w:sz w:val="32"/>
          <w:szCs w:val="32"/>
        </w:rPr>
      </w:pPr>
      <w:r>
        <w:rPr>
          <w:rFonts w:ascii="方正仿宋_GBK" w:eastAsia="方正仿宋_GBK" w:hAnsi="宋体" w:cs="宋体" w:hint="eastAsia"/>
          <w:color w:val="000000"/>
          <w:kern w:val="0"/>
          <w:sz w:val="32"/>
          <w:szCs w:val="32"/>
        </w:rPr>
        <w:t>6. 报价人的法定代表人为同一人或者存在控股、管理关系的不同报价人，不得同时参加本次报价；</w:t>
      </w:r>
    </w:p>
    <w:p w14:paraId="56239E42" w14:textId="77777777" w:rsidR="00424687" w:rsidRDefault="00F6513F">
      <w:pPr>
        <w:spacing w:line="600" w:lineRule="exact"/>
        <w:ind w:firstLineChars="200" w:firstLine="640"/>
        <w:rPr>
          <w:rFonts w:ascii="方正仿宋_GBK" w:eastAsia="方正仿宋_GBK" w:hAnsi="宋体" w:cs="宋体"/>
          <w:color w:val="000000"/>
          <w:kern w:val="0"/>
          <w:sz w:val="32"/>
          <w:szCs w:val="32"/>
        </w:rPr>
      </w:pPr>
      <w:r>
        <w:rPr>
          <w:rFonts w:ascii="方正仿宋_GBK" w:eastAsia="方正仿宋_GBK" w:hAnsi="宋体" w:cs="宋体"/>
          <w:color w:val="000000"/>
          <w:kern w:val="0"/>
          <w:sz w:val="32"/>
          <w:szCs w:val="32"/>
        </w:rPr>
        <w:lastRenderedPageBreak/>
        <w:t>7</w:t>
      </w:r>
      <w:r>
        <w:rPr>
          <w:rFonts w:ascii="方正仿宋_GBK" w:eastAsia="方正仿宋_GBK" w:hAnsi="宋体" w:cs="宋体" w:hint="eastAsia"/>
          <w:color w:val="000000"/>
          <w:kern w:val="0"/>
          <w:sz w:val="32"/>
          <w:szCs w:val="32"/>
        </w:rPr>
        <w:t>.</w:t>
      </w:r>
      <w:r>
        <w:rPr>
          <w:rFonts w:ascii="方正仿宋_GBK" w:eastAsia="方正仿宋_GBK" w:hAnsi="宋体" w:cs="宋体"/>
          <w:color w:val="000000"/>
          <w:kern w:val="0"/>
          <w:sz w:val="32"/>
          <w:szCs w:val="32"/>
        </w:rPr>
        <w:t xml:space="preserve"> </w:t>
      </w:r>
      <w:r>
        <w:rPr>
          <w:rFonts w:ascii="方正仿宋_GBK" w:eastAsia="方正仿宋_GBK" w:hAnsi="宋体" w:cs="宋体" w:hint="eastAsia"/>
          <w:color w:val="000000"/>
          <w:kern w:val="0"/>
          <w:sz w:val="32"/>
          <w:szCs w:val="32"/>
        </w:rPr>
        <w:t>本项目不接受联合体申请；</w:t>
      </w:r>
    </w:p>
    <w:p w14:paraId="2F7B2ED5" w14:textId="77777777" w:rsidR="00424687" w:rsidRDefault="00F6513F">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8. </w:t>
      </w:r>
      <w:r>
        <w:rPr>
          <w:rFonts w:ascii="Times New Roman" w:eastAsia="方正仿宋_GBK" w:hAnsi="Times New Roman" w:cs="Times New Roman"/>
          <w:sz w:val="32"/>
          <w:szCs w:val="32"/>
        </w:rPr>
        <w:t>如果报价人实质上不符合上述资格，即使已领取竞争性比选文件、已提交报价文件，询价人可以随时取消其获得任务的资格，并对此不负任何责任。</w:t>
      </w:r>
    </w:p>
    <w:p w14:paraId="23C06797" w14:textId="77777777" w:rsidR="00424687" w:rsidRDefault="00F6513F">
      <w:pPr>
        <w:spacing w:line="600" w:lineRule="exact"/>
        <w:ind w:firstLineChars="200" w:firstLine="640"/>
        <w:rPr>
          <w:rFonts w:ascii="Times New Roman" w:eastAsia="方正黑体_GBK" w:hAnsi="Times New Roman" w:cs="Times New Roman"/>
          <w:bCs/>
          <w:sz w:val="32"/>
          <w:szCs w:val="32"/>
        </w:rPr>
      </w:pPr>
      <w:r>
        <w:rPr>
          <w:rFonts w:ascii="Times New Roman" w:eastAsia="方正黑体_GBK" w:hAnsi="Times New Roman" w:cs="Times New Roman"/>
          <w:bCs/>
          <w:sz w:val="32"/>
          <w:szCs w:val="32"/>
        </w:rPr>
        <w:t>二、报价文件</w:t>
      </w:r>
    </w:p>
    <w:p w14:paraId="2752C6E7" w14:textId="3D8E47C8" w:rsidR="00424687" w:rsidRDefault="00F6513F">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报价单位需提交纸质版报价文件（</w:t>
      </w:r>
      <w:r w:rsidR="00845B4C">
        <w:rPr>
          <w:rFonts w:ascii="方正仿宋_GBK" w:eastAsia="方正仿宋_GBK" w:hAnsi="方正仿宋_GBK" w:cs="方正仿宋_GBK" w:hint="eastAsia"/>
          <w:sz w:val="32"/>
          <w:szCs w:val="32"/>
        </w:rPr>
        <w:t>报价文件分正副本，</w:t>
      </w:r>
      <w:r w:rsidR="0058525E">
        <w:rPr>
          <w:rFonts w:ascii="方正仿宋_GBK" w:eastAsia="方正仿宋_GBK" w:hAnsi="方正仿宋_GBK" w:cs="方正仿宋_GBK" w:hint="eastAsia"/>
          <w:sz w:val="32"/>
          <w:szCs w:val="32"/>
        </w:rPr>
        <w:t>且不一致的以正本为准</w:t>
      </w:r>
      <w:r>
        <w:rPr>
          <w:rFonts w:ascii="方正仿宋_GBK" w:eastAsia="方正仿宋_GBK" w:hAnsi="方正仿宋_GBK" w:cs="方正仿宋_GBK" w:hint="eastAsia"/>
          <w:sz w:val="32"/>
          <w:szCs w:val="32"/>
        </w:rPr>
        <w:t>）。所有</w:t>
      </w:r>
      <w:r w:rsidR="00845B4C">
        <w:rPr>
          <w:rFonts w:ascii="方正仿宋_GBK" w:eastAsia="方正仿宋_GBK" w:hAnsi="方正仿宋_GBK" w:cs="方正仿宋_GBK" w:hint="eastAsia"/>
          <w:sz w:val="32"/>
          <w:szCs w:val="32"/>
        </w:rPr>
        <w:t>报价</w:t>
      </w:r>
      <w:r>
        <w:rPr>
          <w:rFonts w:ascii="方正仿宋_GBK" w:eastAsia="方正仿宋_GBK" w:hAnsi="方正仿宋_GBK" w:cs="方正仿宋_GBK" w:hint="eastAsia"/>
          <w:sz w:val="32"/>
          <w:szCs w:val="32"/>
        </w:rPr>
        <w:t>文件（见第三部分）须装袋密封，在封口处加盖密封章。相关</w:t>
      </w:r>
      <w:r w:rsidR="00845B4C">
        <w:rPr>
          <w:rFonts w:ascii="方正仿宋_GBK" w:eastAsia="方正仿宋_GBK" w:hAnsi="方正仿宋_GBK" w:cs="方正仿宋_GBK" w:hint="eastAsia"/>
          <w:sz w:val="32"/>
          <w:szCs w:val="32"/>
        </w:rPr>
        <w:t>报价</w:t>
      </w:r>
      <w:r>
        <w:rPr>
          <w:rFonts w:ascii="方正仿宋_GBK" w:eastAsia="方正仿宋_GBK" w:hAnsi="方正仿宋_GBK" w:cs="方正仿宋_GBK" w:hint="eastAsia"/>
          <w:sz w:val="32"/>
          <w:szCs w:val="32"/>
        </w:rPr>
        <w:t>文件须盖报价单位公章，提供的所有证明材料复印件须加盖报价单位公章。</w:t>
      </w:r>
    </w:p>
    <w:p w14:paraId="2DA5447E" w14:textId="77777777" w:rsidR="00424687" w:rsidRDefault="00F6513F">
      <w:pPr>
        <w:spacing w:line="600" w:lineRule="exact"/>
        <w:ind w:firstLineChars="200" w:firstLine="640"/>
        <w:rPr>
          <w:rFonts w:ascii="Times New Roman" w:eastAsia="方正黑体_GBK" w:hAnsi="Times New Roman" w:cs="Times New Roman"/>
          <w:bCs/>
          <w:sz w:val="32"/>
          <w:szCs w:val="32"/>
          <w:u w:val="single"/>
        </w:rPr>
      </w:pPr>
      <w:r>
        <w:rPr>
          <w:rFonts w:ascii="Times New Roman" w:eastAsia="方正黑体_GBK" w:hAnsi="Times New Roman" w:cs="Times New Roman"/>
          <w:bCs/>
          <w:sz w:val="32"/>
          <w:szCs w:val="32"/>
        </w:rPr>
        <w:t>三、报价</w:t>
      </w:r>
    </w:p>
    <w:p w14:paraId="38414E92" w14:textId="77777777" w:rsidR="00424687" w:rsidRDefault="00F6513F">
      <w:pPr>
        <w:adjustRightIn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 本项目报价为固定费率，费率不随项目金额的增减变动而变动；报价包括为实施和完成合同所需的服务方案设计、劳务、人员交通住宿、材料、管理、税费、利润、现场调研等所有费用，以及该项任务明示或暗示的所有责任、义务和风险；</w:t>
      </w:r>
    </w:p>
    <w:p w14:paraId="63F2C304" w14:textId="77777777" w:rsidR="003D3D4C" w:rsidRDefault="00F6513F" w:rsidP="003D3D4C">
      <w:pPr>
        <w:adjustRightInd w:val="0"/>
        <w:spacing w:line="600" w:lineRule="exact"/>
        <w:ind w:firstLineChars="200" w:firstLine="640"/>
        <w:rPr>
          <w:rFonts w:ascii="Times New Roman" w:eastAsia="仿宋_GB2312" w:hAnsi="Times New Roman" w:cs="Times New Roman"/>
          <w:sz w:val="32"/>
          <w:szCs w:val="32"/>
        </w:rPr>
      </w:pPr>
      <w:r w:rsidRPr="00E46F87">
        <w:rPr>
          <w:rFonts w:ascii="Times New Roman" w:eastAsia="仿宋_GB2312" w:hAnsi="Times New Roman" w:cs="Times New Roman"/>
          <w:sz w:val="32"/>
          <w:szCs w:val="32"/>
        </w:rPr>
        <w:t xml:space="preserve">2. </w:t>
      </w:r>
      <w:r w:rsidRPr="00E46F87">
        <w:rPr>
          <w:rFonts w:ascii="Times New Roman" w:eastAsia="仿宋_GB2312" w:hAnsi="Times New Roman" w:cs="Times New Roman"/>
          <w:sz w:val="32"/>
          <w:szCs w:val="32"/>
        </w:rPr>
        <w:t>报价文件递交截止时间：</w:t>
      </w:r>
      <w:r w:rsidRPr="00E46F87">
        <w:rPr>
          <w:rFonts w:ascii="Times New Roman" w:eastAsia="仿宋_GB2312" w:hAnsi="Times New Roman" w:cs="Times New Roman"/>
          <w:sz w:val="32"/>
          <w:szCs w:val="32"/>
        </w:rPr>
        <w:t>2022</w:t>
      </w:r>
      <w:r w:rsidRPr="00E46F87">
        <w:rPr>
          <w:rFonts w:ascii="Times New Roman" w:eastAsia="仿宋_GB2312" w:hAnsi="Times New Roman" w:cs="Times New Roman"/>
          <w:sz w:val="32"/>
          <w:szCs w:val="32"/>
        </w:rPr>
        <w:t>年</w:t>
      </w:r>
      <w:r w:rsidRPr="00E46F87">
        <w:rPr>
          <w:rFonts w:ascii="Times New Roman" w:eastAsia="仿宋_GB2312" w:hAnsi="Times New Roman" w:cs="Times New Roman"/>
          <w:sz w:val="32"/>
          <w:szCs w:val="32"/>
        </w:rPr>
        <w:t>4</w:t>
      </w:r>
      <w:r w:rsidRPr="00E46F87">
        <w:rPr>
          <w:rFonts w:ascii="Times New Roman" w:eastAsia="仿宋_GB2312" w:hAnsi="Times New Roman" w:cs="Times New Roman"/>
          <w:sz w:val="32"/>
          <w:szCs w:val="32"/>
        </w:rPr>
        <w:t>月</w:t>
      </w:r>
      <w:r w:rsidRPr="00E46F87">
        <w:rPr>
          <w:rFonts w:ascii="Times New Roman" w:eastAsia="仿宋_GB2312" w:hAnsi="Times New Roman" w:cs="Times New Roman"/>
          <w:sz w:val="32"/>
          <w:szCs w:val="32"/>
        </w:rPr>
        <w:t>2</w:t>
      </w:r>
      <w:r w:rsidR="00E46F87" w:rsidRPr="00E46F87">
        <w:rPr>
          <w:rFonts w:ascii="Times New Roman" w:eastAsia="仿宋_GB2312" w:hAnsi="Times New Roman" w:cs="Times New Roman"/>
          <w:sz w:val="32"/>
          <w:szCs w:val="32"/>
        </w:rPr>
        <w:t>7</w:t>
      </w:r>
      <w:r w:rsidRPr="00E46F87">
        <w:rPr>
          <w:rFonts w:ascii="Times New Roman" w:eastAsia="仿宋_GB2312" w:hAnsi="Times New Roman" w:cs="Times New Roman"/>
          <w:sz w:val="32"/>
          <w:szCs w:val="32"/>
        </w:rPr>
        <w:t>日</w:t>
      </w:r>
      <w:r w:rsidR="00E46F87" w:rsidRPr="00E46F87">
        <w:rPr>
          <w:rFonts w:ascii="Times New Roman" w:eastAsia="仿宋_GB2312" w:hAnsi="Times New Roman" w:cs="Times New Roman"/>
          <w:sz w:val="32"/>
          <w:szCs w:val="32"/>
        </w:rPr>
        <w:t>10</w:t>
      </w:r>
      <w:r w:rsidR="00E46F87" w:rsidRPr="00E46F87">
        <w:rPr>
          <w:rFonts w:ascii="Times New Roman" w:eastAsia="仿宋_GB2312" w:hAnsi="Times New Roman" w:cs="Times New Roman" w:hint="eastAsia"/>
          <w:sz w:val="32"/>
          <w:szCs w:val="32"/>
        </w:rPr>
        <w:t>：</w:t>
      </w:r>
      <w:r w:rsidRPr="00E46F87">
        <w:rPr>
          <w:rFonts w:ascii="Times New Roman" w:eastAsia="仿宋_GB2312" w:hAnsi="Times New Roman" w:cs="Times New Roman"/>
          <w:sz w:val="32"/>
          <w:szCs w:val="32"/>
        </w:rPr>
        <w:t>00</w:t>
      </w:r>
      <w:r w:rsidRPr="00E46F87">
        <w:rPr>
          <w:rFonts w:ascii="Times New Roman" w:eastAsia="仿宋_GB2312" w:hAnsi="Times New Roman" w:cs="Times New Roman"/>
          <w:sz w:val="32"/>
          <w:szCs w:val="32"/>
        </w:rPr>
        <w:t>（北京时间）；</w:t>
      </w:r>
    </w:p>
    <w:p w14:paraId="7158D92D" w14:textId="07B2351E" w:rsidR="003D3D4C" w:rsidRDefault="00F6513F" w:rsidP="003D3D4C">
      <w:pPr>
        <w:adjustRightInd w:val="0"/>
        <w:spacing w:line="600" w:lineRule="exact"/>
        <w:ind w:firstLineChars="200" w:firstLine="608"/>
        <w:rPr>
          <w:rFonts w:ascii="Times New Roman" w:eastAsia="仿宋_GB2312" w:hAnsi="Times New Roman" w:cs="Times New Roman"/>
          <w:sz w:val="32"/>
          <w:szCs w:val="32"/>
        </w:rPr>
      </w:pPr>
      <w:r w:rsidRPr="00E46F87">
        <w:rPr>
          <w:rFonts w:ascii="方正仿宋_GBK" w:eastAsia="方正仿宋_GBK" w:hAnsi="方正仿宋_GBK" w:cs="方正仿宋_GBK" w:hint="eastAsia"/>
          <w:spacing w:val="-8"/>
          <w:sz w:val="32"/>
          <w:szCs w:val="32"/>
        </w:rPr>
        <w:t>3. 报价文件递交地点：重庆市渝北区银杉路66号230</w:t>
      </w:r>
      <w:r w:rsidR="00B053FF">
        <w:rPr>
          <w:rFonts w:ascii="方正仿宋_GBK" w:eastAsia="方正仿宋_GBK" w:hAnsi="方正仿宋_GBK" w:cs="方正仿宋_GBK"/>
          <w:spacing w:val="-8"/>
          <w:sz w:val="32"/>
          <w:szCs w:val="32"/>
        </w:rPr>
        <w:t>6</w:t>
      </w:r>
      <w:r w:rsidRPr="00E46F87">
        <w:rPr>
          <w:rFonts w:ascii="方正仿宋_GBK" w:eastAsia="方正仿宋_GBK" w:hAnsi="方正仿宋_GBK" w:cs="方正仿宋_GBK" w:hint="eastAsia"/>
          <w:spacing w:val="-8"/>
          <w:sz w:val="32"/>
          <w:szCs w:val="32"/>
        </w:rPr>
        <w:t>室；</w:t>
      </w:r>
    </w:p>
    <w:p w14:paraId="230BAF18" w14:textId="22E61FA6" w:rsidR="003D3D4C" w:rsidRPr="003D3D4C" w:rsidRDefault="00F6513F" w:rsidP="003D3D4C">
      <w:pPr>
        <w:adjustRightInd w:val="0"/>
        <w:spacing w:line="600" w:lineRule="exact"/>
        <w:ind w:firstLineChars="200" w:firstLine="640"/>
        <w:rPr>
          <w:rFonts w:ascii="Times New Roman" w:eastAsia="仿宋_GB2312" w:hAnsi="Times New Roman" w:cs="Times New Roman"/>
          <w:sz w:val="32"/>
          <w:szCs w:val="32"/>
        </w:rPr>
      </w:pPr>
      <w:r w:rsidRPr="00E46F87">
        <w:rPr>
          <w:rFonts w:ascii="方正仿宋_GBK" w:eastAsia="方正仿宋_GBK" w:hAnsi="方正仿宋_GBK" w:cs="方正仿宋_GBK" w:hint="eastAsia"/>
          <w:sz w:val="32"/>
          <w:szCs w:val="32"/>
        </w:rPr>
        <w:t>4. 联系人：赵老师 电话：（023）89138620  15922727154</w:t>
      </w:r>
    </w:p>
    <w:p w14:paraId="70B59725" w14:textId="26338F42" w:rsidR="00424687" w:rsidRPr="00E46F87" w:rsidRDefault="00F6513F" w:rsidP="003D3D4C">
      <w:pPr>
        <w:adjustRightInd w:val="0"/>
        <w:spacing w:line="600" w:lineRule="exact"/>
        <w:ind w:firstLineChars="200" w:firstLine="640"/>
        <w:rPr>
          <w:rFonts w:ascii="方正仿宋_GBK" w:eastAsia="方正仿宋_GBK" w:hAnsi="方正仿宋_GBK" w:cs="方正仿宋_GBK"/>
          <w:sz w:val="32"/>
          <w:szCs w:val="32"/>
        </w:rPr>
      </w:pPr>
      <w:r w:rsidRPr="00E46F87">
        <w:rPr>
          <w:rFonts w:ascii="方正仿宋_GBK" w:eastAsia="方正仿宋_GBK" w:hAnsi="方正仿宋_GBK" w:cs="方正仿宋_GBK" w:hint="eastAsia"/>
          <w:sz w:val="32"/>
          <w:szCs w:val="32"/>
        </w:rPr>
        <w:t>注：报价文件须在报价截止时间之前递交到指定的递交地点，逾期不予接纳。</w:t>
      </w:r>
    </w:p>
    <w:p w14:paraId="0174539E" w14:textId="77777777" w:rsidR="00424687" w:rsidRPr="00E46F87" w:rsidRDefault="00F6513F">
      <w:pPr>
        <w:spacing w:line="600" w:lineRule="exact"/>
        <w:ind w:firstLineChars="200" w:firstLine="640"/>
        <w:rPr>
          <w:rFonts w:ascii="Times New Roman" w:eastAsia="方正黑体_GBK" w:hAnsi="Times New Roman" w:cs="Times New Roman"/>
          <w:bCs/>
          <w:sz w:val="32"/>
          <w:szCs w:val="32"/>
        </w:rPr>
      </w:pPr>
      <w:r w:rsidRPr="00E46F87">
        <w:rPr>
          <w:rFonts w:ascii="Times New Roman" w:eastAsia="方正黑体_GBK" w:hAnsi="Times New Roman" w:cs="Times New Roman"/>
          <w:bCs/>
          <w:sz w:val="32"/>
          <w:szCs w:val="32"/>
        </w:rPr>
        <w:t>四、开标</w:t>
      </w:r>
    </w:p>
    <w:p w14:paraId="66B87A89" w14:textId="77777777" w:rsidR="00424687" w:rsidRPr="00E46F87" w:rsidRDefault="00F6513F">
      <w:pPr>
        <w:spacing w:line="600" w:lineRule="exact"/>
        <w:ind w:firstLineChars="200" w:firstLine="640"/>
        <w:outlineLvl w:val="0"/>
        <w:rPr>
          <w:rFonts w:ascii="方正仿宋_GBK" w:eastAsia="方正仿宋_GBK" w:hAnsi="方正仿宋_GBK" w:cs="方正仿宋_GBK"/>
          <w:sz w:val="32"/>
          <w:szCs w:val="32"/>
        </w:rPr>
      </w:pPr>
      <w:r w:rsidRPr="00E46F87">
        <w:rPr>
          <w:rFonts w:ascii="方正仿宋_GBK" w:eastAsia="方正仿宋_GBK" w:hAnsi="方正仿宋_GBK" w:cs="方正仿宋_GBK" w:hint="eastAsia"/>
          <w:sz w:val="32"/>
          <w:szCs w:val="32"/>
        </w:rPr>
        <w:t>1. 开标方式：现场开启；</w:t>
      </w:r>
    </w:p>
    <w:p w14:paraId="4E41C511" w14:textId="452A8ECD" w:rsidR="00424687" w:rsidRPr="00E46F87" w:rsidRDefault="00F6513F">
      <w:pPr>
        <w:spacing w:line="600" w:lineRule="exact"/>
        <w:ind w:firstLineChars="200" w:firstLine="640"/>
        <w:rPr>
          <w:rFonts w:ascii="方正仿宋_GBK" w:eastAsia="方正仿宋_GBK" w:hAnsi="方正仿宋_GBK" w:cs="方正仿宋_GBK"/>
          <w:sz w:val="32"/>
          <w:szCs w:val="32"/>
        </w:rPr>
      </w:pPr>
      <w:r w:rsidRPr="00E46F87">
        <w:rPr>
          <w:rFonts w:ascii="方正仿宋_GBK" w:eastAsia="方正仿宋_GBK" w:hAnsi="方正仿宋_GBK" w:cs="方正仿宋_GBK" w:hint="eastAsia"/>
          <w:sz w:val="32"/>
          <w:szCs w:val="32"/>
        </w:rPr>
        <w:lastRenderedPageBreak/>
        <w:t>2. 开标时间：2022年4</w:t>
      </w:r>
      <w:r w:rsidRPr="00E46F87">
        <w:rPr>
          <w:rFonts w:ascii="方正仿宋_GBK" w:eastAsia="方正仿宋_GBK" w:hAnsi="方正仿宋_GBK" w:cs="方正仿宋_GBK" w:hint="eastAsia"/>
          <w:bCs/>
          <w:sz w:val="32"/>
          <w:szCs w:val="32"/>
        </w:rPr>
        <w:t>月2</w:t>
      </w:r>
      <w:r w:rsidR="00E46F87" w:rsidRPr="00E46F87">
        <w:rPr>
          <w:rFonts w:ascii="方正仿宋_GBK" w:eastAsia="方正仿宋_GBK" w:hAnsi="方正仿宋_GBK" w:cs="方正仿宋_GBK"/>
          <w:bCs/>
          <w:sz w:val="32"/>
          <w:szCs w:val="32"/>
        </w:rPr>
        <w:t>7</w:t>
      </w:r>
      <w:r w:rsidRPr="00E46F87">
        <w:rPr>
          <w:rFonts w:ascii="方正仿宋_GBK" w:eastAsia="方正仿宋_GBK" w:hAnsi="方正仿宋_GBK" w:cs="方正仿宋_GBK" w:hint="eastAsia"/>
          <w:bCs/>
          <w:sz w:val="32"/>
          <w:szCs w:val="32"/>
        </w:rPr>
        <w:t>日</w:t>
      </w:r>
      <w:r w:rsidR="00E46F87" w:rsidRPr="00E46F87">
        <w:rPr>
          <w:rFonts w:ascii="方正仿宋_GBK" w:eastAsia="方正仿宋_GBK" w:hAnsi="方正仿宋_GBK" w:cs="方正仿宋_GBK" w:hint="eastAsia"/>
          <w:bCs/>
          <w:sz w:val="32"/>
          <w:szCs w:val="32"/>
        </w:rPr>
        <w:t>1</w:t>
      </w:r>
      <w:r w:rsidR="00E46F87" w:rsidRPr="00E46F87">
        <w:rPr>
          <w:rFonts w:ascii="方正仿宋_GBK" w:eastAsia="方正仿宋_GBK" w:hAnsi="方正仿宋_GBK" w:cs="方正仿宋_GBK"/>
          <w:bCs/>
          <w:sz w:val="32"/>
          <w:szCs w:val="32"/>
        </w:rPr>
        <w:t>0</w:t>
      </w:r>
      <w:r w:rsidR="00E46F87" w:rsidRPr="00E46F87">
        <w:rPr>
          <w:rFonts w:ascii="方正仿宋_GBK" w:eastAsia="方正仿宋_GBK" w:hAnsi="方正仿宋_GBK" w:cs="方正仿宋_GBK" w:hint="eastAsia"/>
          <w:sz w:val="32"/>
          <w:szCs w:val="32"/>
        </w:rPr>
        <w:t>：0</w:t>
      </w:r>
      <w:r w:rsidR="00E46F87" w:rsidRPr="00E46F87">
        <w:rPr>
          <w:rFonts w:ascii="方正仿宋_GBK" w:eastAsia="方正仿宋_GBK" w:hAnsi="方正仿宋_GBK" w:cs="方正仿宋_GBK"/>
          <w:sz w:val="32"/>
          <w:szCs w:val="32"/>
        </w:rPr>
        <w:t>0</w:t>
      </w:r>
      <w:r w:rsidRPr="00E46F87">
        <w:rPr>
          <w:rFonts w:ascii="方正仿宋_GBK" w:eastAsia="方正仿宋_GBK" w:hAnsi="方正仿宋_GBK" w:cs="方正仿宋_GBK" w:hint="eastAsia"/>
          <w:sz w:val="32"/>
          <w:szCs w:val="32"/>
        </w:rPr>
        <w:t>（北京时间）；</w:t>
      </w:r>
    </w:p>
    <w:p w14:paraId="4C3206AD" w14:textId="77777777" w:rsidR="00424687" w:rsidRPr="00E46F87" w:rsidRDefault="00F6513F">
      <w:pPr>
        <w:spacing w:line="600" w:lineRule="exact"/>
        <w:ind w:firstLineChars="200" w:firstLine="640"/>
        <w:outlineLvl w:val="0"/>
        <w:rPr>
          <w:rFonts w:ascii="方正仿宋_GBK" w:eastAsia="方正仿宋_GBK" w:hAnsi="方正仿宋_GBK" w:cs="方正仿宋_GBK"/>
          <w:sz w:val="32"/>
          <w:szCs w:val="32"/>
        </w:rPr>
      </w:pPr>
      <w:r w:rsidRPr="00E46F87">
        <w:rPr>
          <w:rFonts w:ascii="方正仿宋_GBK" w:eastAsia="方正仿宋_GBK" w:hAnsi="方正仿宋_GBK" w:cs="方正仿宋_GBK" w:hint="eastAsia"/>
          <w:sz w:val="32"/>
          <w:szCs w:val="32"/>
        </w:rPr>
        <w:t>3. 开标地点：</w:t>
      </w:r>
      <w:r w:rsidRPr="00E46F87">
        <w:rPr>
          <w:rFonts w:ascii="方正仿宋_GBK" w:eastAsia="方正仿宋_GBK" w:hAnsi="方正仿宋_GBK" w:cs="方正仿宋_GBK" w:hint="eastAsia"/>
          <w:spacing w:val="-8"/>
          <w:sz w:val="32"/>
          <w:szCs w:val="32"/>
        </w:rPr>
        <w:t>重庆市渝北区银杉路66号</w:t>
      </w:r>
      <w:r w:rsidRPr="00E46F87">
        <w:rPr>
          <w:rFonts w:ascii="方正仿宋_GBK" w:eastAsia="方正仿宋_GBK" w:hAnsi="方正仿宋_GBK" w:cs="方正仿宋_GBK" w:hint="eastAsia"/>
          <w:sz w:val="32"/>
          <w:szCs w:val="32"/>
        </w:rPr>
        <w:t>2306室；</w:t>
      </w:r>
    </w:p>
    <w:p w14:paraId="3636EB19" w14:textId="77777777" w:rsidR="00424687" w:rsidRDefault="00F6513F">
      <w:pPr>
        <w:pStyle w:val="Default"/>
        <w:spacing w:line="600" w:lineRule="exact"/>
        <w:jc w:val="both"/>
        <w:rPr>
          <w:rFonts w:ascii="方正仿宋_GBK" w:eastAsia="方正仿宋_GBK" w:hAnsi="方正仿宋_GBK" w:cs="方正仿宋_GBK"/>
          <w:sz w:val="32"/>
          <w:szCs w:val="32"/>
        </w:rPr>
      </w:pPr>
      <w:r w:rsidRPr="00E46F87">
        <w:rPr>
          <w:rFonts w:ascii="方正仿宋_GBK" w:eastAsia="方正仿宋_GBK" w:hAnsi="方正仿宋_GBK" w:cs="方正仿宋_GBK" w:hint="eastAsia"/>
          <w:sz w:val="32"/>
          <w:szCs w:val="32"/>
        </w:rPr>
        <w:t xml:space="preserve">    4. 参与报价的单位总量少于3家将流标，重新组织比选。</w:t>
      </w:r>
    </w:p>
    <w:p w14:paraId="73E5E629" w14:textId="77777777" w:rsidR="00424687" w:rsidRDefault="00F6513F" w:rsidP="00E65BF6">
      <w:pPr>
        <w:spacing w:line="600" w:lineRule="exact"/>
        <w:ind w:firstLineChars="200" w:firstLine="640"/>
        <w:jc w:val="left"/>
        <w:outlineLvl w:val="0"/>
        <w:rPr>
          <w:rFonts w:ascii="Times New Roman" w:eastAsia="方正黑体_GBK" w:hAnsi="Times New Roman" w:cs="Times New Roman"/>
          <w:sz w:val="32"/>
          <w:szCs w:val="32"/>
        </w:rPr>
      </w:pPr>
      <w:r>
        <w:rPr>
          <w:rFonts w:ascii="Times New Roman" w:eastAsia="方正黑体_GBK" w:hAnsi="Times New Roman" w:cs="Times New Roman"/>
          <w:sz w:val="32"/>
          <w:szCs w:val="32"/>
        </w:rPr>
        <w:t>五、评标办法</w:t>
      </w:r>
    </w:p>
    <w:tbl>
      <w:tblPr>
        <w:tblStyle w:val="ae"/>
        <w:tblW w:w="0" w:type="auto"/>
        <w:jc w:val="center"/>
        <w:tblLook w:val="04A0" w:firstRow="1" w:lastRow="0" w:firstColumn="1" w:lastColumn="0" w:noHBand="0" w:noVBand="1"/>
      </w:tblPr>
      <w:tblGrid>
        <w:gridCol w:w="1426"/>
        <w:gridCol w:w="1594"/>
        <w:gridCol w:w="5276"/>
      </w:tblGrid>
      <w:tr w:rsidR="00424687" w14:paraId="1D3C1307" w14:textId="77777777" w:rsidTr="0020000A">
        <w:trPr>
          <w:trHeight w:val="494"/>
          <w:jc w:val="center"/>
        </w:trPr>
        <w:tc>
          <w:tcPr>
            <w:tcW w:w="1426" w:type="dxa"/>
            <w:vAlign w:val="center"/>
          </w:tcPr>
          <w:p w14:paraId="55BBA90E" w14:textId="77777777" w:rsidR="00424687" w:rsidRDefault="00F6513F">
            <w:pPr>
              <w:spacing w:line="400" w:lineRule="exact"/>
              <w:jc w:val="center"/>
              <w:outlineLvl w:val="0"/>
              <w:rPr>
                <w:rFonts w:ascii="方正楷体_GBK" w:eastAsia="方正楷体_GBK" w:hAnsi="Times New Roman" w:cs="Times New Roman"/>
                <w:kern w:val="0"/>
                <w:sz w:val="28"/>
                <w:szCs w:val="28"/>
              </w:rPr>
            </w:pPr>
            <w:r>
              <w:rPr>
                <w:rFonts w:ascii="方正楷体_GBK" w:eastAsia="方正楷体_GBK" w:hAnsi="Times New Roman" w:cs="Times New Roman" w:hint="eastAsia"/>
                <w:kern w:val="0"/>
                <w:sz w:val="28"/>
                <w:szCs w:val="28"/>
              </w:rPr>
              <w:t>评审因素</w:t>
            </w:r>
          </w:p>
        </w:tc>
        <w:tc>
          <w:tcPr>
            <w:tcW w:w="6870" w:type="dxa"/>
            <w:gridSpan w:val="2"/>
          </w:tcPr>
          <w:p w14:paraId="1B516929" w14:textId="77777777" w:rsidR="00424687" w:rsidRDefault="00F6513F">
            <w:pPr>
              <w:spacing w:line="400" w:lineRule="exact"/>
              <w:jc w:val="center"/>
              <w:outlineLvl w:val="0"/>
              <w:rPr>
                <w:rFonts w:ascii="方正楷体_GBK" w:eastAsia="方正楷体_GBK" w:hAnsi="Times New Roman" w:cs="Times New Roman"/>
                <w:kern w:val="0"/>
                <w:sz w:val="28"/>
                <w:szCs w:val="28"/>
              </w:rPr>
            </w:pPr>
            <w:r>
              <w:rPr>
                <w:rFonts w:ascii="方正楷体_GBK" w:eastAsia="方正楷体_GBK" w:hAnsi="Times New Roman" w:cs="Times New Roman" w:hint="eastAsia"/>
                <w:kern w:val="0"/>
                <w:sz w:val="28"/>
                <w:szCs w:val="28"/>
              </w:rPr>
              <w:t>评审标准</w:t>
            </w:r>
          </w:p>
        </w:tc>
      </w:tr>
      <w:tr w:rsidR="00424687" w14:paraId="48BEF10E" w14:textId="77777777" w:rsidTr="0020000A">
        <w:trPr>
          <w:jc w:val="center"/>
        </w:trPr>
        <w:tc>
          <w:tcPr>
            <w:tcW w:w="1426" w:type="dxa"/>
            <w:vAlign w:val="center"/>
          </w:tcPr>
          <w:p w14:paraId="24B2B1CF" w14:textId="77777777" w:rsidR="00424687" w:rsidRDefault="00F6513F">
            <w:pPr>
              <w:spacing w:line="240" w:lineRule="exact"/>
              <w:jc w:val="center"/>
              <w:outlineLvl w:val="0"/>
              <w:rPr>
                <w:rFonts w:ascii="方正仿宋_GBK" w:eastAsia="方正仿宋_GBK" w:hAnsi="Times New Roman" w:cs="Times New Roman"/>
                <w:kern w:val="0"/>
                <w:szCs w:val="21"/>
              </w:rPr>
            </w:pPr>
            <w:r>
              <w:rPr>
                <w:rFonts w:ascii="方正仿宋_GBK" w:eastAsia="方正仿宋_GBK" w:hAnsi="Times New Roman" w:cs="Times New Roman" w:hint="eastAsia"/>
                <w:kern w:val="0"/>
                <w:szCs w:val="21"/>
              </w:rPr>
              <w:t>评标办法</w:t>
            </w:r>
          </w:p>
        </w:tc>
        <w:tc>
          <w:tcPr>
            <w:tcW w:w="6870" w:type="dxa"/>
            <w:gridSpan w:val="2"/>
            <w:vAlign w:val="center"/>
          </w:tcPr>
          <w:p w14:paraId="765C29DD" w14:textId="7006BB9A" w:rsidR="00424687" w:rsidRDefault="00F6513F">
            <w:pPr>
              <w:spacing w:line="240" w:lineRule="exact"/>
              <w:outlineLvl w:val="0"/>
              <w:rPr>
                <w:rFonts w:ascii="方正仿宋_GBK" w:eastAsia="方正仿宋_GBK" w:hAnsi="Times New Roman" w:cs="Times New Roman"/>
                <w:kern w:val="0"/>
                <w:szCs w:val="21"/>
              </w:rPr>
            </w:pPr>
            <w:r>
              <w:rPr>
                <w:rFonts w:ascii="方正仿宋_GBK" w:eastAsia="方正仿宋_GBK" w:hAnsi="宋体" w:cs="Times New Roman" w:hint="eastAsia"/>
                <w:spacing w:val="4"/>
                <w:kern w:val="0"/>
                <w:szCs w:val="21"/>
              </w:rPr>
              <w:t>本</w:t>
            </w:r>
            <w:r w:rsidRPr="00445C6A">
              <w:rPr>
                <w:rFonts w:ascii="方正仿宋_GBK" w:eastAsia="方正仿宋_GBK" w:hAnsi="宋体" w:cs="Times New Roman" w:hint="eastAsia"/>
                <w:spacing w:val="4"/>
                <w:kern w:val="0"/>
                <w:szCs w:val="21"/>
              </w:rPr>
              <w:t>次询价采用综合评分法，综合评分最高的报价人为中选单位，若出现报价人综合评分相等时，评审委员会依次按照以下优先顺序推荐中选候选人：以报价费率低的优先；若出现报价费率相同的，由评审委员会按照</w:t>
            </w:r>
            <w:r w:rsidRPr="00445C6A">
              <w:rPr>
                <w:rFonts w:ascii="方正仿宋_GBK" w:eastAsia="方正仿宋_GBK" w:hAnsi="Times New Roman" w:cs="Times New Roman" w:hint="eastAsia"/>
                <w:kern w:val="0"/>
                <w:szCs w:val="21"/>
              </w:rPr>
              <w:t>近三年内报价单位完成的</w:t>
            </w:r>
            <w:r w:rsidR="009D4D08" w:rsidRPr="00445C6A">
              <w:rPr>
                <w:rFonts w:ascii="方正仿宋_GBK" w:eastAsia="方正仿宋_GBK" w:hAnsi="Times New Roman" w:cs="Times New Roman" w:hint="eastAsia"/>
                <w:kern w:val="0"/>
                <w:szCs w:val="21"/>
              </w:rPr>
              <w:t>世界5</w:t>
            </w:r>
            <w:r w:rsidR="009D4D08" w:rsidRPr="00445C6A">
              <w:rPr>
                <w:rFonts w:ascii="方正仿宋_GBK" w:eastAsia="方正仿宋_GBK" w:hAnsi="Times New Roman" w:cs="Times New Roman"/>
                <w:kern w:val="0"/>
                <w:szCs w:val="21"/>
              </w:rPr>
              <w:t>00</w:t>
            </w:r>
            <w:r w:rsidR="009D4D08" w:rsidRPr="00445C6A">
              <w:rPr>
                <w:rFonts w:ascii="方正仿宋_GBK" w:eastAsia="方正仿宋_GBK" w:hAnsi="Times New Roman" w:cs="Times New Roman" w:hint="eastAsia"/>
                <w:kern w:val="0"/>
                <w:szCs w:val="21"/>
              </w:rPr>
              <w:t>强、上市公司、1</w:t>
            </w:r>
            <w:r w:rsidR="009D4D08" w:rsidRPr="00445C6A">
              <w:rPr>
                <w:rFonts w:ascii="方正仿宋_GBK" w:eastAsia="方正仿宋_GBK" w:hAnsi="Times New Roman" w:cs="Times New Roman"/>
                <w:kern w:val="0"/>
                <w:szCs w:val="21"/>
              </w:rPr>
              <w:t>000</w:t>
            </w:r>
            <w:r w:rsidR="009D4D08" w:rsidRPr="00445C6A">
              <w:rPr>
                <w:rFonts w:ascii="方正仿宋_GBK" w:eastAsia="方正仿宋_GBK" w:hAnsi="Times New Roman" w:cs="Times New Roman" w:hint="eastAsia"/>
                <w:kern w:val="0"/>
                <w:szCs w:val="21"/>
              </w:rPr>
              <w:t>人以上规模企业、</w:t>
            </w:r>
            <w:r w:rsidRPr="00445C6A">
              <w:rPr>
                <w:rFonts w:ascii="方正仿宋_GBK" w:eastAsia="方正仿宋_GBK" w:hAnsi="Times New Roman" w:cs="Times New Roman" w:hint="eastAsia"/>
                <w:kern w:val="0"/>
                <w:szCs w:val="21"/>
              </w:rPr>
              <w:t>央企或国企猎头服务咨询数</w:t>
            </w:r>
            <w:r w:rsidRPr="00445C6A">
              <w:rPr>
                <w:rFonts w:ascii="方正仿宋_GBK" w:eastAsia="方正仿宋_GBK" w:hAnsi="宋体" w:cs="Times New Roman" w:hint="eastAsia"/>
                <w:spacing w:val="4"/>
                <w:kern w:val="0"/>
                <w:szCs w:val="21"/>
              </w:rPr>
              <w:t>从高到低排序确定中选单位。</w:t>
            </w:r>
          </w:p>
        </w:tc>
      </w:tr>
      <w:tr w:rsidR="00424687" w14:paraId="7B9A4D0C" w14:textId="77777777" w:rsidTr="0020000A">
        <w:trPr>
          <w:trHeight w:hRule="exact" w:val="454"/>
          <w:jc w:val="center"/>
        </w:trPr>
        <w:tc>
          <w:tcPr>
            <w:tcW w:w="1426" w:type="dxa"/>
            <w:vAlign w:val="center"/>
          </w:tcPr>
          <w:p w14:paraId="603283F8" w14:textId="77777777" w:rsidR="00424687" w:rsidRDefault="00F6513F">
            <w:pPr>
              <w:spacing w:line="240" w:lineRule="exact"/>
              <w:jc w:val="center"/>
              <w:outlineLvl w:val="0"/>
              <w:rPr>
                <w:rFonts w:ascii="方正仿宋_GBK" w:eastAsia="方正仿宋_GBK" w:hAnsi="Times New Roman" w:cs="Times New Roman"/>
                <w:kern w:val="0"/>
                <w:szCs w:val="21"/>
              </w:rPr>
            </w:pPr>
            <w:r>
              <w:rPr>
                <w:rFonts w:ascii="方正仿宋_GBK" w:eastAsia="方正仿宋_GBK" w:hAnsi="宋体" w:cs="Times New Roman" w:hint="eastAsia"/>
                <w:kern w:val="0"/>
                <w:szCs w:val="21"/>
              </w:rPr>
              <w:t>资格评审</w:t>
            </w:r>
          </w:p>
        </w:tc>
        <w:tc>
          <w:tcPr>
            <w:tcW w:w="6870" w:type="dxa"/>
            <w:gridSpan w:val="2"/>
            <w:vAlign w:val="center"/>
          </w:tcPr>
          <w:p w14:paraId="0CFDB1CA" w14:textId="77777777" w:rsidR="00424687" w:rsidRDefault="00F6513F">
            <w:pPr>
              <w:spacing w:line="240" w:lineRule="exact"/>
              <w:jc w:val="left"/>
              <w:outlineLvl w:val="0"/>
              <w:rPr>
                <w:rFonts w:ascii="Times New Roman" w:eastAsia="方正仿宋_GBK" w:hAnsi="Times New Roman" w:cs="Times New Roman"/>
                <w:kern w:val="0"/>
                <w:szCs w:val="21"/>
              </w:rPr>
            </w:pPr>
            <w:r>
              <w:rPr>
                <w:rFonts w:ascii="Times New Roman" w:eastAsia="方正仿宋_GBK" w:hAnsi="Times New Roman" w:cs="Times New Roman" w:hint="eastAsia"/>
                <w:kern w:val="0"/>
                <w:szCs w:val="21"/>
              </w:rPr>
              <w:t>符合本询价书第二部分“报价人须知”第一款相关规定。</w:t>
            </w:r>
          </w:p>
        </w:tc>
      </w:tr>
      <w:tr w:rsidR="00424687" w14:paraId="67BC4C1A" w14:textId="77777777" w:rsidTr="0020000A">
        <w:trPr>
          <w:trHeight w:hRule="exact" w:val="454"/>
          <w:jc w:val="center"/>
        </w:trPr>
        <w:tc>
          <w:tcPr>
            <w:tcW w:w="1426" w:type="dxa"/>
            <w:vAlign w:val="center"/>
          </w:tcPr>
          <w:p w14:paraId="698ACE2D" w14:textId="77777777" w:rsidR="00424687" w:rsidRDefault="00F6513F">
            <w:pPr>
              <w:spacing w:line="240" w:lineRule="exact"/>
              <w:jc w:val="center"/>
              <w:outlineLvl w:val="0"/>
              <w:rPr>
                <w:rFonts w:ascii="Times New Roman" w:eastAsia="方正仿宋_GBK" w:hAnsi="Times New Roman" w:cs="Times New Roman"/>
                <w:kern w:val="0"/>
                <w:szCs w:val="21"/>
              </w:rPr>
            </w:pPr>
            <w:r>
              <w:rPr>
                <w:rFonts w:ascii="Times New Roman" w:eastAsia="方正仿宋_GBK" w:hAnsi="Times New Roman" w:cs="Times New Roman" w:hint="eastAsia"/>
                <w:kern w:val="0"/>
                <w:szCs w:val="21"/>
              </w:rPr>
              <w:t>形式评审</w:t>
            </w:r>
          </w:p>
        </w:tc>
        <w:tc>
          <w:tcPr>
            <w:tcW w:w="6870" w:type="dxa"/>
            <w:gridSpan w:val="2"/>
            <w:vAlign w:val="center"/>
          </w:tcPr>
          <w:p w14:paraId="0D148844" w14:textId="77777777" w:rsidR="00424687" w:rsidRDefault="00F6513F">
            <w:pPr>
              <w:spacing w:line="240" w:lineRule="exact"/>
              <w:jc w:val="left"/>
              <w:outlineLvl w:val="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Cs w:val="21"/>
              </w:rPr>
              <w:t>符合本询价书第二部分“报价人须知”第二款相关规定。</w:t>
            </w:r>
          </w:p>
        </w:tc>
      </w:tr>
      <w:tr w:rsidR="00424687" w14:paraId="0BED18A9" w14:textId="77777777" w:rsidTr="0020000A">
        <w:trPr>
          <w:trHeight w:val="825"/>
          <w:jc w:val="center"/>
        </w:trPr>
        <w:tc>
          <w:tcPr>
            <w:tcW w:w="1426" w:type="dxa"/>
            <w:vAlign w:val="center"/>
          </w:tcPr>
          <w:p w14:paraId="3DC07283" w14:textId="77777777" w:rsidR="00424687" w:rsidRDefault="00F6513F">
            <w:pPr>
              <w:spacing w:line="240" w:lineRule="exact"/>
              <w:jc w:val="center"/>
              <w:outlineLvl w:val="0"/>
              <w:rPr>
                <w:rFonts w:ascii="方正仿宋_GBK" w:eastAsia="方正仿宋_GBK" w:hAnsi="宋体" w:cs="宋体"/>
                <w:kern w:val="0"/>
                <w:szCs w:val="21"/>
                <w:lang w:bidi="ar"/>
              </w:rPr>
            </w:pPr>
            <w:r>
              <w:rPr>
                <w:rFonts w:ascii="方正仿宋_GBK" w:eastAsia="方正仿宋_GBK" w:hAnsi="宋体" w:cs="宋体" w:hint="eastAsia"/>
                <w:kern w:val="0"/>
                <w:szCs w:val="21"/>
                <w:lang w:bidi="ar"/>
              </w:rPr>
              <w:t>分值构成</w:t>
            </w:r>
          </w:p>
          <w:p w14:paraId="1AF5E91A" w14:textId="77777777" w:rsidR="00424687" w:rsidRDefault="00F6513F">
            <w:pPr>
              <w:spacing w:line="240" w:lineRule="exact"/>
              <w:jc w:val="center"/>
              <w:outlineLvl w:val="0"/>
              <w:rPr>
                <w:rFonts w:ascii="方正仿宋_GBK" w:eastAsia="方正仿宋_GBK" w:hAnsi="Times New Roman" w:cs="Times New Roman"/>
                <w:kern w:val="0"/>
                <w:szCs w:val="21"/>
              </w:rPr>
            </w:pPr>
            <w:r>
              <w:rPr>
                <w:rFonts w:ascii="方正仿宋_GBK" w:eastAsia="方正仿宋_GBK" w:hAnsi="宋体" w:cs="宋体" w:hint="eastAsia"/>
                <w:kern w:val="0"/>
                <w:szCs w:val="21"/>
                <w:lang w:bidi="ar"/>
              </w:rPr>
              <w:t xml:space="preserve">（总分 </w:t>
            </w:r>
            <w:r>
              <w:rPr>
                <w:rFonts w:ascii="方正仿宋_GBK" w:eastAsia="方正仿宋_GBK" w:hAnsi="宋体" w:cs="Times New Roman" w:hint="eastAsia"/>
                <w:kern w:val="0"/>
                <w:szCs w:val="21"/>
                <w:lang w:bidi="ar"/>
              </w:rPr>
              <w:t xml:space="preserve">100 </w:t>
            </w:r>
            <w:r>
              <w:rPr>
                <w:rFonts w:ascii="方正仿宋_GBK" w:eastAsia="方正仿宋_GBK" w:hAnsi="宋体" w:cs="宋体" w:hint="eastAsia"/>
                <w:kern w:val="0"/>
                <w:szCs w:val="21"/>
                <w:lang w:bidi="ar"/>
              </w:rPr>
              <w:t>分）</w:t>
            </w:r>
          </w:p>
        </w:tc>
        <w:tc>
          <w:tcPr>
            <w:tcW w:w="6870" w:type="dxa"/>
            <w:gridSpan w:val="2"/>
            <w:vAlign w:val="center"/>
          </w:tcPr>
          <w:p w14:paraId="66FC584B" w14:textId="627971E4" w:rsidR="00424687" w:rsidRDefault="00F6513F">
            <w:pPr>
              <w:spacing w:line="240" w:lineRule="exact"/>
              <w:rPr>
                <w:rFonts w:ascii="方正仿宋_GBK" w:eastAsia="方正仿宋_GBK" w:hAnsi="宋体" w:cs="Times New Roman"/>
                <w:kern w:val="0"/>
                <w:szCs w:val="21"/>
              </w:rPr>
            </w:pPr>
            <w:r>
              <w:rPr>
                <w:rFonts w:ascii="方正仿宋_GBK" w:eastAsia="方正仿宋_GBK" w:hAnsi="宋体" w:cs="Times New Roman" w:hint="eastAsia"/>
                <w:kern w:val="0"/>
                <w:szCs w:val="21"/>
              </w:rPr>
              <w:t>1.技术部分</w:t>
            </w:r>
            <w:r>
              <w:rPr>
                <w:rFonts w:ascii="方正仿宋_GBK" w:eastAsia="方正仿宋_GBK" w:hAnsi="宋体" w:cs="Times New Roman" w:hint="eastAsia"/>
                <w:kern w:val="0"/>
                <w:szCs w:val="21"/>
                <w:u w:val="single"/>
              </w:rPr>
              <w:t xml:space="preserve">  </w:t>
            </w:r>
            <w:r w:rsidR="00445C6A">
              <w:rPr>
                <w:rFonts w:ascii="方正仿宋_GBK" w:eastAsia="方正仿宋_GBK" w:hAnsi="宋体" w:cs="Times New Roman"/>
                <w:kern w:val="0"/>
                <w:szCs w:val="21"/>
                <w:u w:val="single"/>
              </w:rPr>
              <w:t>2</w:t>
            </w:r>
            <w:r w:rsidR="00F06952">
              <w:rPr>
                <w:rFonts w:ascii="方正仿宋_GBK" w:eastAsia="方正仿宋_GBK" w:hAnsi="宋体" w:cs="Times New Roman"/>
                <w:kern w:val="0"/>
                <w:szCs w:val="21"/>
                <w:u w:val="single"/>
              </w:rPr>
              <w:t>0</w:t>
            </w:r>
            <w:r>
              <w:rPr>
                <w:rFonts w:ascii="方正仿宋_GBK" w:eastAsia="方正仿宋_GBK" w:hAnsi="宋体" w:cs="Times New Roman" w:hint="eastAsia"/>
                <w:kern w:val="0"/>
                <w:szCs w:val="21"/>
                <w:u w:val="single"/>
              </w:rPr>
              <w:t xml:space="preserve">  </w:t>
            </w:r>
            <w:r>
              <w:rPr>
                <w:rFonts w:ascii="方正仿宋_GBK" w:eastAsia="方正仿宋_GBK" w:hAnsi="宋体" w:cs="Times New Roman" w:hint="eastAsia"/>
                <w:kern w:val="0"/>
                <w:szCs w:val="21"/>
              </w:rPr>
              <w:t>分；</w:t>
            </w:r>
          </w:p>
          <w:p w14:paraId="79D42AE1" w14:textId="3ED5FC14" w:rsidR="00424687" w:rsidRDefault="00F6513F">
            <w:pPr>
              <w:spacing w:line="240" w:lineRule="exact"/>
              <w:rPr>
                <w:rFonts w:ascii="方正仿宋_GBK" w:eastAsia="方正仿宋_GBK" w:hAnsi="宋体" w:cs="Times New Roman"/>
                <w:kern w:val="0"/>
                <w:szCs w:val="21"/>
              </w:rPr>
            </w:pPr>
            <w:r>
              <w:rPr>
                <w:rFonts w:ascii="方正仿宋_GBK" w:eastAsia="方正仿宋_GBK" w:hAnsi="宋体" w:cs="Times New Roman" w:hint="eastAsia"/>
                <w:kern w:val="0"/>
                <w:szCs w:val="21"/>
              </w:rPr>
              <w:t>2.商务部分</w:t>
            </w:r>
            <w:r>
              <w:rPr>
                <w:rFonts w:ascii="方正仿宋_GBK" w:eastAsia="方正仿宋_GBK" w:hAnsi="宋体" w:cs="Times New Roman" w:hint="eastAsia"/>
                <w:kern w:val="0"/>
                <w:szCs w:val="21"/>
                <w:u w:val="single"/>
              </w:rPr>
              <w:t xml:space="preserve">  </w:t>
            </w:r>
            <w:r w:rsidR="00445C6A">
              <w:rPr>
                <w:rFonts w:ascii="方正仿宋_GBK" w:eastAsia="方正仿宋_GBK" w:hAnsi="宋体" w:cs="Times New Roman"/>
                <w:kern w:val="0"/>
                <w:szCs w:val="21"/>
                <w:u w:val="single"/>
              </w:rPr>
              <w:t>3</w:t>
            </w:r>
            <w:r w:rsidR="00F06952">
              <w:rPr>
                <w:rFonts w:ascii="方正仿宋_GBK" w:eastAsia="方正仿宋_GBK" w:hAnsi="宋体" w:cs="Times New Roman"/>
                <w:kern w:val="0"/>
                <w:szCs w:val="21"/>
                <w:u w:val="single"/>
              </w:rPr>
              <w:t>0</w:t>
            </w:r>
            <w:r>
              <w:rPr>
                <w:rFonts w:ascii="方正仿宋_GBK" w:eastAsia="方正仿宋_GBK" w:hAnsi="宋体" w:cs="Times New Roman" w:hint="eastAsia"/>
                <w:kern w:val="0"/>
                <w:szCs w:val="21"/>
                <w:u w:val="single"/>
              </w:rPr>
              <w:t xml:space="preserve">  </w:t>
            </w:r>
            <w:r>
              <w:rPr>
                <w:rFonts w:ascii="方正仿宋_GBK" w:eastAsia="方正仿宋_GBK" w:hAnsi="宋体" w:cs="Times New Roman" w:hint="eastAsia"/>
                <w:kern w:val="0"/>
                <w:szCs w:val="21"/>
              </w:rPr>
              <w:t>分；</w:t>
            </w:r>
          </w:p>
          <w:p w14:paraId="5B7E00AF" w14:textId="0019EA26" w:rsidR="00424687" w:rsidRDefault="00F6513F">
            <w:pPr>
              <w:spacing w:line="240" w:lineRule="exact"/>
              <w:rPr>
                <w:rFonts w:ascii="方正仿宋_GBK" w:eastAsia="方正仿宋_GBK" w:hAnsi="宋体" w:cs="Times New Roman"/>
                <w:kern w:val="0"/>
                <w:szCs w:val="21"/>
              </w:rPr>
            </w:pPr>
            <w:r>
              <w:rPr>
                <w:rFonts w:ascii="方正仿宋_GBK" w:eastAsia="方正仿宋_GBK" w:hAnsi="宋体" w:cs="Times New Roman" w:hint="eastAsia"/>
                <w:kern w:val="0"/>
                <w:szCs w:val="21"/>
              </w:rPr>
              <w:t>3.报价部分</w:t>
            </w:r>
            <w:r>
              <w:rPr>
                <w:rFonts w:ascii="方正仿宋_GBK" w:eastAsia="方正仿宋_GBK" w:hAnsi="宋体" w:cs="Times New Roman" w:hint="eastAsia"/>
                <w:kern w:val="0"/>
                <w:szCs w:val="21"/>
                <w:u w:val="single"/>
              </w:rPr>
              <w:t xml:space="preserve">  </w:t>
            </w:r>
            <w:r w:rsidR="00F06952">
              <w:rPr>
                <w:rFonts w:ascii="方正仿宋_GBK" w:eastAsia="方正仿宋_GBK" w:hAnsi="宋体" w:cs="Times New Roman"/>
                <w:kern w:val="0"/>
                <w:szCs w:val="21"/>
                <w:u w:val="single"/>
              </w:rPr>
              <w:t>50</w:t>
            </w:r>
            <w:r>
              <w:rPr>
                <w:rFonts w:ascii="方正仿宋_GBK" w:eastAsia="方正仿宋_GBK" w:hAnsi="宋体" w:cs="Times New Roman" w:hint="eastAsia"/>
                <w:kern w:val="0"/>
                <w:szCs w:val="21"/>
                <w:u w:val="single"/>
              </w:rPr>
              <w:t xml:space="preserve">  </w:t>
            </w:r>
            <w:r>
              <w:rPr>
                <w:rFonts w:ascii="方正仿宋_GBK" w:eastAsia="方正仿宋_GBK" w:hAnsi="宋体" w:cs="Times New Roman" w:hint="eastAsia"/>
                <w:kern w:val="0"/>
                <w:szCs w:val="21"/>
              </w:rPr>
              <w:t>分。</w:t>
            </w:r>
          </w:p>
        </w:tc>
      </w:tr>
      <w:tr w:rsidR="00B2216C" w14:paraId="28355ADE" w14:textId="785565EF" w:rsidTr="00FD7502">
        <w:trPr>
          <w:trHeight w:hRule="exact" w:val="782"/>
          <w:jc w:val="center"/>
        </w:trPr>
        <w:tc>
          <w:tcPr>
            <w:tcW w:w="1426" w:type="dxa"/>
            <w:vAlign w:val="center"/>
          </w:tcPr>
          <w:p w14:paraId="21D7D221" w14:textId="77777777" w:rsidR="00B2216C" w:rsidRDefault="00B2216C">
            <w:pPr>
              <w:spacing w:line="240" w:lineRule="exact"/>
              <w:jc w:val="center"/>
              <w:outlineLvl w:val="0"/>
              <w:rPr>
                <w:rFonts w:ascii="方正仿宋_GBK" w:eastAsia="方正仿宋_GBK" w:hAnsi="Times New Roman" w:cs="Times New Roman"/>
                <w:kern w:val="0"/>
                <w:szCs w:val="21"/>
              </w:rPr>
            </w:pPr>
            <w:r>
              <w:rPr>
                <w:rFonts w:ascii="方正仿宋_GBK" w:eastAsia="方正仿宋_GBK" w:hAnsi="Times New Roman" w:cs="Times New Roman" w:hint="eastAsia"/>
                <w:kern w:val="0"/>
                <w:szCs w:val="21"/>
              </w:rPr>
              <w:t>技术部分</w:t>
            </w:r>
          </w:p>
        </w:tc>
        <w:tc>
          <w:tcPr>
            <w:tcW w:w="1594" w:type="dxa"/>
            <w:vAlign w:val="center"/>
          </w:tcPr>
          <w:p w14:paraId="6FA50172" w14:textId="1FE9302E" w:rsidR="00B2216C" w:rsidRDefault="00B2216C" w:rsidP="00B2216C">
            <w:pPr>
              <w:spacing w:line="240" w:lineRule="exact"/>
              <w:outlineLvl w:val="0"/>
              <w:rPr>
                <w:rFonts w:ascii="方正仿宋_GBK" w:eastAsia="方正仿宋_GBK" w:hAnsi="Times New Roman" w:cs="Times New Roman"/>
                <w:kern w:val="0"/>
                <w:szCs w:val="21"/>
              </w:rPr>
            </w:pPr>
            <w:r>
              <w:rPr>
                <w:rFonts w:ascii="方正仿宋_GBK" w:eastAsia="方正仿宋_GBK" w:hAnsi="Times New Roman" w:cs="Times New Roman" w:hint="eastAsia"/>
                <w:kern w:val="0"/>
                <w:szCs w:val="21"/>
              </w:rPr>
              <w:t>猎头服务方案：</w:t>
            </w:r>
            <w:r w:rsidR="00445C6A">
              <w:rPr>
                <w:rFonts w:ascii="方正仿宋_GBK" w:eastAsia="方正仿宋_GBK" w:hAnsi="Times New Roman" w:cs="Times New Roman"/>
                <w:kern w:val="0"/>
                <w:szCs w:val="21"/>
              </w:rPr>
              <w:t>20</w:t>
            </w:r>
            <w:r>
              <w:rPr>
                <w:rFonts w:ascii="方正仿宋_GBK" w:eastAsia="方正仿宋_GBK" w:hAnsi="Times New Roman" w:cs="Times New Roman" w:hint="eastAsia"/>
                <w:kern w:val="0"/>
                <w:szCs w:val="21"/>
              </w:rPr>
              <w:t>分</w:t>
            </w:r>
          </w:p>
        </w:tc>
        <w:tc>
          <w:tcPr>
            <w:tcW w:w="5276" w:type="dxa"/>
            <w:vAlign w:val="center"/>
          </w:tcPr>
          <w:p w14:paraId="7F3479B5" w14:textId="735E83A1" w:rsidR="00B2216C" w:rsidRDefault="00887C26" w:rsidP="00FD7502">
            <w:pPr>
              <w:spacing w:line="240" w:lineRule="exact"/>
              <w:outlineLvl w:val="0"/>
              <w:rPr>
                <w:rFonts w:ascii="方正仿宋_GBK" w:eastAsia="方正仿宋_GBK" w:hAnsi="Times New Roman" w:cs="Times New Roman"/>
                <w:kern w:val="0"/>
                <w:szCs w:val="21"/>
              </w:rPr>
            </w:pPr>
            <w:r>
              <w:rPr>
                <w:rFonts w:ascii="方正仿宋_GBK" w:eastAsia="方正仿宋_GBK" w:hAnsi="Times New Roman" w:cs="Times New Roman" w:hint="eastAsia"/>
                <w:kern w:val="0"/>
                <w:szCs w:val="21"/>
              </w:rPr>
              <w:t>方案要点：猎头服务</w:t>
            </w:r>
            <w:r w:rsidR="00AA069E">
              <w:rPr>
                <w:rFonts w:ascii="方正仿宋_GBK" w:eastAsia="方正仿宋_GBK" w:hAnsi="Times New Roman" w:cs="Times New Roman" w:hint="eastAsia"/>
                <w:kern w:val="0"/>
                <w:szCs w:val="21"/>
              </w:rPr>
              <w:t>计划、</w:t>
            </w:r>
            <w:r w:rsidR="006B13D7">
              <w:rPr>
                <w:rFonts w:ascii="方正仿宋_GBK" w:eastAsia="方正仿宋_GBK" w:hAnsi="Times New Roman" w:cs="Times New Roman" w:hint="eastAsia"/>
                <w:kern w:val="0"/>
                <w:szCs w:val="21"/>
              </w:rPr>
              <w:t>本单位针对询价人所需岗位人选的人才库建立情况、</w:t>
            </w:r>
            <w:r w:rsidR="00AA069E">
              <w:rPr>
                <w:rFonts w:ascii="方正仿宋_GBK" w:eastAsia="方正仿宋_GBK" w:hAnsi="Times New Roman" w:cs="Times New Roman" w:hint="eastAsia"/>
                <w:kern w:val="0"/>
                <w:szCs w:val="21"/>
              </w:rPr>
              <w:t>质量保证</w:t>
            </w:r>
            <w:r w:rsidR="00FD7502">
              <w:rPr>
                <w:rFonts w:ascii="方正仿宋_GBK" w:eastAsia="方正仿宋_GBK" w:hAnsi="Times New Roman" w:cs="Times New Roman" w:hint="eastAsia"/>
                <w:kern w:val="0"/>
                <w:szCs w:val="21"/>
              </w:rPr>
              <w:t>以及增值服务等</w:t>
            </w:r>
            <w:r w:rsidR="006B13D7">
              <w:rPr>
                <w:rFonts w:ascii="方正仿宋_GBK" w:eastAsia="方正仿宋_GBK" w:hAnsi="Times New Roman" w:cs="Times New Roman" w:hint="eastAsia"/>
                <w:kern w:val="0"/>
                <w:szCs w:val="21"/>
              </w:rPr>
              <w:t>相关</w:t>
            </w:r>
            <w:r w:rsidR="00FD7502">
              <w:rPr>
                <w:rFonts w:ascii="方正仿宋_GBK" w:eastAsia="方正仿宋_GBK" w:hAnsi="Times New Roman" w:cs="Times New Roman" w:hint="eastAsia"/>
                <w:kern w:val="0"/>
                <w:szCs w:val="21"/>
              </w:rPr>
              <w:t>内容。</w:t>
            </w:r>
            <w:r>
              <w:rPr>
                <w:rFonts w:ascii="方正仿宋_GBK" w:eastAsia="方正仿宋_GBK" w:hAnsi="Times New Roman" w:cs="Times New Roman" w:hint="eastAsia"/>
                <w:kern w:val="0"/>
                <w:szCs w:val="21"/>
              </w:rPr>
              <w:t>根据以上要点综合评分，上限2</w:t>
            </w:r>
            <w:r>
              <w:rPr>
                <w:rFonts w:ascii="方正仿宋_GBK" w:eastAsia="方正仿宋_GBK" w:hAnsi="Times New Roman" w:cs="Times New Roman"/>
                <w:kern w:val="0"/>
                <w:szCs w:val="21"/>
              </w:rPr>
              <w:t>0</w:t>
            </w:r>
            <w:r>
              <w:rPr>
                <w:rFonts w:ascii="方正仿宋_GBK" w:eastAsia="方正仿宋_GBK" w:hAnsi="Times New Roman" w:cs="Times New Roman" w:hint="eastAsia"/>
                <w:kern w:val="0"/>
                <w:szCs w:val="21"/>
              </w:rPr>
              <w:t>分。</w:t>
            </w:r>
          </w:p>
        </w:tc>
      </w:tr>
      <w:tr w:rsidR="0020000A" w14:paraId="473824A2" w14:textId="77777777" w:rsidTr="0020000A">
        <w:trPr>
          <w:trHeight w:val="588"/>
          <w:jc w:val="center"/>
        </w:trPr>
        <w:tc>
          <w:tcPr>
            <w:tcW w:w="1426" w:type="dxa"/>
            <w:vMerge w:val="restart"/>
            <w:vAlign w:val="center"/>
          </w:tcPr>
          <w:p w14:paraId="2F9B5CFB" w14:textId="70852A5A" w:rsidR="0020000A" w:rsidRDefault="0020000A" w:rsidP="005C24AB">
            <w:pPr>
              <w:spacing w:line="240" w:lineRule="exact"/>
              <w:jc w:val="center"/>
              <w:outlineLvl w:val="0"/>
              <w:rPr>
                <w:rFonts w:ascii="方正仿宋_GBK" w:eastAsia="方正仿宋_GBK" w:hAnsi="Times New Roman" w:cs="Times New Roman"/>
                <w:kern w:val="0"/>
                <w:szCs w:val="21"/>
              </w:rPr>
            </w:pPr>
            <w:r>
              <w:rPr>
                <w:rFonts w:ascii="方正仿宋_GBK" w:eastAsia="方正仿宋_GBK" w:hAnsi="Times New Roman" w:cs="Times New Roman" w:hint="eastAsia"/>
                <w:kern w:val="0"/>
                <w:szCs w:val="21"/>
              </w:rPr>
              <w:t>商务部分</w:t>
            </w:r>
          </w:p>
        </w:tc>
        <w:tc>
          <w:tcPr>
            <w:tcW w:w="1594" w:type="dxa"/>
            <w:vAlign w:val="center"/>
          </w:tcPr>
          <w:p w14:paraId="764ACA5E" w14:textId="3DED9C11" w:rsidR="0020000A" w:rsidRDefault="0020000A">
            <w:pPr>
              <w:spacing w:line="240" w:lineRule="exact"/>
              <w:jc w:val="left"/>
              <w:outlineLvl w:val="0"/>
              <w:rPr>
                <w:rFonts w:ascii="方正仿宋_GBK" w:eastAsia="方正仿宋_GBK" w:hAnsi="Times New Roman" w:cs="Times New Roman"/>
                <w:kern w:val="0"/>
                <w:szCs w:val="21"/>
              </w:rPr>
            </w:pPr>
            <w:r>
              <w:rPr>
                <w:rFonts w:ascii="方正仿宋_GBK" w:eastAsia="方正仿宋_GBK" w:hAnsi="Times New Roman" w:cs="Times New Roman" w:hint="eastAsia"/>
                <w:kern w:val="0"/>
                <w:szCs w:val="21"/>
              </w:rPr>
              <w:t>资质：1</w:t>
            </w:r>
            <w:r>
              <w:rPr>
                <w:rFonts w:ascii="方正仿宋_GBK" w:eastAsia="方正仿宋_GBK" w:hAnsi="Times New Roman" w:cs="Times New Roman"/>
                <w:kern w:val="0"/>
                <w:szCs w:val="21"/>
              </w:rPr>
              <w:t>0</w:t>
            </w:r>
            <w:r>
              <w:rPr>
                <w:rFonts w:ascii="方正仿宋_GBK" w:eastAsia="方正仿宋_GBK" w:hAnsi="Times New Roman" w:cs="Times New Roman" w:hint="eastAsia"/>
                <w:kern w:val="0"/>
                <w:szCs w:val="21"/>
              </w:rPr>
              <w:t>分</w:t>
            </w:r>
          </w:p>
        </w:tc>
        <w:tc>
          <w:tcPr>
            <w:tcW w:w="5276" w:type="dxa"/>
            <w:vAlign w:val="center"/>
          </w:tcPr>
          <w:p w14:paraId="7CCF193E" w14:textId="4C883AFD" w:rsidR="0020000A" w:rsidRDefault="0020000A" w:rsidP="0020000A">
            <w:pPr>
              <w:spacing w:line="240" w:lineRule="exact"/>
              <w:outlineLvl w:val="0"/>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1</w:t>
            </w:r>
            <w:r>
              <w:rPr>
                <w:rFonts w:ascii="方正仿宋_GBK" w:eastAsia="方正仿宋_GBK" w:hAnsi="方正仿宋_GBK" w:cs="方正仿宋_GBK"/>
                <w:kern w:val="0"/>
                <w:szCs w:val="21"/>
              </w:rPr>
              <w:t xml:space="preserve">. </w:t>
            </w:r>
            <w:r>
              <w:rPr>
                <w:rFonts w:ascii="方正仿宋_GBK" w:eastAsia="方正仿宋_GBK" w:hAnsi="方正仿宋_GBK" w:cs="方正仿宋_GBK" w:hint="eastAsia"/>
                <w:kern w:val="0"/>
                <w:szCs w:val="21"/>
              </w:rPr>
              <w:t>企业信用等级</w:t>
            </w:r>
            <w:r w:rsidR="007C0CC2">
              <w:rPr>
                <w:rFonts w:ascii="方正仿宋_GBK" w:eastAsia="方正仿宋_GBK" w:hAnsi="方正仿宋_GBK" w:cs="方正仿宋_GBK" w:hint="eastAsia"/>
                <w:kern w:val="0"/>
                <w:szCs w:val="21"/>
              </w:rPr>
              <w:t>：A级及以下等级得1分；A</w:t>
            </w:r>
            <w:r w:rsidR="007C0CC2">
              <w:rPr>
                <w:rFonts w:ascii="方正仿宋_GBK" w:eastAsia="方正仿宋_GBK" w:hAnsi="方正仿宋_GBK" w:cs="方正仿宋_GBK"/>
                <w:kern w:val="0"/>
                <w:szCs w:val="21"/>
              </w:rPr>
              <w:t>A</w:t>
            </w:r>
            <w:r w:rsidR="007C0CC2">
              <w:rPr>
                <w:rFonts w:ascii="方正仿宋_GBK" w:eastAsia="方正仿宋_GBK" w:hAnsi="方正仿宋_GBK" w:cs="方正仿宋_GBK" w:hint="eastAsia"/>
                <w:kern w:val="0"/>
                <w:szCs w:val="21"/>
              </w:rPr>
              <w:t>等级得2分；</w:t>
            </w:r>
            <w:r w:rsidR="00664958">
              <w:rPr>
                <w:rFonts w:ascii="方正仿宋_GBK" w:eastAsia="方正仿宋_GBK" w:hAnsi="方正仿宋_GBK" w:cs="方正仿宋_GBK" w:hint="eastAsia"/>
                <w:kern w:val="0"/>
                <w:szCs w:val="21"/>
              </w:rPr>
              <w:t>A</w:t>
            </w:r>
            <w:r w:rsidR="00664958">
              <w:rPr>
                <w:rFonts w:ascii="方正仿宋_GBK" w:eastAsia="方正仿宋_GBK" w:hAnsi="方正仿宋_GBK" w:cs="方正仿宋_GBK"/>
                <w:kern w:val="0"/>
                <w:szCs w:val="21"/>
              </w:rPr>
              <w:t>AA</w:t>
            </w:r>
            <w:r w:rsidR="007C0CC2">
              <w:rPr>
                <w:rFonts w:ascii="方正仿宋_GBK" w:eastAsia="方正仿宋_GBK" w:hAnsi="方正仿宋_GBK" w:cs="方正仿宋_GBK" w:hint="eastAsia"/>
                <w:kern w:val="0"/>
                <w:szCs w:val="21"/>
              </w:rPr>
              <w:t>等级</w:t>
            </w:r>
            <w:r w:rsidR="00664958">
              <w:rPr>
                <w:rFonts w:ascii="方正仿宋_GBK" w:eastAsia="方正仿宋_GBK" w:hAnsi="方正仿宋_GBK" w:cs="方正仿宋_GBK" w:hint="eastAsia"/>
                <w:kern w:val="0"/>
                <w:szCs w:val="21"/>
              </w:rPr>
              <w:t>得3分。</w:t>
            </w:r>
          </w:p>
          <w:p w14:paraId="157D8D69" w14:textId="7F656877" w:rsidR="00664958" w:rsidRDefault="00664958" w:rsidP="0020000A">
            <w:pPr>
              <w:spacing w:line="240" w:lineRule="exact"/>
              <w:outlineLvl w:val="0"/>
              <w:rPr>
                <w:rFonts w:ascii="方正仿宋_GBK" w:eastAsia="方正仿宋_GBK" w:hAnsi="方正仿宋_GBK" w:cs="方正仿宋_GBK"/>
                <w:kern w:val="0"/>
                <w:szCs w:val="21"/>
              </w:rPr>
            </w:pPr>
            <w:r>
              <w:rPr>
                <w:rFonts w:ascii="方正仿宋_GBK" w:eastAsia="方正仿宋_GBK" w:hAnsi="方正仿宋_GBK" w:cs="方正仿宋_GBK"/>
                <w:kern w:val="0"/>
                <w:szCs w:val="21"/>
              </w:rPr>
              <w:t xml:space="preserve">2. </w:t>
            </w:r>
            <w:r>
              <w:rPr>
                <w:rFonts w:ascii="方正仿宋_GBK" w:eastAsia="方正仿宋_GBK" w:hAnsi="方正仿宋_GBK" w:cs="方正仿宋_GBK" w:hint="eastAsia"/>
                <w:kern w:val="0"/>
                <w:szCs w:val="21"/>
              </w:rPr>
              <w:t>企业</w:t>
            </w:r>
            <w:r w:rsidRPr="00664958">
              <w:rPr>
                <w:rFonts w:ascii="方正仿宋_GBK" w:eastAsia="方正仿宋_GBK" w:hAnsi="方正仿宋_GBK" w:cs="方正仿宋_GBK" w:hint="eastAsia"/>
                <w:kern w:val="0"/>
                <w:szCs w:val="21"/>
              </w:rPr>
              <w:t>CMMI认证</w:t>
            </w:r>
            <w:r>
              <w:rPr>
                <w:rFonts w:ascii="方正仿宋_GBK" w:eastAsia="方正仿宋_GBK" w:hAnsi="方正仿宋_GBK" w:cs="方正仿宋_GBK" w:hint="eastAsia"/>
                <w:kern w:val="0"/>
                <w:szCs w:val="21"/>
              </w:rPr>
              <w:t>：1级得1分；2级得2分；3级得3分；4级得4分；5级得5分。该项得分不重复计算，按最高得分计分。</w:t>
            </w:r>
          </w:p>
          <w:p w14:paraId="1E7B4C03" w14:textId="263CF40F" w:rsidR="00664958" w:rsidRDefault="00664958" w:rsidP="0020000A">
            <w:pPr>
              <w:spacing w:line="240" w:lineRule="exact"/>
              <w:outlineLvl w:val="0"/>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3</w:t>
            </w:r>
            <w:r>
              <w:rPr>
                <w:rFonts w:ascii="方正仿宋_GBK" w:eastAsia="方正仿宋_GBK" w:hAnsi="方正仿宋_GBK" w:cs="方正仿宋_GBK"/>
                <w:kern w:val="0"/>
                <w:szCs w:val="21"/>
              </w:rPr>
              <w:t xml:space="preserve">. </w:t>
            </w:r>
            <w:r w:rsidR="0071503A">
              <w:rPr>
                <w:rFonts w:ascii="方正仿宋_GBK" w:eastAsia="方正仿宋_GBK" w:hAnsi="方正仿宋_GBK" w:cs="方正仿宋_GBK" w:hint="eastAsia"/>
                <w:kern w:val="0"/>
                <w:szCs w:val="21"/>
              </w:rPr>
              <w:t>其他资格认证：获得</w:t>
            </w:r>
            <w:r w:rsidR="007C0CC2" w:rsidRPr="007C0CC2">
              <w:rPr>
                <w:rFonts w:ascii="方正仿宋_GBK" w:eastAsia="方正仿宋_GBK" w:hAnsi="方正仿宋_GBK" w:cs="方正仿宋_GBK" w:hint="eastAsia"/>
                <w:kern w:val="0"/>
                <w:szCs w:val="21"/>
              </w:rPr>
              <w:t>ISO27001信息安全管理体系认证证书</w:t>
            </w:r>
            <w:r w:rsidR="0071503A">
              <w:rPr>
                <w:rFonts w:ascii="方正仿宋_GBK" w:eastAsia="方正仿宋_GBK" w:hAnsi="方正仿宋_GBK" w:cs="方正仿宋_GBK" w:hint="eastAsia"/>
                <w:kern w:val="0"/>
                <w:szCs w:val="21"/>
              </w:rPr>
              <w:t>得1分；</w:t>
            </w:r>
            <w:r w:rsidR="00A71532">
              <w:rPr>
                <w:rFonts w:ascii="方正仿宋_GBK" w:eastAsia="方正仿宋_GBK" w:hAnsi="方正仿宋_GBK" w:cs="方正仿宋_GBK" w:hint="eastAsia"/>
                <w:kern w:val="0"/>
                <w:szCs w:val="21"/>
              </w:rPr>
              <w:t>获得</w:t>
            </w:r>
            <w:r w:rsidR="00A71532" w:rsidRPr="00A71532">
              <w:rPr>
                <w:rFonts w:ascii="方正仿宋_GBK" w:eastAsia="方正仿宋_GBK" w:hAnsi="方正仿宋_GBK" w:cs="方正仿宋_GBK" w:hint="eastAsia"/>
                <w:kern w:val="0"/>
                <w:szCs w:val="21"/>
              </w:rPr>
              <w:t>ISO9001:2015 质量管理体系认证证书</w:t>
            </w:r>
            <w:r w:rsidR="00A71532">
              <w:rPr>
                <w:rFonts w:ascii="方正仿宋_GBK" w:eastAsia="方正仿宋_GBK" w:hAnsi="方正仿宋_GBK" w:cs="方正仿宋_GBK" w:hint="eastAsia"/>
                <w:kern w:val="0"/>
                <w:szCs w:val="21"/>
              </w:rPr>
              <w:t>得1分。</w:t>
            </w:r>
          </w:p>
          <w:p w14:paraId="2E427967" w14:textId="4CD3B91E" w:rsidR="00664958" w:rsidRPr="00664958" w:rsidRDefault="00664958" w:rsidP="0020000A">
            <w:pPr>
              <w:spacing w:line="240" w:lineRule="exact"/>
              <w:outlineLvl w:val="0"/>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以上三项得分合并计分。</w:t>
            </w:r>
          </w:p>
        </w:tc>
      </w:tr>
      <w:tr w:rsidR="0020000A" w14:paraId="225C2E87" w14:textId="77777777" w:rsidTr="0020000A">
        <w:trPr>
          <w:trHeight w:val="588"/>
          <w:jc w:val="center"/>
        </w:trPr>
        <w:tc>
          <w:tcPr>
            <w:tcW w:w="1426" w:type="dxa"/>
            <w:vMerge/>
            <w:vAlign w:val="center"/>
          </w:tcPr>
          <w:p w14:paraId="21EBB238" w14:textId="43CB7CF2" w:rsidR="0020000A" w:rsidRDefault="0020000A">
            <w:pPr>
              <w:spacing w:line="240" w:lineRule="exact"/>
              <w:jc w:val="center"/>
              <w:outlineLvl w:val="0"/>
              <w:rPr>
                <w:rFonts w:ascii="方正仿宋_GBK" w:eastAsia="方正仿宋_GBK" w:hAnsi="Times New Roman" w:cs="Times New Roman"/>
                <w:kern w:val="0"/>
                <w:szCs w:val="21"/>
              </w:rPr>
            </w:pPr>
          </w:p>
        </w:tc>
        <w:tc>
          <w:tcPr>
            <w:tcW w:w="1594" w:type="dxa"/>
            <w:vAlign w:val="center"/>
          </w:tcPr>
          <w:p w14:paraId="6A20D154" w14:textId="1A8E82E2" w:rsidR="0020000A" w:rsidRDefault="0020000A">
            <w:pPr>
              <w:spacing w:line="240" w:lineRule="exact"/>
              <w:jc w:val="left"/>
              <w:outlineLvl w:val="0"/>
              <w:rPr>
                <w:rFonts w:ascii="方正仿宋_GBK" w:eastAsia="方正仿宋_GBK" w:hAnsi="Times New Roman" w:cs="Times New Roman"/>
                <w:kern w:val="0"/>
                <w:szCs w:val="21"/>
              </w:rPr>
            </w:pPr>
            <w:r>
              <w:rPr>
                <w:rFonts w:ascii="方正仿宋_GBK" w:eastAsia="方正仿宋_GBK" w:hAnsi="Times New Roman" w:cs="Times New Roman" w:hint="eastAsia"/>
                <w:kern w:val="0"/>
                <w:szCs w:val="21"/>
              </w:rPr>
              <w:t>主要人员：1</w:t>
            </w:r>
            <w:r>
              <w:rPr>
                <w:rFonts w:ascii="方正仿宋_GBK" w:eastAsia="方正仿宋_GBK" w:hAnsi="Times New Roman" w:cs="Times New Roman"/>
                <w:kern w:val="0"/>
                <w:szCs w:val="21"/>
              </w:rPr>
              <w:t>0</w:t>
            </w:r>
            <w:r>
              <w:rPr>
                <w:rFonts w:ascii="方正仿宋_GBK" w:eastAsia="方正仿宋_GBK" w:hAnsi="Times New Roman" w:cs="Times New Roman" w:hint="eastAsia"/>
                <w:kern w:val="0"/>
                <w:szCs w:val="21"/>
              </w:rPr>
              <w:t>分</w:t>
            </w:r>
          </w:p>
        </w:tc>
        <w:tc>
          <w:tcPr>
            <w:tcW w:w="5276" w:type="dxa"/>
            <w:vAlign w:val="center"/>
          </w:tcPr>
          <w:p w14:paraId="080B6C32" w14:textId="306FCFB5" w:rsidR="0020000A" w:rsidRDefault="0020000A" w:rsidP="0020000A">
            <w:pPr>
              <w:spacing w:line="240" w:lineRule="exact"/>
              <w:outlineLvl w:val="0"/>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1</w:t>
            </w:r>
            <w:r>
              <w:rPr>
                <w:rFonts w:ascii="方正仿宋_GBK" w:eastAsia="方正仿宋_GBK" w:hAnsi="方正仿宋_GBK" w:cs="方正仿宋_GBK"/>
                <w:kern w:val="0"/>
                <w:szCs w:val="21"/>
              </w:rPr>
              <w:t xml:space="preserve">. </w:t>
            </w:r>
            <w:r>
              <w:rPr>
                <w:rFonts w:ascii="方正仿宋_GBK" w:eastAsia="方正仿宋_GBK" w:hAnsi="方正仿宋_GBK" w:cs="方正仿宋_GBK" w:hint="eastAsia"/>
                <w:kern w:val="0"/>
                <w:szCs w:val="21"/>
              </w:rPr>
              <w:t>本项目猎头顾问职业资格：拥有</w:t>
            </w:r>
            <w:r>
              <w:rPr>
                <w:rFonts w:ascii="方正仿宋_GBK" w:eastAsia="方正仿宋_GBK" w:hAnsi="方正仿宋_GBK" w:cs="方正仿宋_GBK" w:hint="eastAsia"/>
                <w:color w:val="333333"/>
                <w:szCs w:val="21"/>
                <w:shd w:val="clear" w:color="auto" w:fill="FFFFFF"/>
              </w:rPr>
              <w:t>人力资源管理员证书得1分；拥有助理人力资源管理师证书得2分；拥有中级人力资源管理师证书得3分；拥有高级人力资源管理师证书得4分。该项得分不重复计算，按最高得分计分。</w:t>
            </w:r>
          </w:p>
          <w:p w14:paraId="39426420" w14:textId="4F8EB7A8" w:rsidR="0020000A" w:rsidRDefault="0020000A" w:rsidP="0020000A">
            <w:pPr>
              <w:spacing w:line="240" w:lineRule="exact"/>
              <w:outlineLvl w:val="0"/>
              <w:rPr>
                <w:rFonts w:ascii="方正仿宋_GBK" w:eastAsia="方正仿宋_GBK" w:hAnsi="Times New Roman" w:cs="Times New Roman"/>
                <w:kern w:val="0"/>
                <w:szCs w:val="21"/>
              </w:rPr>
            </w:pPr>
            <w:r>
              <w:rPr>
                <w:rFonts w:ascii="方正仿宋_GBK" w:eastAsia="方正仿宋_GBK" w:hAnsi="Times New Roman" w:cs="Times New Roman" w:hint="eastAsia"/>
                <w:kern w:val="0"/>
                <w:szCs w:val="21"/>
              </w:rPr>
              <w:t>2</w:t>
            </w:r>
            <w:r>
              <w:rPr>
                <w:rFonts w:ascii="方正仿宋_GBK" w:eastAsia="方正仿宋_GBK" w:hAnsi="Times New Roman" w:cs="Times New Roman"/>
                <w:kern w:val="0"/>
                <w:szCs w:val="21"/>
              </w:rPr>
              <w:t xml:space="preserve">. </w:t>
            </w:r>
            <w:r>
              <w:rPr>
                <w:rFonts w:ascii="方正仿宋_GBK" w:eastAsia="方正仿宋_GBK" w:hAnsi="Times New Roman" w:cs="Times New Roman" w:hint="eastAsia"/>
                <w:kern w:val="0"/>
                <w:szCs w:val="21"/>
              </w:rPr>
              <w:t>服务本项目猎头顾问从事猎头工作年限：从事猎头工作3年（不含本数）以下得1分；从事猎头工作3年（含本数）-5年（不含本数）得2分；从事猎头工作5年（含本数）-7年（不含本数）得3分；从事猎头工作7年（含本数）-9年（不含本数）得4分；从事猎头工作9年（含本数）以上得6分。</w:t>
            </w:r>
          </w:p>
          <w:p w14:paraId="4307EEAD" w14:textId="15DE56BC" w:rsidR="0020000A" w:rsidRDefault="0020000A" w:rsidP="00445C6A">
            <w:pPr>
              <w:spacing w:line="240" w:lineRule="exact"/>
              <w:outlineLvl w:val="0"/>
              <w:rPr>
                <w:rFonts w:ascii="方正仿宋_GBK" w:eastAsia="方正仿宋_GBK" w:hAnsi="Times New Roman" w:cs="Times New Roman"/>
                <w:kern w:val="0"/>
                <w:szCs w:val="21"/>
              </w:rPr>
            </w:pPr>
            <w:r>
              <w:rPr>
                <w:rFonts w:ascii="方正仿宋_GBK" w:eastAsia="方正仿宋_GBK" w:hAnsi="Times New Roman" w:cs="Times New Roman" w:hint="eastAsia"/>
                <w:kern w:val="0"/>
                <w:szCs w:val="21"/>
              </w:rPr>
              <w:t>以上两项得分合并计分。</w:t>
            </w:r>
          </w:p>
        </w:tc>
      </w:tr>
      <w:tr w:rsidR="0020000A" w14:paraId="534DA9A5" w14:textId="77777777" w:rsidTr="0020000A">
        <w:trPr>
          <w:trHeight w:val="557"/>
          <w:jc w:val="center"/>
        </w:trPr>
        <w:tc>
          <w:tcPr>
            <w:tcW w:w="1426" w:type="dxa"/>
            <w:vMerge/>
            <w:vAlign w:val="center"/>
          </w:tcPr>
          <w:p w14:paraId="4571B60D" w14:textId="77777777" w:rsidR="0020000A" w:rsidRDefault="0020000A">
            <w:pPr>
              <w:spacing w:line="240" w:lineRule="exact"/>
              <w:jc w:val="center"/>
              <w:outlineLvl w:val="0"/>
              <w:rPr>
                <w:rFonts w:ascii="方正仿宋_GBK" w:eastAsia="方正仿宋_GBK" w:hAnsi="Times New Roman" w:cs="Times New Roman"/>
                <w:kern w:val="0"/>
                <w:sz w:val="20"/>
                <w:szCs w:val="21"/>
              </w:rPr>
            </w:pPr>
          </w:p>
        </w:tc>
        <w:tc>
          <w:tcPr>
            <w:tcW w:w="1594" w:type="dxa"/>
            <w:vAlign w:val="center"/>
          </w:tcPr>
          <w:p w14:paraId="3661F5BA" w14:textId="6213330D" w:rsidR="0020000A" w:rsidRDefault="0020000A">
            <w:pPr>
              <w:spacing w:line="240" w:lineRule="exact"/>
              <w:jc w:val="left"/>
              <w:outlineLvl w:val="0"/>
              <w:rPr>
                <w:rFonts w:ascii="方正仿宋_GBK" w:eastAsia="方正仿宋_GBK" w:hAnsi="Times New Roman" w:cs="Times New Roman"/>
                <w:kern w:val="0"/>
                <w:szCs w:val="21"/>
              </w:rPr>
            </w:pPr>
            <w:r>
              <w:rPr>
                <w:rFonts w:ascii="方正仿宋_GBK" w:eastAsia="方正仿宋_GBK" w:hAnsi="Times New Roman" w:cs="Times New Roman" w:hint="eastAsia"/>
                <w:kern w:val="0"/>
                <w:szCs w:val="21"/>
              </w:rPr>
              <w:t>业绩：</w:t>
            </w:r>
            <w:r>
              <w:rPr>
                <w:rFonts w:ascii="方正仿宋_GBK" w:eastAsia="方正仿宋_GBK" w:hAnsi="Times New Roman" w:cs="Times New Roman"/>
                <w:kern w:val="0"/>
                <w:szCs w:val="21"/>
              </w:rPr>
              <w:t>10</w:t>
            </w:r>
            <w:r>
              <w:rPr>
                <w:rFonts w:ascii="方正仿宋_GBK" w:eastAsia="方正仿宋_GBK" w:hAnsi="Times New Roman" w:cs="Times New Roman" w:hint="eastAsia"/>
                <w:kern w:val="0"/>
                <w:szCs w:val="21"/>
              </w:rPr>
              <w:t>分</w:t>
            </w:r>
          </w:p>
        </w:tc>
        <w:tc>
          <w:tcPr>
            <w:tcW w:w="5276" w:type="dxa"/>
            <w:vAlign w:val="center"/>
          </w:tcPr>
          <w:p w14:paraId="671CB4B6" w14:textId="678ACF09" w:rsidR="0020000A" w:rsidRPr="00E24508" w:rsidRDefault="0020000A" w:rsidP="00445C6A">
            <w:pPr>
              <w:spacing w:line="240" w:lineRule="exact"/>
              <w:outlineLvl w:val="0"/>
              <w:rPr>
                <w:rFonts w:ascii="方正仿宋_GBK" w:eastAsia="方正仿宋_GBK" w:hAnsi="Times New Roman" w:cs="Times New Roman"/>
                <w:color w:val="FF0000"/>
                <w:kern w:val="0"/>
                <w:szCs w:val="21"/>
              </w:rPr>
            </w:pPr>
            <w:r w:rsidRPr="00445C6A">
              <w:rPr>
                <w:rFonts w:ascii="方正仿宋_GBK" w:eastAsia="方正仿宋_GBK" w:hAnsi="Times New Roman" w:cs="Times New Roman" w:hint="eastAsia"/>
                <w:kern w:val="0"/>
                <w:szCs w:val="21"/>
              </w:rPr>
              <w:t>近三年内（2</w:t>
            </w:r>
            <w:r w:rsidRPr="00445C6A">
              <w:rPr>
                <w:rFonts w:ascii="方正仿宋_GBK" w:eastAsia="方正仿宋_GBK" w:hAnsi="Times New Roman" w:cs="Times New Roman"/>
                <w:kern w:val="0"/>
                <w:szCs w:val="21"/>
              </w:rPr>
              <w:t>019</w:t>
            </w:r>
            <w:r w:rsidRPr="00445C6A">
              <w:rPr>
                <w:rFonts w:ascii="方正仿宋_GBK" w:eastAsia="方正仿宋_GBK" w:hAnsi="Times New Roman" w:cs="Times New Roman" w:hint="eastAsia"/>
                <w:kern w:val="0"/>
                <w:szCs w:val="21"/>
              </w:rPr>
              <w:t>年1月1日至今）报价单位履行服务世界5</w:t>
            </w:r>
            <w:r w:rsidRPr="00445C6A">
              <w:rPr>
                <w:rFonts w:ascii="方正仿宋_GBK" w:eastAsia="方正仿宋_GBK" w:hAnsi="Times New Roman" w:cs="Times New Roman"/>
                <w:kern w:val="0"/>
                <w:szCs w:val="21"/>
              </w:rPr>
              <w:t>00</w:t>
            </w:r>
            <w:r w:rsidRPr="00445C6A">
              <w:rPr>
                <w:rFonts w:ascii="方正仿宋_GBK" w:eastAsia="方正仿宋_GBK" w:hAnsi="Times New Roman" w:cs="Times New Roman" w:hint="eastAsia"/>
                <w:kern w:val="0"/>
                <w:szCs w:val="21"/>
              </w:rPr>
              <w:t>强、上市公司、央企或国企猎头服务合同数：每履行1个服务合同加1分，上限</w:t>
            </w:r>
            <w:r w:rsidRPr="00445C6A">
              <w:rPr>
                <w:rFonts w:ascii="方正仿宋_GBK" w:eastAsia="方正仿宋_GBK" w:hAnsi="Times New Roman" w:cs="Times New Roman"/>
                <w:kern w:val="0"/>
                <w:szCs w:val="21"/>
              </w:rPr>
              <w:t>10</w:t>
            </w:r>
            <w:r w:rsidRPr="00445C6A">
              <w:rPr>
                <w:rFonts w:ascii="方正仿宋_GBK" w:eastAsia="方正仿宋_GBK" w:hAnsi="Times New Roman" w:cs="Times New Roman" w:hint="eastAsia"/>
                <w:kern w:val="0"/>
                <w:szCs w:val="21"/>
              </w:rPr>
              <w:t>分。</w:t>
            </w:r>
          </w:p>
        </w:tc>
      </w:tr>
      <w:tr w:rsidR="00424687" w14:paraId="0F7A80C4" w14:textId="77777777" w:rsidTr="0020000A">
        <w:trPr>
          <w:trHeight w:val="698"/>
          <w:jc w:val="center"/>
        </w:trPr>
        <w:tc>
          <w:tcPr>
            <w:tcW w:w="1426" w:type="dxa"/>
            <w:vMerge w:val="restart"/>
            <w:vAlign w:val="center"/>
          </w:tcPr>
          <w:p w14:paraId="6571FE9F" w14:textId="77777777" w:rsidR="00424687" w:rsidRDefault="00F6513F">
            <w:pPr>
              <w:spacing w:line="240" w:lineRule="exact"/>
              <w:jc w:val="center"/>
              <w:outlineLvl w:val="0"/>
              <w:rPr>
                <w:rFonts w:ascii="方正仿宋_GBK" w:eastAsia="方正仿宋_GBK" w:hAnsi="Times New Roman" w:cs="Times New Roman"/>
                <w:kern w:val="0"/>
                <w:szCs w:val="21"/>
              </w:rPr>
            </w:pPr>
            <w:r>
              <w:rPr>
                <w:rFonts w:ascii="方正仿宋_GBK" w:eastAsia="方正仿宋_GBK" w:hAnsi="Times New Roman" w:cs="Times New Roman" w:hint="eastAsia"/>
                <w:kern w:val="0"/>
                <w:szCs w:val="21"/>
              </w:rPr>
              <w:t>报价部分</w:t>
            </w:r>
          </w:p>
        </w:tc>
        <w:tc>
          <w:tcPr>
            <w:tcW w:w="1594" w:type="dxa"/>
            <w:vAlign w:val="center"/>
          </w:tcPr>
          <w:p w14:paraId="6142183D" w14:textId="77777777" w:rsidR="00424687" w:rsidRDefault="00F6513F">
            <w:pPr>
              <w:spacing w:line="240" w:lineRule="exact"/>
              <w:jc w:val="center"/>
              <w:outlineLvl w:val="0"/>
              <w:rPr>
                <w:rFonts w:ascii="方正仿宋_GBK" w:eastAsia="方正仿宋_GBK" w:hAnsi="Times New Roman" w:cs="Times New Roman"/>
                <w:kern w:val="0"/>
                <w:szCs w:val="21"/>
              </w:rPr>
            </w:pPr>
            <w:r>
              <w:rPr>
                <w:rFonts w:ascii="方正仿宋_GBK" w:eastAsia="方正仿宋_GBK" w:hAnsi="Times New Roman" w:cs="Times New Roman" w:hint="eastAsia"/>
                <w:kern w:val="0"/>
                <w:szCs w:val="21"/>
              </w:rPr>
              <w:t>评标基准</w:t>
            </w:r>
          </w:p>
          <w:p w14:paraId="3FA8CD61" w14:textId="77777777" w:rsidR="00424687" w:rsidRDefault="00F6513F">
            <w:pPr>
              <w:spacing w:line="240" w:lineRule="exact"/>
              <w:jc w:val="center"/>
              <w:outlineLvl w:val="0"/>
              <w:rPr>
                <w:rFonts w:ascii="方正仿宋_GBK" w:eastAsia="方正仿宋_GBK" w:hAnsi="Times New Roman" w:cs="Times New Roman"/>
                <w:kern w:val="0"/>
                <w:szCs w:val="21"/>
              </w:rPr>
            </w:pPr>
            <w:r>
              <w:rPr>
                <w:rFonts w:ascii="方正仿宋_GBK" w:eastAsia="方正仿宋_GBK" w:hAnsi="Times New Roman" w:cs="Times New Roman" w:hint="eastAsia"/>
                <w:kern w:val="0"/>
                <w:szCs w:val="21"/>
              </w:rPr>
              <w:t>费率</w:t>
            </w:r>
          </w:p>
        </w:tc>
        <w:tc>
          <w:tcPr>
            <w:tcW w:w="5276" w:type="dxa"/>
            <w:vAlign w:val="center"/>
          </w:tcPr>
          <w:p w14:paraId="49DBC752" w14:textId="77777777" w:rsidR="00424687" w:rsidRDefault="00F6513F" w:rsidP="00445C6A">
            <w:pPr>
              <w:spacing w:line="240" w:lineRule="exact"/>
              <w:outlineLvl w:val="0"/>
              <w:rPr>
                <w:rFonts w:ascii="方正仿宋_GBK" w:eastAsia="方正仿宋_GBK" w:hAnsi="Times New Roman" w:cs="Times New Roman"/>
                <w:kern w:val="0"/>
                <w:sz w:val="20"/>
                <w:szCs w:val="21"/>
              </w:rPr>
            </w:pPr>
            <w:r>
              <w:rPr>
                <w:rFonts w:ascii="方正仿宋_GBK" w:eastAsia="方正仿宋_GBK" w:hAnsi="宋体" w:cs="Times New Roman" w:hint="eastAsia"/>
                <w:kern w:val="0"/>
                <w:szCs w:val="21"/>
              </w:rPr>
              <w:t>所有通过初步评审合格的报价人的所报服务费费率的算术平均值，最终结果取小数点后两位，第三位四舍五入。</w:t>
            </w:r>
          </w:p>
        </w:tc>
      </w:tr>
      <w:tr w:rsidR="00424687" w14:paraId="0676FE71" w14:textId="77777777" w:rsidTr="0020000A">
        <w:trPr>
          <w:trHeight w:val="698"/>
          <w:jc w:val="center"/>
        </w:trPr>
        <w:tc>
          <w:tcPr>
            <w:tcW w:w="1426" w:type="dxa"/>
            <w:vMerge/>
            <w:vAlign w:val="center"/>
          </w:tcPr>
          <w:p w14:paraId="69AA88DC" w14:textId="77777777" w:rsidR="00424687" w:rsidRDefault="00424687">
            <w:pPr>
              <w:spacing w:line="240" w:lineRule="exact"/>
              <w:jc w:val="center"/>
              <w:outlineLvl w:val="0"/>
              <w:rPr>
                <w:rFonts w:ascii="方正仿宋_GBK" w:eastAsia="方正仿宋_GBK" w:hAnsi="Times New Roman" w:cs="Times New Roman"/>
                <w:kern w:val="0"/>
                <w:szCs w:val="21"/>
              </w:rPr>
            </w:pPr>
          </w:p>
        </w:tc>
        <w:tc>
          <w:tcPr>
            <w:tcW w:w="1594" w:type="dxa"/>
            <w:vAlign w:val="center"/>
          </w:tcPr>
          <w:p w14:paraId="4E515FD3" w14:textId="77777777" w:rsidR="00424687" w:rsidRDefault="00F6513F">
            <w:pPr>
              <w:spacing w:line="240" w:lineRule="exact"/>
              <w:jc w:val="center"/>
              <w:rPr>
                <w:rFonts w:ascii="方正仿宋_GBK" w:eastAsia="方正仿宋_GBK" w:hAnsi="宋体" w:cs="Times New Roman"/>
                <w:kern w:val="0"/>
                <w:szCs w:val="21"/>
              </w:rPr>
            </w:pPr>
            <w:r>
              <w:rPr>
                <w:rFonts w:ascii="方正仿宋_GBK" w:eastAsia="方正仿宋_GBK" w:hAnsi="宋体" w:cs="Times New Roman" w:hint="eastAsia"/>
                <w:kern w:val="0"/>
                <w:szCs w:val="21"/>
              </w:rPr>
              <w:t>偏差率计算</w:t>
            </w:r>
          </w:p>
        </w:tc>
        <w:tc>
          <w:tcPr>
            <w:tcW w:w="5276" w:type="dxa"/>
            <w:vAlign w:val="center"/>
          </w:tcPr>
          <w:p w14:paraId="22D5FDD1" w14:textId="414375D5" w:rsidR="00424687" w:rsidRPr="00445C6A" w:rsidRDefault="00F6513F" w:rsidP="00445C6A">
            <w:pPr>
              <w:spacing w:line="240" w:lineRule="exact"/>
              <w:rPr>
                <w:rFonts w:ascii="方正仿宋_GBK" w:eastAsia="方正仿宋_GBK" w:hAnsi="宋体" w:cs="Times New Roman"/>
                <w:kern w:val="0"/>
                <w:sz w:val="20"/>
                <w:szCs w:val="21"/>
              </w:rPr>
            </w:pPr>
            <w:r w:rsidRPr="00445C6A">
              <w:rPr>
                <w:rFonts w:ascii="方正仿宋_GBK" w:eastAsia="方正仿宋_GBK" w:hAnsi="宋体" w:cs="Times New Roman" w:hint="eastAsia"/>
                <w:kern w:val="0"/>
                <w:szCs w:val="21"/>
              </w:rPr>
              <w:t>偏差率=报价人所报费率</w:t>
            </w:r>
            <w:r w:rsidR="00717123" w:rsidRPr="00445C6A">
              <w:rPr>
                <w:rFonts w:ascii="方正仿宋_GBK" w:eastAsia="方正仿宋_GBK" w:hAnsi="宋体" w:cs="Times New Roman" w:hint="eastAsia"/>
                <w:kern w:val="0"/>
                <w:szCs w:val="21"/>
              </w:rPr>
              <w:t>-</w:t>
            </w:r>
            <w:r w:rsidRPr="00445C6A">
              <w:rPr>
                <w:rFonts w:ascii="方正仿宋_GBK" w:eastAsia="方正仿宋_GBK" w:hAnsi="宋体" w:cs="Times New Roman" w:hint="eastAsia"/>
                <w:kern w:val="0"/>
                <w:szCs w:val="21"/>
              </w:rPr>
              <w:t>评标基准费率，偏差率计算的最终结果取小数点后</w:t>
            </w:r>
            <w:r w:rsidR="00E351BD">
              <w:rPr>
                <w:rFonts w:ascii="方正仿宋_GBK" w:eastAsia="方正仿宋_GBK" w:hAnsi="宋体" w:cs="Times New Roman" w:hint="eastAsia"/>
                <w:kern w:val="0"/>
                <w:szCs w:val="21"/>
              </w:rPr>
              <w:t>两位，</w:t>
            </w:r>
            <w:r w:rsidRPr="00445C6A">
              <w:rPr>
                <w:rFonts w:ascii="方正仿宋_GBK" w:eastAsia="方正仿宋_GBK" w:hAnsi="宋体" w:cs="Times New Roman" w:hint="eastAsia"/>
                <w:kern w:val="0"/>
                <w:szCs w:val="21"/>
              </w:rPr>
              <w:t>第</w:t>
            </w:r>
            <w:r w:rsidR="00E351BD">
              <w:rPr>
                <w:rFonts w:ascii="方正仿宋_GBK" w:eastAsia="方正仿宋_GBK" w:hAnsi="宋体" w:cs="Times New Roman" w:hint="eastAsia"/>
                <w:kern w:val="0"/>
                <w:szCs w:val="21"/>
              </w:rPr>
              <w:t>三</w:t>
            </w:r>
            <w:r w:rsidRPr="00445C6A">
              <w:rPr>
                <w:rFonts w:ascii="方正仿宋_GBK" w:eastAsia="方正仿宋_GBK" w:hAnsi="宋体" w:cs="Times New Roman" w:hint="eastAsia"/>
                <w:kern w:val="0"/>
                <w:szCs w:val="21"/>
              </w:rPr>
              <w:t>位</w:t>
            </w:r>
            <w:r w:rsidR="00E351BD">
              <w:rPr>
                <w:rFonts w:ascii="方正仿宋_GBK" w:eastAsia="方正仿宋_GBK" w:hAnsi="宋体" w:cs="Times New Roman" w:hint="eastAsia"/>
                <w:kern w:val="0"/>
                <w:szCs w:val="21"/>
              </w:rPr>
              <w:t>取</w:t>
            </w:r>
            <w:r w:rsidRPr="00445C6A">
              <w:rPr>
                <w:rFonts w:ascii="方正仿宋_GBK" w:eastAsia="方正仿宋_GBK" w:hAnsi="宋体" w:cs="Times New Roman" w:hint="eastAsia"/>
                <w:kern w:val="0"/>
                <w:szCs w:val="21"/>
              </w:rPr>
              <w:t>“四舍五入”。</w:t>
            </w:r>
          </w:p>
        </w:tc>
      </w:tr>
      <w:tr w:rsidR="00424687" w14:paraId="742C6AC0" w14:textId="77777777" w:rsidTr="0020000A">
        <w:trPr>
          <w:trHeight w:val="698"/>
          <w:jc w:val="center"/>
        </w:trPr>
        <w:tc>
          <w:tcPr>
            <w:tcW w:w="1426" w:type="dxa"/>
            <w:vMerge/>
            <w:vAlign w:val="center"/>
          </w:tcPr>
          <w:p w14:paraId="1E0BDB6B" w14:textId="77777777" w:rsidR="00424687" w:rsidRDefault="00424687">
            <w:pPr>
              <w:spacing w:line="240" w:lineRule="exact"/>
              <w:jc w:val="center"/>
              <w:outlineLvl w:val="0"/>
              <w:rPr>
                <w:rFonts w:ascii="方正仿宋_GBK" w:eastAsia="方正仿宋_GBK" w:hAnsi="宋体" w:cs="Times New Roman"/>
                <w:kern w:val="0"/>
                <w:sz w:val="20"/>
                <w:szCs w:val="21"/>
              </w:rPr>
            </w:pPr>
          </w:p>
        </w:tc>
        <w:tc>
          <w:tcPr>
            <w:tcW w:w="1594" w:type="dxa"/>
            <w:vAlign w:val="center"/>
          </w:tcPr>
          <w:p w14:paraId="47ED4B59" w14:textId="4110348E" w:rsidR="00424687" w:rsidRDefault="00F6513F">
            <w:pPr>
              <w:spacing w:line="240" w:lineRule="exact"/>
              <w:jc w:val="center"/>
              <w:rPr>
                <w:rFonts w:ascii="方正仿宋_GBK" w:eastAsia="方正仿宋_GBK" w:hAnsi="宋体" w:cs="Times New Roman"/>
                <w:kern w:val="0"/>
                <w:sz w:val="20"/>
                <w:szCs w:val="21"/>
              </w:rPr>
            </w:pPr>
            <w:r>
              <w:rPr>
                <w:rFonts w:ascii="方正仿宋_GBK" w:eastAsia="方正仿宋_GBK" w:hAnsi="宋体" w:cs="Times New Roman" w:hint="eastAsia"/>
                <w:kern w:val="0"/>
                <w:sz w:val="20"/>
                <w:szCs w:val="21"/>
              </w:rPr>
              <w:t>报价得分</w:t>
            </w:r>
            <w:r w:rsidR="006C090E">
              <w:rPr>
                <w:rFonts w:ascii="方正仿宋_GBK" w:eastAsia="方正仿宋_GBK" w:hAnsi="宋体" w:cs="Times New Roman" w:hint="eastAsia"/>
                <w:kern w:val="0"/>
                <w:sz w:val="20"/>
                <w:szCs w:val="21"/>
              </w:rPr>
              <w:t>：5</w:t>
            </w:r>
            <w:r w:rsidR="006C090E">
              <w:rPr>
                <w:rFonts w:ascii="方正仿宋_GBK" w:eastAsia="方正仿宋_GBK" w:hAnsi="宋体" w:cs="Times New Roman"/>
                <w:kern w:val="0"/>
                <w:sz w:val="20"/>
                <w:szCs w:val="21"/>
              </w:rPr>
              <w:t>0</w:t>
            </w:r>
            <w:r w:rsidR="006C090E">
              <w:rPr>
                <w:rFonts w:ascii="方正仿宋_GBK" w:eastAsia="方正仿宋_GBK" w:hAnsi="宋体" w:cs="Times New Roman" w:hint="eastAsia"/>
                <w:kern w:val="0"/>
                <w:sz w:val="20"/>
                <w:szCs w:val="21"/>
              </w:rPr>
              <w:t>分</w:t>
            </w:r>
          </w:p>
        </w:tc>
        <w:tc>
          <w:tcPr>
            <w:tcW w:w="5276" w:type="dxa"/>
            <w:vAlign w:val="center"/>
          </w:tcPr>
          <w:p w14:paraId="75706700" w14:textId="00C510C5" w:rsidR="00424687" w:rsidRPr="00445C6A" w:rsidRDefault="00F6513F" w:rsidP="00445C6A">
            <w:pPr>
              <w:spacing w:line="240" w:lineRule="exact"/>
              <w:rPr>
                <w:rFonts w:ascii="方正仿宋_GBK" w:eastAsia="方正仿宋_GBK" w:hAnsi="宋体" w:cs="Times New Roman"/>
                <w:kern w:val="0"/>
                <w:szCs w:val="21"/>
              </w:rPr>
            </w:pPr>
            <w:r w:rsidRPr="00445C6A">
              <w:rPr>
                <w:rFonts w:ascii="方正仿宋_GBK" w:eastAsia="方正仿宋_GBK" w:hAnsi="宋体" w:cs="Times New Roman" w:hint="eastAsia"/>
                <w:kern w:val="0"/>
                <w:szCs w:val="21"/>
              </w:rPr>
              <w:t>所有通过初步评审合格的报价人的服务费费率报价得</w:t>
            </w:r>
            <w:r w:rsidRPr="00445C6A">
              <w:rPr>
                <w:rFonts w:ascii="方正仿宋_GBK" w:eastAsia="方正仿宋_GBK" w:hAnsi="宋体" w:cs="Times New Roman" w:hint="eastAsia"/>
                <w:bCs/>
                <w:kern w:val="0"/>
                <w:szCs w:val="21"/>
              </w:rPr>
              <w:t>规定分值的满分</w:t>
            </w:r>
            <w:r w:rsidRPr="00445C6A">
              <w:rPr>
                <w:rFonts w:ascii="方正仿宋_GBK" w:eastAsia="方正仿宋_GBK" w:hAnsi="宋体" w:cs="Times New Roman" w:hint="eastAsia"/>
                <w:bCs/>
                <w:kern w:val="0"/>
                <w:szCs w:val="21"/>
                <w:u w:val="single"/>
              </w:rPr>
              <w:t xml:space="preserve"> </w:t>
            </w:r>
            <w:r w:rsidR="00F06952" w:rsidRPr="00445C6A">
              <w:rPr>
                <w:rFonts w:ascii="方正仿宋_GBK" w:eastAsia="方正仿宋_GBK" w:hAnsi="宋体" w:cs="Times New Roman"/>
                <w:bCs/>
                <w:kern w:val="0"/>
                <w:szCs w:val="21"/>
                <w:u w:val="single"/>
              </w:rPr>
              <w:t>50</w:t>
            </w:r>
            <w:r w:rsidRPr="00445C6A">
              <w:rPr>
                <w:rFonts w:ascii="方正仿宋_GBK" w:eastAsia="方正仿宋_GBK" w:hAnsi="宋体" w:cs="Times New Roman" w:hint="eastAsia"/>
                <w:bCs/>
                <w:kern w:val="0"/>
                <w:szCs w:val="21"/>
                <w:u w:val="single"/>
              </w:rPr>
              <w:t xml:space="preserve"> </w:t>
            </w:r>
            <w:r w:rsidRPr="00445C6A">
              <w:rPr>
                <w:rFonts w:ascii="方正仿宋_GBK" w:eastAsia="方正仿宋_GBK" w:hAnsi="宋体" w:cs="Times New Roman" w:hint="eastAsia"/>
                <w:kern w:val="0"/>
                <w:szCs w:val="21"/>
              </w:rPr>
              <w:t>分。在此基础上，所报费率与评标基准费率相比</w:t>
            </w:r>
            <w:r w:rsidR="00430F77" w:rsidRPr="00445C6A">
              <w:rPr>
                <w:rFonts w:ascii="方正仿宋_GBK" w:eastAsia="方正仿宋_GBK" w:hAnsi="宋体" w:cs="Times New Roman" w:hint="eastAsia"/>
                <w:kern w:val="0"/>
                <w:szCs w:val="21"/>
              </w:rPr>
              <w:t>（偏差率）</w:t>
            </w:r>
            <w:r w:rsidRPr="00445C6A">
              <w:rPr>
                <w:rFonts w:ascii="方正仿宋_GBK" w:eastAsia="方正仿宋_GBK" w:hAnsi="宋体" w:cs="Times New Roman" w:hint="eastAsia"/>
                <w:kern w:val="0"/>
                <w:szCs w:val="21"/>
              </w:rPr>
              <w:t>，每增加1%扣</w:t>
            </w:r>
            <w:r w:rsidRPr="00445C6A">
              <w:rPr>
                <w:rFonts w:ascii="方正仿宋_GBK" w:eastAsia="方正仿宋_GBK" w:hAnsi="宋体" w:cs="Times New Roman" w:hint="eastAsia"/>
                <w:kern w:val="0"/>
                <w:szCs w:val="21"/>
                <w:u w:val="single"/>
              </w:rPr>
              <w:t xml:space="preserve"> 2 </w:t>
            </w:r>
            <w:r w:rsidRPr="00445C6A">
              <w:rPr>
                <w:rFonts w:ascii="方正仿宋_GBK" w:eastAsia="方正仿宋_GBK" w:hAnsi="宋体" w:cs="Times New Roman" w:hint="eastAsia"/>
                <w:kern w:val="0"/>
                <w:szCs w:val="21"/>
              </w:rPr>
              <w:t>分，每减少1%扣</w:t>
            </w:r>
            <w:r w:rsidRPr="00445C6A">
              <w:rPr>
                <w:rFonts w:ascii="方正仿宋_GBK" w:eastAsia="方正仿宋_GBK" w:hAnsi="宋体" w:cs="Times New Roman" w:hint="eastAsia"/>
                <w:kern w:val="0"/>
                <w:szCs w:val="21"/>
                <w:u w:val="single"/>
              </w:rPr>
              <w:t xml:space="preserve"> 1 </w:t>
            </w:r>
            <w:r w:rsidRPr="00445C6A">
              <w:rPr>
                <w:rFonts w:ascii="方正仿宋_GBK" w:eastAsia="方正仿宋_GBK" w:hAnsi="宋体" w:cs="Times New Roman" w:hint="eastAsia"/>
                <w:kern w:val="0"/>
                <w:szCs w:val="21"/>
              </w:rPr>
              <w:t>分，扣完为止。</w:t>
            </w:r>
          </w:p>
        </w:tc>
      </w:tr>
    </w:tbl>
    <w:p w14:paraId="67083C69" w14:textId="77777777" w:rsidR="00424687" w:rsidRDefault="00F6513F">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若报价单位不满足报价人资格要求，其报价文件视为废标。</w:t>
      </w:r>
      <w:r>
        <w:rPr>
          <w:rFonts w:ascii="Times New Roman" w:eastAsia="方正仿宋_GBK" w:hAnsi="Times New Roman" w:cs="Times New Roman" w:hint="eastAsia"/>
          <w:sz w:val="32"/>
          <w:szCs w:val="32"/>
        </w:rPr>
        <w:t>所报服务费费率为合同执行费率，其中</w:t>
      </w:r>
      <w:r>
        <w:rPr>
          <w:rFonts w:ascii="方正仿宋_GBK" w:eastAsia="方正仿宋_GBK" w:hint="eastAsia"/>
          <w:sz w:val="32"/>
          <w:szCs w:val="32"/>
        </w:rPr>
        <w:t>签约合同价=受聘人实际签约底薪（含基本年薪、绩效年薪）</w:t>
      </w:r>
      <w:r>
        <w:rPr>
          <w:rFonts w:eastAsia="方正仿宋_GBK" w:hint="eastAsia"/>
          <w:sz w:val="32"/>
          <w:szCs w:val="32"/>
        </w:rPr>
        <w:t>×中标服务费率。</w:t>
      </w:r>
    </w:p>
    <w:p w14:paraId="4202814E" w14:textId="77777777" w:rsidR="00424687" w:rsidRDefault="00F6513F">
      <w:pPr>
        <w:pStyle w:val="Default"/>
        <w:spacing w:line="600" w:lineRule="exact"/>
        <w:ind w:firstLine="585"/>
        <w:jc w:val="both"/>
        <w:rPr>
          <w:rFonts w:eastAsia="方正黑体_GBK"/>
          <w:bCs/>
          <w:sz w:val="32"/>
          <w:szCs w:val="32"/>
        </w:rPr>
      </w:pPr>
      <w:r>
        <w:rPr>
          <w:rFonts w:eastAsia="方正黑体_GBK"/>
          <w:bCs/>
          <w:sz w:val="32"/>
          <w:szCs w:val="32"/>
        </w:rPr>
        <w:t>六、合同</w:t>
      </w:r>
      <w:r>
        <w:rPr>
          <w:rFonts w:eastAsia="方正黑体_GBK" w:hint="eastAsia"/>
          <w:bCs/>
          <w:sz w:val="32"/>
          <w:szCs w:val="32"/>
        </w:rPr>
        <w:t>签订、价款支付及结算方式</w:t>
      </w:r>
    </w:p>
    <w:p w14:paraId="75275C28" w14:textId="77777777" w:rsidR="00424687" w:rsidRDefault="00F6513F">
      <w:pPr>
        <w:pStyle w:val="Default"/>
        <w:spacing w:line="600" w:lineRule="exact"/>
        <w:ind w:firstLine="584"/>
        <w:jc w:val="both"/>
        <w:rPr>
          <w:rFonts w:eastAsia="方正仿宋_GBK"/>
          <w:sz w:val="32"/>
          <w:szCs w:val="32"/>
        </w:rPr>
      </w:pPr>
      <w:r>
        <w:rPr>
          <w:rFonts w:eastAsia="方正仿宋_GBK"/>
          <w:sz w:val="32"/>
          <w:szCs w:val="32"/>
        </w:rPr>
        <w:t xml:space="preserve">1. </w:t>
      </w:r>
      <w:r>
        <w:rPr>
          <w:rFonts w:eastAsia="方正仿宋_GBK"/>
          <w:sz w:val="32"/>
          <w:szCs w:val="32"/>
        </w:rPr>
        <w:t>在中选结果公布后</w:t>
      </w:r>
      <w:r>
        <w:rPr>
          <w:rFonts w:eastAsia="方正仿宋_GBK"/>
          <w:sz w:val="32"/>
          <w:szCs w:val="32"/>
        </w:rPr>
        <w:t>10</w:t>
      </w:r>
      <w:r>
        <w:rPr>
          <w:rFonts w:eastAsia="方正仿宋_GBK"/>
          <w:sz w:val="32"/>
          <w:szCs w:val="32"/>
        </w:rPr>
        <w:t>个工作日内，签署合同；</w:t>
      </w:r>
    </w:p>
    <w:p w14:paraId="02076E09" w14:textId="77777777" w:rsidR="00424687" w:rsidRDefault="00F6513F">
      <w:pPr>
        <w:pStyle w:val="Default"/>
        <w:spacing w:line="600" w:lineRule="exact"/>
        <w:ind w:firstLine="584"/>
        <w:jc w:val="both"/>
        <w:rPr>
          <w:rFonts w:eastAsia="方正仿宋_GBK"/>
          <w:sz w:val="32"/>
          <w:szCs w:val="32"/>
        </w:rPr>
      </w:pPr>
      <w:r>
        <w:rPr>
          <w:rFonts w:eastAsia="方正仿宋_GBK" w:hint="eastAsia"/>
          <w:sz w:val="32"/>
          <w:szCs w:val="32"/>
        </w:rPr>
        <w:t>2</w:t>
      </w:r>
      <w:r>
        <w:rPr>
          <w:rFonts w:eastAsia="方正仿宋_GBK"/>
          <w:sz w:val="32"/>
          <w:szCs w:val="32"/>
        </w:rPr>
        <w:t xml:space="preserve">. </w:t>
      </w:r>
      <w:r>
        <w:rPr>
          <w:rFonts w:eastAsia="方正仿宋_GBK" w:hint="eastAsia"/>
          <w:sz w:val="32"/>
          <w:szCs w:val="32"/>
        </w:rPr>
        <w:t>中选单位需在</w:t>
      </w:r>
      <w:r>
        <w:rPr>
          <w:rFonts w:eastAsia="方正仿宋_GBK"/>
          <w:sz w:val="32"/>
          <w:szCs w:val="32"/>
        </w:rPr>
        <w:t>6</w:t>
      </w:r>
      <w:r>
        <w:rPr>
          <w:rFonts w:eastAsia="方正仿宋_GBK" w:hint="eastAsia"/>
          <w:sz w:val="32"/>
          <w:szCs w:val="32"/>
        </w:rPr>
        <w:t>个月内完成询价人要求的猎头招聘服务（如在限定时间内无法完成猎头招聘服务任务，在征得询价人同意的情况下可适当延期），</w:t>
      </w:r>
      <w:r>
        <w:rPr>
          <w:rFonts w:ascii="方正仿宋_GBK" w:eastAsia="方正仿宋_GBK" w:hAnsi="宋体" w:cs="宋体" w:hint="eastAsia"/>
          <w:sz w:val="32"/>
          <w:szCs w:val="32"/>
        </w:rPr>
        <w:t>原则上中选单位须按询价人时间质量要求按时保质完成招标人委托岗位的人才面试、人才推荐、面试安排、背景调查、入职协调、入职人员试用期动态跟进等事宜。</w:t>
      </w:r>
      <w:r>
        <w:rPr>
          <w:rFonts w:eastAsia="方正仿宋_GBK" w:hint="eastAsia"/>
          <w:sz w:val="32"/>
          <w:szCs w:val="32"/>
        </w:rPr>
        <w:t>本款所指完成猎头招聘服务是指中选单位提供的受聘人符合询价人要求，并与询价人签订劳动合同，且到岗后，视为完成猎头招聘服务。</w:t>
      </w:r>
      <w:r>
        <w:rPr>
          <w:rFonts w:eastAsia="方正仿宋_GBK"/>
          <w:sz w:val="32"/>
          <w:szCs w:val="32"/>
        </w:rPr>
        <w:t>询价人在</w:t>
      </w:r>
      <w:r>
        <w:rPr>
          <w:rFonts w:eastAsia="方正仿宋_GBK" w:hint="eastAsia"/>
          <w:sz w:val="32"/>
          <w:szCs w:val="32"/>
        </w:rPr>
        <w:t>与</w:t>
      </w:r>
      <w:r>
        <w:rPr>
          <w:rFonts w:eastAsia="方正仿宋_GBK"/>
          <w:sz w:val="32"/>
          <w:szCs w:val="32"/>
        </w:rPr>
        <w:t>每个受聘人员</w:t>
      </w:r>
      <w:r>
        <w:rPr>
          <w:rFonts w:eastAsia="方正仿宋_GBK" w:hint="eastAsia"/>
          <w:sz w:val="32"/>
          <w:szCs w:val="32"/>
        </w:rPr>
        <w:t>签订劳动合同，且受聘人员</w:t>
      </w:r>
      <w:r>
        <w:rPr>
          <w:rFonts w:eastAsia="方正仿宋_GBK"/>
          <w:sz w:val="32"/>
          <w:szCs w:val="32"/>
        </w:rPr>
        <w:t>到岗</w:t>
      </w:r>
      <w:r>
        <w:rPr>
          <w:rFonts w:eastAsia="方正仿宋_GBK" w:hint="eastAsia"/>
          <w:sz w:val="32"/>
          <w:szCs w:val="32"/>
        </w:rPr>
        <w:t>后，方按实际到岗人员数支付服务费用；</w:t>
      </w:r>
    </w:p>
    <w:p w14:paraId="7214FA5A" w14:textId="0157B16E" w:rsidR="00424687" w:rsidRDefault="00F6513F">
      <w:pPr>
        <w:pStyle w:val="Default"/>
        <w:spacing w:line="600" w:lineRule="exact"/>
        <w:ind w:firstLine="584"/>
        <w:jc w:val="both"/>
        <w:rPr>
          <w:rFonts w:eastAsia="方正仿宋_GBK"/>
          <w:sz w:val="32"/>
          <w:szCs w:val="32"/>
        </w:rPr>
      </w:pPr>
      <w:r>
        <w:rPr>
          <w:rFonts w:eastAsia="方正仿宋_GBK"/>
          <w:sz w:val="32"/>
          <w:szCs w:val="32"/>
        </w:rPr>
        <w:t xml:space="preserve">3. </w:t>
      </w:r>
      <w:r>
        <w:rPr>
          <w:rFonts w:eastAsia="方正仿宋_GBK"/>
          <w:sz w:val="32"/>
          <w:szCs w:val="32"/>
        </w:rPr>
        <w:t>询价人在每个受聘人员到岗及收到对应增值税普通发票后</w:t>
      </w:r>
      <w:r>
        <w:rPr>
          <w:rFonts w:eastAsia="方正仿宋_GBK"/>
          <w:sz w:val="32"/>
          <w:szCs w:val="32"/>
        </w:rPr>
        <w:t>20</w:t>
      </w:r>
      <w:r>
        <w:rPr>
          <w:rFonts w:eastAsia="方正仿宋_GBK"/>
          <w:sz w:val="32"/>
          <w:szCs w:val="32"/>
        </w:rPr>
        <w:t>个工作日内向</w:t>
      </w:r>
      <w:r>
        <w:rPr>
          <w:rFonts w:eastAsia="方正仿宋_GBK" w:hint="eastAsia"/>
          <w:sz w:val="32"/>
          <w:szCs w:val="32"/>
        </w:rPr>
        <w:t>中选单位</w:t>
      </w:r>
      <w:r>
        <w:rPr>
          <w:rFonts w:eastAsia="方正仿宋_GBK"/>
          <w:sz w:val="32"/>
          <w:szCs w:val="32"/>
        </w:rPr>
        <w:t>支付服务费用的</w:t>
      </w:r>
      <w:r>
        <w:rPr>
          <w:rFonts w:eastAsia="方正仿宋_GBK"/>
          <w:sz w:val="32"/>
          <w:szCs w:val="32"/>
        </w:rPr>
        <w:t>50%</w:t>
      </w:r>
      <w:r>
        <w:rPr>
          <w:rFonts w:eastAsia="方正仿宋_GBK"/>
          <w:sz w:val="32"/>
          <w:szCs w:val="32"/>
        </w:rPr>
        <w:t>，剩余款项在劳动者</w:t>
      </w:r>
      <w:r w:rsidR="007A6862">
        <w:rPr>
          <w:rFonts w:eastAsia="方正仿宋_GBK" w:hint="eastAsia"/>
          <w:sz w:val="32"/>
          <w:szCs w:val="32"/>
        </w:rPr>
        <w:t>试用期</w:t>
      </w:r>
      <w:r>
        <w:rPr>
          <w:rFonts w:eastAsia="方正仿宋_GBK"/>
          <w:sz w:val="32"/>
          <w:szCs w:val="32"/>
        </w:rPr>
        <w:t>满及收到对应增值税普通发票后的</w:t>
      </w:r>
      <w:r>
        <w:rPr>
          <w:rFonts w:eastAsia="方正仿宋_GBK"/>
          <w:sz w:val="32"/>
          <w:szCs w:val="32"/>
        </w:rPr>
        <w:t>20</w:t>
      </w:r>
      <w:r>
        <w:rPr>
          <w:rFonts w:eastAsia="方正仿宋_GBK"/>
          <w:sz w:val="32"/>
          <w:szCs w:val="32"/>
        </w:rPr>
        <w:t>日内向</w:t>
      </w:r>
      <w:r>
        <w:rPr>
          <w:rFonts w:eastAsia="方正仿宋_GBK" w:hint="eastAsia"/>
          <w:sz w:val="32"/>
          <w:szCs w:val="32"/>
        </w:rPr>
        <w:t>中选单位</w:t>
      </w:r>
      <w:r>
        <w:rPr>
          <w:rFonts w:eastAsia="方正仿宋_GBK"/>
          <w:sz w:val="32"/>
          <w:szCs w:val="32"/>
        </w:rPr>
        <w:t>支付。</w:t>
      </w:r>
      <w:r>
        <w:rPr>
          <w:rFonts w:ascii="方正仿宋_GBK" w:eastAsia="方正仿宋_GBK" w:hint="eastAsia"/>
          <w:sz w:val="32"/>
          <w:szCs w:val="32"/>
        </w:rPr>
        <w:t>签约合同价=受聘人实际签约底薪（含基本年薪、绩效年薪）</w:t>
      </w:r>
      <w:r>
        <w:rPr>
          <w:rFonts w:eastAsia="方正仿宋_GBK" w:hint="eastAsia"/>
          <w:sz w:val="32"/>
          <w:szCs w:val="32"/>
        </w:rPr>
        <w:t>×中标服务费率，其中底薪（含基本年薪、绩效年薪）以受聘人与聘用公司签订的劳动合同金额</w:t>
      </w:r>
      <w:r>
        <w:rPr>
          <w:rFonts w:eastAsia="方正仿宋_GBK" w:hint="eastAsia"/>
          <w:sz w:val="32"/>
          <w:szCs w:val="32"/>
        </w:rPr>
        <w:lastRenderedPageBreak/>
        <w:t>为准。</w:t>
      </w:r>
    </w:p>
    <w:p w14:paraId="29D5398C" w14:textId="77777777" w:rsidR="00424687" w:rsidRDefault="00F6513F">
      <w:pPr>
        <w:pStyle w:val="Default"/>
        <w:spacing w:line="600" w:lineRule="exact"/>
        <w:ind w:firstLine="585"/>
        <w:jc w:val="both"/>
        <w:rPr>
          <w:rFonts w:eastAsia="方正黑体_GBK"/>
          <w:sz w:val="32"/>
          <w:szCs w:val="32"/>
        </w:rPr>
      </w:pPr>
      <w:r>
        <w:rPr>
          <w:rFonts w:eastAsia="方正黑体_GBK"/>
          <w:sz w:val="32"/>
          <w:szCs w:val="32"/>
        </w:rPr>
        <w:t>七、纪律与保密事项</w:t>
      </w:r>
    </w:p>
    <w:p w14:paraId="740D7B29" w14:textId="77777777" w:rsidR="00424687" w:rsidRDefault="00F6513F">
      <w:pPr>
        <w:pStyle w:val="Default"/>
        <w:spacing w:line="600" w:lineRule="exact"/>
        <w:ind w:firstLine="585"/>
        <w:jc w:val="both"/>
        <w:rPr>
          <w:rFonts w:eastAsia="方正仿宋_GBK"/>
          <w:kern w:val="2"/>
          <w:sz w:val="32"/>
          <w:szCs w:val="32"/>
        </w:rPr>
      </w:pPr>
      <w:r>
        <w:rPr>
          <w:rFonts w:eastAsia="方正仿宋_GBK"/>
          <w:sz w:val="32"/>
          <w:szCs w:val="32"/>
        </w:rPr>
        <w:t xml:space="preserve">1. </w:t>
      </w:r>
      <w:r>
        <w:rPr>
          <w:rFonts w:eastAsia="方正仿宋_GBK"/>
          <w:sz w:val="32"/>
          <w:szCs w:val="32"/>
        </w:rPr>
        <w:t>报价人不得相互串通报价，不得妨碍其他报价人的公平竞争，不得损害询价人或其他报价人的合法权益，报价人不得以向询价人行贿或者采取其他不正当手段谋取中标；</w:t>
      </w:r>
    </w:p>
    <w:p w14:paraId="443AC2CA" w14:textId="77777777" w:rsidR="00424687" w:rsidRDefault="00F6513F">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2. </w:t>
      </w:r>
      <w:r>
        <w:rPr>
          <w:rFonts w:ascii="Times New Roman" w:eastAsia="方正仿宋_GBK" w:hAnsi="Times New Roman" w:cs="Times New Roman"/>
          <w:sz w:val="32"/>
          <w:szCs w:val="32"/>
        </w:rPr>
        <w:t>在确定中标人之前，报价人不得与询价人就</w:t>
      </w:r>
      <w:r>
        <w:rPr>
          <w:rFonts w:ascii="Times New Roman" w:eastAsia="方正仿宋_GBK" w:hAnsi="Times New Roman" w:cs="Times New Roman" w:hint="eastAsia"/>
          <w:sz w:val="32"/>
          <w:szCs w:val="32"/>
        </w:rPr>
        <w:t>报价</w:t>
      </w:r>
      <w:r>
        <w:rPr>
          <w:rFonts w:ascii="Times New Roman" w:eastAsia="方正仿宋_GBK" w:hAnsi="Times New Roman" w:cs="Times New Roman"/>
          <w:sz w:val="32"/>
          <w:szCs w:val="32"/>
        </w:rPr>
        <w:t>价格、</w:t>
      </w:r>
      <w:r>
        <w:rPr>
          <w:rFonts w:ascii="Times New Roman" w:eastAsia="方正仿宋_GBK" w:hAnsi="Times New Roman" w:cs="Times New Roman" w:hint="eastAsia"/>
          <w:sz w:val="32"/>
          <w:szCs w:val="32"/>
        </w:rPr>
        <w:t>报价</w:t>
      </w:r>
      <w:r>
        <w:rPr>
          <w:rFonts w:ascii="Times New Roman" w:eastAsia="方正仿宋_GBK" w:hAnsi="Times New Roman" w:cs="Times New Roman"/>
          <w:sz w:val="32"/>
          <w:szCs w:val="32"/>
        </w:rPr>
        <w:t>方案等实质性内容进行谈判，也不得私下接触询价方成员；</w:t>
      </w:r>
    </w:p>
    <w:p w14:paraId="1D4F92A1" w14:textId="77777777" w:rsidR="00424687" w:rsidRDefault="00F6513F">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3. </w:t>
      </w:r>
      <w:r>
        <w:rPr>
          <w:rFonts w:ascii="Times New Roman" w:eastAsia="方正仿宋_GBK" w:hAnsi="Times New Roman" w:cs="Times New Roman"/>
          <w:sz w:val="32"/>
          <w:szCs w:val="32"/>
        </w:rPr>
        <w:t>在确定</w:t>
      </w:r>
      <w:r>
        <w:rPr>
          <w:rFonts w:ascii="Times New Roman" w:eastAsia="方正仿宋_GBK" w:hAnsi="Times New Roman" w:cs="Times New Roman" w:hint="eastAsia"/>
          <w:sz w:val="32"/>
          <w:szCs w:val="32"/>
        </w:rPr>
        <w:t>中选单位</w:t>
      </w:r>
      <w:r>
        <w:rPr>
          <w:rFonts w:ascii="Times New Roman" w:eastAsia="方正仿宋_GBK" w:hAnsi="Times New Roman" w:cs="Times New Roman"/>
          <w:sz w:val="32"/>
          <w:szCs w:val="32"/>
        </w:rPr>
        <w:t>之前，报价人试图在报价文件审查、澄清、比较和评价时对评标人、询价方施加任何影响都可能导致其报价无效。</w:t>
      </w:r>
    </w:p>
    <w:p w14:paraId="10B8FCC3" w14:textId="77777777" w:rsidR="00424687" w:rsidRDefault="00F6513F">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4. </w:t>
      </w:r>
      <w:r>
        <w:rPr>
          <w:rFonts w:ascii="Times New Roman" w:eastAsia="方正仿宋_GBK" w:hAnsi="Times New Roman" w:cs="Times New Roman"/>
          <w:sz w:val="32"/>
          <w:szCs w:val="32"/>
        </w:rPr>
        <w:t>获得本询价文件者，不得将询价文件用作本次报价以外的任何用途，若有要求，开标后，报价人应归还询价文件中的保密文件和资料；</w:t>
      </w:r>
    </w:p>
    <w:p w14:paraId="23C58940" w14:textId="77777777" w:rsidR="00424687" w:rsidRDefault="00F6513F">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5. </w:t>
      </w:r>
      <w:r>
        <w:rPr>
          <w:rFonts w:ascii="Times New Roman" w:eastAsia="方正仿宋_GBK" w:hAnsi="Times New Roman" w:cs="Times New Roman"/>
          <w:sz w:val="32"/>
          <w:szCs w:val="32"/>
        </w:rPr>
        <w:t>由询价人向报价人提供的任何资料，被视为保密资料，仅被用于它所规定的用途。除非得到询价人的同意，不能向任何第三方透露。</w:t>
      </w:r>
    </w:p>
    <w:p w14:paraId="6C2F2FDE" w14:textId="77777777" w:rsidR="00424687" w:rsidRDefault="00F6513F">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八、询问、质疑和投诉</w:t>
      </w:r>
    </w:p>
    <w:p w14:paraId="694C4CC2" w14:textId="77777777" w:rsidR="00424687" w:rsidRDefault="00F6513F">
      <w:pPr>
        <w:spacing w:line="60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（一）询问</w:t>
      </w:r>
    </w:p>
    <w:p w14:paraId="2F29AB15" w14:textId="77777777" w:rsidR="00424687" w:rsidRDefault="00F6513F">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询问请在询价文件发放日起三个工作日内（工作日时间段：</w:t>
      </w:r>
      <w:r>
        <w:rPr>
          <w:rFonts w:ascii="Times New Roman" w:eastAsia="方正仿宋_GBK" w:hAnsi="Times New Roman" w:cs="Times New Roman"/>
          <w:sz w:val="32"/>
          <w:szCs w:val="32"/>
        </w:rPr>
        <w:t>09</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00—17</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）以书面形式反馈询价人，询价人应当在收到报价人询问后</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个工作日内作出答复。</w:t>
      </w:r>
    </w:p>
    <w:p w14:paraId="6C952117" w14:textId="77777777" w:rsidR="00424687" w:rsidRDefault="00F6513F">
      <w:pPr>
        <w:spacing w:line="60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（二）质疑</w:t>
      </w:r>
    </w:p>
    <w:p w14:paraId="30234EBE" w14:textId="77777777" w:rsidR="00424687" w:rsidRDefault="00F6513F">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报价人认为询价文件、询价过程和中标结果使自己的权益受到伤害的，可向询价人以书面形式提出质疑。</w:t>
      </w:r>
    </w:p>
    <w:p w14:paraId="55908B57" w14:textId="77777777" w:rsidR="00424687" w:rsidRDefault="00F6513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提出质疑的应当是参与所质疑项目询价活动的报价人。</w:t>
      </w:r>
      <w:r>
        <w:rPr>
          <w:rFonts w:ascii="Times New Roman" w:eastAsia="方正仿宋_GBK" w:hAnsi="Times New Roman" w:cs="Times New Roman"/>
          <w:sz w:val="32"/>
          <w:szCs w:val="32"/>
        </w:rPr>
        <w:t xml:space="preserve">  </w:t>
      </w:r>
    </w:p>
    <w:p w14:paraId="253E6AEA" w14:textId="77777777" w:rsidR="00424687" w:rsidRDefault="00F6513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1. </w:t>
      </w:r>
      <w:r>
        <w:rPr>
          <w:rFonts w:ascii="Times New Roman" w:eastAsia="方正仿宋_GBK" w:hAnsi="Times New Roman" w:cs="Times New Roman"/>
          <w:sz w:val="32"/>
          <w:szCs w:val="32"/>
        </w:rPr>
        <w:t>质疑时限、内容</w:t>
      </w:r>
    </w:p>
    <w:p w14:paraId="66985278" w14:textId="74BDF1B9" w:rsidR="00424687" w:rsidRDefault="00F6513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）报价人对询价文件提出质疑的，应在依法获取询价文件之日或者询价文件公告期限届满之日起</w:t>
      </w:r>
      <w:bookmarkStart w:id="0" w:name="_Hlk101686758"/>
      <w:r w:rsidR="00E351BD">
        <w:rPr>
          <w:rFonts w:ascii="Times New Roman" w:eastAsia="方正仿宋_GBK" w:hAnsi="Times New Roman" w:cs="Times New Roman" w:hint="eastAsia"/>
          <w:sz w:val="32"/>
          <w:szCs w:val="32"/>
        </w:rPr>
        <w:t>两</w:t>
      </w:r>
      <w:bookmarkEnd w:id="0"/>
      <w:r>
        <w:rPr>
          <w:rFonts w:ascii="Times New Roman" w:eastAsia="方正仿宋_GBK" w:hAnsi="Times New Roman" w:cs="Times New Roman"/>
          <w:sz w:val="32"/>
          <w:szCs w:val="32"/>
        </w:rPr>
        <w:t>个工作日内提出；</w:t>
      </w:r>
    </w:p>
    <w:p w14:paraId="7CA0C006" w14:textId="57B56342" w:rsidR="00424687" w:rsidRDefault="00F6513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）报价人对询价过程提出质疑的，应在各询价程序环节结束之日起</w:t>
      </w:r>
      <w:r w:rsidR="00E351BD">
        <w:rPr>
          <w:rFonts w:ascii="Times New Roman" w:eastAsia="方正仿宋_GBK" w:hAnsi="Times New Roman" w:cs="Times New Roman" w:hint="eastAsia"/>
          <w:sz w:val="32"/>
          <w:szCs w:val="32"/>
        </w:rPr>
        <w:t>两</w:t>
      </w:r>
      <w:r>
        <w:rPr>
          <w:rFonts w:ascii="Times New Roman" w:eastAsia="方正仿宋_GBK" w:hAnsi="Times New Roman" w:cs="Times New Roman"/>
          <w:sz w:val="32"/>
          <w:szCs w:val="32"/>
        </w:rPr>
        <w:t>个工作日内提出；</w:t>
      </w:r>
    </w:p>
    <w:p w14:paraId="3DF39EBD" w14:textId="7294311B" w:rsidR="00424687" w:rsidRDefault="00F6513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）报价</w:t>
      </w:r>
      <w:r>
        <w:rPr>
          <w:rFonts w:ascii="Times New Roman" w:eastAsia="方正仿宋_GBK" w:hAnsi="Times New Roman" w:cs="Times New Roman"/>
          <w:sz w:val="32"/>
          <w:szCs w:val="32"/>
        </w:rPr>
        <w:t>人对</w:t>
      </w:r>
      <w:r>
        <w:rPr>
          <w:rFonts w:ascii="Times New Roman" w:eastAsia="方正仿宋_GBK" w:hAnsi="Times New Roman" w:cs="Times New Roman" w:hint="eastAsia"/>
          <w:sz w:val="32"/>
          <w:szCs w:val="32"/>
        </w:rPr>
        <w:t>中选</w:t>
      </w:r>
      <w:r>
        <w:rPr>
          <w:rFonts w:ascii="Times New Roman" w:eastAsia="方正仿宋_GBK" w:hAnsi="Times New Roman" w:cs="Times New Roman"/>
          <w:sz w:val="32"/>
          <w:szCs w:val="32"/>
        </w:rPr>
        <w:t>结果提出质疑的，应当</w:t>
      </w:r>
      <w:r>
        <w:rPr>
          <w:rFonts w:ascii="Times New Roman" w:eastAsia="方正仿宋_GBK" w:hAnsi="Times New Roman" w:cs="Times New Roman" w:hint="eastAsia"/>
          <w:sz w:val="32"/>
          <w:szCs w:val="32"/>
        </w:rPr>
        <w:t>在中选结果公告期限届满之日起</w:t>
      </w:r>
      <w:r w:rsidR="00E351BD">
        <w:rPr>
          <w:rFonts w:ascii="Times New Roman" w:eastAsia="方正仿宋_GBK" w:hAnsi="Times New Roman" w:cs="Times New Roman" w:hint="eastAsia"/>
          <w:sz w:val="32"/>
          <w:szCs w:val="32"/>
        </w:rPr>
        <w:t>两</w:t>
      </w:r>
      <w:r>
        <w:rPr>
          <w:rFonts w:ascii="Times New Roman" w:eastAsia="方正仿宋_GBK" w:hAnsi="Times New Roman" w:cs="Times New Roman" w:hint="eastAsia"/>
          <w:sz w:val="32"/>
          <w:szCs w:val="32"/>
        </w:rPr>
        <w:t>个工作日内提出；</w:t>
      </w:r>
    </w:p>
    <w:p w14:paraId="461D9C8A" w14:textId="77777777" w:rsidR="00424687" w:rsidRDefault="00F6513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）报价人提出质疑应当提交质疑函和必要的证明材料，质疑函应当包括下列内容：</w:t>
      </w:r>
    </w:p>
    <w:p w14:paraId="790B38D7" w14:textId="77777777" w:rsidR="00424687" w:rsidRDefault="00F6513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①报价人姓名或者名称、地址、邮编、联系人及联系电话，营业执照（或事业单位法人证书，或个体工商户营业执照或有效的自然人身份证明）；法定代表人授权委托书原件、法定代表人身份证复印件和其授权代表的身份证复印件（供应商为自然人的提供自然人身份证复印件）。质疑函应当由法定代表人、主要负责人，或者其授权代表签字或者盖章，并加盖公章；</w:t>
      </w:r>
    </w:p>
    <w:p w14:paraId="3E9080B9" w14:textId="77777777" w:rsidR="00424687" w:rsidRDefault="00F6513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②质疑项目的名称，具体、明确的质疑事项和与质疑事项相关的请求，提出质疑的日期；</w:t>
      </w:r>
    </w:p>
    <w:p w14:paraId="48A71358" w14:textId="77777777" w:rsidR="00424687" w:rsidRDefault="00F6513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③事实依据和必要的法律依据。</w:t>
      </w:r>
    </w:p>
    <w:p w14:paraId="4C9E0483" w14:textId="77777777" w:rsidR="00424687" w:rsidRDefault="00F6513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）质疑答复</w:t>
      </w:r>
    </w:p>
    <w:p w14:paraId="652004DB" w14:textId="77777777" w:rsidR="00424687" w:rsidRDefault="00F6513F" w:rsidP="00BC5A3C">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询价人应当在收到报价人的书面质疑后</w:t>
      </w:r>
      <w:r>
        <w:rPr>
          <w:rFonts w:ascii="Times New Roman" w:eastAsia="方正仿宋_GBK" w:hAnsi="Times New Roman" w:cs="Times New Roman" w:hint="eastAsia"/>
          <w:sz w:val="32"/>
          <w:szCs w:val="32"/>
        </w:rPr>
        <w:t>7</w:t>
      </w:r>
      <w:r>
        <w:rPr>
          <w:rFonts w:ascii="Times New Roman" w:eastAsia="方正仿宋_GBK" w:hAnsi="Times New Roman" w:cs="Times New Roman" w:hint="eastAsia"/>
          <w:sz w:val="32"/>
          <w:szCs w:val="32"/>
        </w:rPr>
        <w:t>个工作日内作出答复。</w:t>
      </w:r>
    </w:p>
    <w:p w14:paraId="18673BA6" w14:textId="77777777" w:rsidR="00424687" w:rsidRDefault="00F6513F" w:rsidP="00BC5A3C">
      <w:pPr>
        <w:spacing w:line="540" w:lineRule="exact"/>
        <w:ind w:firstLineChars="200" w:firstLine="640"/>
        <w:rPr>
          <w:rFonts w:ascii="方正楷体_GBK" w:eastAsia="方正楷体_GBK" w:hAnsi="Times New Roman" w:cs="Times New Roman"/>
          <w:sz w:val="32"/>
          <w:szCs w:val="32"/>
        </w:rPr>
      </w:pPr>
      <w:r>
        <w:rPr>
          <w:rFonts w:ascii="方正楷体_GBK" w:eastAsia="方正楷体_GBK" w:hAnsi="Times New Roman" w:cs="Times New Roman" w:hint="eastAsia"/>
          <w:sz w:val="32"/>
          <w:szCs w:val="32"/>
        </w:rPr>
        <w:t>（三）投诉</w:t>
      </w:r>
    </w:p>
    <w:p w14:paraId="4B680CF8" w14:textId="4C8FAC52" w:rsidR="00424687" w:rsidRDefault="00F6513F" w:rsidP="00BC5A3C">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报价人对询价人答复不满意，或者询价人未在规定时间内作出答复的，可以在答复期满后</w:t>
      </w:r>
      <w:r w:rsidR="00E351BD">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个工作日内向询价人投诉，但应递交必要的证明材料；</w:t>
      </w:r>
    </w:p>
    <w:p w14:paraId="71C672BD" w14:textId="77777777" w:rsidR="00424687" w:rsidRDefault="00F6513F" w:rsidP="00BC5A3C">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在确定受理投诉后，询价人自受理投诉之日起</w:t>
      </w:r>
      <w:r>
        <w:rPr>
          <w:rFonts w:ascii="Times New Roman" w:eastAsia="方正仿宋_GBK" w:hAnsi="Times New Roman" w:cs="Times New Roman" w:hint="eastAsia"/>
          <w:sz w:val="32"/>
          <w:szCs w:val="32"/>
        </w:rPr>
        <w:t>30</w:t>
      </w:r>
      <w:r>
        <w:rPr>
          <w:rFonts w:ascii="Times New Roman" w:eastAsia="方正仿宋_GBK" w:hAnsi="Times New Roman" w:cs="Times New Roman" w:hint="eastAsia"/>
          <w:sz w:val="32"/>
          <w:szCs w:val="32"/>
        </w:rPr>
        <w:t>个工作日内（需要投诉人补正材料的，所需时间不计算在受理期限内）对投诉事项做出处理决定。</w:t>
      </w:r>
    </w:p>
    <w:p w14:paraId="652CA509" w14:textId="77777777" w:rsidR="00424687" w:rsidRDefault="00F6513F" w:rsidP="00BC5A3C">
      <w:pPr>
        <w:spacing w:line="540" w:lineRule="exact"/>
        <w:ind w:firstLineChars="200" w:firstLine="640"/>
        <w:rPr>
          <w:rFonts w:ascii="Times New Roman" w:eastAsia="方正黑体_GBK" w:hAnsi="Times New Roman" w:cs="Times New Roman"/>
          <w:bCs/>
          <w:sz w:val="32"/>
          <w:szCs w:val="32"/>
        </w:rPr>
      </w:pPr>
      <w:r>
        <w:rPr>
          <w:rFonts w:ascii="Times New Roman" w:eastAsia="方正黑体_GBK" w:hAnsi="Times New Roman" w:cs="Times New Roman" w:hint="eastAsia"/>
          <w:bCs/>
          <w:sz w:val="32"/>
          <w:szCs w:val="32"/>
        </w:rPr>
        <w:t>九、发布公告的媒介</w:t>
      </w:r>
    </w:p>
    <w:p w14:paraId="7CC42527" w14:textId="77777777" w:rsidR="00424687" w:rsidRDefault="00F6513F" w:rsidP="00BC5A3C">
      <w:pPr>
        <w:spacing w:line="54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本询价公告和询价结果公示均在重庆高速公路集团有限公司官方网站（网址：http://www.cegc.com.cn/gw）、</w:t>
      </w:r>
      <w:r>
        <w:rPr>
          <w:rFonts w:ascii="方正仿宋_GBK" w:eastAsia="方正仿宋_GBK" w:hAnsi="方正仿宋_GBK" w:cs="方正仿宋_GBK" w:hint="eastAsia"/>
          <w:sz w:val="32"/>
          <w:szCs w:val="32"/>
        </w:rPr>
        <w:t>重庆高速公路集团有限公司招投标管理平台（http://43.240.249.108:8088/PMS/）</w:t>
      </w:r>
      <w:r>
        <w:rPr>
          <w:rFonts w:ascii="方正仿宋_GBK" w:eastAsia="方正仿宋_GBK" w:hAnsi="方正仿宋_GBK" w:cs="方正仿宋_GBK" w:hint="eastAsia"/>
          <w:kern w:val="0"/>
          <w:sz w:val="32"/>
          <w:szCs w:val="32"/>
        </w:rPr>
        <w:t>上公开发布。</w:t>
      </w:r>
      <w:r>
        <w:rPr>
          <w:rFonts w:ascii="方正仿宋_GBK" w:eastAsia="方正仿宋_GBK" w:hAnsi="方正仿宋_GBK" w:cs="方正仿宋_GBK" w:hint="eastAsia"/>
          <w:sz w:val="32"/>
          <w:szCs w:val="32"/>
        </w:rPr>
        <w:t>本项目不需要报名，直接投标。</w:t>
      </w:r>
    </w:p>
    <w:p w14:paraId="0BD25609" w14:textId="77777777" w:rsidR="00424687" w:rsidRDefault="00F6513F" w:rsidP="00BC5A3C">
      <w:pPr>
        <w:spacing w:line="540" w:lineRule="exact"/>
        <w:ind w:firstLineChars="200" w:firstLine="640"/>
        <w:rPr>
          <w:rFonts w:ascii="Times New Roman" w:eastAsia="方正黑体_GBK" w:hAnsi="Times New Roman" w:cs="Times New Roman"/>
          <w:bCs/>
          <w:sz w:val="32"/>
          <w:szCs w:val="32"/>
        </w:rPr>
      </w:pPr>
      <w:r>
        <w:rPr>
          <w:rFonts w:ascii="Times New Roman" w:eastAsia="方正黑体_GBK" w:hAnsi="Times New Roman" w:cs="Times New Roman" w:hint="eastAsia"/>
          <w:bCs/>
          <w:sz w:val="32"/>
          <w:szCs w:val="32"/>
        </w:rPr>
        <w:t>十</w:t>
      </w:r>
      <w:r>
        <w:rPr>
          <w:rFonts w:ascii="Times New Roman" w:eastAsia="方正黑体_GBK" w:hAnsi="Times New Roman" w:cs="Times New Roman"/>
          <w:bCs/>
          <w:sz w:val="32"/>
          <w:szCs w:val="32"/>
        </w:rPr>
        <w:t>、联系方式</w:t>
      </w:r>
    </w:p>
    <w:p w14:paraId="1F3B5D54" w14:textId="77777777" w:rsidR="00424687" w:rsidRDefault="00F6513F" w:rsidP="00BC5A3C">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询问、质疑联系人：赵老师</w:t>
      </w:r>
    </w:p>
    <w:p w14:paraId="437832FC" w14:textId="77777777" w:rsidR="00424687" w:rsidRDefault="00F6513F" w:rsidP="00BC5A3C">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电话：（</w:t>
      </w:r>
      <w:r>
        <w:rPr>
          <w:rFonts w:ascii="Times New Roman" w:eastAsia="方正仿宋_GBK" w:hAnsi="Times New Roman" w:cs="Times New Roman"/>
          <w:sz w:val="32"/>
          <w:szCs w:val="32"/>
        </w:rPr>
        <w:t>023</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89138620   15922727154</w:t>
      </w:r>
    </w:p>
    <w:p w14:paraId="7548D4B8" w14:textId="77777777" w:rsidR="00424687" w:rsidRDefault="00F6513F" w:rsidP="00BC5A3C">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投诉联系人：唐老师</w:t>
      </w:r>
    </w:p>
    <w:p w14:paraId="06159B9F" w14:textId="77777777" w:rsidR="00424687" w:rsidRDefault="00F6513F" w:rsidP="00BC5A3C">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电话：（</w:t>
      </w:r>
      <w:r>
        <w:rPr>
          <w:rFonts w:ascii="Times New Roman" w:eastAsia="方正仿宋_GBK" w:hAnsi="Times New Roman" w:cs="Times New Roman" w:hint="eastAsia"/>
          <w:sz w:val="32"/>
          <w:szCs w:val="32"/>
        </w:rPr>
        <w:t>0</w:t>
      </w:r>
      <w:r>
        <w:rPr>
          <w:rFonts w:ascii="Times New Roman" w:eastAsia="方正仿宋_GBK" w:hAnsi="Times New Roman" w:cs="Times New Roman"/>
          <w:sz w:val="32"/>
          <w:szCs w:val="32"/>
        </w:rPr>
        <w:t>23</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8</w:t>
      </w:r>
      <w:r>
        <w:rPr>
          <w:rFonts w:ascii="Times New Roman" w:eastAsia="方正仿宋_GBK" w:hAnsi="Times New Roman" w:cs="Times New Roman"/>
          <w:sz w:val="32"/>
          <w:szCs w:val="32"/>
        </w:rPr>
        <w:t>9138688</w:t>
      </w:r>
    </w:p>
    <w:p w14:paraId="05FFD125" w14:textId="77777777" w:rsidR="00424687" w:rsidRDefault="00F6513F" w:rsidP="00BC5A3C">
      <w:pPr>
        <w:pStyle w:val="a3"/>
        <w:spacing w:line="540" w:lineRule="exact"/>
        <w:ind w:firstLineChars="200" w:firstLine="640"/>
        <w:rPr>
          <w:rFonts w:eastAsia="方正仿宋_GBK"/>
          <w:sz w:val="32"/>
          <w:szCs w:val="32"/>
        </w:rPr>
      </w:pPr>
      <w:r>
        <w:rPr>
          <w:rFonts w:eastAsia="方正仿宋_GBK" w:hint="eastAsia"/>
          <w:sz w:val="32"/>
          <w:szCs w:val="32"/>
        </w:rPr>
        <w:t>3</w:t>
      </w:r>
      <w:r>
        <w:rPr>
          <w:rFonts w:eastAsia="方正仿宋_GBK"/>
          <w:sz w:val="32"/>
          <w:szCs w:val="32"/>
        </w:rPr>
        <w:t xml:space="preserve">. </w:t>
      </w:r>
      <w:r>
        <w:rPr>
          <w:rFonts w:eastAsia="方正仿宋_GBK"/>
          <w:sz w:val="32"/>
          <w:szCs w:val="32"/>
        </w:rPr>
        <w:t>地址：重庆市渝北区银杉路</w:t>
      </w:r>
      <w:r>
        <w:rPr>
          <w:rFonts w:eastAsia="方正仿宋_GBK"/>
          <w:sz w:val="32"/>
          <w:szCs w:val="32"/>
        </w:rPr>
        <w:t>66</w:t>
      </w:r>
      <w:r>
        <w:rPr>
          <w:rFonts w:eastAsia="方正仿宋_GBK"/>
          <w:sz w:val="32"/>
          <w:szCs w:val="32"/>
        </w:rPr>
        <w:t>号</w:t>
      </w:r>
      <w:r>
        <w:rPr>
          <w:rFonts w:eastAsia="方正仿宋_GBK"/>
          <w:sz w:val="32"/>
          <w:szCs w:val="32"/>
        </w:rPr>
        <w:t>2305</w:t>
      </w:r>
      <w:r>
        <w:rPr>
          <w:rFonts w:eastAsia="方正仿宋_GBK"/>
          <w:sz w:val="32"/>
          <w:szCs w:val="32"/>
        </w:rPr>
        <w:t>室</w:t>
      </w:r>
    </w:p>
    <w:p w14:paraId="42073CA0" w14:textId="77777777" w:rsidR="00424687" w:rsidRDefault="00F6513F" w:rsidP="00BC5A3C">
      <w:pPr>
        <w:pStyle w:val="a3"/>
        <w:spacing w:line="540" w:lineRule="exact"/>
        <w:ind w:firstLineChars="200" w:firstLine="640"/>
        <w:rPr>
          <w:rFonts w:eastAsia="方正仿宋_GBK"/>
          <w:sz w:val="32"/>
          <w:szCs w:val="32"/>
        </w:rPr>
      </w:pPr>
      <w:r>
        <w:rPr>
          <w:rFonts w:eastAsia="方正仿宋_GBK"/>
          <w:sz w:val="32"/>
          <w:szCs w:val="32"/>
        </w:rPr>
        <w:t xml:space="preserve">4. </w:t>
      </w:r>
      <w:r>
        <w:rPr>
          <w:rFonts w:eastAsia="方正仿宋_GBK"/>
          <w:sz w:val="32"/>
          <w:szCs w:val="32"/>
        </w:rPr>
        <w:t>邮编：</w:t>
      </w:r>
      <w:r>
        <w:rPr>
          <w:rFonts w:eastAsia="方正仿宋_GBK"/>
          <w:sz w:val="32"/>
          <w:szCs w:val="32"/>
        </w:rPr>
        <w:t>401121</w:t>
      </w:r>
    </w:p>
    <w:p w14:paraId="2AADAB34" w14:textId="77777777" w:rsidR="00424687" w:rsidRDefault="00F6513F" w:rsidP="00BC5A3C">
      <w:pPr>
        <w:pStyle w:val="a3"/>
        <w:spacing w:line="54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十一、其他</w:t>
      </w:r>
    </w:p>
    <w:p w14:paraId="638DC500" w14:textId="0E4D1776" w:rsidR="00424687" w:rsidRDefault="00F6513F" w:rsidP="00BC5A3C">
      <w:pPr>
        <w:pStyle w:val="a3"/>
        <w:spacing w:line="540" w:lineRule="exact"/>
        <w:ind w:firstLineChars="200" w:firstLine="640"/>
        <w:rPr>
          <w:rFonts w:eastAsia="方正仿宋_GBK"/>
          <w:sz w:val="32"/>
          <w:szCs w:val="32"/>
        </w:rPr>
      </w:pPr>
      <w:r>
        <w:rPr>
          <w:rFonts w:eastAsia="方正仿宋_GBK" w:hint="eastAsia"/>
          <w:sz w:val="32"/>
          <w:szCs w:val="32"/>
        </w:rPr>
        <w:t>按照疫情防控要求，递交</w:t>
      </w:r>
      <w:r>
        <w:rPr>
          <w:rFonts w:ascii="方正仿宋_GBK" w:eastAsia="方正仿宋_GBK" w:hAnsi="方正仿宋_GBK" w:cs="方正仿宋_GBK" w:hint="eastAsia"/>
          <w:sz w:val="32"/>
          <w:szCs w:val="32"/>
        </w:rPr>
        <w:t>报价文件的有关人员应符合疫情防控有关要求，</w:t>
      </w:r>
      <w:r w:rsidR="00F03ACD">
        <w:rPr>
          <w:rFonts w:ascii="方正仿宋_GBK" w:eastAsia="方正仿宋_GBK" w:hAnsi="方正仿宋_GBK" w:cs="方正仿宋_GBK" w:hint="eastAsia"/>
          <w:sz w:val="32"/>
          <w:szCs w:val="32"/>
        </w:rPr>
        <w:t>如遇投标</w:t>
      </w:r>
      <w:r>
        <w:rPr>
          <w:rFonts w:ascii="方正仿宋_GBK" w:eastAsia="方正仿宋_GBK" w:hAnsi="方正仿宋_GBK" w:cs="方正仿宋_GBK" w:hint="eastAsia"/>
          <w:sz w:val="32"/>
          <w:szCs w:val="32"/>
        </w:rPr>
        <w:t>。</w:t>
      </w:r>
    </w:p>
    <w:p w14:paraId="0906DF51" w14:textId="77777777" w:rsidR="00E417D9" w:rsidRDefault="00E417D9">
      <w:pPr>
        <w:spacing w:line="600" w:lineRule="exact"/>
        <w:jc w:val="center"/>
        <w:rPr>
          <w:rFonts w:ascii="方正小标宋_GBK" w:eastAsia="方正小标宋_GBK"/>
          <w:sz w:val="44"/>
          <w:szCs w:val="44"/>
        </w:rPr>
      </w:pPr>
    </w:p>
    <w:p w14:paraId="2BD651D7" w14:textId="77777777" w:rsidR="00424687" w:rsidRDefault="00F6513F">
      <w:pPr>
        <w:spacing w:line="600" w:lineRule="exact"/>
        <w:jc w:val="center"/>
        <w:rPr>
          <w:rFonts w:ascii="方正小标宋_GBK" w:eastAsia="方正小标宋_GBK"/>
          <w:sz w:val="44"/>
          <w:szCs w:val="44"/>
        </w:rPr>
      </w:pPr>
      <w:r>
        <w:rPr>
          <w:rFonts w:ascii="方正小标宋_GBK" w:eastAsia="方正小标宋_GBK" w:hint="eastAsia"/>
          <w:sz w:val="44"/>
          <w:szCs w:val="44"/>
        </w:rPr>
        <w:t>第三部分  报价文件</w:t>
      </w:r>
    </w:p>
    <w:p w14:paraId="580E79B3" w14:textId="77777777" w:rsidR="00424687" w:rsidRDefault="00424687">
      <w:pPr>
        <w:spacing w:line="600" w:lineRule="exact"/>
        <w:rPr>
          <w:rFonts w:ascii="方正仿宋_GBK" w:eastAsia="方正仿宋_GBK"/>
          <w:sz w:val="32"/>
          <w:szCs w:val="32"/>
        </w:rPr>
      </w:pPr>
    </w:p>
    <w:p w14:paraId="3E5FA4A4" w14:textId="77777777" w:rsidR="00424687" w:rsidRDefault="00F6513F">
      <w:pPr>
        <w:spacing w:line="600" w:lineRule="exact"/>
        <w:ind w:firstLineChars="200" w:firstLine="640"/>
        <w:rPr>
          <w:rFonts w:ascii="方正黑体_GBK" w:eastAsia="方正黑体_GBK"/>
          <w:sz w:val="32"/>
          <w:szCs w:val="32"/>
        </w:rPr>
      </w:pPr>
      <w:r>
        <w:rPr>
          <w:rFonts w:ascii="方正黑体_GBK" w:eastAsia="方正黑体_GBK" w:hint="eastAsia"/>
          <w:sz w:val="32"/>
          <w:szCs w:val="32"/>
        </w:rPr>
        <w:t>一、报价文件内容</w:t>
      </w:r>
    </w:p>
    <w:p w14:paraId="763BEE88" w14:textId="77777777" w:rsidR="00424687" w:rsidRDefault="00F6513F">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1.</w:t>
      </w:r>
      <w:r>
        <w:rPr>
          <w:rFonts w:ascii="方正仿宋_GBK" w:eastAsia="方正仿宋_GBK"/>
          <w:sz w:val="32"/>
          <w:szCs w:val="32"/>
        </w:rPr>
        <w:t xml:space="preserve"> </w:t>
      </w:r>
      <w:r>
        <w:rPr>
          <w:rFonts w:ascii="方正仿宋_GBK" w:eastAsia="方正仿宋_GBK" w:hint="eastAsia"/>
          <w:sz w:val="32"/>
          <w:szCs w:val="32"/>
        </w:rPr>
        <w:t>承诺函（见附件一）；</w:t>
      </w:r>
    </w:p>
    <w:p w14:paraId="743AD821" w14:textId="77777777" w:rsidR="00424687" w:rsidRPr="0011583E" w:rsidRDefault="00F6513F">
      <w:pPr>
        <w:spacing w:line="600" w:lineRule="exact"/>
        <w:ind w:firstLineChars="200" w:firstLine="640"/>
        <w:rPr>
          <w:rFonts w:ascii="方正仿宋_GBK" w:eastAsia="方正仿宋_GBK"/>
          <w:sz w:val="32"/>
          <w:szCs w:val="32"/>
        </w:rPr>
      </w:pPr>
      <w:r w:rsidRPr="0011583E">
        <w:rPr>
          <w:rFonts w:ascii="方正仿宋_GBK" w:eastAsia="方正仿宋_GBK" w:hint="eastAsia"/>
          <w:sz w:val="32"/>
          <w:szCs w:val="32"/>
        </w:rPr>
        <w:t>2.</w:t>
      </w:r>
      <w:r w:rsidRPr="0011583E">
        <w:rPr>
          <w:rFonts w:ascii="方正仿宋_GBK" w:eastAsia="方正仿宋_GBK"/>
          <w:sz w:val="32"/>
          <w:szCs w:val="32"/>
        </w:rPr>
        <w:t xml:space="preserve"> </w:t>
      </w:r>
      <w:r w:rsidRPr="0011583E">
        <w:rPr>
          <w:rFonts w:ascii="方正仿宋_GBK" w:eastAsia="方正仿宋_GBK" w:hint="eastAsia"/>
          <w:sz w:val="32"/>
          <w:szCs w:val="32"/>
        </w:rPr>
        <w:t>经年检的公司营业执照复印件（加盖公章）；</w:t>
      </w:r>
    </w:p>
    <w:p w14:paraId="10826C97" w14:textId="77777777" w:rsidR="00424687" w:rsidRPr="0011583E" w:rsidRDefault="00F6513F">
      <w:pPr>
        <w:spacing w:line="600" w:lineRule="exact"/>
        <w:ind w:firstLineChars="200" w:firstLine="640"/>
        <w:rPr>
          <w:rFonts w:ascii="方正仿宋_GBK" w:eastAsia="方正仿宋_GBK"/>
          <w:sz w:val="32"/>
          <w:szCs w:val="32"/>
        </w:rPr>
      </w:pPr>
      <w:r w:rsidRPr="0011583E">
        <w:rPr>
          <w:rFonts w:ascii="方正仿宋_GBK" w:eastAsia="方正仿宋_GBK" w:hint="eastAsia"/>
          <w:sz w:val="32"/>
          <w:szCs w:val="32"/>
        </w:rPr>
        <w:t>3. 公司</w:t>
      </w:r>
      <w:r w:rsidRPr="0011583E">
        <w:rPr>
          <w:rFonts w:ascii="方正仿宋_GBK" w:eastAsia="方正仿宋_GBK" w:hAnsi="宋体" w:cs="宋体" w:hint="eastAsia"/>
          <w:kern w:val="0"/>
          <w:sz w:val="32"/>
          <w:szCs w:val="32"/>
        </w:rPr>
        <w:t>《人力资源服务许可证》复印件（加盖公章）；</w:t>
      </w:r>
    </w:p>
    <w:p w14:paraId="768CA768" w14:textId="77777777" w:rsidR="00424687" w:rsidRPr="0011583E" w:rsidRDefault="00F6513F">
      <w:pPr>
        <w:spacing w:line="600" w:lineRule="exact"/>
        <w:ind w:firstLineChars="200" w:firstLine="640"/>
        <w:rPr>
          <w:rFonts w:ascii="方正仿宋_GBK" w:eastAsia="方正仿宋_GBK"/>
          <w:sz w:val="32"/>
          <w:szCs w:val="32"/>
        </w:rPr>
      </w:pPr>
      <w:r w:rsidRPr="0011583E">
        <w:rPr>
          <w:rFonts w:ascii="方正仿宋_GBK" w:eastAsia="方正仿宋_GBK" w:hint="eastAsia"/>
          <w:sz w:val="32"/>
          <w:szCs w:val="32"/>
        </w:rPr>
        <w:t>4</w:t>
      </w:r>
      <w:r w:rsidRPr="0011583E">
        <w:rPr>
          <w:rFonts w:ascii="方正仿宋_GBK" w:eastAsia="方正仿宋_GBK"/>
          <w:sz w:val="32"/>
          <w:szCs w:val="32"/>
        </w:rPr>
        <w:t xml:space="preserve">. </w:t>
      </w:r>
      <w:r w:rsidRPr="0011583E">
        <w:rPr>
          <w:rFonts w:ascii="方正仿宋_GBK" w:eastAsia="方正仿宋_GBK" w:hint="eastAsia"/>
          <w:sz w:val="32"/>
          <w:szCs w:val="32"/>
        </w:rPr>
        <w:t>固定经营场所房产证或房产租赁合同复印件（加盖公章）；</w:t>
      </w:r>
    </w:p>
    <w:p w14:paraId="3E95FB02" w14:textId="13FD0F28" w:rsidR="000B43A6" w:rsidRDefault="000B43A6">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5</w:t>
      </w:r>
      <w:r>
        <w:rPr>
          <w:rFonts w:ascii="方正仿宋_GBK" w:eastAsia="方正仿宋_GBK"/>
          <w:sz w:val="32"/>
          <w:szCs w:val="32"/>
        </w:rPr>
        <w:t xml:space="preserve">. </w:t>
      </w:r>
      <w:r>
        <w:rPr>
          <w:rFonts w:ascii="方正仿宋_GBK" w:eastAsia="方正仿宋_GBK" w:hint="eastAsia"/>
          <w:sz w:val="32"/>
          <w:szCs w:val="32"/>
        </w:rPr>
        <w:t>猎头服务方案（加盖公章）；</w:t>
      </w:r>
    </w:p>
    <w:p w14:paraId="0CFF36B9" w14:textId="0F475509" w:rsidR="00424687" w:rsidRPr="0011583E" w:rsidRDefault="000B43A6">
      <w:pPr>
        <w:spacing w:line="600" w:lineRule="exact"/>
        <w:ind w:firstLineChars="200" w:firstLine="640"/>
        <w:rPr>
          <w:rFonts w:ascii="方正仿宋_GBK" w:eastAsia="方正仿宋_GBK"/>
          <w:sz w:val="32"/>
          <w:szCs w:val="32"/>
        </w:rPr>
      </w:pPr>
      <w:r>
        <w:rPr>
          <w:rFonts w:ascii="方正仿宋_GBK" w:eastAsia="方正仿宋_GBK"/>
          <w:sz w:val="32"/>
          <w:szCs w:val="32"/>
        </w:rPr>
        <w:t>6</w:t>
      </w:r>
      <w:r w:rsidR="00F6513F" w:rsidRPr="0011583E">
        <w:rPr>
          <w:rFonts w:ascii="方正仿宋_GBK" w:eastAsia="方正仿宋_GBK"/>
          <w:sz w:val="32"/>
          <w:szCs w:val="32"/>
        </w:rPr>
        <w:t xml:space="preserve">. </w:t>
      </w:r>
      <w:r w:rsidR="00F6513F" w:rsidRPr="0011583E">
        <w:rPr>
          <w:rFonts w:ascii="Times New Roman" w:eastAsia="方正仿宋_GBK" w:hAnsi="Times New Roman" w:cs="Times New Roman"/>
          <w:kern w:val="0"/>
          <w:sz w:val="32"/>
          <w:szCs w:val="32"/>
        </w:rPr>
        <w:t>201</w:t>
      </w:r>
      <w:r w:rsidR="00F6513F" w:rsidRPr="0011583E">
        <w:rPr>
          <w:rFonts w:ascii="Times New Roman" w:eastAsia="方正仿宋_GBK" w:hAnsi="Times New Roman" w:cs="Times New Roman" w:hint="eastAsia"/>
          <w:kern w:val="0"/>
          <w:sz w:val="32"/>
          <w:szCs w:val="32"/>
        </w:rPr>
        <w:t>9</w:t>
      </w:r>
      <w:r w:rsidR="00F6513F" w:rsidRPr="0011583E">
        <w:rPr>
          <w:rFonts w:ascii="Times New Roman" w:eastAsia="方正仿宋_GBK" w:hAnsi="Times New Roman" w:cs="Times New Roman"/>
          <w:kern w:val="0"/>
          <w:sz w:val="32"/>
          <w:szCs w:val="32"/>
        </w:rPr>
        <w:t>年</w:t>
      </w:r>
      <w:r w:rsidR="00F6513F" w:rsidRPr="0011583E">
        <w:rPr>
          <w:rFonts w:ascii="Times New Roman" w:eastAsia="方正仿宋_GBK" w:hAnsi="Times New Roman" w:cs="Times New Roman"/>
          <w:kern w:val="0"/>
          <w:sz w:val="32"/>
          <w:szCs w:val="32"/>
        </w:rPr>
        <w:t>1</w:t>
      </w:r>
      <w:r w:rsidR="00F6513F" w:rsidRPr="0011583E">
        <w:rPr>
          <w:rFonts w:ascii="Times New Roman" w:eastAsia="方正仿宋_GBK" w:hAnsi="Times New Roman" w:cs="Times New Roman"/>
          <w:kern w:val="0"/>
          <w:sz w:val="32"/>
          <w:szCs w:val="32"/>
        </w:rPr>
        <w:t>月</w:t>
      </w:r>
      <w:r w:rsidR="00F6513F" w:rsidRPr="0011583E">
        <w:rPr>
          <w:rFonts w:ascii="Times New Roman" w:eastAsia="方正仿宋_GBK" w:hAnsi="Times New Roman" w:cs="Times New Roman"/>
          <w:kern w:val="0"/>
          <w:sz w:val="32"/>
          <w:szCs w:val="32"/>
        </w:rPr>
        <w:t>1</w:t>
      </w:r>
      <w:r w:rsidR="00F6513F" w:rsidRPr="0011583E">
        <w:rPr>
          <w:rFonts w:ascii="Times New Roman" w:eastAsia="方正仿宋_GBK" w:hAnsi="Times New Roman" w:cs="Times New Roman"/>
          <w:kern w:val="0"/>
          <w:sz w:val="32"/>
          <w:szCs w:val="32"/>
        </w:rPr>
        <w:t>日（近三年）至今</w:t>
      </w:r>
      <w:r w:rsidR="00F6513F" w:rsidRPr="0011583E">
        <w:rPr>
          <w:rFonts w:ascii="Times New Roman" w:eastAsia="方正仿宋_GBK" w:hAnsi="Times New Roman" w:cs="Times New Roman" w:hint="eastAsia"/>
          <w:kern w:val="0"/>
          <w:sz w:val="32"/>
          <w:szCs w:val="32"/>
        </w:rPr>
        <w:t>完成的</w:t>
      </w:r>
      <w:r w:rsidR="00F06952" w:rsidRPr="0011583E">
        <w:rPr>
          <w:rFonts w:ascii="Times New Roman" w:eastAsia="方正仿宋_GBK" w:hAnsi="Times New Roman" w:cs="Times New Roman" w:hint="eastAsia"/>
          <w:kern w:val="0"/>
          <w:sz w:val="32"/>
          <w:szCs w:val="32"/>
        </w:rPr>
        <w:t>世界</w:t>
      </w:r>
      <w:r w:rsidR="00F06952" w:rsidRPr="0011583E">
        <w:rPr>
          <w:rFonts w:ascii="Times New Roman" w:eastAsia="方正仿宋_GBK" w:hAnsi="Times New Roman" w:cs="Times New Roman" w:hint="eastAsia"/>
          <w:kern w:val="0"/>
          <w:sz w:val="32"/>
          <w:szCs w:val="32"/>
        </w:rPr>
        <w:t>5</w:t>
      </w:r>
      <w:r w:rsidR="00F06952" w:rsidRPr="0011583E">
        <w:rPr>
          <w:rFonts w:ascii="Times New Roman" w:eastAsia="方正仿宋_GBK" w:hAnsi="Times New Roman" w:cs="Times New Roman"/>
          <w:kern w:val="0"/>
          <w:sz w:val="32"/>
          <w:szCs w:val="32"/>
        </w:rPr>
        <w:t>00</w:t>
      </w:r>
      <w:r w:rsidR="00F06952" w:rsidRPr="0011583E">
        <w:rPr>
          <w:rFonts w:ascii="Times New Roman" w:eastAsia="方正仿宋_GBK" w:hAnsi="Times New Roman" w:cs="Times New Roman" w:hint="eastAsia"/>
          <w:kern w:val="0"/>
          <w:sz w:val="32"/>
          <w:szCs w:val="32"/>
        </w:rPr>
        <w:t>强、上市公司、</w:t>
      </w:r>
      <w:r w:rsidR="00F06952" w:rsidRPr="0011583E">
        <w:rPr>
          <w:rFonts w:ascii="Times New Roman" w:eastAsia="方正仿宋_GBK" w:hAnsi="Times New Roman" w:cs="Times New Roman" w:hint="eastAsia"/>
          <w:kern w:val="0"/>
          <w:sz w:val="32"/>
          <w:szCs w:val="32"/>
        </w:rPr>
        <w:t>1</w:t>
      </w:r>
      <w:r w:rsidR="00F06952" w:rsidRPr="0011583E">
        <w:rPr>
          <w:rFonts w:ascii="Times New Roman" w:eastAsia="方正仿宋_GBK" w:hAnsi="Times New Roman" w:cs="Times New Roman"/>
          <w:kern w:val="0"/>
          <w:sz w:val="32"/>
          <w:szCs w:val="32"/>
        </w:rPr>
        <w:t>000</w:t>
      </w:r>
      <w:r w:rsidR="00F06952" w:rsidRPr="0011583E">
        <w:rPr>
          <w:rFonts w:ascii="Times New Roman" w:eastAsia="方正仿宋_GBK" w:hAnsi="Times New Roman" w:cs="Times New Roman" w:hint="eastAsia"/>
          <w:kern w:val="0"/>
          <w:sz w:val="32"/>
          <w:szCs w:val="32"/>
        </w:rPr>
        <w:t>人以上规模企业、央企或国企猎头</w:t>
      </w:r>
      <w:r w:rsidR="00F6513F" w:rsidRPr="0011583E">
        <w:rPr>
          <w:rFonts w:ascii="Times New Roman" w:eastAsia="方正仿宋_GBK" w:hAnsi="Times New Roman" w:cs="Times New Roman"/>
          <w:kern w:val="0"/>
          <w:sz w:val="32"/>
          <w:szCs w:val="32"/>
        </w:rPr>
        <w:t>服务</w:t>
      </w:r>
      <w:r w:rsidR="00F6513F" w:rsidRPr="0011583E">
        <w:rPr>
          <w:rFonts w:ascii="Times New Roman" w:eastAsia="方正仿宋_GBK" w:hAnsi="Times New Roman" w:cs="Times New Roman"/>
          <w:sz w:val="32"/>
          <w:szCs w:val="32"/>
        </w:rPr>
        <w:t>咨询</w:t>
      </w:r>
      <w:r w:rsidR="00F6513F" w:rsidRPr="0011583E">
        <w:rPr>
          <w:rFonts w:ascii="Times New Roman" w:eastAsia="方正仿宋_GBK" w:hAnsi="Times New Roman" w:cs="Times New Roman" w:hint="eastAsia"/>
          <w:sz w:val="32"/>
          <w:szCs w:val="32"/>
        </w:rPr>
        <w:t>合同或者委托书复印件</w:t>
      </w:r>
      <w:r w:rsidR="00F6513F" w:rsidRPr="0011583E">
        <w:rPr>
          <w:rFonts w:ascii="方正仿宋_GBK" w:eastAsia="方正仿宋_GBK" w:hint="eastAsia"/>
          <w:sz w:val="32"/>
          <w:szCs w:val="32"/>
        </w:rPr>
        <w:t>（加盖公章）</w:t>
      </w:r>
      <w:r w:rsidR="00F6513F" w:rsidRPr="0011583E">
        <w:rPr>
          <w:rFonts w:ascii="Times New Roman" w:eastAsia="方正仿宋_GBK" w:hAnsi="Times New Roman" w:cs="Times New Roman"/>
          <w:sz w:val="32"/>
          <w:szCs w:val="32"/>
        </w:rPr>
        <w:t>；</w:t>
      </w:r>
    </w:p>
    <w:p w14:paraId="35E30716" w14:textId="3ED177E2" w:rsidR="00424687" w:rsidRPr="0011583E" w:rsidRDefault="000B43A6">
      <w:pPr>
        <w:spacing w:line="600" w:lineRule="exact"/>
        <w:ind w:firstLineChars="200" w:firstLine="640"/>
        <w:rPr>
          <w:rFonts w:ascii="方正仿宋_GBK" w:eastAsia="方正仿宋_GBK"/>
          <w:sz w:val="32"/>
          <w:szCs w:val="32"/>
        </w:rPr>
      </w:pPr>
      <w:r>
        <w:rPr>
          <w:rFonts w:ascii="方正仿宋_GBK" w:eastAsia="方正仿宋_GBK"/>
          <w:sz w:val="32"/>
          <w:szCs w:val="32"/>
        </w:rPr>
        <w:t>7</w:t>
      </w:r>
      <w:r w:rsidR="00F6513F" w:rsidRPr="0011583E">
        <w:rPr>
          <w:rFonts w:ascii="方正仿宋_GBK" w:eastAsia="方正仿宋_GBK" w:hint="eastAsia"/>
          <w:sz w:val="32"/>
          <w:szCs w:val="32"/>
        </w:rPr>
        <w:t xml:space="preserve">. </w:t>
      </w:r>
      <w:r w:rsidR="00F6513F" w:rsidRPr="0011583E">
        <w:rPr>
          <w:rFonts w:ascii="方正仿宋_GBK" w:eastAsia="方正仿宋_GBK" w:hAnsi="方正仿宋_GBK" w:cs="方正仿宋_GBK" w:hint="eastAsia"/>
          <w:kern w:val="0"/>
          <w:sz w:val="32"/>
          <w:szCs w:val="32"/>
        </w:rPr>
        <w:t>本项目猎头</w:t>
      </w:r>
      <w:r w:rsidR="009851ED" w:rsidRPr="0011583E">
        <w:rPr>
          <w:rFonts w:ascii="方正仿宋_GBK" w:eastAsia="方正仿宋_GBK" w:hAnsi="方正仿宋_GBK" w:cs="方正仿宋_GBK" w:hint="eastAsia"/>
          <w:kern w:val="0"/>
          <w:sz w:val="32"/>
          <w:szCs w:val="32"/>
        </w:rPr>
        <w:t>顾问</w:t>
      </w:r>
      <w:r w:rsidR="00F6513F" w:rsidRPr="0011583E">
        <w:rPr>
          <w:rFonts w:ascii="方正仿宋_GBK" w:eastAsia="方正仿宋_GBK" w:hAnsi="方正仿宋_GBK" w:cs="方正仿宋_GBK" w:hint="eastAsia"/>
          <w:kern w:val="0"/>
          <w:sz w:val="32"/>
          <w:szCs w:val="32"/>
        </w:rPr>
        <w:t>职业资格证书复印件（加盖公章）；</w:t>
      </w:r>
    </w:p>
    <w:p w14:paraId="6193B374" w14:textId="0AABADE9" w:rsidR="00424687" w:rsidRDefault="000B43A6">
      <w:pPr>
        <w:spacing w:line="600" w:lineRule="exact"/>
        <w:ind w:firstLineChars="200" w:firstLine="640"/>
        <w:rPr>
          <w:rFonts w:ascii="方正仿宋_GBK" w:eastAsia="方正仿宋_GBK"/>
          <w:sz w:val="32"/>
          <w:szCs w:val="32"/>
        </w:rPr>
      </w:pPr>
      <w:r>
        <w:rPr>
          <w:rFonts w:ascii="方正仿宋_GBK" w:eastAsia="方正仿宋_GBK"/>
          <w:sz w:val="32"/>
          <w:szCs w:val="32"/>
        </w:rPr>
        <w:t>8</w:t>
      </w:r>
      <w:r w:rsidR="00F6513F">
        <w:rPr>
          <w:rFonts w:ascii="方正仿宋_GBK" w:eastAsia="方正仿宋_GBK" w:hint="eastAsia"/>
          <w:sz w:val="32"/>
          <w:szCs w:val="32"/>
        </w:rPr>
        <w:t>. 本项目猎头</w:t>
      </w:r>
      <w:r w:rsidR="009851ED">
        <w:rPr>
          <w:rFonts w:ascii="方正仿宋_GBK" w:eastAsia="方正仿宋_GBK" w:hint="eastAsia"/>
          <w:sz w:val="32"/>
          <w:szCs w:val="32"/>
        </w:rPr>
        <w:t>顾问</w:t>
      </w:r>
      <w:r w:rsidR="00F6513F">
        <w:rPr>
          <w:rFonts w:ascii="方正仿宋_GBK" w:eastAsia="方正仿宋_GBK" w:hint="eastAsia"/>
          <w:sz w:val="32"/>
          <w:szCs w:val="32"/>
        </w:rPr>
        <w:t>基本情况及从业履历（样式自拟并加盖公章）；</w:t>
      </w:r>
    </w:p>
    <w:p w14:paraId="2CA268DC" w14:textId="01F29356" w:rsidR="00E417D9" w:rsidRDefault="000B43A6">
      <w:pPr>
        <w:spacing w:line="600" w:lineRule="exact"/>
        <w:ind w:firstLineChars="200" w:firstLine="640"/>
        <w:rPr>
          <w:rFonts w:ascii="方正仿宋_GBK" w:eastAsia="方正仿宋_GBK"/>
          <w:sz w:val="32"/>
          <w:szCs w:val="32"/>
        </w:rPr>
      </w:pPr>
      <w:r>
        <w:rPr>
          <w:rFonts w:ascii="方正仿宋_GBK" w:eastAsia="方正仿宋_GBK"/>
          <w:sz w:val="32"/>
          <w:szCs w:val="32"/>
        </w:rPr>
        <w:t>9</w:t>
      </w:r>
      <w:r w:rsidR="0011583E">
        <w:rPr>
          <w:rFonts w:ascii="方正仿宋_GBK" w:eastAsia="方正仿宋_GBK"/>
          <w:sz w:val="32"/>
          <w:szCs w:val="32"/>
        </w:rPr>
        <w:t xml:space="preserve">. </w:t>
      </w:r>
      <w:r>
        <w:rPr>
          <w:rFonts w:ascii="方正仿宋_GBK" w:eastAsia="方正仿宋_GBK" w:hint="eastAsia"/>
          <w:sz w:val="32"/>
          <w:szCs w:val="32"/>
        </w:rPr>
        <w:t>企业信用等级、资质认证证书等复印件（加盖公章）；</w:t>
      </w:r>
    </w:p>
    <w:p w14:paraId="7A584885" w14:textId="1E22E781" w:rsidR="00424687" w:rsidRDefault="000B43A6">
      <w:pPr>
        <w:spacing w:line="600" w:lineRule="exact"/>
        <w:ind w:firstLineChars="200" w:firstLine="640"/>
        <w:rPr>
          <w:rFonts w:ascii="方正仿宋_GBK" w:eastAsia="方正仿宋_GBK"/>
          <w:sz w:val="32"/>
          <w:szCs w:val="32"/>
        </w:rPr>
      </w:pPr>
      <w:r>
        <w:rPr>
          <w:rFonts w:ascii="方正仿宋_GBK" w:eastAsia="方正仿宋_GBK"/>
          <w:sz w:val="32"/>
          <w:szCs w:val="32"/>
        </w:rPr>
        <w:t>10</w:t>
      </w:r>
      <w:r w:rsidR="00F6513F">
        <w:rPr>
          <w:rFonts w:ascii="方正仿宋_GBK" w:eastAsia="方正仿宋_GBK"/>
          <w:sz w:val="32"/>
          <w:szCs w:val="32"/>
        </w:rPr>
        <w:t xml:space="preserve">. </w:t>
      </w:r>
      <w:r w:rsidR="00F6513F">
        <w:rPr>
          <w:rFonts w:ascii="方正仿宋_GBK" w:eastAsia="方正仿宋_GBK" w:hint="eastAsia"/>
          <w:sz w:val="32"/>
          <w:szCs w:val="32"/>
        </w:rPr>
        <w:t>报价单位法定代表人身份证明、法定代表人授权委托书（见附件二）；</w:t>
      </w:r>
    </w:p>
    <w:p w14:paraId="27E31F4A" w14:textId="10458679" w:rsidR="00424687" w:rsidRDefault="00E417D9">
      <w:pPr>
        <w:spacing w:line="600" w:lineRule="exact"/>
        <w:ind w:firstLineChars="200" w:firstLine="640"/>
        <w:rPr>
          <w:rFonts w:ascii="方正仿宋_GBK" w:eastAsia="方正仿宋_GBK"/>
          <w:sz w:val="32"/>
          <w:szCs w:val="32"/>
        </w:rPr>
      </w:pPr>
      <w:r>
        <w:rPr>
          <w:rFonts w:ascii="方正仿宋_GBK" w:eastAsia="方正仿宋_GBK"/>
          <w:sz w:val="32"/>
          <w:szCs w:val="32"/>
        </w:rPr>
        <w:t>1</w:t>
      </w:r>
      <w:r w:rsidR="000B43A6">
        <w:rPr>
          <w:rFonts w:ascii="方正仿宋_GBK" w:eastAsia="方正仿宋_GBK"/>
          <w:sz w:val="32"/>
          <w:szCs w:val="32"/>
        </w:rPr>
        <w:t>1</w:t>
      </w:r>
      <w:r w:rsidR="00F6513F">
        <w:rPr>
          <w:rFonts w:ascii="方正仿宋_GBK" w:eastAsia="方正仿宋_GBK" w:hint="eastAsia"/>
          <w:sz w:val="32"/>
          <w:szCs w:val="32"/>
        </w:rPr>
        <w:t>.</w:t>
      </w:r>
      <w:r w:rsidR="00F6513F">
        <w:rPr>
          <w:rFonts w:ascii="方正仿宋_GBK" w:eastAsia="方正仿宋_GBK"/>
          <w:sz w:val="32"/>
          <w:szCs w:val="32"/>
        </w:rPr>
        <w:t xml:space="preserve"> </w:t>
      </w:r>
      <w:r w:rsidR="00F6513F">
        <w:rPr>
          <w:rFonts w:ascii="方正仿宋_GBK" w:eastAsia="方正仿宋_GBK" w:hint="eastAsia"/>
          <w:sz w:val="32"/>
          <w:szCs w:val="32"/>
        </w:rPr>
        <w:t>资格声明（见附件三）；</w:t>
      </w:r>
    </w:p>
    <w:p w14:paraId="4F340EDB" w14:textId="2B509494" w:rsidR="00424687" w:rsidRDefault="00F6513F">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1</w:t>
      </w:r>
      <w:r w:rsidR="000B43A6">
        <w:rPr>
          <w:rFonts w:ascii="方正仿宋_GBK" w:eastAsia="方正仿宋_GBK"/>
          <w:sz w:val="32"/>
          <w:szCs w:val="32"/>
        </w:rPr>
        <w:t>2</w:t>
      </w:r>
      <w:r>
        <w:rPr>
          <w:rFonts w:ascii="方正仿宋_GBK" w:eastAsia="方正仿宋_GBK" w:hint="eastAsia"/>
          <w:sz w:val="32"/>
          <w:szCs w:val="32"/>
        </w:rPr>
        <w:t>.</w:t>
      </w:r>
      <w:r>
        <w:rPr>
          <w:rFonts w:ascii="方正仿宋_GBK" w:eastAsia="方正仿宋_GBK"/>
          <w:sz w:val="32"/>
          <w:szCs w:val="32"/>
        </w:rPr>
        <w:t xml:space="preserve"> </w:t>
      </w:r>
      <w:r>
        <w:rPr>
          <w:rFonts w:ascii="方正仿宋_GBK" w:eastAsia="方正仿宋_GBK" w:hint="eastAsia"/>
          <w:sz w:val="32"/>
          <w:szCs w:val="32"/>
        </w:rPr>
        <w:t>报价函（见附件四）。</w:t>
      </w:r>
    </w:p>
    <w:p w14:paraId="1B2AD183" w14:textId="77777777" w:rsidR="00424687" w:rsidRDefault="00424687">
      <w:pPr>
        <w:spacing w:line="600" w:lineRule="exact"/>
        <w:rPr>
          <w:rFonts w:ascii="方正仿宋_GBK" w:eastAsia="方正仿宋_GBK"/>
          <w:sz w:val="32"/>
          <w:szCs w:val="32"/>
        </w:rPr>
      </w:pPr>
    </w:p>
    <w:p w14:paraId="54B43BEC" w14:textId="77777777" w:rsidR="00424687" w:rsidRDefault="00424687">
      <w:pPr>
        <w:spacing w:line="600" w:lineRule="exact"/>
        <w:rPr>
          <w:rFonts w:ascii="方正仿宋_GBK" w:eastAsia="方正仿宋_GBK"/>
          <w:sz w:val="32"/>
          <w:szCs w:val="32"/>
        </w:rPr>
      </w:pPr>
    </w:p>
    <w:p w14:paraId="112E1952" w14:textId="77777777" w:rsidR="00424687" w:rsidRDefault="00F6513F">
      <w:pPr>
        <w:spacing w:line="540" w:lineRule="exact"/>
        <w:rPr>
          <w:rFonts w:ascii="方正仿宋_GBK" w:eastAsia="方正仿宋_GBK"/>
          <w:sz w:val="32"/>
          <w:szCs w:val="32"/>
        </w:rPr>
      </w:pPr>
      <w:r>
        <w:rPr>
          <w:rFonts w:ascii="方正仿宋_GBK" w:eastAsia="方正仿宋_GBK" w:hint="eastAsia"/>
          <w:sz w:val="32"/>
          <w:szCs w:val="32"/>
        </w:rPr>
        <w:lastRenderedPageBreak/>
        <w:t>附件一</w:t>
      </w:r>
    </w:p>
    <w:p w14:paraId="308E2C6B" w14:textId="77777777" w:rsidR="00424687" w:rsidRDefault="00F6513F">
      <w:pPr>
        <w:spacing w:line="540" w:lineRule="exact"/>
        <w:jc w:val="center"/>
        <w:rPr>
          <w:rFonts w:ascii="方正小标宋_GBK" w:eastAsia="方正小标宋_GBK"/>
          <w:sz w:val="44"/>
          <w:szCs w:val="44"/>
        </w:rPr>
      </w:pPr>
      <w:r>
        <w:rPr>
          <w:rFonts w:ascii="方正小标宋_GBK" w:eastAsia="方正小标宋_GBK" w:hint="eastAsia"/>
          <w:sz w:val="44"/>
          <w:szCs w:val="44"/>
        </w:rPr>
        <w:t>承诺函</w:t>
      </w:r>
    </w:p>
    <w:p w14:paraId="594AD63E" w14:textId="77777777" w:rsidR="00424687" w:rsidRDefault="00424687">
      <w:pPr>
        <w:spacing w:line="540" w:lineRule="exact"/>
        <w:rPr>
          <w:rFonts w:ascii="方正仿宋_GBK" w:eastAsia="方正仿宋_GBK"/>
          <w:sz w:val="32"/>
          <w:szCs w:val="32"/>
        </w:rPr>
      </w:pPr>
    </w:p>
    <w:p w14:paraId="2709EC68" w14:textId="77777777" w:rsidR="00424687" w:rsidRDefault="00F6513F">
      <w:pPr>
        <w:spacing w:line="540" w:lineRule="exact"/>
        <w:rPr>
          <w:rFonts w:ascii="方正仿宋_GBK" w:eastAsia="方正仿宋_GBK"/>
          <w:sz w:val="32"/>
          <w:szCs w:val="32"/>
        </w:rPr>
      </w:pPr>
      <w:r>
        <w:rPr>
          <w:rFonts w:ascii="方正仿宋_GBK" w:eastAsia="方正仿宋_GBK" w:hint="eastAsia"/>
          <w:sz w:val="32"/>
          <w:szCs w:val="32"/>
        </w:rPr>
        <w:t>致：重庆高速公路集团有限公司</w:t>
      </w:r>
    </w:p>
    <w:p w14:paraId="42BF0A21" w14:textId="77777777" w:rsidR="00424687" w:rsidRDefault="00F6513F">
      <w:pPr>
        <w:spacing w:line="540" w:lineRule="exact"/>
        <w:ind w:firstLineChars="200" w:firstLine="640"/>
        <w:rPr>
          <w:rFonts w:ascii="方正仿宋_GBK" w:eastAsia="方正仿宋_GBK"/>
          <w:sz w:val="32"/>
          <w:szCs w:val="32"/>
        </w:rPr>
      </w:pPr>
      <w:r>
        <w:rPr>
          <w:rFonts w:ascii="方正仿宋_GBK" w:eastAsia="方正仿宋_GBK" w:hint="eastAsia"/>
          <w:sz w:val="32"/>
          <w:szCs w:val="32"/>
        </w:rPr>
        <w:t>我方已完全理解询价文件的所有条款要求，并重申以下几点：</w:t>
      </w:r>
    </w:p>
    <w:p w14:paraId="35F45E3E" w14:textId="77777777" w:rsidR="00424687" w:rsidRDefault="00F6513F">
      <w:pPr>
        <w:spacing w:line="540" w:lineRule="exact"/>
        <w:ind w:firstLineChars="200" w:firstLine="640"/>
        <w:rPr>
          <w:rFonts w:ascii="方正仿宋_GBK" w:eastAsia="方正仿宋_GBK"/>
          <w:sz w:val="32"/>
          <w:szCs w:val="32"/>
        </w:rPr>
      </w:pPr>
      <w:r>
        <w:rPr>
          <w:rFonts w:ascii="方正仿宋_GBK" w:eastAsia="方正仿宋_GBK" w:hint="eastAsia"/>
          <w:sz w:val="32"/>
          <w:szCs w:val="32"/>
        </w:rPr>
        <w:t>1.</w:t>
      </w:r>
      <w:r>
        <w:rPr>
          <w:rFonts w:ascii="方正仿宋_GBK" w:eastAsia="方正仿宋_GBK"/>
          <w:sz w:val="32"/>
          <w:szCs w:val="32"/>
        </w:rPr>
        <w:t xml:space="preserve"> </w:t>
      </w:r>
      <w:r>
        <w:rPr>
          <w:rFonts w:ascii="方正仿宋_GBK" w:eastAsia="方正仿宋_GBK" w:hint="eastAsia"/>
          <w:sz w:val="32"/>
          <w:szCs w:val="32"/>
        </w:rPr>
        <w:t>我方决定参加重庆高速公路集团有限公司高端人才引进猎头服务项目的报价。</w:t>
      </w:r>
    </w:p>
    <w:p w14:paraId="7AD04A95" w14:textId="77777777" w:rsidR="00424687" w:rsidRDefault="00F6513F">
      <w:pPr>
        <w:spacing w:line="540" w:lineRule="exact"/>
        <w:ind w:firstLineChars="200" w:firstLine="640"/>
        <w:rPr>
          <w:rFonts w:ascii="方正仿宋_GBK" w:eastAsia="方正仿宋_GBK"/>
          <w:sz w:val="32"/>
          <w:szCs w:val="32"/>
        </w:rPr>
      </w:pPr>
      <w:r>
        <w:rPr>
          <w:rFonts w:ascii="方正仿宋_GBK" w:eastAsia="方正仿宋_GBK" w:hint="eastAsia"/>
          <w:sz w:val="32"/>
          <w:szCs w:val="32"/>
        </w:rPr>
        <w:t>2.</w:t>
      </w:r>
      <w:r>
        <w:rPr>
          <w:rFonts w:ascii="方正仿宋_GBK" w:eastAsia="方正仿宋_GBK"/>
          <w:sz w:val="32"/>
          <w:szCs w:val="32"/>
        </w:rPr>
        <w:t xml:space="preserve"> </w:t>
      </w:r>
      <w:r>
        <w:rPr>
          <w:rFonts w:ascii="方正仿宋_GBK" w:eastAsia="方正仿宋_GBK" w:hint="eastAsia"/>
          <w:sz w:val="32"/>
          <w:szCs w:val="32"/>
        </w:rPr>
        <w:t>我方已详细研究了询价文件的内容并完全明白，我方放弃在此方面提出含糊意见或误解的一切权利。</w:t>
      </w:r>
    </w:p>
    <w:p w14:paraId="23CA4312" w14:textId="77777777" w:rsidR="00424687" w:rsidRDefault="00F6513F">
      <w:pPr>
        <w:spacing w:line="540" w:lineRule="exact"/>
        <w:ind w:firstLineChars="200" w:firstLine="640"/>
        <w:rPr>
          <w:rFonts w:ascii="方正仿宋_GBK" w:eastAsia="方正仿宋_GBK"/>
          <w:sz w:val="32"/>
          <w:szCs w:val="32"/>
        </w:rPr>
      </w:pPr>
      <w:r>
        <w:rPr>
          <w:rFonts w:ascii="方正仿宋_GBK" w:eastAsia="方正仿宋_GBK" w:hint="eastAsia"/>
          <w:sz w:val="32"/>
          <w:szCs w:val="32"/>
        </w:rPr>
        <w:t>3.</w:t>
      </w:r>
      <w:r>
        <w:rPr>
          <w:rFonts w:ascii="方正仿宋_GBK" w:eastAsia="方正仿宋_GBK"/>
          <w:sz w:val="32"/>
          <w:szCs w:val="32"/>
        </w:rPr>
        <w:t xml:space="preserve"> </w:t>
      </w:r>
      <w:r>
        <w:rPr>
          <w:rFonts w:ascii="方正仿宋_GBK" w:eastAsia="方正仿宋_GBK" w:hint="eastAsia"/>
          <w:sz w:val="32"/>
          <w:szCs w:val="32"/>
        </w:rPr>
        <w:t>我方承诺报价文件中的一切资料、数据是真实的，并承担由此引起的一切责任。</w:t>
      </w:r>
    </w:p>
    <w:p w14:paraId="217BD6A4" w14:textId="77777777" w:rsidR="00424687" w:rsidRDefault="00F6513F">
      <w:pPr>
        <w:spacing w:line="540" w:lineRule="exact"/>
        <w:ind w:firstLineChars="200" w:firstLine="640"/>
        <w:rPr>
          <w:rFonts w:ascii="方正仿宋_GBK" w:eastAsia="方正仿宋_GBK"/>
          <w:sz w:val="32"/>
          <w:szCs w:val="32"/>
        </w:rPr>
      </w:pPr>
      <w:r>
        <w:rPr>
          <w:rFonts w:ascii="方正仿宋_GBK" w:eastAsia="方正仿宋_GBK" w:hint="eastAsia"/>
          <w:sz w:val="32"/>
          <w:szCs w:val="32"/>
        </w:rPr>
        <w:t>4.</w:t>
      </w:r>
      <w:r>
        <w:rPr>
          <w:rFonts w:ascii="方正仿宋_GBK" w:eastAsia="方正仿宋_GBK"/>
          <w:sz w:val="32"/>
          <w:szCs w:val="32"/>
        </w:rPr>
        <w:t xml:space="preserve"> </w:t>
      </w:r>
      <w:r>
        <w:rPr>
          <w:rFonts w:ascii="方正仿宋_GBK" w:eastAsia="方正仿宋_GBK" w:hint="eastAsia"/>
          <w:sz w:val="32"/>
          <w:szCs w:val="32"/>
        </w:rPr>
        <w:t>我方同意按照贵方可能提出的要求和与报价有关的任何其他数据或信息。</w:t>
      </w:r>
    </w:p>
    <w:p w14:paraId="26E627E6" w14:textId="77777777" w:rsidR="00424687" w:rsidRDefault="00F6513F">
      <w:pPr>
        <w:spacing w:line="540" w:lineRule="exact"/>
        <w:ind w:firstLineChars="200" w:firstLine="640"/>
        <w:rPr>
          <w:rFonts w:ascii="方正仿宋_GBK" w:eastAsia="方正仿宋_GBK"/>
          <w:sz w:val="32"/>
          <w:szCs w:val="32"/>
        </w:rPr>
      </w:pPr>
      <w:r>
        <w:rPr>
          <w:rFonts w:ascii="方正仿宋_GBK" w:eastAsia="方正仿宋_GBK" w:hint="eastAsia"/>
          <w:sz w:val="32"/>
          <w:szCs w:val="32"/>
        </w:rPr>
        <w:t>5.</w:t>
      </w:r>
      <w:r>
        <w:rPr>
          <w:rFonts w:ascii="方正仿宋_GBK" w:eastAsia="方正仿宋_GBK"/>
          <w:sz w:val="32"/>
          <w:szCs w:val="32"/>
        </w:rPr>
        <w:t xml:space="preserve"> </w:t>
      </w:r>
      <w:r>
        <w:rPr>
          <w:rFonts w:ascii="方正仿宋_GBK" w:eastAsia="方正仿宋_GBK" w:hint="eastAsia"/>
          <w:sz w:val="32"/>
          <w:szCs w:val="32"/>
        </w:rPr>
        <w:t>我方理解贵方不一定接受收到的最低标价，并不需要贵方对开标结果作出任何解释。</w:t>
      </w:r>
    </w:p>
    <w:p w14:paraId="66955F9F" w14:textId="77777777" w:rsidR="00424687" w:rsidRDefault="00F6513F">
      <w:pPr>
        <w:spacing w:line="540" w:lineRule="exact"/>
        <w:ind w:firstLineChars="200" w:firstLine="640"/>
        <w:rPr>
          <w:rFonts w:ascii="方正仿宋_GBK" w:eastAsia="方正仿宋_GBK"/>
          <w:sz w:val="32"/>
          <w:szCs w:val="32"/>
        </w:rPr>
      </w:pPr>
      <w:r>
        <w:rPr>
          <w:rFonts w:ascii="方正仿宋_GBK" w:eastAsia="方正仿宋_GBK" w:hint="eastAsia"/>
          <w:sz w:val="32"/>
          <w:szCs w:val="32"/>
        </w:rPr>
        <w:t>6.</w:t>
      </w:r>
      <w:r>
        <w:rPr>
          <w:rFonts w:ascii="方正仿宋_GBK" w:eastAsia="方正仿宋_GBK"/>
          <w:sz w:val="32"/>
          <w:szCs w:val="32"/>
        </w:rPr>
        <w:t xml:space="preserve"> </w:t>
      </w:r>
      <w:r>
        <w:rPr>
          <w:rFonts w:ascii="方正仿宋_GBK" w:eastAsia="方正仿宋_GBK" w:hint="eastAsia"/>
          <w:sz w:val="32"/>
          <w:szCs w:val="32"/>
        </w:rPr>
        <w:t>如果我方中标，将保证履行合同文件以及报价文件的全部责任和义务。并按贵方要求的时间内签订合作合同，并严格按合同约定履行自己的全部责任。</w:t>
      </w:r>
    </w:p>
    <w:p w14:paraId="0B823207" w14:textId="77777777" w:rsidR="00424687" w:rsidRDefault="00F6513F">
      <w:pPr>
        <w:spacing w:line="540" w:lineRule="exact"/>
        <w:rPr>
          <w:rFonts w:ascii="方正仿宋_GBK" w:eastAsia="方正仿宋_GBK"/>
          <w:sz w:val="32"/>
          <w:szCs w:val="32"/>
        </w:rPr>
      </w:pPr>
      <w:r>
        <w:rPr>
          <w:rFonts w:ascii="方正仿宋_GBK" w:eastAsia="方正仿宋_GBK"/>
          <w:sz w:val="32"/>
          <w:szCs w:val="32"/>
        </w:rPr>
        <w:t xml:space="preserve">  </w:t>
      </w:r>
    </w:p>
    <w:p w14:paraId="1CC5F32A" w14:textId="77777777" w:rsidR="00424687" w:rsidRDefault="00F6513F">
      <w:pPr>
        <w:spacing w:line="540" w:lineRule="exact"/>
        <w:rPr>
          <w:rFonts w:ascii="方正仿宋_GBK" w:eastAsia="方正仿宋_GBK"/>
          <w:sz w:val="32"/>
          <w:szCs w:val="32"/>
        </w:rPr>
      </w:pPr>
      <w:r>
        <w:rPr>
          <w:rFonts w:ascii="方正仿宋_GBK" w:eastAsia="方正仿宋_GBK" w:hint="eastAsia"/>
          <w:sz w:val="32"/>
          <w:szCs w:val="32"/>
        </w:rPr>
        <w:t xml:space="preserve">             </w:t>
      </w:r>
      <w:r>
        <w:rPr>
          <w:rFonts w:ascii="方正仿宋_GBK" w:eastAsia="方正仿宋_GBK"/>
          <w:sz w:val="32"/>
          <w:szCs w:val="32"/>
        </w:rPr>
        <w:t xml:space="preserve">        </w:t>
      </w:r>
      <w:r>
        <w:rPr>
          <w:rFonts w:ascii="方正仿宋_GBK" w:eastAsia="方正仿宋_GBK" w:hint="eastAsia"/>
          <w:sz w:val="32"/>
          <w:szCs w:val="32"/>
        </w:rPr>
        <w:t>比价单位（法人公章）：</w:t>
      </w:r>
    </w:p>
    <w:p w14:paraId="710E43B5" w14:textId="77777777" w:rsidR="00424687" w:rsidRDefault="00424687">
      <w:pPr>
        <w:spacing w:line="540" w:lineRule="exact"/>
        <w:rPr>
          <w:rFonts w:ascii="方正仿宋_GBK" w:eastAsia="方正仿宋_GBK"/>
          <w:sz w:val="32"/>
          <w:szCs w:val="32"/>
        </w:rPr>
      </w:pPr>
    </w:p>
    <w:p w14:paraId="4B487276" w14:textId="77777777" w:rsidR="00424687" w:rsidRDefault="00F6513F">
      <w:pPr>
        <w:spacing w:line="540" w:lineRule="exact"/>
        <w:ind w:firstLineChars="300" w:firstLine="960"/>
        <w:rPr>
          <w:rFonts w:ascii="方正仿宋_GBK" w:eastAsia="方正仿宋_GBK"/>
          <w:sz w:val="32"/>
          <w:szCs w:val="32"/>
        </w:rPr>
      </w:pPr>
      <w:r>
        <w:rPr>
          <w:rFonts w:ascii="方正仿宋_GBK" w:eastAsia="方正仿宋_GBK" w:hint="eastAsia"/>
          <w:sz w:val="32"/>
          <w:szCs w:val="32"/>
        </w:rPr>
        <w:t>法定代表人（或授权代表）（签    名）：</w:t>
      </w:r>
    </w:p>
    <w:p w14:paraId="355BEE83" w14:textId="77777777" w:rsidR="00424687" w:rsidRDefault="00424687">
      <w:pPr>
        <w:spacing w:line="540" w:lineRule="exact"/>
        <w:ind w:firstLineChars="1300" w:firstLine="4160"/>
        <w:rPr>
          <w:rFonts w:ascii="方正仿宋_GBK" w:eastAsia="方正仿宋_GBK"/>
          <w:sz w:val="32"/>
          <w:szCs w:val="32"/>
        </w:rPr>
      </w:pPr>
    </w:p>
    <w:p w14:paraId="22D9E2AC" w14:textId="77777777" w:rsidR="00424687" w:rsidRDefault="00F6513F">
      <w:pPr>
        <w:spacing w:line="540" w:lineRule="exact"/>
        <w:ind w:firstLineChars="1500" w:firstLine="4800"/>
        <w:rPr>
          <w:rFonts w:ascii="方正仿宋_GBK" w:eastAsia="方正仿宋_GBK"/>
          <w:sz w:val="32"/>
          <w:szCs w:val="32"/>
        </w:rPr>
      </w:pPr>
      <w:r>
        <w:rPr>
          <w:rFonts w:ascii="方正仿宋_GBK" w:eastAsia="方正仿宋_GBK" w:hint="eastAsia"/>
          <w:sz w:val="32"/>
          <w:szCs w:val="32"/>
        </w:rPr>
        <w:t xml:space="preserve">日 </w:t>
      </w:r>
      <w:r>
        <w:rPr>
          <w:rFonts w:ascii="方正仿宋_GBK" w:eastAsia="方正仿宋_GBK"/>
          <w:sz w:val="32"/>
          <w:szCs w:val="32"/>
        </w:rPr>
        <w:t xml:space="preserve"> </w:t>
      </w:r>
      <w:r>
        <w:rPr>
          <w:rFonts w:ascii="方正仿宋_GBK" w:eastAsia="方正仿宋_GBK" w:hint="eastAsia"/>
          <w:sz w:val="32"/>
          <w:szCs w:val="32"/>
        </w:rPr>
        <w:t xml:space="preserve">   期：</w:t>
      </w:r>
    </w:p>
    <w:p w14:paraId="1BD9941D" w14:textId="77777777" w:rsidR="00424687" w:rsidRDefault="00F6513F">
      <w:pPr>
        <w:spacing w:line="560" w:lineRule="exact"/>
        <w:rPr>
          <w:rFonts w:ascii="方正仿宋_GBK" w:eastAsia="方正仿宋_GBK"/>
          <w:sz w:val="32"/>
          <w:szCs w:val="32"/>
        </w:rPr>
      </w:pPr>
      <w:r>
        <w:rPr>
          <w:rFonts w:ascii="方正仿宋_GBK" w:eastAsia="方正仿宋_GBK" w:hint="eastAsia"/>
          <w:sz w:val="32"/>
          <w:szCs w:val="32"/>
        </w:rPr>
        <w:lastRenderedPageBreak/>
        <w:t>附件二</w:t>
      </w:r>
    </w:p>
    <w:p w14:paraId="0513D5C9" w14:textId="77777777" w:rsidR="00424687" w:rsidRDefault="00F6513F">
      <w:pPr>
        <w:spacing w:line="560" w:lineRule="exact"/>
        <w:jc w:val="center"/>
        <w:rPr>
          <w:rFonts w:ascii="方正小标宋_GBK" w:eastAsia="方正小标宋_GBK"/>
          <w:sz w:val="44"/>
          <w:szCs w:val="44"/>
        </w:rPr>
      </w:pPr>
      <w:r>
        <w:rPr>
          <w:rFonts w:ascii="方正小标宋_GBK" w:eastAsia="方正小标宋_GBK" w:hint="eastAsia"/>
          <w:sz w:val="44"/>
          <w:szCs w:val="44"/>
        </w:rPr>
        <w:t>法定代表人授权书</w:t>
      </w:r>
    </w:p>
    <w:p w14:paraId="64FD2ACD" w14:textId="77777777" w:rsidR="00424687" w:rsidRDefault="00424687">
      <w:pPr>
        <w:spacing w:line="560" w:lineRule="exact"/>
        <w:rPr>
          <w:rFonts w:ascii="方正仿宋_GBK" w:eastAsia="方正仿宋_GBK"/>
          <w:sz w:val="32"/>
          <w:szCs w:val="32"/>
        </w:rPr>
      </w:pPr>
    </w:p>
    <w:p w14:paraId="5F5FEFCF" w14:textId="77777777" w:rsidR="00424687" w:rsidRDefault="00F6513F">
      <w:pPr>
        <w:spacing w:line="560" w:lineRule="exact"/>
        <w:rPr>
          <w:rFonts w:ascii="方正仿宋_GBK" w:eastAsia="方正仿宋_GBK"/>
          <w:sz w:val="32"/>
          <w:szCs w:val="32"/>
        </w:rPr>
      </w:pPr>
      <w:r>
        <w:rPr>
          <w:rFonts w:ascii="方正仿宋_GBK" w:eastAsia="方正仿宋_GBK" w:hint="eastAsia"/>
          <w:sz w:val="32"/>
          <w:szCs w:val="32"/>
        </w:rPr>
        <w:t>致：重庆高速公路集团有限公司</w:t>
      </w:r>
    </w:p>
    <w:p w14:paraId="7E7FC345" w14:textId="77777777" w:rsidR="00424687" w:rsidRDefault="00F6513F">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 xml:space="preserve">本授权书声明：                </w:t>
      </w:r>
    </w:p>
    <w:p w14:paraId="06731D90" w14:textId="77777777" w:rsidR="00424687" w:rsidRDefault="00F6513F">
      <w:pPr>
        <w:spacing w:line="560" w:lineRule="exact"/>
        <w:rPr>
          <w:rFonts w:ascii="方正仿宋_GBK" w:eastAsia="方正仿宋_GBK"/>
          <w:sz w:val="32"/>
          <w:szCs w:val="32"/>
        </w:rPr>
      </w:pPr>
      <w:r>
        <w:rPr>
          <w:rFonts w:ascii="方正仿宋_GBK" w:eastAsia="方正仿宋_GBK" w:hint="eastAsia"/>
          <w:sz w:val="32"/>
          <w:szCs w:val="32"/>
        </w:rPr>
        <w:t>注册于                      （国家和地区）；</w:t>
      </w:r>
    </w:p>
    <w:p w14:paraId="0941DB95" w14:textId="77777777" w:rsidR="00424687" w:rsidRDefault="00F6513F">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 xml:space="preserve">其法定代表人       ，现任          职务，有效证件号码：                  。现授权    </w:t>
      </w:r>
      <w:r>
        <w:rPr>
          <w:rFonts w:ascii="方正仿宋_GBK" w:eastAsia="方正仿宋_GBK"/>
          <w:sz w:val="32"/>
          <w:szCs w:val="32"/>
        </w:rPr>
        <w:t xml:space="preserve"> </w:t>
      </w:r>
      <w:r>
        <w:rPr>
          <w:rFonts w:ascii="方正仿宋_GBK" w:eastAsia="方正仿宋_GBK" w:hint="eastAsia"/>
          <w:sz w:val="32"/>
          <w:szCs w:val="32"/>
        </w:rPr>
        <w:t xml:space="preserve"> </w:t>
      </w:r>
      <w:r>
        <w:rPr>
          <w:rFonts w:ascii="方正仿宋_GBK" w:eastAsia="方正仿宋_GBK"/>
          <w:sz w:val="32"/>
          <w:szCs w:val="32"/>
        </w:rPr>
        <w:t xml:space="preserve">     </w:t>
      </w:r>
      <w:r>
        <w:rPr>
          <w:rFonts w:ascii="方正仿宋_GBK" w:eastAsia="方正仿宋_GBK" w:hint="eastAsia"/>
          <w:sz w:val="32"/>
          <w:szCs w:val="32"/>
        </w:rPr>
        <w:t xml:space="preserve"> （姓名、职务）作为我司的全权代理人，就重庆高速公路集团有限公司高端人才引进猎头服务项目的报价，以我方的名义处理一切之有关的事宜。授权代表在本授权委托书授权范围内的行为，我司均予以认可，该等行为产生的权利、义务、法律责任，我司均予以承担。</w:t>
      </w:r>
    </w:p>
    <w:p w14:paraId="3E91946F" w14:textId="77777777" w:rsidR="00424687" w:rsidRDefault="00424687">
      <w:pPr>
        <w:spacing w:line="560" w:lineRule="exact"/>
        <w:rPr>
          <w:rFonts w:ascii="方正仿宋_GBK" w:eastAsia="方正仿宋_GBK"/>
          <w:sz w:val="32"/>
          <w:szCs w:val="32"/>
        </w:rPr>
      </w:pPr>
    </w:p>
    <w:p w14:paraId="71F82DBA" w14:textId="77777777" w:rsidR="00424687" w:rsidRDefault="00F6513F">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本授权书于    年   月  日签字生效，特此声明。</w:t>
      </w:r>
    </w:p>
    <w:p w14:paraId="58FF3CBE" w14:textId="77777777" w:rsidR="00424687" w:rsidRDefault="00F6513F">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（若法定代表人委托需提供法定代表人及受委托人身份证复印件（盖公章），若法定代表人无委托需提供法定代表人身份证复印件（盖公章））</w:t>
      </w:r>
    </w:p>
    <w:p w14:paraId="52CA2EBF" w14:textId="77777777" w:rsidR="00424687" w:rsidRDefault="00F6513F">
      <w:pPr>
        <w:spacing w:line="560" w:lineRule="exact"/>
        <w:rPr>
          <w:rFonts w:ascii="方正仿宋_GBK" w:eastAsia="方正仿宋_GBK"/>
          <w:sz w:val="32"/>
          <w:szCs w:val="32"/>
        </w:rPr>
      </w:pPr>
      <w:r>
        <w:rPr>
          <w:rFonts w:ascii="方正仿宋_GBK" w:eastAsia="方正仿宋_GBK"/>
          <w:sz w:val="32"/>
          <w:szCs w:val="32"/>
        </w:rPr>
        <w:t xml:space="preserve">                       </w:t>
      </w:r>
    </w:p>
    <w:p w14:paraId="31703A8B" w14:textId="77777777" w:rsidR="00424687" w:rsidRDefault="00F6513F">
      <w:pPr>
        <w:spacing w:line="560" w:lineRule="exact"/>
        <w:rPr>
          <w:rFonts w:ascii="方正仿宋_GBK" w:eastAsia="方正仿宋_GBK"/>
          <w:sz w:val="32"/>
          <w:szCs w:val="32"/>
        </w:rPr>
      </w:pPr>
      <w:r>
        <w:rPr>
          <w:rFonts w:ascii="方正仿宋_GBK" w:eastAsia="方正仿宋_GBK" w:hint="eastAsia"/>
          <w:sz w:val="32"/>
          <w:szCs w:val="32"/>
        </w:rPr>
        <w:t xml:space="preserve">                    报价单位（法人公章）：</w:t>
      </w:r>
    </w:p>
    <w:p w14:paraId="3982A237" w14:textId="77777777" w:rsidR="00424687" w:rsidRDefault="00424687">
      <w:pPr>
        <w:spacing w:line="560" w:lineRule="exact"/>
        <w:rPr>
          <w:rFonts w:ascii="方正仿宋_GBK" w:eastAsia="方正仿宋_GBK"/>
          <w:sz w:val="32"/>
          <w:szCs w:val="32"/>
        </w:rPr>
      </w:pPr>
    </w:p>
    <w:p w14:paraId="6395E8E7" w14:textId="77777777" w:rsidR="00424687" w:rsidRDefault="00F6513F">
      <w:pPr>
        <w:spacing w:line="560" w:lineRule="exact"/>
        <w:rPr>
          <w:rFonts w:ascii="方正仿宋_GBK" w:eastAsia="方正仿宋_GBK"/>
          <w:sz w:val="32"/>
          <w:szCs w:val="32"/>
        </w:rPr>
      </w:pPr>
      <w:r>
        <w:rPr>
          <w:rFonts w:ascii="方正仿宋_GBK" w:eastAsia="方正仿宋_GBK" w:hint="eastAsia"/>
          <w:sz w:val="32"/>
          <w:szCs w:val="32"/>
        </w:rPr>
        <w:t xml:space="preserve">                  法定代表人（签    名）：</w:t>
      </w:r>
    </w:p>
    <w:p w14:paraId="0914C65B" w14:textId="77777777" w:rsidR="00424687" w:rsidRDefault="00424687">
      <w:pPr>
        <w:spacing w:line="560" w:lineRule="exact"/>
        <w:rPr>
          <w:rFonts w:ascii="方正仿宋_GBK" w:eastAsia="方正仿宋_GBK"/>
          <w:sz w:val="32"/>
          <w:szCs w:val="32"/>
        </w:rPr>
      </w:pPr>
    </w:p>
    <w:p w14:paraId="7D0A3BC4" w14:textId="77777777" w:rsidR="00424687" w:rsidRDefault="00F6513F">
      <w:pPr>
        <w:spacing w:line="560" w:lineRule="exact"/>
        <w:ind w:firstLineChars="1500" w:firstLine="4800"/>
        <w:rPr>
          <w:rFonts w:ascii="方正仿宋_GBK" w:eastAsia="方正仿宋_GBK"/>
          <w:sz w:val="32"/>
          <w:szCs w:val="32"/>
        </w:rPr>
      </w:pPr>
      <w:r>
        <w:rPr>
          <w:rFonts w:ascii="方正仿宋_GBK" w:eastAsia="方正仿宋_GBK" w:hint="eastAsia"/>
          <w:sz w:val="32"/>
          <w:szCs w:val="32"/>
        </w:rPr>
        <w:t xml:space="preserve">日 </w:t>
      </w:r>
      <w:r>
        <w:rPr>
          <w:rFonts w:ascii="方正仿宋_GBK" w:eastAsia="方正仿宋_GBK"/>
          <w:sz w:val="32"/>
          <w:szCs w:val="32"/>
        </w:rPr>
        <w:t xml:space="preserve"> </w:t>
      </w:r>
      <w:r>
        <w:rPr>
          <w:rFonts w:ascii="方正仿宋_GBK" w:eastAsia="方正仿宋_GBK" w:hint="eastAsia"/>
          <w:sz w:val="32"/>
          <w:szCs w:val="32"/>
        </w:rPr>
        <w:t xml:space="preserve">   期：</w:t>
      </w:r>
    </w:p>
    <w:p w14:paraId="0CA3BC93" w14:textId="77777777" w:rsidR="00424687" w:rsidRDefault="00F6513F">
      <w:pPr>
        <w:spacing w:line="600" w:lineRule="exact"/>
        <w:rPr>
          <w:rFonts w:ascii="方正仿宋_GBK" w:eastAsia="方正仿宋_GBK"/>
          <w:sz w:val="32"/>
          <w:szCs w:val="32"/>
        </w:rPr>
      </w:pPr>
      <w:r>
        <w:rPr>
          <w:rFonts w:ascii="方正仿宋_GBK" w:eastAsia="方正仿宋_GBK" w:hint="eastAsia"/>
          <w:sz w:val="32"/>
          <w:szCs w:val="32"/>
        </w:rPr>
        <w:lastRenderedPageBreak/>
        <w:t>附件三</w:t>
      </w:r>
    </w:p>
    <w:p w14:paraId="00861C50" w14:textId="77777777" w:rsidR="00424687" w:rsidRDefault="00F6513F">
      <w:pPr>
        <w:spacing w:line="600" w:lineRule="exact"/>
        <w:jc w:val="center"/>
        <w:rPr>
          <w:rFonts w:ascii="方正小标宋_GBK" w:eastAsia="方正小标宋_GBK"/>
          <w:sz w:val="44"/>
          <w:szCs w:val="44"/>
        </w:rPr>
      </w:pPr>
      <w:r>
        <w:rPr>
          <w:rFonts w:ascii="方正小标宋_GBK" w:eastAsia="方正小标宋_GBK" w:hint="eastAsia"/>
          <w:sz w:val="44"/>
          <w:szCs w:val="44"/>
        </w:rPr>
        <w:t>资格声明</w:t>
      </w:r>
    </w:p>
    <w:p w14:paraId="33F8D26D" w14:textId="77777777" w:rsidR="00424687" w:rsidRDefault="00424687">
      <w:pPr>
        <w:spacing w:line="600" w:lineRule="exact"/>
        <w:rPr>
          <w:rFonts w:ascii="方正仿宋_GBK" w:eastAsia="方正仿宋_GBK"/>
          <w:sz w:val="32"/>
          <w:szCs w:val="32"/>
        </w:rPr>
      </w:pPr>
    </w:p>
    <w:p w14:paraId="6BAD5D43" w14:textId="77777777" w:rsidR="00424687" w:rsidRDefault="00F6513F">
      <w:pPr>
        <w:spacing w:line="600" w:lineRule="exact"/>
        <w:rPr>
          <w:rFonts w:ascii="方正仿宋_GBK" w:eastAsia="方正仿宋_GBK"/>
          <w:sz w:val="32"/>
          <w:szCs w:val="32"/>
        </w:rPr>
      </w:pPr>
      <w:r>
        <w:rPr>
          <w:rFonts w:ascii="方正仿宋_GBK" w:eastAsia="方正仿宋_GBK" w:hint="eastAsia"/>
          <w:sz w:val="32"/>
          <w:szCs w:val="32"/>
        </w:rPr>
        <w:t>致：重庆高速公路集团有限公司</w:t>
      </w:r>
    </w:p>
    <w:p w14:paraId="74DFCB7C" w14:textId="77777777" w:rsidR="00424687" w:rsidRDefault="00F6513F">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为响应你方组织的高端人才引进猎头服务项目的询价，我方愿参与报价。</w:t>
      </w:r>
    </w:p>
    <w:p w14:paraId="488E4B1C" w14:textId="77777777" w:rsidR="00424687" w:rsidRDefault="00F6513F">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我方作为供应商是在法律、财务和运作上独立于询价人的报价人，提供询价人所需的本项目全部服务，提交所有文件和全部说明是真实的和正确的。</w:t>
      </w:r>
    </w:p>
    <w:p w14:paraId="15E43CC7" w14:textId="77777777" w:rsidR="00424687" w:rsidRDefault="00F6513F">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我方理解你方可能还要求提供更进一步的资格资料，并愿意应你方的要求提交。</w:t>
      </w:r>
    </w:p>
    <w:p w14:paraId="6FFC5C55" w14:textId="77777777" w:rsidR="00424687" w:rsidRDefault="00424687">
      <w:pPr>
        <w:spacing w:line="600" w:lineRule="exact"/>
        <w:rPr>
          <w:rFonts w:ascii="方正仿宋_GBK" w:eastAsia="方正仿宋_GBK"/>
          <w:sz w:val="32"/>
          <w:szCs w:val="32"/>
        </w:rPr>
      </w:pPr>
    </w:p>
    <w:p w14:paraId="3F6F1201" w14:textId="77777777" w:rsidR="00424687" w:rsidRDefault="00424687">
      <w:pPr>
        <w:spacing w:line="600" w:lineRule="exact"/>
        <w:rPr>
          <w:rFonts w:ascii="方正仿宋_GBK" w:eastAsia="方正仿宋_GBK"/>
          <w:sz w:val="32"/>
          <w:szCs w:val="32"/>
        </w:rPr>
      </w:pPr>
    </w:p>
    <w:p w14:paraId="23128436" w14:textId="77777777" w:rsidR="00424687" w:rsidRDefault="00424687">
      <w:pPr>
        <w:spacing w:line="600" w:lineRule="exact"/>
        <w:rPr>
          <w:rFonts w:ascii="方正仿宋_GBK" w:eastAsia="方正仿宋_GBK"/>
          <w:sz w:val="32"/>
          <w:szCs w:val="32"/>
        </w:rPr>
      </w:pPr>
    </w:p>
    <w:p w14:paraId="1866C8E9" w14:textId="77777777" w:rsidR="00424687" w:rsidRDefault="00424687">
      <w:pPr>
        <w:spacing w:line="600" w:lineRule="exact"/>
        <w:rPr>
          <w:rFonts w:ascii="方正仿宋_GBK" w:eastAsia="方正仿宋_GBK"/>
          <w:sz w:val="32"/>
          <w:szCs w:val="32"/>
        </w:rPr>
      </w:pPr>
    </w:p>
    <w:p w14:paraId="3A365C73" w14:textId="77777777" w:rsidR="00424687" w:rsidRDefault="00F6513F">
      <w:pPr>
        <w:spacing w:line="600" w:lineRule="exact"/>
        <w:rPr>
          <w:rFonts w:ascii="方正仿宋_GBK" w:eastAsia="方正仿宋_GBK"/>
          <w:sz w:val="32"/>
          <w:szCs w:val="32"/>
        </w:rPr>
      </w:pPr>
      <w:r>
        <w:rPr>
          <w:rFonts w:ascii="方正仿宋_GBK" w:eastAsia="方正仿宋_GBK" w:hint="eastAsia"/>
          <w:sz w:val="32"/>
          <w:szCs w:val="32"/>
        </w:rPr>
        <w:t xml:space="preserve">             </w:t>
      </w:r>
      <w:r>
        <w:rPr>
          <w:rFonts w:ascii="方正仿宋_GBK" w:eastAsia="方正仿宋_GBK"/>
          <w:sz w:val="32"/>
          <w:szCs w:val="32"/>
        </w:rPr>
        <w:t xml:space="preserve">        </w:t>
      </w:r>
      <w:r>
        <w:rPr>
          <w:rFonts w:ascii="方正仿宋_GBK" w:eastAsia="方正仿宋_GBK" w:hint="eastAsia"/>
          <w:sz w:val="32"/>
          <w:szCs w:val="32"/>
        </w:rPr>
        <w:t>报价单位（法人公章）：</w:t>
      </w:r>
    </w:p>
    <w:p w14:paraId="52857E65" w14:textId="77777777" w:rsidR="00424687" w:rsidRDefault="00424687">
      <w:pPr>
        <w:spacing w:line="600" w:lineRule="exact"/>
        <w:rPr>
          <w:rFonts w:ascii="方正仿宋_GBK" w:eastAsia="方正仿宋_GBK"/>
          <w:sz w:val="32"/>
          <w:szCs w:val="32"/>
        </w:rPr>
      </w:pPr>
    </w:p>
    <w:p w14:paraId="664EC1A1" w14:textId="77777777" w:rsidR="00424687" w:rsidRDefault="00F6513F">
      <w:pPr>
        <w:spacing w:line="600" w:lineRule="exact"/>
        <w:ind w:firstLineChars="300" w:firstLine="960"/>
        <w:rPr>
          <w:rFonts w:ascii="方正仿宋_GBK" w:eastAsia="方正仿宋_GBK"/>
          <w:sz w:val="32"/>
          <w:szCs w:val="32"/>
        </w:rPr>
      </w:pPr>
      <w:r>
        <w:rPr>
          <w:rFonts w:ascii="方正仿宋_GBK" w:eastAsia="方正仿宋_GBK" w:hint="eastAsia"/>
          <w:sz w:val="32"/>
          <w:szCs w:val="32"/>
        </w:rPr>
        <w:t>法定代表人（或授权代表）（签    名）：</w:t>
      </w:r>
    </w:p>
    <w:p w14:paraId="76672EA1" w14:textId="77777777" w:rsidR="00424687" w:rsidRDefault="00424687">
      <w:pPr>
        <w:spacing w:line="600" w:lineRule="exact"/>
        <w:rPr>
          <w:rFonts w:ascii="方正仿宋_GBK" w:eastAsia="方正仿宋_GBK"/>
          <w:sz w:val="32"/>
          <w:szCs w:val="32"/>
        </w:rPr>
      </w:pPr>
    </w:p>
    <w:p w14:paraId="6F74BAF7" w14:textId="77777777" w:rsidR="00424687" w:rsidRDefault="00F6513F">
      <w:pPr>
        <w:spacing w:line="540" w:lineRule="exact"/>
        <w:ind w:firstLineChars="1500" w:firstLine="4800"/>
        <w:rPr>
          <w:rFonts w:ascii="方正仿宋_GBK" w:eastAsia="方正仿宋_GBK"/>
          <w:sz w:val="32"/>
          <w:szCs w:val="32"/>
        </w:rPr>
      </w:pPr>
      <w:r>
        <w:rPr>
          <w:rFonts w:ascii="方正仿宋_GBK" w:eastAsia="方正仿宋_GBK" w:hint="eastAsia"/>
          <w:sz w:val="32"/>
          <w:szCs w:val="32"/>
        </w:rPr>
        <w:t xml:space="preserve">日 </w:t>
      </w:r>
      <w:r>
        <w:rPr>
          <w:rFonts w:ascii="方正仿宋_GBK" w:eastAsia="方正仿宋_GBK"/>
          <w:sz w:val="32"/>
          <w:szCs w:val="32"/>
        </w:rPr>
        <w:t xml:space="preserve"> </w:t>
      </w:r>
      <w:r>
        <w:rPr>
          <w:rFonts w:ascii="方正仿宋_GBK" w:eastAsia="方正仿宋_GBK" w:hint="eastAsia"/>
          <w:sz w:val="32"/>
          <w:szCs w:val="32"/>
        </w:rPr>
        <w:t xml:space="preserve">   期：</w:t>
      </w:r>
    </w:p>
    <w:p w14:paraId="6C3585E5" w14:textId="77777777" w:rsidR="00424687" w:rsidRDefault="00424687">
      <w:pPr>
        <w:spacing w:line="600" w:lineRule="exact"/>
        <w:rPr>
          <w:rFonts w:ascii="方正仿宋_GBK" w:eastAsia="方正仿宋_GBK"/>
          <w:sz w:val="32"/>
          <w:szCs w:val="32"/>
        </w:rPr>
      </w:pPr>
    </w:p>
    <w:p w14:paraId="5C5E9F3F" w14:textId="77777777" w:rsidR="00424687" w:rsidRDefault="00424687">
      <w:pPr>
        <w:spacing w:line="600" w:lineRule="exact"/>
        <w:rPr>
          <w:rFonts w:ascii="方正仿宋_GBK" w:eastAsia="方正仿宋_GBK"/>
          <w:sz w:val="32"/>
          <w:szCs w:val="32"/>
        </w:rPr>
      </w:pPr>
    </w:p>
    <w:p w14:paraId="351013DF" w14:textId="77777777" w:rsidR="00424687" w:rsidRDefault="00424687">
      <w:pPr>
        <w:spacing w:line="600" w:lineRule="exact"/>
        <w:rPr>
          <w:rFonts w:ascii="方正仿宋_GBK" w:eastAsia="方正仿宋_GBK"/>
          <w:sz w:val="32"/>
          <w:szCs w:val="32"/>
        </w:rPr>
      </w:pPr>
    </w:p>
    <w:p w14:paraId="44D71FA3" w14:textId="77777777" w:rsidR="00424687" w:rsidRDefault="00F6513F">
      <w:pPr>
        <w:spacing w:line="600" w:lineRule="exact"/>
        <w:rPr>
          <w:rFonts w:asciiTheme="minorEastAsia" w:hAnsiTheme="minorEastAsia" w:cstheme="minorEastAsia"/>
          <w:b/>
          <w:bCs/>
          <w:color w:val="000000" w:themeColor="text1"/>
          <w:szCs w:val="21"/>
        </w:rPr>
      </w:pPr>
      <w:r>
        <w:rPr>
          <w:rFonts w:ascii="方正仿宋_GBK" w:eastAsia="方正仿宋_GBK" w:hAnsiTheme="minorEastAsia" w:cstheme="minorEastAsia" w:hint="eastAsia"/>
          <w:color w:val="000000" w:themeColor="text1"/>
          <w:sz w:val="32"/>
          <w:szCs w:val="32"/>
        </w:rPr>
        <w:lastRenderedPageBreak/>
        <w:t>附件四</w:t>
      </w:r>
    </w:p>
    <w:p w14:paraId="0BE590F3" w14:textId="77777777" w:rsidR="00424687" w:rsidRDefault="00F6513F">
      <w:pPr>
        <w:widowControl/>
        <w:spacing w:line="600" w:lineRule="exact"/>
        <w:jc w:val="center"/>
        <w:textAlignment w:val="center"/>
        <w:rPr>
          <w:rFonts w:ascii="方正小标宋_GBK" w:eastAsia="方正小标宋_GBK" w:hAnsiTheme="minorEastAsia" w:cs="黑体"/>
          <w:bCs/>
          <w:color w:val="000000"/>
          <w:kern w:val="0"/>
          <w:sz w:val="36"/>
          <w:szCs w:val="36"/>
        </w:rPr>
      </w:pPr>
      <w:r>
        <w:rPr>
          <w:rFonts w:ascii="方正小标宋_GBK" w:eastAsia="方正小标宋_GBK" w:hAnsiTheme="minorEastAsia" w:cs="黑体" w:hint="eastAsia"/>
          <w:bCs/>
          <w:color w:val="000000"/>
          <w:kern w:val="0"/>
          <w:sz w:val="36"/>
          <w:szCs w:val="36"/>
        </w:rPr>
        <w:t>高速集团高端人才引进猎头服务项目报价函</w:t>
      </w:r>
    </w:p>
    <w:p w14:paraId="00F680DD" w14:textId="77777777" w:rsidR="00424687" w:rsidRDefault="00424687">
      <w:pPr>
        <w:widowControl/>
        <w:spacing w:line="200" w:lineRule="exact"/>
        <w:jc w:val="center"/>
        <w:textAlignment w:val="center"/>
        <w:rPr>
          <w:rFonts w:asciiTheme="minorEastAsia" w:hAnsiTheme="minorEastAsia" w:cs="黑体"/>
          <w:b/>
          <w:color w:val="000000"/>
          <w:kern w:val="0"/>
          <w:sz w:val="28"/>
          <w:szCs w:val="28"/>
        </w:rPr>
      </w:pPr>
    </w:p>
    <w:tbl>
      <w:tblPr>
        <w:tblStyle w:val="ae"/>
        <w:tblW w:w="5075" w:type="pct"/>
        <w:jc w:val="center"/>
        <w:tblLook w:val="04A0" w:firstRow="1" w:lastRow="0" w:firstColumn="1" w:lastColumn="0" w:noHBand="0" w:noVBand="1"/>
      </w:tblPr>
      <w:tblGrid>
        <w:gridCol w:w="509"/>
        <w:gridCol w:w="1608"/>
        <w:gridCol w:w="1357"/>
        <w:gridCol w:w="2194"/>
        <w:gridCol w:w="1376"/>
        <w:gridCol w:w="1376"/>
      </w:tblGrid>
      <w:tr w:rsidR="00424687" w14:paraId="61B6DC55" w14:textId="77777777" w:rsidTr="009F2CC1">
        <w:trPr>
          <w:trHeight w:val="1162"/>
          <w:jc w:val="center"/>
        </w:trPr>
        <w:tc>
          <w:tcPr>
            <w:tcW w:w="302" w:type="pct"/>
            <w:vAlign w:val="center"/>
          </w:tcPr>
          <w:p w14:paraId="0BBA55CF" w14:textId="77777777" w:rsidR="00424687" w:rsidRDefault="00F6513F">
            <w:pPr>
              <w:widowControl/>
              <w:spacing w:line="360" w:lineRule="exact"/>
              <w:jc w:val="center"/>
              <w:textAlignment w:val="center"/>
              <w:rPr>
                <w:rFonts w:asciiTheme="minorEastAsia" w:hAnsiTheme="minorEastAsia" w:cs="黑体"/>
                <w:b/>
                <w:bCs/>
                <w:color w:val="000000"/>
                <w:kern w:val="0"/>
                <w:sz w:val="20"/>
                <w:szCs w:val="21"/>
              </w:rPr>
            </w:pPr>
            <w:r>
              <w:rPr>
                <w:rFonts w:asciiTheme="minorEastAsia" w:hAnsiTheme="minorEastAsia" w:cs="黑体" w:hint="eastAsia"/>
                <w:b/>
                <w:bCs/>
                <w:color w:val="000000"/>
                <w:kern w:val="0"/>
                <w:sz w:val="20"/>
                <w:szCs w:val="21"/>
              </w:rPr>
              <w:t>序号</w:t>
            </w:r>
          </w:p>
        </w:tc>
        <w:tc>
          <w:tcPr>
            <w:tcW w:w="955" w:type="pct"/>
            <w:vAlign w:val="center"/>
          </w:tcPr>
          <w:p w14:paraId="067AB088" w14:textId="77777777" w:rsidR="00424687" w:rsidRDefault="00F6513F">
            <w:pPr>
              <w:widowControl/>
              <w:spacing w:line="360" w:lineRule="exact"/>
              <w:jc w:val="center"/>
              <w:textAlignment w:val="center"/>
              <w:rPr>
                <w:rFonts w:ascii="方正黑体_GBK" w:eastAsia="方正黑体_GBK" w:hAnsiTheme="minorEastAsia" w:cs="黑体"/>
                <w:color w:val="000000"/>
                <w:kern w:val="0"/>
                <w:sz w:val="20"/>
                <w:szCs w:val="21"/>
              </w:rPr>
            </w:pPr>
            <w:r>
              <w:rPr>
                <w:rFonts w:ascii="方正黑体_GBK" w:eastAsia="方正黑体_GBK" w:hAnsiTheme="minorEastAsia" w:cs="黑体" w:hint="eastAsia"/>
                <w:color w:val="000000"/>
                <w:kern w:val="0"/>
                <w:sz w:val="20"/>
                <w:szCs w:val="21"/>
              </w:rPr>
              <w:t>岗位名称</w:t>
            </w:r>
          </w:p>
        </w:tc>
        <w:tc>
          <w:tcPr>
            <w:tcW w:w="806" w:type="pct"/>
            <w:vAlign w:val="center"/>
          </w:tcPr>
          <w:p w14:paraId="2BD31794" w14:textId="77777777" w:rsidR="00424687" w:rsidRDefault="00F6513F">
            <w:pPr>
              <w:widowControl/>
              <w:spacing w:line="360" w:lineRule="exact"/>
              <w:jc w:val="center"/>
              <w:textAlignment w:val="center"/>
              <w:rPr>
                <w:rFonts w:ascii="方正黑体_GBK" w:eastAsia="方正黑体_GBK" w:hAnsiTheme="minorEastAsia" w:cs="黑体"/>
                <w:color w:val="000000"/>
                <w:kern w:val="0"/>
                <w:sz w:val="20"/>
                <w:szCs w:val="21"/>
              </w:rPr>
            </w:pPr>
            <w:r>
              <w:rPr>
                <w:rFonts w:ascii="方正黑体_GBK" w:eastAsia="方正黑体_GBK" w:hAnsiTheme="minorEastAsia" w:cs="黑体" w:hint="eastAsia"/>
                <w:color w:val="000000"/>
                <w:kern w:val="0"/>
                <w:sz w:val="20"/>
                <w:szCs w:val="21"/>
              </w:rPr>
              <w:t>项目内容</w:t>
            </w:r>
          </w:p>
        </w:tc>
        <w:tc>
          <w:tcPr>
            <w:tcW w:w="1303" w:type="pct"/>
            <w:vAlign w:val="center"/>
          </w:tcPr>
          <w:p w14:paraId="5C3C5381" w14:textId="77777777" w:rsidR="00424687" w:rsidRDefault="00F6513F" w:rsidP="009F2CC1">
            <w:pPr>
              <w:widowControl/>
              <w:spacing w:line="240" w:lineRule="exact"/>
              <w:textAlignment w:val="center"/>
              <w:rPr>
                <w:rFonts w:ascii="方正黑体_GBK" w:eastAsia="方正黑体_GBK" w:hAnsi="宋体" w:cs="Times New Roman"/>
                <w:kern w:val="0"/>
                <w:sz w:val="20"/>
                <w:szCs w:val="21"/>
              </w:rPr>
            </w:pPr>
            <w:bookmarkStart w:id="1" w:name="_Hlk100313843"/>
            <w:r>
              <w:rPr>
                <w:rFonts w:ascii="方正黑体_GBK" w:eastAsia="方正黑体_GBK" w:hAnsi="宋体" w:cs="Times New Roman" w:hint="eastAsia"/>
                <w:kern w:val="0"/>
                <w:sz w:val="20"/>
                <w:szCs w:val="21"/>
              </w:rPr>
              <w:t>岗位预估底薪（含基本年薪、绩效年薪）</w:t>
            </w:r>
            <w:bookmarkEnd w:id="1"/>
          </w:p>
          <w:p w14:paraId="115C700B" w14:textId="77777777" w:rsidR="00424687" w:rsidRDefault="00F6513F" w:rsidP="009F2CC1">
            <w:pPr>
              <w:widowControl/>
              <w:spacing w:line="240" w:lineRule="exact"/>
              <w:textAlignment w:val="center"/>
              <w:rPr>
                <w:rFonts w:ascii="方正黑体_GBK" w:eastAsia="方正黑体_GBK" w:hAnsiTheme="minorEastAsia" w:cs="黑体"/>
                <w:color w:val="000000"/>
                <w:kern w:val="0"/>
                <w:sz w:val="20"/>
                <w:szCs w:val="21"/>
              </w:rPr>
            </w:pPr>
            <w:r>
              <w:rPr>
                <w:rFonts w:ascii="方正黑体_GBK" w:eastAsia="方正黑体_GBK" w:hAnsi="宋体" w:cs="Times New Roman" w:hint="eastAsia"/>
                <w:kern w:val="0"/>
                <w:sz w:val="20"/>
                <w:szCs w:val="21"/>
              </w:rPr>
              <w:t>（万元）</w:t>
            </w:r>
          </w:p>
        </w:tc>
        <w:tc>
          <w:tcPr>
            <w:tcW w:w="817" w:type="pct"/>
            <w:vAlign w:val="center"/>
          </w:tcPr>
          <w:p w14:paraId="22430EA5" w14:textId="77777777" w:rsidR="00424687" w:rsidRDefault="00F6513F">
            <w:pPr>
              <w:widowControl/>
              <w:spacing w:line="240" w:lineRule="exact"/>
              <w:jc w:val="center"/>
              <w:textAlignment w:val="center"/>
              <w:rPr>
                <w:rFonts w:ascii="方正黑体_GBK" w:eastAsia="方正黑体_GBK" w:hAnsiTheme="minorEastAsia" w:cs="黑体"/>
                <w:color w:val="000000"/>
                <w:kern w:val="0"/>
                <w:sz w:val="20"/>
                <w:szCs w:val="21"/>
              </w:rPr>
            </w:pPr>
            <w:r>
              <w:rPr>
                <w:rFonts w:ascii="方正黑体_GBK" w:eastAsia="方正黑体_GBK" w:hAnsiTheme="minorEastAsia" w:cs="黑体" w:hint="eastAsia"/>
                <w:color w:val="000000"/>
                <w:kern w:val="0"/>
                <w:sz w:val="20"/>
                <w:szCs w:val="21"/>
              </w:rPr>
              <w:t>服务费费率（含税）</w:t>
            </w:r>
          </w:p>
        </w:tc>
        <w:tc>
          <w:tcPr>
            <w:tcW w:w="817" w:type="pct"/>
            <w:vAlign w:val="center"/>
          </w:tcPr>
          <w:p w14:paraId="01958FB6" w14:textId="77777777" w:rsidR="00424687" w:rsidRDefault="00F6513F">
            <w:pPr>
              <w:widowControl/>
              <w:spacing w:line="240" w:lineRule="exact"/>
              <w:jc w:val="center"/>
              <w:textAlignment w:val="center"/>
              <w:rPr>
                <w:rFonts w:ascii="方正黑体_GBK" w:eastAsia="方正黑体_GBK" w:hAnsiTheme="minorEastAsia" w:cs="黑体"/>
                <w:color w:val="000000"/>
                <w:kern w:val="0"/>
                <w:sz w:val="20"/>
                <w:szCs w:val="21"/>
              </w:rPr>
            </w:pPr>
            <w:r>
              <w:rPr>
                <w:rFonts w:ascii="方正黑体_GBK" w:eastAsia="方正黑体_GBK" w:hAnsiTheme="minorEastAsia" w:cs="黑体" w:hint="eastAsia"/>
                <w:color w:val="000000"/>
                <w:kern w:val="0"/>
                <w:sz w:val="20"/>
                <w:szCs w:val="21"/>
              </w:rPr>
              <w:t>预估服务费（万元）</w:t>
            </w:r>
          </w:p>
        </w:tc>
      </w:tr>
      <w:tr w:rsidR="00424687" w14:paraId="080F5024" w14:textId="77777777" w:rsidTr="009F2CC1">
        <w:trPr>
          <w:trHeight w:val="866"/>
          <w:jc w:val="center"/>
        </w:trPr>
        <w:tc>
          <w:tcPr>
            <w:tcW w:w="302" w:type="pct"/>
            <w:vAlign w:val="center"/>
          </w:tcPr>
          <w:p w14:paraId="3F2F90F5" w14:textId="77777777" w:rsidR="00424687" w:rsidRDefault="00F6513F">
            <w:pPr>
              <w:widowControl/>
              <w:spacing w:line="240" w:lineRule="exact"/>
              <w:jc w:val="center"/>
              <w:textAlignment w:val="center"/>
              <w:rPr>
                <w:rFonts w:ascii="方正仿宋_GBK" w:eastAsia="方正仿宋_GBK" w:hAnsiTheme="minorEastAsia" w:cs="黑体"/>
                <w:color w:val="000000"/>
                <w:kern w:val="0"/>
                <w:sz w:val="20"/>
                <w:szCs w:val="21"/>
              </w:rPr>
            </w:pPr>
            <w:r>
              <w:rPr>
                <w:rFonts w:ascii="方正仿宋_GBK" w:eastAsia="方正仿宋_GBK" w:hAnsiTheme="minorEastAsia" w:cs="黑体" w:hint="eastAsia"/>
                <w:color w:val="000000"/>
                <w:kern w:val="0"/>
                <w:sz w:val="20"/>
                <w:szCs w:val="21"/>
              </w:rPr>
              <w:t>1</w:t>
            </w:r>
          </w:p>
        </w:tc>
        <w:tc>
          <w:tcPr>
            <w:tcW w:w="955" w:type="pct"/>
            <w:vAlign w:val="center"/>
          </w:tcPr>
          <w:p w14:paraId="1ED8D169" w14:textId="77777777" w:rsidR="00424687" w:rsidRDefault="00F6513F">
            <w:pPr>
              <w:spacing w:line="240" w:lineRule="exact"/>
              <w:jc w:val="center"/>
              <w:rPr>
                <w:rFonts w:ascii="方正仿宋_GBK" w:eastAsia="方正仿宋_GBK" w:hAnsiTheme="minorEastAsia" w:cstheme="minorEastAsia"/>
                <w:color w:val="000000" w:themeColor="text1"/>
                <w:kern w:val="0"/>
                <w:sz w:val="20"/>
                <w:szCs w:val="21"/>
              </w:rPr>
            </w:pPr>
            <w:r>
              <w:rPr>
                <w:rFonts w:ascii="方正仿宋_GBK" w:eastAsia="方正仿宋_GBK" w:hAnsiTheme="minorEastAsia" w:cstheme="minorEastAsia" w:hint="eastAsia"/>
                <w:color w:val="000000" w:themeColor="text1"/>
                <w:kern w:val="0"/>
                <w:sz w:val="20"/>
                <w:szCs w:val="21"/>
              </w:rPr>
              <w:t>数据运营官</w:t>
            </w:r>
          </w:p>
        </w:tc>
        <w:tc>
          <w:tcPr>
            <w:tcW w:w="806" w:type="pct"/>
            <w:vAlign w:val="center"/>
          </w:tcPr>
          <w:p w14:paraId="7EE66AC7" w14:textId="77777777" w:rsidR="00424687" w:rsidRDefault="00F6513F">
            <w:pPr>
              <w:tabs>
                <w:tab w:val="left" w:pos="358"/>
              </w:tabs>
              <w:spacing w:line="240" w:lineRule="exact"/>
              <w:jc w:val="center"/>
              <w:rPr>
                <w:rFonts w:ascii="方正仿宋_GBK" w:eastAsia="方正仿宋_GBK" w:hAnsiTheme="minorEastAsia" w:cstheme="minorEastAsia"/>
                <w:color w:val="000000" w:themeColor="text1"/>
                <w:kern w:val="0"/>
                <w:sz w:val="20"/>
                <w:szCs w:val="21"/>
              </w:rPr>
            </w:pPr>
            <w:r>
              <w:rPr>
                <w:rFonts w:ascii="方正仿宋_GBK" w:eastAsia="方正仿宋_GBK" w:hAnsiTheme="minorEastAsia" w:cstheme="minorEastAsia" w:hint="eastAsia"/>
                <w:color w:val="000000" w:themeColor="text1"/>
                <w:kern w:val="0"/>
                <w:sz w:val="20"/>
                <w:szCs w:val="21"/>
              </w:rPr>
              <w:t>猎头服务</w:t>
            </w:r>
          </w:p>
        </w:tc>
        <w:tc>
          <w:tcPr>
            <w:tcW w:w="1303" w:type="pct"/>
            <w:vAlign w:val="center"/>
          </w:tcPr>
          <w:p w14:paraId="689B58FD" w14:textId="77777777" w:rsidR="00424687" w:rsidRDefault="00F6513F" w:rsidP="009F2CC1">
            <w:pPr>
              <w:spacing w:line="240" w:lineRule="exact"/>
              <w:jc w:val="center"/>
              <w:rPr>
                <w:rFonts w:ascii="方正仿宋_GBK" w:eastAsia="方正仿宋_GBK" w:hAnsiTheme="minorEastAsia" w:cstheme="minorEastAsia"/>
                <w:color w:val="000000" w:themeColor="text1"/>
                <w:kern w:val="0"/>
                <w:sz w:val="20"/>
                <w:szCs w:val="21"/>
              </w:rPr>
            </w:pPr>
            <w:r>
              <w:rPr>
                <w:rFonts w:ascii="方正仿宋_GBK" w:eastAsia="方正仿宋_GBK" w:hAnsiTheme="minorEastAsia" w:cstheme="minorEastAsia" w:hint="eastAsia"/>
                <w:color w:val="000000" w:themeColor="text1"/>
                <w:kern w:val="0"/>
                <w:sz w:val="20"/>
                <w:szCs w:val="21"/>
              </w:rPr>
              <w:t>50</w:t>
            </w:r>
          </w:p>
        </w:tc>
        <w:tc>
          <w:tcPr>
            <w:tcW w:w="817" w:type="pct"/>
            <w:vMerge w:val="restart"/>
            <w:vAlign w:val="center"/>
          </w:tcPr>
          <w:p w14:paraId="2AB1D620" w14:textId="77777777" w:rsidR="00424687" w:rsidRDefault="00424687">
            <w:pPr>
              <w:spacing w:line="240" w:lineRule="exact"/>
              <w:jc w:val="center"/>
              <w:rPr>
                <w:rFonts w:ascii="方正仿宋_GBK" w:eastAsia="方正仿宋_GBK" w:hAnsiTheme="minorEastAsia" w:cstheme="minorEastAsia"/>
                <w:color w:val="000000" w:themeColor="text1"/>
                <w:kern w:val="0"/>
                <w:sz w:val="20"/>
                <w:szCs w:val="21"/>
              </w:rPr>
            </w:pPr>
          </w:p>
        </w:tc>
        <w:tc>
          <w:tcPr>
            <w:tcW w:w="817" w:type="pct"/>
            <w:vMerge w:val="restart"/>
            <w:vAlign w:val="center"/>
          </w:tcPr>
          <w:p w14:paraId="037058E7" w14:textId="77777777" w:rsidR="00424687" w:rsidRDefault="00424687">
            <w:pPr>
              <w:spacing w:line="240" w:lineRule="exact"/>
              <w:jc w:val="center"/>
              <w:rPr>
                <w:rFonts w:ascii="方正仿宋_GBK" w:eastAsia="方正仿宋_GBK" w:hAnsiTheme="minorEastAsia" w:cstheme="minorEastAsia"/>
                <w:color w:val="000000" w:themeColor="text1"/>
                <w:kern w:val="0"/>
                <w:sz w:val="20"/>
                <w:szCs w:val="21"/>
              </w:rPr>
            </w:pPr>
          </w:p>
        </w:tc>
      </w:tr>
      <w:tr w:rsidR="00424687" w14:paraId="0472C92E" w14:textId="77777777" w:rsidTr="009F2CC1">
        <w:trPr>
          <w:trHeight w:val="853"/>
          <w:jc w:val="center"/>
        </w:trPr>
        <w:tc>
          <w:tcPr>
            <w:tcW w:w="302" w:type="pct"/>
            <w:vAlign w:val="center"/>
          </w:tcPr>
          <w:p w14:paraId="4E822DB9" w14:textId="77777777" w:rsidR="00424687" w:rsidRDefault="00F6513F">
            <w:pPr>
              <w:widowControl/>
              <w:spacing w:line="240" w:lineRule="exact"/>
              <w:jc w:val="center"/>
              <w:textAlignment w:val="center"/>
              <w:rPr>
                <w:rFonts w:ascii="方正仿宋_GBK" w:eastAsia="方正仿宋_GBK" w:hAnsiTheme="minorEastAsia" w:cs="黑体"/>
                <w:color w:val="000000"/>
                <w:kern w:val="0"/>
                <w:sz w:val="20"/>
                <w:szCs w:val="21"/>
              </w:rPr>
            </w:pPr>
            <w:r>
              <w:rPr>
                <w:rFonts w:ascii="方正仿宋_GBK" w:eastAsia="方正仿宋_GBK" w:hAnsiTheme="minorEastAsia" w:cs="黑体" w:hint="eastAsia"/>
                <w:color w:val="000000"/>
                <w:kern w:val="0"/>
                <w:sz w:val="20"/>
                <w:szCs w:val="21"/>
              </w:rPr>
              <w:t>2</w:t>
            </w:r>
          </w:p>
        </w:tc>
        <w:tc>
          <w:tcPr>
            <w:tcW w:w="955" w:type="pct"/>
            <w:vAlign w:val="center"/>
          </w:tcPr>
          <w:p w14:paraId="7320F855" w14:textId="77777777" w:rsidR="00424687" w:rsidRDefault="00F6513F">
            <w:pPr>
              <w:spacing w:line="240" w:lineRule="exact"/>
              <w:jc w:val="center"/>
              <w:rPr>
                <w:rFonts w:ascii="方正仿宋_GBK" w:eastAsia="方正仿宋_GBK" w:hAnsiTheme="minorEastAsia" w:cstheme="minorEastAsia"/>
                <w:color w:val="000000" w:themeColor="text1"/>
                <w:kern w:val="0"/>
                <w:sz w:val="20"/>
                <w:szCs w:val="21"/>
              </w:rPr>
            </w:pPr>
            <w:r>
              <w:rPr>
                <w:rFonts w:ascii="方正仿宋_GBK" w:eastAsia="方正仿宋_GBK" w:hAnsiTheme="minorEastAsia" w:cstheme="minorEastAsia" w:hint="eastAsia"/>
                <w:color w:val="000000" w:themeColor="text1"/>
                <w:kern w:val="0"/>
                <w:sz w:val="20"/>
                <w:szCs w:val="21"/>
              </w:rPr>
              <w:t>物流项目公司总经理</w:t>
            </w:r>
          </w:p>
        </w:tc>
        <w:tc>
          <w:tcPr>
            <w:tcW w:w="806" w:type="pct"/>
            <w:vAlign w:val="center"/>
          </w:tcPr>
          <w:p w14:paraId="52E3C4D2" w14:textId="77777777" w:rsidR="00424687" w:rsidRDefault="00F6513F">
            <w:pPr>
              <w:spacing w:line="240" w:lineRule="exact"/>
              <w:jc w:val="center"/>
              <w:rPr>
                <w:rFonts w:ascii="方正仿宋_GBK" w:eastAsia="方正仿宋_GBK" w:hAnsiTheme="minorEastAsia" w:cstheme="minorEastAsia"/>
                <w:color w:val="000000" w:themeColor="text1"/>
                <w:kern w:val="0"/>
                <w:sz w:val="20"/>
                <w:szCs w:val="21"/>
              </w:rPr>
            </w:pPr>
            <w:r>
              <w:rPr>
                <w:rFonts w:ascii="方正仿宋_GBK" w:eastAsia="方正仿宋_GBK" w:hAnsiTheme="minorEastAsia" w:cstheme="minorEastAsia" w:hint="eastAsia"/>
                <w:color w:val="000000" w:themeColor="text1"/>
                <w:kern w:val="0"/>
                <w:sz w:val="20"/>
                <w:szCs w:val="21"/>
              </w:rPr>
              <w:t>猎头服务</w:t>
            </w:r>
          </w:p>
        </w:tc>
        <w:tc>
          <w:tcPr>
            <w:tcW w:w="1303" w:type="pct"/>
            <w:vAlign w:val="center"/>
          </w:tcPr>
          <w:p w14:paraId="07029485" w14:textId="77777777" w:rsidR="00424687" w:rsidRDefault="00F6513F" w:rsidP="009F2CC1">
            <w:pPr>
              <w:spacing w:line="240" w:lineRule="exact"/>
              <w:jc w:val="center"/>
              <w:rPr>
                <w:rFonts w:ascii="方正仿宋_GBK" w:eastAsia="方正仿宋_GBK" w:hAnsiTheme="minorEastAsia" w:cstheme="minorEastAsia"/>
                <w:color w:val="000000" w:themeColor="text1"/>
                <w:kern w:val="0"/>
                <w:sz w:val="20"/>
                <w:szCs w:val="21"/>
              </w:rPr>
            </w:pPr>
            <w:r>
              <w:rPr>
                <w:rFonts w:ascii="方正仿宋_GBK" w:eastAsia="方正仿宋_GBK" w:hAnsiTheme="minorEastAsia" w:cstheme="minorEastAsia" w:hint="eastAsia"/>
                <w:color w:val="000000" w:themeColor="text1"/>
                <w:kern w:val="0"/>
                <w:sz w:val="20"/>
                <w:szCs w:val="21"/>
              </w:rPr>
              <w:t>30</w:t>
            </w:r>
          </w:p>
        </w:tc>
        <w:tc>
          <w:tcPr>
            <w:tcW w:w="817" w:type="pct"/>
            <w:vMerge/>
            <w:vAlign w:val="center"/>
          </w:tcPr>
          <w:p w14:paraId="090858D5" w14:textId="77777777" w:rsidR="00424687" w:rsidRDefault="00424687">
            <w:pPr>
              <w:spacing w:line="240" w:lineRule="exact"/>
              <w:jc w:val="center"/>
              <w:rPr>
                <w:rFonts w:ascii="方正仿宋_GBK" w:eastAsia="方正仿宋_GBK" w:hAnsiTheme="minorEastAsia" w:cstheme="minorEastAsia"/>
                <w:color w:val="000000" w:themeColor="text1"/>
                <w:kern w:val="0"/>
                <w:sz w:val="20"/>
                <w:szCs w:val="21"/>
              </w:rPr>
            </w:pPr>
          </w:p>
        </w:tc>
        <w:tc>
          <w:tcPr>
            <w:tcW w:w="817" w:type="pct"/>
            <w:vMerge/>
            <w:vAlign w:val="center"/>
          </w:tcPr>
          <w:p w14:paraId="2044A4CB" w14:textId="77777777" w:rsidR="00424687" w:rsidRDefault="00424687">
            <w:pPr>
              <w:spacing w:line="240" w:lineRule="exact"/>
              <w:jc w:val="center"/>
              <w:rPr>
                <w:rFonts w:ascii="方正仿宋_GBK" w:eastAsia="方正仿宋_GBK" w:hAnsiTheme="minorEastAsia" w:cstheme="minorEastAsia"/>
                <w:color w:val="000000" w:themeColor="text1"/>
                <w:kern w:val="0"/>
                <w:sz w:val="20"/>
                <w:szCs w:val="21"/>
              </w:rPr>
            </w:pPr>
          </w:p>
        </w:tc>
      </w:tr>
    </w:tbl>
    <w:p w14:paraId="429C9D7D" w14:textId="77777777" w:rsidR="00424687" w:rsidRDefault="00F6513F">
      <w:pPr>
        <w:spacing w:line="360" w:lineRule="exact"/>
        <w:rPr>
          <w:rFonts w:ascii="方正仿宋_GBK" w:eastAsia="方正仿宋_GBK" w:hAnsiTheme="minorEastAsia" w:cstheme="minorEastAsia"/>
          <w:color w:val="000000" w:themeColor="text1"/>
          <w:szCs w:val="21"/>
        </w:rPr>
      </w:pPr>
      <w:r>
        <w:rPr>
          <w:rFonts w:ascii="方正仿宋_GBK" w:eastAsia="方正仿宋_GBK" w:hAnsiTheme="minorEastAsia" w:cstheme="minorEastAsia" w:hint="eastAsia"/>
          <w:color w:val="000000" w:themeColor="text1"/>
          <w:szCs w:val="21"/>
        </w:rPr>
        <w:t>注：1</w:t>
      </w:r>
      <w:r>
        <w:rPr>
          <w:rFonts w:ascii="方正仿宋_GBK" w:eastAsia="方正仿宋_GBK" w:hAnsiTheme="minorEastAsia" w:cstheme="minorEastAsia"/>
          <w:color w:val="000000" w:themeColor="text1"/>
          <w:szCs w:val="21"/>
        </w:rPr>
        <w:t xml:space="preserve">. </w:t>
      </w:r>
      <w:r>
        <w:rPr>
          <w:rFonts w:ascii="方正仿宋_GBK" w:eastAsia="方正仿宋_GBK" w:hAnsiTheme="minorEastAsia" w:cstheme="minorEastAsia" w:hint="eastAsia"/>
          <w:color w:val="000000" w:themeColor="text1"/>
          <w:szCs w:val="21"/>
        </w:rPr>
        <w:t>以上岗位薪酬数据为预估数据，实际数据以询价人与受聘人员签订的劳动合同为准；2</w:t>
      </w:r>
      <w:r>
        <w:rPr>
          <w:rFonts w:ascii="方正仿宋_GBK" w:eastAsia="方正仿宋_GBK" w:hAnsiTheme="minorEastAsia" w:cstheme="minorEastAsia"/>
          <w:color w:val="000000" w:themeColor="text1"/>
          <w:szCs w:val="21"/>
        </w:rPr>
        <w:t xml:space="preserve">. </w:t>
      </w:r>
      <w:r>
        <w:rPr>
          <w:rFonts w:ascii="Times New Roman" w:eastAsia="方正仿宋_GBK" w:hAnsi="Times New Roman" w:cs="Times New Roman"/>
          <w:szCs w:val="21"/>
        </w:rPr>
        <w:t>本次询价采用</w:t>
      </w:r>
      <w:r>
        <w:rPr>
          <w:rFonts w:ascii="Times New Roman" w:eastAsia="方正仿宋_GBK" w:hAnsi="Times New Roman" w:cs="Times New Roman" w:hint="eastAsia"/>
          <w:szCs w:val="21"/>
        </w:rPr>
        <w:t>综合评分</w:t>
      </w:r>
      <w:r>
        <w:rPr>
          <w:rFonts w:ascii="Times New Roman" w:eastAsia="方正仿宋_GBK" w:hAnsi="Times New Roman" w:cs="Times New Roman"/>
          <w:szCs w:val="21"/>
        </w:rPr>
        <w:t>法</w:t>
      </w:r>
      <w:r>
        <w:rPr>
          <w:rFonts w:ascii="Times New Roman" w:eastAsia="方正仿宋_GBK" w:hAnsi="Times New Roman" w:cs="Times New Roman" w:hint="eastAsia"/>
          <w:szCs w:val="21"/>
        </w:rPr>
        <w:t>，</w:t>
      </w:r>
      <w:r>
        <w:rPr>
          <w:rFonts w:ascii="方正仿宋_GBK" w:eastAsia="方正仿宋_GBK" w:hAnsi="宋体" w:cs="Times New Roman" w:hint="eastAsia"/>
          <w:spacing w:val="4"/>
          <w:kern w:val="0"/>
          <w:szCs w:val="21"/>
        </w:rPr>
        <w:t>综合评分最高的报价人为中选单位</w:t>
      </w:r>
      <w:r>
        <w:rPr>
          <w:rFonts w:ascii="Times New Roman" w:eastAsia="方正仿宋_GBK" w:hAnsi="Times New Roman" w:cs="Times New Roman" w:hint="eastAsia"/>
          <w:szCs w:val="21"/>
        </w:rPr>
        <w:t>，所报服务费费率为合同执行费率；</w:t>
      </w:r>
      <w:r>
        <w:rPr>
          <w:rFonts w:ascii="Times New Roman" w:eastAsia="方正仿宋_GBK" w:hAnsi="Times New Roman" w:cs="Times New Roman" w:hint="eastAsia"/>
          <w:szCs w:val="21"/>
        </w:rPr>
        <w:t xml:space="preserve">3. </w:t>
      </w:r>
      <w:r>
        <w:rPr>
          <w:rFonts w:ascii="Times New Roman" w:eastAsia="方正仿宋_GBK" w:hAnsi="Times New Roman" w:cs="Times New Roman" w:hint="eastAsia"/>
          <w:szCs w:val="21"/>
        </w:rPr>
        <w:t>报价人所报服务费费率应为以上两个岗位的统一费率，服务费费率不作拆分或分别报价；</w:t>
      </w:r>
      <w:r>
        <w:rPr>
          <w:rFonts w:ascii="Times New Roman" w:eastAsia="方正仿宋_GBK" w:hAnsi="Times New Roman" w:cs="Times New Roman" w:hint="eastAsia"/>
          <w:szCs w:val="21"/>
        </w:rPr>
        <w:t>4</w:t>
      </w:r>
      <w:r>
        <w:rPr>
          <w:rFonts w:ascii="方正仿宋_GBK" w:eastAsia="方正仿宋_GBK" w:hAnsi="宋体" w:hint="eastAsia"/>
          <w:szCs w:val="21"/>
        </w:rPr>
        <w:t>. 预估服务费=（数据运营官岗位预估底薪+物流项目公司总经理岗位预估底薪）×服务费费率，预估服务费仅作为报价参考，不作为综合评分依据。</w:t>
      </w:r>
    </w:p>
    <w:p w14:paraId="0D528B98" w14:textId="77777777" w:rsidR="00424687" w:rsidRDefault="00424687">
      <w:pPr>
        <w:spacing w:line="500" w:lineRule="exact"/>
        <w:rPr>
          <w:rFonts w:asciiTheme="minorEastAsia" w:hAnsiTheme="minorEastAsia" w:cstheme="minorEastAsia"/>
          <w:color w:val="000000" w:themeColor="text1"/>
          <w:szCs w:val="21"/>
        </w:rPr>
      </w:pPr>
    </w:p>
    <w:p w14:paraId="32C20F20" w14:textId="77777777" w:rsidR="00424687" w:rsidRDefault="00F6513F">
      <w:pPr>
        <w:spacing w:line="500" w:lineRule="exact"/>
        <w:rPr>
          <w:rFonts w:ascii="方正仿宋_GBK" w:eastAsia="方正仿宋_GBK" w:hAnsiTheme="minorEastAsia" w:cstheme="minorEastAsia"/>
          <w:color w:val="000000" w:themeColor="text1"/>
          <w:sz w:val="32"/>
          <w:szCs w:val="32"/>
          <w:u w:val="single"/>
        </w:rPr>
      </w:pPr>
      <w:r>
        <w:rPr>
          <w:rFonts w:ascii="方正仿宋_GBK" w:eastAsia="方正仿宋_GBK" w:hAnsiTheme="minorEastAsia" w:cstheme="minorEastAsia" w:hint="eastAsia"/>
          <w:color w:val="000000" w:themeColor="text1"/>
          <w:sz w:val="32"/>
          <w:szCs w:val="32"/>
        </w:rPr>
        <w:t>税率：</w:t>
      </w:r>
      <w:r>
        <w:rPr>
          <w:rFonts w:ascii="方正仿宋_GBK" w:eastAsia="方正仿宋_GBK" w:hAnsiTheme="minorEastAsia" w:cstheme="minorEastAsia" w:hint="eastAsia"/>
          <w:color w:val="000000" w:themeColor="text1"/>
          <w:sz w:val="32"/>
          <w:szCs w:val="32"/>
          <w:u w:val="single"/>
        </w:rPr>
        <w:t xml:space="preserve">         </w:t>
      </w:r>
      <w:r>
        <w:rPr>
          <w:rFonts w:ascii="方正仿宋_GBK" w:eastAsia="方正仿宋_GBK" w:hAnsiTheme="minorEastAsia" w:cstheme="minorEastAsia" w:hint="eastAsia"/>
          <w:color w:val="000000" w:themeColor="text1"/>
          <w:sz w:val="32"/>
          <w:szCs w:val="32"/>
        </w:rPr>
        <w:t xml:space="preserve">   </w:t>
      </w:r>
      <w:r>
        <w:rPr>
          <w:rFonts w:ascii="方正仿宋_GBK" w:eastAsia="方正仿宋_GBK" w:hAnsiTheme="minorEastAsia" w:cstheme="minorEastAsia"/>
          <w:color w:val="000000" w:themeColor="text1"/>
          <w:sz w:val="32"/>
          <w:szCs w:val="32"/>
        </w:rPr>
        <w:t xml:space="preserve">     </w:t>
      </w:r>
      <w:r>
        <w:rPr>
          <w:rFonts w:ascii="方正仿宋_GBK" w:eastAsia="方正仿宋_GBK" w:hAnsiTheme="minorEastAsia" w:cstheme="minorEastAsia" w:hint="eastAsia"/>
          <w:color w:val="000000" w:themeColor="text1"/>
          <w:sz w:val="32"/>
          <w:szCs w:val="32"/>
        </w:rPr>
        <w:t>发票类型：</w:t>
      </w:r>
      <w:r>
        <w:rPr>
          <w:rFonts w:ascii="方正仿宋_GBK" w:eastAsia="方正仿宋_GBK" w:hAnsiTheme="minorEastAsia" w:cstheme="minorEastAsia" w:hint="eastAsia"/>
          <w:color w:val="000000" w:themeColor="text1"/>
          <w:sz w:val="32"/>
          <w:szCs w:val="32"/>
          <w:u w:val="single"/>
        </w:rPr>
        <w:t xml:space="preserve">                    </w:t>
      </w:r>
    </w:p>
    <w:p w14:paraId="59CB0E59" w14:textId="77777777" w:rsidR="00424687" w:rsidRDefault="00424687">
      <w:pPr>
        <w:spacing w:line="500" w:lineRule="exact"/>
        <w:rPr>
          <w:rFonts w:ascii="方正仿宋_GBK" w:eastAsia="方正仿宋_GBK" w:hAnsiTheme="minorEastAsia" w:cstheme="minorEastAsia"/>
          <w:b/>
          <w:bCs/>
          <w:color w:val="000000" w:themeColor="text1"/>
          <w:sz w:val="32"/>
          <w:szCs w:val="32"/>
        </w:rPr>
      </w:pPr>
    </w:p>
    <w:p w14:paraId="5DF2505C" w14:textId="77777777" w:rsidR="00424687" w:rsidRDefault="00F6513F">
      <w:pPr>
        <w:spacing w:line="500" w:lineRule="exact"/>
        <w:rPr>
          <w:rFonts w:ascii="方正仿宋_GBK" w:eastAsia="方正仿宋_GBK" w:hAnsiTheme="minorEastAsia" w:cstheme="minorEastAsia"/>
          <w:b/>
          <w:bCs/>
          <w:color w:val="000000" w:themeColor="text1"/>
          <w:sz w:val="32"/>
          <w:szCs w:val="32"/>
        </w:rPr>
      </w:pPr>
      <w:r>
        <w:rPr>
          <w:rFonts w:ascii="方正仿宋_GBK" w:eastAsia="方正仿宋_GBK" w:hAnsiTheme="minorEastAsia" w:cstheme="minorEastAsia" w:hint="eastAsia"/>
          <w:b/>
          <w:bCs/>
          <w:color w:val="000000" w:themeColor="text1"/>
          <w:sz w:val="32"/>
          <w:szCs w:val="32"/>
        </w:rPr>
        <w:t>报价声明：</w:t>
      </w:r>
    </w:p>
    <w:p w14:paraId="3401C612" w14:textId="77777777" w:rsidR="00424687" w:rsidRDefault="00F6513F">
      <w:pPr>
        <w:spacing w:line="50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上述</w:t>
      </w:r>
      <w:r>
        <w:rPr>
          <w:rFonts w:ascii="方正仿宋_GBK" w:eastAsia="方正仿宋_GBK" w:hAnsiTheme="minorEastAsia" w:cstheme="minorEastAsia" w:hint="eastAsia"/>
          <w:sz w:val="32"/>
          <w:szCs w:val="32"/>
        </w:rPr>
        <w:t>报价包括</w:t>
      </w:r>
      <w:r>
        <w:rPr>
          <w:rFonts w:ascii="方正仿宋_GBK" w:eastAsia="方正仿宋_GBK" w:hAnsi="Times New Roman" w:cs="Times New Roman" w:hint="eastAsia"/>
          <w:sz w:val="32"/>
          <w:szCs w:val="32"/>
        </w:rPr>
        <w:t>方案设计、劳务、人员交通住宿、材料、管理、税费、利润、现场调研等所有费用，以及该项任务明示或暗示的所有责任、义务和风险</w:t>
      </w:r>
      <w:r>
        <w:rPr>
          <w:rFonts w:ascii="方正仿宋_GBK" w:eastAsia="方正仿宋_GBK" w:hAnsi="宋体" w:hint="eastAsia"/>
          <w:sz w:val="32"/>
          <w:szCs w:val="32"/>
        </w:rPr>
        <w:t>。</w:t>
      </w:r>
    </w:p>
    <w:p w14:paraId="4318628D" w14:textId="77777777" w:rsidR="00424687" w:rsidRDefault="00424687">
      <w:pPr>
        <w:spacing w:line="500" w:lineRule="exact"/>
        <w:jc w:val="left"/>
        <w:rPr>
          <w:rFonts w:ascii="方正仿宋_GBK" w:eastAsia="方正仿宋_GBK" w:hAnsiTheme="minorEastAsia" w:cstheme="minorEastAsia"/>
          <w:b/>
          <w:bCs/>
          <w:color w:val="000000" w:themeColor="text1"/>
          <w:sz w:val="32"/>
          <w:szCs w:val="32"/>
        </w:rPr>
      </w:pPr>
    </w:p>
    <w:p w14:paraId="1989960A" w14:textId="77777777" w:rsidR="00424687" w:rsidRDefault="00F6513F">
      <w:pPr>
        <w:pStyle w:val="10"/>
        <w:spacing w:line="500" w:lineRule="exact"/>
        <w:ind w:firstLine="640"/>
        <w:rPr>
          <w:rFonts w:ascii="方正仿宋_GBK" w:eastAsia="方正仿宋_GBK" w:hAnsi="宋体"/>
          <w:sz w:val="32"/>
          <w:szCs w:val="32"/>
        </w:rPr>
      </w:pPr>
      <w:r>
        <w:rPr>
          <w:rFonts w:ascii="方正仿宋_GBK" w:eastAsia="方正仿宋_GBK" w:hAnsi="宋体" w:hint="eastAsia"/>
          <w:sz w:val="32"/>
          <w:szCs w:val="32"/>
        </w:rPr>
        <w:t xml:space="preserve">                 报价单位（法人公章）：</w:t>
      </w:r>
    </w:p>
    <w:p w14:paraId="4E4DB6CD" w14:textId="77777777" w:rsidR="00424687" w:rsidRDefault="00424687">
      <w:pPr>
        <w:pStyle w:val="10"/>
        <w:spacing w:line="500" w:lineRule="exact"/>
        <w:ind w:firstLine="640"/>
        <w:rPr>
          <w:rFonts w:ascii="方正仿宋_GBK" w:eastAsia="方正仿宋_GBK" w:hAnsi="宋体"/>
          <w:sz w:val="32"/>
          <w:szCs w:val="32"/>
        </w:rPr>
      </w:pPr>
    </w:p>
    <w:p w14:paraId="166AC705" w14:textId="77777777" w:rsidR="00424687" w:rsidRDefault="00F6513F">
      <w:pPr>
        <w:pStyle w:val="10"/>
        <w:spacing w:line="500" w:lineRule="exact"/>
        <w:ind w:firstLineChars="331" w:firstLine="1059"/>
        <w:rPr>
          <w:rFonts w:ascii="方正仿宋_GBK" w:eastAsia="方正仿宋_GBK" w:hAnsi="宋体"/>
          <w:sz w:val="32"/>
          <w:szCs w:val="32"/>
        </w:rPr>
      </w:pPr>
      <w:r>
        <w:rPr>
          <w:rFonts w:ascii="方正仿宋_GBK" w:eastAsia="方正仿宋_GBK" w:hAnsi="宋体" w:hint="eastAsia"/>
          <w:sz w:val="32"/>
          <w:szCs w:val="32"/>
        </w:rPr>
        <w:t>法定代表人（或</w:t>
      </w:r>
      <w:r>
        <w:rPr>
          <w:rFonts w:ascii="方正仿宋_GBK" w:eastAsia="方正仿宋_GBK" w:hAnsiTheme="minorEastAsia" w:cstheme="minorEastAsia" w:hint="eastAsia"/>
          <w:sz w:val="32"/>
          <w:szCs w:val="32"/>
        </w:rPr>
        <w:t>授权代表）</w:t>
      </w:r>
      <w:r>
        <w:rPr>
          <w:rFonts w:ascii="方正仿宋_GBK" w:eastAsia="方正仿宋_GBK" w:hAnsi="宋体" w:hint="eastAsia"/>
          <w:sz w:val="32"/>
          <w:szCs w:val="32"/>
        </w:rPr>
        <w:t>（签    名）：</w:t>
      </w:r>
    </w:p>
    <w:p w14:paraId="1961B78D" w14:textId="77777777" w:rsidR="00424687" w:rsidRDefault="00424687">
      <w:pPr>
        <w:spacing w:line="500" w:lineRule="exact"/>
        <w:ind w:firstLineChars="1600" w:firstLine="5120"/>
        <w:rPr>
          <w:rFonts w:ascii="方正仿宋_GBK" w:eastAsia="方正仿宋_GBK"/>
          <w:sz w:val="32"/>
          <w:szCs w:val="32"/>
        </w:rPr>
      </w:pPr>
    </w:p>
    <w:p w14:paraId="54CB608E" w14:textId="77777777" w:rsidR="00424687" w:rsidRDefault="00F6513F">
      <w:pPr>
        <w:spacing w:line="500" w:lineRule="exact"/>
        <w:ind w:firstLineChars="1600" w:firstLine="5120"/>
        <w:rPr>
          <w:rFonts w:ascii="方正仿宋_GBK" w:eastAsia="方正仿宋_GBK" w:hAnsiTheme="minorEastAsia" w:cstheme="minorEastAsia"/>
          <w:b/>
          <w:bCs/>
          <w:color w:val="000000" w:themeColor="text1"/>
          <w:sz w:val="32"/>
          <w:szCs w:val="32"/>
        </w:rPr>
      </w:pPr>
      <w:r>
        <w:rPr>
          <w:rFonts w:ascii="方正仿宋_GBK" w:eastAsia="方正仿宋_GBK" w:hint="eastAsia"/>
          <w:sz w:val="32"/>
          <w:szCs w:val="32"/>
        </w:rPr>
        <w:t>日</w:t>
      </w:r>
      <w:r>
        <w:rPr>
          <w:rFonts w:ascii="方正仿宋_GBK" w:eastAsia="方正仿宋_GBK"/>
          <w:sz w:val="32"/>
          <w:szCs w:val="32"/>
        </w:rPr>
        <w:t xml:space="preserve"> </w:t>
      </w:r>
      <w:r>
        <w:rPr>
          <w:rFonts w:ascii="方正仿宋_GBK" w:eastAsia="方正仿宋_GBK" w:hint="eastAsia"/>
          <w:sz w:val="32"/>
          <w:szCs w:val="32"/>
        </w:rPr>
        <w:t xml:space="preserve">   期：</w:t>
      </w:r>
    </w:p>
    <w:sectPr w:rsidR="0042468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F69B9" w14:textId="77777777" w:rsidR="00985D5E" w:rsidRDefault="00985D5E">
      <w:r>
        <w:separator/>
      </w:r>
    </w:p>
  </w:endnote>
  <w:endnote w:type="continuationSeparator" w:id="0">
    <w:p w14:paraId="73B0B63B" w14:textId="77777777" w:rsidR="00985D5E" w:rsidRDefault="00985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8352022"/>
      <w:docPartObj>
        <w:docPartGallery w:val="AutoText"/>
      </w:docPartObj>
    </w:sdtPr>
    <w:sdtEndPr>
      <w:rPr>
        <w:rFonts w:asciiTheme="minorEastAsia" w:hAnsiTheme="minorEastAsia"/>
        <w:sz w:val="28"/>
        <w:szCs w:val="28"/>
      </w:rPr>
    </w:sdtEndPr>
    <w:sdtContent>
      <w:p w14:paraId="3B6311D4" w14:textId="77777777" w:rsidR="00424687" w:rsidRDefault="00F6513F">
        <w:pPr>
          <w:pStyle w:val="a9"/>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5FE33" w14:textId="77777777" w:rsidR="00985D5E" w:rsidRDefault="00985D5E">
      <w:r>
        <w:separator/>
      </w:r>
    </w:p>
  </w:footnote>
  <w:footnote w:type="continuationSeparator" w:id="0">
    <w:p w14:paraId="42B1C9EB" w14:textId="77777777" w:rsidR="00985D5E" w:rsidRDefault="00985D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4ACA6"/>
    <w:multiLevelType w:val="singleLevel"/>
    <w:tmpl w:val="2094ACA6"/>
    <w:lvl w:ilvl="0">
      <w:start w:val="1"/>
      <w:numFmt w:val="decimal"/>
      <w:suff w:val="space"/>
      <w:lvlText w:val="%1."/>
      <w:lvlJc w:val="left"/>
    </w:lvl>
  </w:abstractNum>
  <w:num w:numId="1" w16cid:durableId="1982615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2B5"/>
    <w:rsid w:val="00005466"/>
    <w:rsid w:val="00007AD9"/>
    <w:rsid w:val="00011638"/>
    <w:rsid w:val="000162A4"/>
    <w:rsid w:val="00017025"/>
    <w:rsid w:val="00017C86"/>
    <w:rsid w:val="00026117"/>
    <w:rsid w:val="00027516"/>
    <w:rsid w:val="000408E9"/>
    <w:rsid w:val="00044208"/>
    <w:rsid w:val="00044DFE"/>
    <w:rsid w:val="0005268D"/>
    <w:rsid w:val="00053AFE"/>
    <w:rsid w:val="0005505E"/>
    <w:rsid w:val="00064339"/>
    <w:rsid w:val="00064FF1"/>
    <w:rsid w:val="00071171"/>
    <w:rsid w:val="00072E77"/>
    <w:rsid w:val="00073996"/>
    <w:rsid w:val="00080C1B"/>
    <w:rsid w:val="00081758"/>
    <w:rsid w:val="00081B2E"/>
    <w:rsid w:val="00082A46"/>
    <w:rsid w:val="00085C79"/>
    <w:rsid w:val="00086CDB"/>
    <w:rsid w:val="00091510"/>
    <w:rsid w:val="00092EA6"/>
    <w:rsid w:val="00093022"/>
    <w:rsid w:val="00094C1F"/>
    <w:rsid w:val="000A326F"/>
    <w:rsid w:val="000A5AD2"/>
    <w:rsid w:val="000A6229"/>
    <w:rsid w:val="000B43A6"/>
    <w:rsid w:val="000B604C"/>
    <w:rsid w:val="000C5236"/>
    <w:rsid w:val="000C56C7"/>
    <w:rsid w:val="000C6082"/>
    <w:rsid w:val="000C7822"/>
    <w:rsid w:val="000D15E8"/>
    <w:rsid w:val="000D1899"/>
    <w:rsid w:val="000D64BF"/>
    <w:rsid w:val="000E5DD1"/>
    <w:rsid w:val="000F45FD"/>
    <w:rsid w:val="0010192C"/>
    <w:rsid w:val="00103CD9"/>
    <w:rsid w:val="00110249"/>
    <w:rsid w:val="0011557C"/>
    <w:rsid w:val="0011583E"/>
    <w:rsid w:val="00115C68"/>
    <w:rsid w:val="001173E3"/>
    <w:rsid w:val="00125A15"/>
    <w:rsid w:val="001304BE"/>
    <w:rsid w:val="0013183A"/>
    <w:rsid w:val="00133775"/>
    <w:rsid w:val="00136BD6"/>
    <w:rsid w:val="0014201F"/>
    <w:rsid w:val="00142AC7"/>
    <w:rsid w:val="0014555E"/>
    <w:rsid w:val="0014611B"/>
    <w:rsid w:val="00155945"/>
    <w:rsid w:val="001607F3"/>
    <w:rsid w:val="00161134"/>
    <w:rsid w:val="001659EF"/>
    <w:rsid w:val="0016762F"/>
    <w:rsid w:val="00167C7E"/>
    <w:rsid w:val="0017425A"/>
    <w:rsid w:val="0019379F"/>
    <w:rsid w:val="00193A50"/>
    <w:rsid w:val="001A167D"/>
    <w:rsid w:val="001A1880"/>
    <w:rsid w:val="001A23FA"/>
    <w:rsid w:val="001A28C9"/>
    <w:rsid w:val="001A437A"/>
    <w:rsid w:val="001A7A88"/>
    <w:rsid w:val="001B0EB6"/>
    <w:rsid w:val="001B509E"/>
    <w:rsid w:val="001B690A"/>
    <w:rsid w:val="001B7C8C"/>
    <w:rsid w:val="001D1926"/>
    <w:rsid w:val="001D2496"/>
    <w:rsid w:val="001D2DF5"/>
    <w:rsid w:val="001D5C7A"/>
    <w:rsid w:val="001E2A24"/>
    <w:rsid w:val="001E5F55"/>
    <w:rsid w:val="001E6ED3"/>
    <w:rsid w:val="001F235D"/>
    <w:rsid w:val="001F3472"/>
    <w:rsid w:val="001F7B7F"/>
    <w:rsid w:val="0020000A"/>
    <w:rsid w:val="002025F8"/>
    <w:rsid w:val="00204FFE"/>
    <w:rsid w:val="00206230"/>
    <w:rsid w:val="00226D73"/>
    <w:rsid w:val="002307B5"/>
    <w:rsid w:val="0023106F"/>
    <w:rsid w:val="0023298F"/>
    <w:rsid w:val="00234558"/>
    <w:rsid w:val="00237AC0"/>
    <w:rsid w:val="0024071C"/>
    <w:rsid w:val="00240C77"/>
    <w:rsid w:val="0024125D"/>
    <w:rsid w:val="00242624"/>
    <w:rsid w:val="00244B47"/>
    <w:rsid w:val="002454BD"/>
    <w:rsid w:val="00245593"/>
    <w:rsid w:val="00253A54"/>
    <w:rsid w:val="0025705F"/>
    <w:rsid w:val="00263900"/>
    <w:rsid w:val="00264C5B"/>
    <w:rsid w:val="00271BB5"/>
    <w:rsid w:val="00273189"/>
    <w:rsid w:val="00275826"/>
    <w:rsid w:val="00277D7A"/>
    <w:rsid w:val="00282091"/>
    <w:rsid w:val="002847E1"/>
    <w:rsid w:val="002879B6"/>
    <w:rsid w:val="0029136D"/>
    <w:rsid w:val="002913A0"/>
    <w:rsid w:val="00292AEA"/>
    <w:rsid w:val="002951CE"/>
    <w:rsid w:val="002A0CE2"/>
    <w:rsid w:val="002A7500"/>
    <w:rsid w:val="002B057C"/>
    <w:rsid w:val="002C1FDA"/>
    <w:rsid w:val="002C53AE"/>
    <w:rsid w:val="002C70B1"/>
    <w:rsid w:val="002D0867"/>
    <w:rsid w:val="002D68CF"/>
    <w:rsid w:val="002F26CC"/>
    <w:rsid w:val="002F3722"/>
    <w:rsid w:val="002F59AE"/>
    <w:rsid w:val="002F6B69"/>
    <w:rsid w:val="002F7213"/>
    <w:rsid w:val="00301C70"/>
    <w:rsid w:val="00303514"/>
    <w:rsid w:val="00305202"/>
    <w:rsid w:val="00305379"/>
    <w:rsid w:val="00307B4A"/>
    <w:rsid w:val="00316EBE"/>
    <w:rsid w:val="0032254B"/>
    <w:rsid w:val="003235BF"/>
    <w:rsid w:val="0032614E"/>
    <w:rsid w:val="00330356"/>
    <w:rsid w:val="00331488"/>
    <w:rsid w:val="00331F8D"/>
    <w:rsid w:val="00332B86"/>
    <w:rsid w:val="00333999"/>
    <w:rsid w:val="0033523D"/>
    <w:rsid w:val="00335A73"/>
    <w:rsid w:val="00336C1A"/>
    <w:rsid w:val="00337343"/>
    <w:rsid w:val="00337973"/>
    <w:rsid w:val="003412C5"/>
    <w:rsid w:val="0034276C"/>
    <w:rsid w:val="00343040"/>
    <w:rsid w:val="00343710"/>
    <w:rsid w:val="003461A2"/>
    <w:rsid w:val="00350196"/>
    <w:rsid w:val="003575DE"/>
    <w:rsid w:val="00360C82"/>
    <w:rsid w:val="00360DC6"/>
    <w:rsid w:val="003633F3"/>
    <w:rsid w:val="00363895"/>
    <w:rsid w:val="00367CC1"/>
    <w:rsid w:val="00372F90"/>
    <w:rsid w:val="0037473A"/>
    <w:rsid w:val="0038416A"/>
    <w:rsid w:val="003847F2"/>
    <w:rsid w:val="003869CC"/>
    <w:rsid w:val="0039079E"/>
    <w:rsid w:val="00391E11"/>
    <w:rsid w:val="003944BF"/>
    <w:rsid w:val="0039485C"/>
    <w:rsid w:val="003A16A0"/>
    <w:rsid w:val="003A22F9"/>
    <w:rsid w:val="003A5678"/>
    <w:rsid w:val="003A7367"/>
    <w:rsid w:val="003A73DF"/>
    <w:rsid w:val="003B147D"/>
    <w:rsid w:val="003B2A59"/>
    <w:rsid w:val="003B45F8"/>
    <w:rsid w:val="003B4850"/>
    <w:rsid w:val="003B662F"/>
    <w:rsid w:val="003C5CCE"/>
    <w:rsid w:val="003C64E3"/>
    <w:rsid w:val="003D0748"/>
    <w:rsid w:val="003D0827"/>
    <w:rsid w:val="003D13C9"/>
    <w:rsid w:val="003D3D4C"/>
    <w:rsid w:val="003D40A7"/>
    <w:rsid w:val="003E3CBB"/>
    <w:rsid w:val="003F1430"/>
    <w:rsid w:val="003F48A9"/>
    <w:rsid w:val="003F6B7E"/>
    <w:rsid w:val="00407A4C"/>
    <w:rsid w:val="004111C6"/>
    <w:rsid w:val="00413D07"/>
    <w:rsid w:val="004154C3"/>
    <w:rsid w:val="0041617D"/>
    <w:rsid w:val="00417B0B"/>
    <w:rsid w:val="00424687"/>
    <w:rsid w:val="00426912"/>
    <w:rsid w:val="00430F77"/>
    <w:rsid w:val="00443CC7"/>
    <w:rsid w:val="00444769"/>
    <w:rsid w:val="00445C6A"/>
    <w:rsid w:val="00450AA6"/>
    <w:rsid w:val="004524A5"/>
    <w:rsid w:val="00453F12"/>
    <w:rsid w:val="00457C46"/>
    <w:rsid w:val="00461976"/>
    <w:rsid w:val="00473927"/>
    <w:rsid w:val="00475FF8"/>
    <w:rsid w:val="004817B9"/>
    <w:rsid w:val="00491939"/>
    <w:rsid w:val="00494BF7"/>
    <w:rsid w:val="004960F3"/>
    <w:rsid w:val="004A0045"/>
    <w:rsid w:val="004A10B8"/>
    <w:rsid w:val="004A64D5"/>
    <w:rsid w:val="004A7353"/>
    <w:rsid w:val="004B0895"/>
    <w:rsid w:val="004C2681"/>
    <w:rsid w:val="004C2891"/>
    <w:rsid w:val="004C669F"/>
    <w:rsid w:val="004D10C0"/>
    <w:rsid w:val="004D2E93"/>
    <w:rsid w:val="004E06C7"/>
    <w:rsid w:val="004E16C1"/>
    <w:rsid w:val="004E3619"/>
    <w:rsid w:val="004E67BC"/>
    <w:rsid w:val="00501766"/>
    <w:rsid w:val="005040CD"/>
    <w:rsid w:val="00513A9F"/>
    <w:rsid w:val="00517BF8"/>
    <w:rsid w:val="00530331"/>
    <w:rsid w:val="00536E7D"/>
    <w:rsid w:val="0053761D"/>
    <w:rsid w:val="00537972"/>
    <w:rsid w:val="00537B10"/>
    <w:rsid w:val="00540814"/>
    <w:rsid w:val="00543FB1"/>
    <w:rsid w:val="00544BCD"/>
    <w:rsid w:val="00545CE8"/>
    <w:rsid w:val="00551F7B"/>
    <w:rsid w:val="00553951"/>
    <w:rsid w:val="00553B41"/>
    <w:rsid w:val="00553F85"/>
    <w:rsid w:val="00555391"/>
    <w:rsid w:val="005565E3"/>
    <w:rsid w:val="0056058D"/>
    <w:rsid w:val="00564535"/>
    <w:rsid w:val="005659E2"/>
    <w:rsid w:val="00571EDB"/>
    <w:rsid w:val="0057289E"/>
    <w:rsid w:val="00576331"/>
    <w:rsid w:val="0058525E"/>
    <w:rsid w:val="005932BC"/>
    <w:rsid w:val="005A42DB"/>
    <w:rsid w:val="005A59ED"/>
    <w:rsid w:val="005A5A9F"/>
    <w:rsid w:val="005A642C"/>
    <w:rsid w:val="005A7EAE"/>
    <w:rsid w:val="005B1D98"/>
    <w:rsid w:val="005B456B"/>
    <w:rsid w:val="005B624B"/>
    <w:rsid w:val="005B6B36"/>
    <w:rsid w:val="005B7902"/>
    <w:rsid w:val="005B7DB8"/>
    <w:rsid w:val="005C467B"/>
    <w:rsid w:val="005C534C"/>
    <w:rsid w:val="005D082B"/>
    <w:rsid w:val="005E438A"/>
    <w:rsid w:val="005F1F15"/>
    <w:rsid w:val="005F71B3"/>
    <w:rsid w:val="005F72B5"/>
    <w:rsid w:val="00600FDD"/>
    <w:rsid w:val="00602768"/>
    <w:rsid w:val="006031A3"/>
    <w:rsid w:val="006037E7"/>
    <w:rsid w:val="006038A9"/>
    <w:rsid w:val="00607BBF"/>
    <w:rsid w:val="00610D34"/>
    <w:rsid w:val="00610D8D"/>
    <w:rsid w:val="0061440C"/>
    <w:rsid w:val="00622DA4"/>
    <w:rsid w:val="006247B4"/>
    <w:rsid w:val="00630420"/>
    <w:rsid w:val="006331A1"/>
    <w:rsid w:val="006357E3"/>
    <w:rsid w:val="00635CAA"/>
    <w:rsid w:val="00635E8D"/>
    <w:rsid w:val="00636B31"/>
    <w:rsid w:val="00644E55"/>
    <w:rsid w:val="00645DBE"/>
    <w:rsid w:val="006508F3"/>
    <w:rsid w:val="00657206"/>
    <w:rsid w:val="006576D5"/>
    <w:rsid w:val="00664958"/>
    <w:rsid w:val="0066629E"/>
    <w:rsid w:val="006741F6"/>
    <w:rsid w:val="00676726"/>
    <w:rsid w:val="0068236C"/>
    <w:rsid w:val="006823A1"/>
    <w:rsid w:val="00682550"/>
    <w:rsid w:val="00684934"/>
    <w:rsid w:val="00687B97"/>
    <w:rsid w:val="00690EDB"/>
    <w:rsid w:val="006A5EB7"/>
    <w:rsid w:val="006B13D7"/>
    <w:rsid w:val="006B3761"/>
    <w:rsid w:val="006B3862"/>
    <w:rsid w:val="006B5283"/>
    <w:rsid w:val="006B751F"/>
    <w:rsid w:val="006C090E"/>
    <w:rsid w:val="006C3153"/>
    <w:rsid w:val="006C7DE9"/>
    <w:rsid w:val="006D067B"/>
    <w:rsid w:val="006D0D62"/>
    <w:rsid w:val="006D0FB1"/>
    <w:rsid w:val="006D5D04"/>
    <w:rsid w:val="006D7470"/>
    <w:rsid w:val="006E0A90"/>
    <w:rsid w:val="006E2164"/>
    <w:rsid w:val="006E219E"/>
    <w:rsid w:val="006E2461"/>
    <w:rsid w:val="006E3114"/>
    <w:rsid w:val="006E67AD"/>
    <w:rsid w:val="006F1A28"/>
    <w:rsid w:val="006F3F62"/>
    <w:rsid w:val="006F73F1"/>
    <w:rsid w:val="0070701D"/>
    <w:rsid w:val="00707790"/>
    <w:rsid w:val="0071058E"/>
    <w:rsid w:val="00710D2D"/>
    <w:rsid w:val="0071503A"/>
    <w:rsid w:val="00716AF7"/>
    <w:rsid w:val="00717123"/>
    <w:rsid w:val="00725F15"/>
    <w:rsid w:val="0073481C"/>
    <w:rsid w:val="00745EAB"/>
    <w:rsid w:val="0075219F"/>
    <w:rsid w:val="00754E7B"/>
    <w:rsid w:val="00757403"/>
    <w:rsid w:val="00762682"/>
    <w:rsid w:val="0076294B"/>
    <w:rsid w:val="0076341B"/>
    <w:rsid w:val="0077358D"/>
    <w:rsid w:val="007739D6"/>
    <w:rsid w:val="00782AD5"/>
    <w:rsid w:val="00783BE6"/>
    <w:rsid w:val="00786E82"/>
    <w:rsid w:val="0078729B"/>
    <w:rsid w:val="007943BB"/>
    <w:rsid w:val="00794D7F"/>
    <w:rsid w:val="007951D7"/>
    <w:rsid w:val="007A1BCF"/>
    <w:rsid w:val="007A23F0"/>
    <w:rsid w:val="007A3314"/>
    <w:rsid w:val="007A4834"/>
    <w:rsid w:val="007A6862"/>
    <w:rsid w:val="007B1119"/>
    <w:rsid w:val="007B256D"/>
    <w:rsid w:val="007B78F8"/>
    <w:rsid w:val="007C0CC2"/>
    <w:rsid w:val="007D093F"/>
    <w:rsid w:val="007D6046"/>
    <w:rsid w:val="007E3526"/>
    <w:rsid w:val="007E36FE"/>
    <w:rsid w:val="007E53C5"/>
    <w:rsid w:val="007E5977"/>
    <w:rsid w:val="007E69E8"/>
    <w:rsid w:val="007E7AAB"/>
    <w:rsid w:val="007F4B83"/>
    <w:rsid w:val="00806C84"/>
    <w:rsid w:val="00810118"/>
    <w:rsid w:val="0081017F"/>
    <w:rsid w:val="00814E7C"/>
    <w:rsid w:val="0081789E"/>
    <w:rsid w:val="00823C6A"/>
    <w:rsid w:val="00824909"/>
    <w:rsid w:val="00826FD5"/>
    <w:rsid w:val="00827482"/>
    <w:rsid w:val="00837FF7"/>
    <w:rsid w:val="00845B4C"/>
    <w:rsid w:val="0084671E"/>
    <w:rsid w:val="00846EDC"/>
    <w:rsid w:val="008475BF"/>
    <w:rsid w:val="00851142"/>
    <w:rsid w:val="0085516D"/>
    <w:rsid w:val="00860FC9"/>
    <w:rsid w:val="00861CA1"/>
    <w:rsid w:val="00864122"/>
    <w:rsid w:val="00867431"/>
    <w:rsid w:val="00871150"/>
    <w:rsid w:val="00872746"/>
    <w:rsid w:val="00873E2E"/>
    <w:rsid w:val="0087479E"/>
    <w:rsid w:val="00880BBF"/>
    <w:rsid w:val="008814AA"/>
    <w:rsid w:val="008829F1"/>
    <w:rsid w:val="00882FED"/>
    <w:rsid w:val="00884961"/>
    <w:rsid w:val="00886CE0"/>
    <w:rsid w:val="00887B02"/>
    <w:rsid w:val="00887C26"/>
    <w:rsid w:val="008A05EC"/>
    <w:rsid w:val="008A21B6"/>
    <w:rsid w:val="008A37C8"/>
    <w:rsid w:val="008A4FBE"/>
    <w:rsid w:val="008A592C"/>
    <w:rsid w:val="008A70E6"/>
    <w:rsid w:val="008B3AA3"/>
    <w:rsid w:val="008C2B8C"/>
    <w:rsid w:val="008D1DC3"/>
    <w:rsid w:val="008D289A"/>
    <w:rsid w:val="008D2919"/>
    <w:rsid w:val="008D3975"/>
    <w:rsid w:val="008D7CF1"/>
    <w:rsid w:val="008E27BB"/>
    <w:rsid w:val="008E2838"/>
    <w:rsid w:val="008E37F0"/>
    <w:rsid w:val="008E39A5"/>
    <w:rsid w:val="008E4283"/>
    <w:rsid w:val="008E4F5E"/>
    <w:rsid w:val="008E63D5"/>
    <w:rsid w:val="008E65FC"/>
    <w:rsid w:val="008F092A"/>
    <w:rsid w:val="008F43CF"/>
    <w:rsid w:val="008F469F"/>
    <w:rsid w:val="008F793D"/>
    <w:rsid w:val="009001B1"/>
    <w:rsid w:val="009005FB"/>
    <w:rsid w:val="009025C2"/>
    <w:rsid w:val="00920922"/>
    <w:rsid w:val="0092151D"/>
    <w:rsid w:val="009254C0"/>
    <w:rsid w:val="009272BE"/>
    <w:rsid w:val="0093056F"/>
    <w:rsid w:val="00930717"/>
    <w:rsid w:val="00933D6C"/>
    <w:rsid w:val="00934997"/>
    <w:rsid w:val="00936B0F"/>
    <w:rsid w:val="009373D3"/>
    <w:rsid w:val="00940E06"/>
    <w:rsid w:val="00942DC0"/>
    <w:rsid w:val="009511E8"/>
    <w:rsid w:val="00953C9F"/>
    <w:rsid w:val="009617A6"/>
    <w:rsid w:val="00963E55"/>
    <w:rsid w:val="00964586"/>
    <w:rsid w:val="00973EE5"/>
    <w:rsid w:val="00975144"/>
    <w:rsid w:val="0098097C"/>
    <w:rsid w:val="00982CC9"/>
    <w:rsid w:val="00983DEE"/>
    <w:rsid w:val="00984238"/>
    <w:rsid w:val="009851ED"/>
    <w:rsid w:val="00985D5E"/>
    <w:rsid w:val="00986526"/>
    <w:rsid w:val="00990D81"/>
    <w:rsid w:val="009917DF"/>
    <w:rsid w:val="00992BE4"/>
    <w:rsid w:val="00993FF8"/>
    <w:rsid w:val="0099602A"/>
    <w:rsid w:val="009A2603"/>
    <w:rsid w:val="009A4C8E"/>
    <w:rsid w:val="009B3E27"/>
    <w:rsid w:val="009B63F8"/>
    <w:rsid w:val="009C161C"/>
    <w:rsid w:val="009C1FB6"/>
    <w:rsid w:val="009D4C7A"/>
    <w:rsid w:val="009D4D08"/>
    <w:rsid w:val="009D74AE"/>
    <w:rsid w:val="009E4771"/>
    <w:rsid w:val="009E4DBC"/>
    <w:rsid w:val="009F087E"/>
    <w:rsid w:val="009F2CC1"/>
    <w:rsid w:val="009F503B"/>
    <w:rsid w:val="009F52D1"/>
    <w:rsid w:val="00A01AE8"/>
    <w:rsid w:val="00A02194"/>
    <w:rsid w:val="00A2319D"/>
    <w:rsid w:val="00A238E9"/>
    <w:rsid w:val="00A2397D"/>
    <w:rsid w:val="00A268C8"/>
    <w:rsid w:val="00A33A99"/>
    <w:rsid w:val="00A45503"/>
    <w:rsid w:val="00A47CE1"/>
    <w:rsid w:val="00A525E8"/>
    <w:rsid w:val="00A52FEE"/>
    <w:rsid w:val="00A534C6"/>
    <w:rsid w:val="00A573C5"/>
    <w:rsid w:val="00A60341"/>
    <w:rsid w:val="00A63744"/>
    <w:rsid w:val="00A639AB"/>
    <w:rsid w:val="00A654D1"/>
    <w:rsid w:val="00A65AD9"/>
    <w:rsid w:val="00A71532"/>
    <w:rsid w:val="00A72172"/>
    <w:rsid w:val="00A72FBA"/>
    <w:rsid w:val="00A834B8"/>
    <w:rsid w:val="00A83679"/>
    <w:rsid w:val="00A87155"/>
    <w:rsid w:val="00A90728"/>
    <w:rsid w:val="00AA069E"/>
    <w:rsid w:val="00AA197C"/>
    <w:rsid w:val="00AA3DC0"/>
    <w:rsid w:val="00AA4A13"/>
    <w:rsid w:val="00AA61F4"/>
    <w:rsid w:val="00AA72AF"/>
    <w:rsid w:val="00AB0559"/>
    <w:rsid w:val="00AB0B0A"/>
    <w:rsid w:val="00AB35E7"/>
    <w:rsid w:val="00AB65B7"/>
    <w:rsid w:val="00AC07AA"/>
    <w:rsid w:val="00AC1B20"/>
    <w:rsid w:val="00AC33B2"/>
    <w:rsid w:val="00AC4356"/>
    <w:rsid w:val="00AC4D7A"/>
    <w:rsid w:val="00AD04B7"/>
    <w:rsid w:val="00AD056E"/>
    <w:rsid w:val="00AD1019"/>
    <w:rsid w:val="00AD6D61"/>
    <w:rsid w:val="00AD773C"/>
    <w:rsid w:val="00AE0CF1"/>
    <w:rsid w:val="00AE2069"/>
    <w:rsid w:val="00AE6BEE"/>
    <w:rsid w:val="00AE7DE5"/>
    <w:rsid w:val="00AF0E9A"/>
    <w:rsid w:val="00AF1118"/>
    <w:rsid w:val="00AF4F82"/>
    <w:rsid w:val="00AF50CC"/>
    <w:rsid w:val="00AF6466"/>
    <w:rsid w:val="00AF6CBF"/>
    <w:rsid w:val="00B053FF"/>
    <w:rsid w:val="00B103A2"/>
    <w:rsid w:val="00B21DB1"/>
    <w:rsid w:val="00B2216C"/>
    <w:rsid w:val="00B229CD"/>
    <w:rsid w:val="00B263BD"/>
    <w:rsid w:val="00B269FE"/>
    <w:rsid w:val="00B31D0A"/>
    <w:rsid w:val="00B34BB7"/>
    <w:rsid w:val="00B372F0"/>
    <w:rsid w:val="00B47F42"/>
    <w:rsid w:val="00B537F5"/>
    <w:rsid w:val="00B53B5C"/>
    <w:rsid w:val="00B56C18"/>
    <w:rsid w:val="00B56CBD"/>
    <w:rsid w:val="00B914A1"/>
    <w:rsid w:val="00B955A7"/>
    <w:rsid w:val="00B97B75"/>
    <w:rsid w:val="00BA10D0"/>
    <w:rsid w:val="00BA4825"/>
    <w:rsid w:val="00BA75FB"/>
    <w:rsid w:val="00BC2BD8"/>
    <w:rsid w:val="00BC5A3C"/>
    <w:rsid w:val="00BD277D"/>
    <w:rsid w:val="00BD33AF"/>
    <w:rsid w:val="00BD3732"/>
    <w:rsid w:val="00BD5B12"/>
    <w:rsid w:val="00BE366D"/>
    <w:rsid w:val="00BE7186"/>
    <w:rsid w:val="00BF0476"/>
    <w:rsid w:val="00BF2B4F"/>
    <w:rsid w:val="00BF2B9D"/>
    <w:rsid w:val="00BF3963"/>
    <w:rsid w:val="00BF7F92"/>
    <w:rsid w:val="00C0294D"/>
    <w:rsid w:val="00C03E18"/>
    <w:rsid w:val="00C2322B"/>
    <w:rsid w:val="00C27926"/>
    <w:rsid w:val="00C42D53"/>
    <w:rsid w:val="00C445C4"/>
    <w:rsid w:val="00C45B6F"/>
    <w:rsid w:val="00C509E8"/>
    <w:rsid w:val="00C518F1"/>
    <w:rsid w:val="00C53F33"/>
    <w:rsid w:val="00C53FE5"/>
    <w:rsid w:val="00C67602"/>
    <w:rsid w:val="00C73D99"/>
    <w:rsid w:val="00C82034"/>
    <w:rsid w:val="00C84A40"/>
    <w:rsid w:val="00C8642C"/>
    <w:rsid w:val="00C86F0B"/>
    <w:rsid w:val="00C9518B"/>
    <w:rsid w:val="00C95596"/>
    <w:rsid w:val="00CA4AA2"/>
    <w:rsid w:val="00CA6731"/>
    <w:rsid w:val="00CB6FD0"/>
    <w:rsid w:val="00CC4698"/>
    <w:rsid w:val="00CC64DB"/>
    <w:rsid w:val="00CC7190"/>
    <w:rsid w:val="00CD0B68"/>
    <w:rsid w:val="00CE73BB"/>
    <w:rsid w:val="00D03DD2"/>
    <w:rsid w:val="00D048CA"/>
    <w:rsid w:val="00D1285C"/>
    <w:rsid w:val="00D12A04"/>
    <w:rsid w:val="00D210E5"/>
    <w:rsid w:val="00D2220F"/>
    <w:rsid w:val="00D22E13"/>
    <w:rsid w:val="00D25875"/>
    <w:rsid w:val="00D2703E"/>
    <w:rsid w:val="00D27BF6"/>
    <w:rsid w:val="00D33F07"/>
    <w:rsid w:val="00D35055"/>
    <w:rsid w:val="00D372BB"/>
    <w:rsid w:val="00D40EF2"/>
    <w:rsid w:val="00D4268E"/>
    <w:rsid w:val="00D52AF6"/>
    <w:rsid w:val="00D54522"/>
    <w:rsid w:val="00D61358"/>
    <w:rsid w:val="00D647A7"/>
    <w:rsid w:val="00D64D69"/>
    <w:rsid w:val="00D7130F"/>
    <w:rsid w:val="00D73D21"/>
    <w:rsid w:val="00D8218C"/>
    <w:rsid w:val="00D838A9"/>
    <w:rsid w:val="00D85D69"/>
    <w:rsid w:val="00DA181E"/>
    <w:rsid w:val="00DA3FD5"/>
    <w:rsid w:val="00DA4F19"/>
    <w:rsid w:val="00DB135A"/>
    <w:rsid w:val="00DB1EA2"/>
    <w:rsid w:val="00DB535B"/>
    <w:rsid w:val="00DB7CAC"/>
    <w:rsid w:val="00DB7E04"/>
    <w:rsid w:val="00DC5E7A"/>
    <w:rsid w:val="00DD070C"/>
    <w:rsid w:val="00DD4C3A"/>
    <w:rsid w:val="00DE0C35"/>
    <w:rsid w:val="00DE0C37"/>
    <w:rsid w:val="00DE1AB5"/>
    <w:rsid w:val="00DE2F9A"/>
    <w:rsid w:val="00DF2882"/>
    <w:rsid w:val="00DF78FD"/>
    <w:rsid w:val="00E03B14"/>
    <w:rsid w:val="00E06918"/>
    <w:rsid w:val="00E07A46"/>
    <w:rsid w:val="00E108B9"/>
    <w:rsid w:val="00E13BE3"/>
    <w:rsid w:val="00E15BD6"/>
    <w:rsid w:val="00E15D9D"/>
    <w:rsid w:val="00E177AF"/>
    <w:rsid w:val="00E20905"/>
    <w:rsid w:val="00E20C7B"/>
    <w:rsid w:val="00E222F4"/>
    <w:rsid w:val="00E24508"/>
    <w:rsid w:val="00E26565"/>
    <w:rsid w:val="00E342DE"/>
    <w:rsid w:val="00E35107"/>
    <w:rsid w:val="00E351BD"/>
    <w:rsid w:val="00E4143B"/>
    <w:rsid w:val="00E417D9"/>
    <w:rsid w:val="00E435A9"/>
    <w:rsid w:val="00E444AD"/>
    <w:rsid w:val="00E46E35"/>
    <w:rsid w:val="00E46F87"/>
    <w:rsid w:val="00E51A5B"/>
    <w:rsid w:val="00E51B8B"/>
    <w:rsid w:val="00E563EB"/>
    <w:rsid w:val="00E621B5"/>
    <w:rsid w:val="00E65BF6"/>
    <w:rsid w:val="00E71753"/>
    <w:rsid w:val="00E72CFB"/>
    <w:rsid w:val="00E75D8C"/>
    <w:rsid w:val="00E8207B"/>
    <w:rsid w:val="00E869F9"/>
    <w:rsid w:val="00E87C7C"/>
    <w:rsid w:val="00E92C37"/>
    <w:rsid w:val="00E931DB"/>
    <w:rsid w:val="00E931E7"/>
    <w:rsid w:val="00EA0A04"/>
    <w:rsid w:val="00EA1B64"/>
    <w:rsid w:val="00EA2D78"/>
    <w:rsid w:val="00EA3017"/>
    <w:rsid w:val="00EA376A"/>
    <w:rsid w:val="00EA478F"/>
    <w:rsid w:val="00EB0943"/>
    <w:rsid w:val="00EB15E2"/>
    <w:rsid w:val="00EB209C"/>
    <w:rsid w:val="00EB3A28"/>
    <w:rsid w:val="00EB4206"/>
    <w:rsid w:val="00EB738A"/>
    <w:rsid w:val="00EC11BD"/>
    <w:rsid w:val="00EC4078"/>
    <w:rsid w:val="00EC4D42"/>
    <w:rsid w:val="00EC54D3"/>
    <w:rsid w:val="00EC6840"/>
    <w:rsid w:val="00ED0DCE"/>
    <w:rsid w:val="00ED34C3"/>
    <w:rsid w:val="00ED5937"/>
    <w:rsid w:val="00ED5B67"/>
    <w:rsid w:val="00ED5C89"/>
    <w:rsid w:val="00ED7126"/>
    <w:rsid w:val="00ED7546"/>
    <w:rsid w:val="00EE4A2D"/>
    <w:rsid w:val="00EE7C06"/>
    <w:rsid w:val="00EE7D2A"/>
    <w:rsid w:val="00EF3C03"/>
    <w:rsid w:val="00EF58DC"/>
    <w:rsid w:val="00EF7E89"/>
    <w:rsid w:val="00F00C00"/>
    <w:rsid w:val="00F03735"/>
    <w:rsid w:val="00F03ACD"/>
    <w:rsid w:val="00F04A50"/>
    <w:rsid w:val="00F06952"/>
    <w:rsid w:val="00F10BDD"/>
    <w:rsid w:val="00F10EB0"/>
    <w:rsid w:val="00F12596"/>
    <w:rsid w:val="00F20D53"/>
    <w:rsid w:val="00F225E1"/>
    <w:rsid w:val="00F33E78"/>
    <w:rsid w:val="00F36F00"/>
    <w:rsid w:val="00F4420E"/>
    <w:rsid w:val="00F44D78"/>
    <w:rsid w:val="00F46895"/>
    <w:rsid w:val="00F533DE"/>
    <w:rsid w:val="00F55AAB"/>
    <w:rsid w:val="00F6106D"/>
    <w:rsid w:val="00F61649"/>
    <w:rsid w:val="00F6513F"/>
    <w:rsid w:val="00F673E6"/>
    <w:rsid w:val="00F706C8"/>
    <w:rsid w:val="00F70861"/>
    <w:rsid w:val="00F70CAB"/>
    <w:rsid w:val="00F763C6"/>
    <w:rsid w:val="00F803BC"/>
    <w:rsid w:val="00F83B90"/>
    <w:rsid w:val="00F85199"/>
    <w:rsid w:val="00F85561"/>
    <w:rsid w:val="00F87702"/>
    <w:rsid w:val="00F92AF7"/>
    <w:rsid w:val="00F92FEE"/>
    <w:rsid w:val="00F97355"/>
    <w:rsid w:val="00FA4EE1"/>
    <w:rsid w:val="00FB4A7D"/>
    <w:rsid w:val="00FC00E7"/>
    <w:rsid w:val="00FC33F1"/>
    <w:rsid w:val="00FD2F1A"/>
    <w:rsid w:val="00FD3F5C"/>
    <w:rsid w:val="00FD6FF6"/>
    <w:rsid w:val="00FD7502"/>
    <w:rsid w:val="00FE0643"/>
    <w:rsid w:val="00FE114D"/>
    <w:rsid w:val="00FE2D25"/>
    <w:rsid w:val="00FE2E52"/>
    <w:rsid w:val="00FE435B"/>
    <w:rsid w:val="00FE4D3C"/>
    <w:rsid w:val="00FE5C34"/>
    <w:rsid w:val="00FF1175"/>
    <w:rsid w:val="00FF2321"/>
    <w:rsid w:val="00FF676B"/>
    <w:rsid w:val="0152228F"/>
    <w:rsid w:val="03222494"/>
    <w:rsid w:val="03463EC0"/>
    <w:rsid w:val="06B84C89"/>
    <w:rsid w:val="075048D0"/>
    <w:rsid w:val="099015BA"/>
    <w:rsid w:val="0BC42581"/>
    <w:rsid w:val="0C006EB6"/>
    <w:rsid w:val="0D0F4CB9"/>
    <w:rsid w:val="0D685FC6"/>
    <w:rsid w:val="0E6C0832"/>
    <w:rsid w:val="0E8D250B"/>
    <w:rsid w:val="0EAF273D"/>
    <w:rsid w:val="0FFA1E6E"/>
    <w:rsid w:val="11957558"/>
    <w:rsid w:val="12C462A4"/>
    <w:rsid w:val="137B7E71"/>
    <w:rsid w:val="146A69F2"/>
    <w:rsid w:val="18B910A0"/>
    <w:rsid w:val="212C5BFF"/>
    <w:rsid w:val="22F97D63"/>
    <w:rsid w:val="2507093D"/>
    <w:rsid w:val="27330A60"/>
    <w:rsid w:val="28C56EC3"/>
    <w:rsid w:val="29096867"/>
    <w:rsid w:val="299D48FF"/>
    <w:rsid w:val="2C6F35B3"/>
    <w:rsid w:val="2C960362"/>
    <w:rsid w:val="2D28600C"/>
    <w:rsid w:val="2FCA2062"/>
    <w:rsid w:val="30A50A53"/>
    <w:rsid w:val="31552AFA"/>
    <w:rsid w:val="38166A4B"/>
    <w:rsid w:val="398114C3"/>
    <w:rsid w:val="3B650DEF"/>
    <w:rsid w:val="3D220B54"/>
    <w:rsid w:val="4131552A"/>
    <w:rsid w:val="482C0320"/>
    <w:rsid w:val="4E4155FF"/>
    <w:rsid w:val="4F8A6707"/>
    <w:rsid w:val="509B27C0"/>
    <w:rsid w:val="50D70E34"/>
    <w:rsid w:val="5151508A"/>
    <w:rsid w:val="51AE7DCE"/>
    <w:rsid w:val="51C943EB"/>
    <w:rsid w:val="51D435BC"/>
    <w:rsid w:val="54556C40"/>
    <w:rsid w:val="550F6DEF"/>
    <w:rsid w:val="55AA6B17"/>
    <w:rsid w:val="58741A49"/>
    <w:rsid w:val="5AA20705"/>
    <w:rsid w:val="5C483A96"/>
    <w:rsid w:val="5C514191"/>
    <w:rsid w:val="606B12BC"/>
    <w:rsid w:val="6260512D"/>
    <w:rsid w:val="62AD5DF0"/>
    <w:rsid w:val="6562419C"/>
    <w:rsid w:val="677B7896"/>
    <w:rsid w:val="6C2F0A58"/>
    <w:rsid w:val="6D730EC7"/>
    <w:rsid w:val="6DFD0BD8"/>
    <w:rsid w:val="6E381E6C"/>
    <w:rsid w:val="6EB05630"/>
    <w:rsid w:val="71881A0E"/>
    <w:rsid w:val="7716268C"/>
    <w:rsid w:val="78F7104A"/>
    <w:rsid w:val="791B2B17"/>
    <w:rsid w:val="7A3905A1"/>
    <w:rsid w:val="7B0909D0"/>
    <w:rsid w:val="7CB63E70"/>
    <w:rsid w:val="7E8C0E66"/>
    <w:rsid w:val="7FA53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6BC35"/>
  <w15:docId w15:val="{F438F930-F7CA-4F69-B3A7-1479EFB1F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rFonts w:ascii="Times New Roman" w:eastAsia="宋体" w:hAnsi="Times New Roman" w:cs="Times New Roman"/>
      <w:sz w:val="24"/>
      <w:szCs w:val="24"/>
    </w:rPr>
  </w:style>
  <w:style w:type="paragraph" w:styleId="a5">
    <w:name w:val="Date"/>
    <w:basedOn w:val="a"/>
    <w:next w:val="a"/>
    <w:link w:val="a6"/>
    <w:qFormat/>
    <w:pPr>
      <w:ind w:left="100"/>
    </w:pPr>
    <w:rPr>
      <w:rFonts w:ascii="Times New Roman" w:eastAsia="宋体" w:hAnsi="Times New Roman" w:cs="Times New Roman"/>
      <w:szCs w:val="20"/>
    </w:r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table" w:styleId="ae">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批注框文本 字符"/>
    <w:basedOn w:val="a0"/>
    <w:link w:val="a7"/>
    <w:uiPriority w:val="99"/>
    <w:semiHidden/>
    <w:rPr>
      <w:sz w:val="18"/>
      <w:szCs w:val="18"/>
    </w:rPr>
  </w:style>
  <w:style w:type="character" w:customStyle="1" w:styleId="ac">
    <w:name w:val="页眉 字符"/>
    <w:basedOn w:val="a0"/>
    <w:link w:val="ab"/>
    <w:uiPriority w:val="99"/>
    <w:rPr>
      <w:sz w:val="18"/>
      <w:szCs w:val="18"/>
    </w:rPr>
  </w:style>
  <w:style w:type="character" w:customStyle="1" w:styleId="aa">
    <w:name w:val="页脚 字符"/>
    <w:basedOn w:val="a0"/>
    <w:link w:val="a9"/>
    <w:uiPriority w:val="99"/>
    <w:rPr>
      <w:sz w:val="18"/>
      <w:szCs w:val="18"/>
    </w:rPr>
  </w:style>
  <w:style w:type="character" w:customStyle="1" w:styleId="a6">
    <w:name w:val="日期 字符"/>
    <w:basedOn w:val="a0"/>
    <w:link w:val="a5"/>
    <w:qFormat/>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color w:val="000000"/>
      <w:sz w:val="24"/>
      <w:szCs w:val="24"/>
    </w:rPr>
  </w:style>
  <w:style w:type="character" w:customStyle="1" w:styleId="a4">
    <w:name w:val="正文文本 字符"/>
    <w:link w:val="a3"/>
    <w:rPr>
      <w:rFonts w:ascii="Times New Roman" w:eastAsia="宋体" w:hAnsi="Times New Roman" w:cs="Times New Roman"/>
      <w:sz w:val="24"/>
      <w:szCs w:val="24"/>
    </w:rPr>
  </w:style>
  <w:style w:type="character" w:customStyle="1" w:styleId="1">
    <w:name w:val="正文文本 字符1"/>
    <w:basedOn w:val="a0"/>
    <w:uiPriority w:val="99"/>
    <w:semiHidden/>
  </w:style>
  <w:style w:type="paragraph" w:customStyle="1" w:styleId="10">
    <w:name w:val="列出段落1"/>
    <w:basedOn w:val="a"/>
    <w:uiPriority w:val="34"/>
    <w:qFormat/>
    <w:pPr>
      <w:ind w:firstLineChars="200" w:firstLine="420"/>
    </w:pPr>
    <w:rPr>
      <w:rFonts w:ascii="Times New Roman" w:eastAsia="宋体" w:hAnsi="Times New Roman" w:cs="Times New Roman"/>
      <w:szCs w:val="24"/>
    </w:rPr>
  </w:style>
  <w:style w:type="paragraph" w:styleId="af">
    <w:name w:val="List Paragraph"/>
    <w:basedOn w:val="a"/>
    <w:uiPriority w:val="99"/>
    <w:rsid w:val="0020000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18</Pages>
  <Words>1231</Words>
  <Characters>7021</Characters>
  <Application>Microsoft Office Word</Application>
  <DocSecurity>0</DocSecurity>
  <Lines>58</Lines>
  <Paragraphs>16</Paragraphs>
  <ScaleCrop>false</ScaleCrop>
  <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MSoffice</dc:creator>
  <cp:lastModifiedBy>MSoffice</cp:lastModifiedBy>
  <cp:revision>38</cp:revision>
  <cp:lastPrinted>2022-04-22T00:25:00Z</cp:lastPrinted>
  <dcterms:created xsi:type="dcterms:W3CDTF">2022-04-21T08:14:00Z</dcterms:created>
  <dcterms:modified xsi:type="dcterms:W3CDTF">2022-04-24T02:15:00Z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516B9FD853254B7E9846C389D8E8605E</vt:lpwstr>
  </property>
</Properties>
</file>