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9C" w:rsidRPr="0021527C" w:rsidRDefault="0021527C" w:rsidP="0021527C">
      <w:pPr>
        <w:jc w:val="center"/>
        <w:rPr>
          <w:sz w:val="28"/>
        </w:rPr>
      </w:pPr>
      <w:r w:rsidRPr="0021527C">
        <w:rPr>
          <w:rFonts w:hint="eastAsia"/>
          <w:sz w:val="28"/>
        </w:rPr>
        <w:t>重庆酉阳至贵州沿河高速公路（重庆境）项目竣工环境保护自主验收公示</w:t>
      </w:r>
    </w:p>
    <w:p w:rsidR="0021527C" w:rsidRPr="0021527C" w:rsidRDefault="0021527C" w:rsidP="0021527C"/>
    <w:p w:rsidR="0021527C" w:rsidRPr="0021527C" w:rsidRDefault="0021527C" w:rsidP="0021527C">
      <w:pPr>
        <w:spacing w:line="360" w:lineRule="auto"/>
        <w:ind w:firstLineChars="200" w:firstLine="480"/>
        <w:rPr>
          <w:sz w:val="24"/>
        </w:rPr>
      </w:pPr>
      <w:r w:rsidRPr="0021527C">
        <w:rPr>
          <w:rFonts w:hint="eastAsia"/>
          <w:sz w:val="24"/>
        </w:rPr>
        <w:t>根据建设项目竣工环保验收程序的有关规定，现将重庆酉阳至贵州沿河高速公路（重庆境）项目自行验收情况公示如下：</w:t>
      </w:r>
    </w:p>
    <w:p w:rsidR="0021527C" w:rsidRPr="0021527C" w:rsidRDefault="0021527C" w:rsidP="0021527C">
      <w:pPr>
        <w:spacing w:line="360" w:lineRule="auto"/>
        <w:ind w:firstLineChars="200" w:firstLine="480"/>
        <w:rPr>
          <w:sz w:val="24"/>
        </w:rPr>
      </w:pPr>
      <w:r w:rsidRPr="0021527C">
        <w:rPr>
          <w:rFonts w:hint="eastAsia"/>
          <w:sz w:val="24"/>
        </w:rPr>
        <w:t>项目名称：</w:t>
      </w:r>
      <w:r w:rsidRPr="0021527C">
        <w:rPr>
          <w:rFonts w:hint="eastAsia"/>
          <w:sz w:val="24"/>
        </w:rPr>
        <w:t> </w:t>
      </w:r>
      <w:r w:rsidRPr="0021527C">
        <w:rPr>
          <w:rFonts w:hint="eastAsia"/>
          <w:sz w:val="24"/>
        </w:rPr>
        <w:t>重庆酉阳至贵州沿河高速公路（重庆境）项目</w:t>
      </w:r>
    </w:p>
    <w:p w:rsidR="0021527C" w:rsidRPr="0021527C" w:rsidRDefault="0021527C" w:rsidP="0021527C">
      <w:pPr>
        <w:spacing w:line="360" w:lineRule="auto"/>
        <w:ind w:firstLineChars="200" w:firstLine="480"/>
        <w:rPr>
          <w:sz w:val="24"/>
        </w:rPr>
      </w:pPr>
      <w:r w:rsidRPr="0021527C">
        <w:rPr>
          <w:rFonts w:hint="eastAsia"/>
          <w:sz w:val="24"/>
        </w:rPr>
        <w:t>建设单位：重庆万利万达高速公路有限公司</w:t>
      </w:r>
    </w:p>
    <w:p w:rsidR="0021527C" w:rsidRPr="0021527C" w:rsidRDefault="0021527C" w:rsidP="0021527C">
      <w:pPr>
        <w:spacing w:line="360" w:lineRule="auto"/>
        <w:ind w:firstLineChars="200" w:firstLine="480"/>
        <w:rPr>
          <w:sz w:val="24"/>
        </w:rPr>
      </w:pPr>
      <w:r w:rsidRPr="0021527C">
        <w:rPr>
          <w:rFonts w:hint="eastAsia"/>
          <w:sz w:val="24"/>
        </w:rPr>
        <w:t>建设地点：重庆市</w:t>
      </w:r>
      <w:r>
        <w:rPr>
          <w:rFonts w:hint="eastAsia"/>
          <w:sz w:val="24"/>
        </w:rPr>
        <w:t>酉阳县</w:t>
      </w:r>
    </w:p>
    <w:p w:rsidR="0021527C" w:rsidRPr="0021527C" w:rsidRDefault="0021527C" w:rsidP="0021527C">
      <w:pPr>
        <w:spacing w:line="360" w:lineRule="auto"/>
        <w:ind w:firstLineChars="200" w:firstLine="480"/>
        <w:rPr>
          <w:sz w:val="24"/>
        </w:rPr>
      </w:pPr>
      <w:r w:rsidRPr="0021527C">
        <w:rPr>
          <w:rFonts w:hint="eastAsia"/>
          <w:sz w:val="24"/>
        </w:rPr>
        <w:t>建设内容：酉沿路起于酉阳县城南小米坑落水洞附近，与</w:t>
      </w:r>
      <w:r w:rsidRPr="0021527C">
        <w:rPr>
          <w:rFonts w:hint="eastAsia"/>
          <w:sz w:val="24"/>
        </w:rPr>
        <w:t>G65</w:t>
      </w:r>
      <w:r w:rsidRPr="0021527C">
        <w:rPr>
          <w:rFonts w:hint="eastAsia"/>
          <w:sz w:val="24"/>
        </w:rPr>
        <w:t>包茂高速相接，经钟多镇、铜鼓乡、铜西乡，止于小河镇渝黔界，与贵州境内沿河至榕江高速公路相连，至小河特大桥桥中心点止，全长</w:t>
      </w:r>
      <w:r w:rsidRPr="0021527C">
        <w:rPr>
          <w:rFonts w:hint="eastAsia"/>
          <w:sz w:val="24"/>
        </w:rPr>
        <w:t>31.102</w:t>
      </w:r>
      <w:r w:rsidRPr="0021527C">
        <w:rPr>
          <w:rFonts w:hint="eastAsia"/>
          <w:sz w:val="24"/>
        </w:rPr>
        <w:t>公里。项目公路等级为双向四车道全封闭、全立交高速公路，设计速度</w:t>
      </w:r>
      <w:r w:rsidRPr="0021527C">
        <w:rPr>
          <w:rFonts w:hint="eastAsia"/>
          <w:sz w:val="24"/>
        </w:rPr>
        <w:t>80km/h</w:t>
      </w:r>
      <w:r w:rsidRPr="0021527C">
        <w:rPr>
          <w:rFonts w:hint="eastAsia"/>
          <w:sz w:val="24"/>
        </w:rPr>
        <w:t>。路基宽度</w:t>
      </w:r>
      <w:r w:rsidRPr="0021527C">
        <w:rPr>
          <w:rFonts w:hint="eastAsia"/>
          <w:sz w:val="24"/>
        </w:rPr>
        <w:t>24.5m</w:t>
      </w:r>
      <w:r w:rsidRPr="0021527C">
        <w:rPr>
          <w:rFonts w:hint="eastAsia"/>
          <w:sz w:val="24"/>
        </w:rPr>
        <w:t>，沥青砼路面；桥梁</w:t>
      </w:r>
      <w:r w:rsidRPr="0021527C">
        <w:rPr>
          <w:rFonts w:hint="eastAsia"/>
          <w:sz w:val="24"/>
        </w:rPr>
        <w:t>12259</w:t>
      </w:r>
      <w:r w:rsidRPr="0021527C">
        <w:rPr>
          <w:rFonts w:hint="eastAsia"/>
          <w:sz w:val="24"/>
        </w:rPr>
        <w:t>米</w:t>
      </w:r>
      <w:r w:rsidRPr="0021527C">
        <w:rPr>
          <w:rFonts w:hint="eastAsia"/>
          <w:sz w:val="24"/>
        </w:rPr>
        <w:t>/23</w:t>
      </w:r>
      <w:r w:rsidRPr="0021527C">
        <w:rPr>
          <w:rFonts w:hint="eastAsia"/>
          <w:sz w:val="24"/>
        </w:rPr>
        <w:t>座（含小河特大桥）；天桥</w:t>
      </w:r>
      <w:r w:rsidRPr="0021527C">
        <w:rPr>
          <w:rFonts w:hint="eastAsia"/>
          <w:sz w:val="24"/>
        </w:rPr>
        <w:t>4</w:t>
      </w:r>
      <w:r w:rsidRPr="0021527C">
        <w:rPr>
          <w:rFonts w:hint="eastAsia"/>
          <w:sz w:val="24"/>
        </w:rPr>
        <w:t>座；涵洞及通道</w:t>
      </w:r>
      <w:r w:rsidRPr="0021527C">
        <w:rPr>
          <w:rFonts w:hint="eastAsia"/>
          <w:sz w:val="24"/>
        </w:rPr>
        <w:t>56</w:t>
      </w:r>
      <w:r w:rsidRPr="0021527C">
        <w:rPr>
          <w:rFonts w:hint="eastAsia"/>
          <w:sz w:val="24"/>
        </w:rPr>
        <w:t>道；隧道</w:t>
      </w:r>
      <w:r w:rsidRPr="0021527C">
        <w:rPr>
          <w:rFonts w:hint="eastAsia"/>
          <w:sz w:val="24"/>
        </w:rPr>
        <w:t>18443/8</w:t>
      </w:r>
      <w:r w:rsidRPr="0021527C">
        <w:rPr>
          <w:rFonts w:hint="eastAsia"/>
          <w:sz w:val="24"/>
        </w:rPr>
        <w:t>座（单洞）；沥青混凝土路面</w:t>
      </w:r>
      <w:r w:rsidRPr="0021527C">
        <w:rPr>
          <w:rFonts w:hint="eastAsia"/>
          <w:sz w:val="24"/>
        </w:rPr>
        <w:t>68</w:t>
      </w:r>
      <w:r w:rsidRPr="0021527C">
        <w:rPr>
          <w:rFonts w:hint="eastAsia"/>
          <w:sz w:val="24"/>
        </w:rPr>
        <w:t>万平方米；互通式立交</w:t>
      </w:r>
      <w:r w:rsidRPr="0021527C">
        <w:rPr>
          <w:rFonts w:hint="eastAsia"/>
          <w:sz w:val="24"/>
        </w:rPr>
        <w:t>2</w:t>
      </w:r>
      <w:r w:rsidRPr="0021527C">
        <w:rPr>
          <w:rFonts w:hint="eastAsia"/>
          <w:sz w:val="24"/>
        </w:rPr>
        <w:t>处；项目设置服务区</w:t>
      </w:r>
      <w:r w:rsidRPr="0021527C">
        <w:rPr>
          <w:rFonts w:hint="eastAsia"/>
          <w:sz w:val="24"/>
        </w:rPr>
        <w:t>1</w:t>
      </w:r>
      <w:r w:rsidRPr="0021527C">
        <w:rPr>
          <w:rFonts w:hint="eastAsia"/>
          <w:sz w:val="24"/>
        </w:rPr>
        <w:t>对、匝道收费站</w:t>
      </w:r>
      <w:r w:rsidRPr="0021527C">
        <w:rPr>
          <w:rFonts w:hint="eastAsia"/>
          <w:sz w:val="24"/>
        </w:rPr>
        <w:t>1</w:t>
      </w:r>
      <w:r w:rsidRPr="0021527C">
        <w:rPr>
          <w:rFonts w:hint="eastAsia"/>
          <w:sz w:val="24"/>
        </w:rPr>
        <w:t>座、主线收费站</w:t>
      </w:r>
      <w:r w:rsidRPr="0021527C">
        <w:rPr>
          <w:rFonts w:hint="eastAsia"/>
          <w:sz w:val="24"/>
        </w:rPr>
        <w:t>1</w:t>
      </w:r>
      <w:r w:rsidRPr="0021527C">
        <w:rPr>
          <w:rFonts w:hint="eastAsia"/>
          <w:sz w:val="24"/>
        </w:rPr>
        <w:t>座、养护工区</w:t>
      </w:r>
      <w:r w:rsidRPr="0021527C">
        <w:rPr>
          <w:rFonts w:hint="eastAsia"/>
          <w:sz w:val="24"/>
        </w:rPr>
        <w:t>1</w:t>
      </w:r>
      <w:r w:rsidRPr="0021527C">
        <w:rPr>
          <w:rFonts w:hint="eastAsia"/>
          <w:sz w:val="24"/>
        </w:rPr>
        <w:t>座。</w:t>
      </w:r>
    </w:p>
    <w:p w:rsidR="0021527C" w:rsidRPr="0021527C" w:rsidRDefault="0021527C" w:rsidP="0021527C">
      <w:pPr>
        <w:spacing w:line="360" w:lineRule="auto"/>
        <w:ind w:firstLineChars="200" w:firstLine="480"/>
        <w:rPr>
          <w:sz w:val="24"/>
        </w:rPr>
      </w:pPr>
      <w:r w:rsidRPr="0021527C">
        <w:rPr>
          <w:sz w:val="24"/>
        </w:rPr>
        <w:t>重庆市生态环境局</w:t>
      </w:r>
      <w:r w:rsidRPr="0021527C">
        <w:rPr>
          <w:sz w:val="24"/>
        </w:rPr>
        <w:t>2011</w:t>
      </w:r>
      <w:r w:rsidRPr="0021527C">
        <w:rPr>
          <w:sz w:val="24"/>
        </w:rPr>
        <w:t>年</w:t>
      </w:r>
      <w:r w:rsidRPr="0021527C">
        <w:rPr>
          <w:sz w:val="24"/>
        </w:rPr>
        <w:t>10</w:t>
      </w:r>
      <w:r w:rsidRPr="0021527C">
        <w:rPr>
          <w:sz w:val="24"/>
        </w:rPr>
        <w:t>月</w:t>
      </w:r>
      <w:r w:rsidRPr="0021527C">
        <w:rPr>
          <w:sz w:val="24"/>
        </w:rPr>
        <w:t>26</w:t>
      </w:r>
      <w:r w:rsidRPr="0021527C">
        <w:rPr>
          <w:sz w:val="24"/>
        </w:rPr>
        <w:t>日以渝（市）环准</w:t>
      </w:r>
      <w:r w:rsidRPr="0021527C">
        <w:rPr>
          <w:sz w:val="24"/>
        </w:rPr>
        <w:t>[2011]173</w:t>
      </w:r>
      <w:r w:rsidRPr="0021527C">
        <w:rPr>
          <w:sz w:val="24"/>
        </w:rPr>
        <w:t>号批准了本项目环评；重庆市发改委</w:t>
      </w:r>
      <w:r w:rsidRPr="0021527C">
        <w:rPr>
          <w:sz w:val="24"/>
        </w:rPr>
        <w:t>2012</w:t>
      </w:r>
      <w:r w:rsidRPr="0021527C">
        <w:rPr>
          <w:sz w:val="24"/>
        </w:rPr>
        <w:t>年</w:t>
      </w:r>
      <w:r w:rsidRPr="0021527C">
        <w:rPr>
          <w:sz w:val="24"/>
        </w:rPr>
        <w:t>1</w:t>
      </w:r>
      <w:r w:rsidRPr="0021527C">
        <w:rPr>
          <w:sz w:val="24"/>
        </w:rPr>
        <w:t>月</w:t>
      </w:r>
      <w:r w:rsidRPr="0021527C">
        <w:rPr>
          <w:sz w:val="24"/>
        </w:rPr>
        <w:t>19</w:t>
      </w:r>
      <w:r w:rsidRPr="0021527C">
        <w:rPr>
          <w:sz w:val="24"/>
        </w:rPr>
        <w:t>日以渝发改交</w:t>
      </w:r>
      <w:r w:rsidRPr="0021527C">
        <w:rPr>
          <w:sz w:val="24"/>
        </w:rPr>
        <w:t>[2012]74</w:t>
      </w:r>
      <w:r w:rsidRPr="0021527C">
        <w:rPr>
          <w:sz w:val="24"/>
        </w:rPr>
        <w:t>号批复了项目可行性研究，</w:t>
      </w:r>
      <w:r w:rsidRPr="0021527C">
        <w:rPr>
          <w:sz w:val="24"/>
        </w:rPr>
        <w:t>2012</w:t>
      </w:r>
      <w:r w:rsidRPr="0021527C">
        <w:rPr>
          <w:sz w:val="24"/>
        </w:rPr>
        <w:t>年</w:t>
      </w:r>
      <w:r w:rsidRPr="0021527C">
        <w:rPr>
          <w:sz w:val="24"/>
        </w:rPr>
        <w:t>6</w:t>
      </w:r>
      <w:r w:rsidRPr="0021527C">
        <w:rPr>
          <w:sz w:val="24"/>
        </w:rPr>
        <w:t>月</w:t>
      </w:r>
      <w:r w:rsidRPr="0021527C">
        <w:rPr>
          <w:sz w:val="24"/>
        </w:rPr>
        <w:t>8</w:t>
      </w:r>
      <w:r w:rsidRPr="0021527C">
        <w:rPr>
          <w:sz w:val="24"/>
        </w:rPr>
        <w:t>日以渝交委路</w:t>
      </w:r>
      <w:r w:rsidRPr="0021527C">
        <w:rPr>
          <w:sz w:val="24"/>
        </w:rPr>
        <w:t>[2012]61</w:t>
      </w:r>
      <w:r w:rsidRPr="0021527C">
        <w:rPr>
          <w:sz w:val="24"/>
        </w:rPr>
        <w:t>号批复项目初步设计。酉沿路施工许可批复日期为</w:t>
      </w:r>
      <w:r w:rsidRPr="0021527C">
        <w:rPr>
          <w:sz w:val="24"/>
        </w:rPr>
        <w:t>2013</w:t>
      </w:r>
      <w:r w:rsidRPr="0021527C">
        <w:rPr>
          <w:sz w:val="24"/>
        </w:rPr>
        <w:t>年</w:t>
      </w:r>
      <w:r w:rsidRPr="0021527C">
        <w:rPr>
          <w:sz w:val="24"/>
        </w:rPr>
        <w:t>7</w:t>
      </w:r>
      <w:r w:rsidRPr="0021527C">
        <w:rPr>
          <w:sz w:val="24"/>
        </w:rPr>
        <w:t>月</w:t>
      </w:r>
      <w:r w:rsidRPr="0021527C">
        <w:rPr>
          <w:sz w:val="24"/>
        </w:rPr>
        <w:t>18</w:t>
      </w:r>
      <w:r w:rsidRPr="0021527C">
        <w:rPr>
          <w:sz w:val="24"/>
        </w:rPr>
        <w:t>日，</w:t>
      </w:r>
      <w:r w:rsidRPr="0021527C">
        <w:rPr>
          <w:sz w:val="24"/>
        </w:rPr>
        <w:t>2016</w:t>
      </w:r>
      <w:r w:rsidRPr="0021527C">
        <w:rPr>
          <w:sz w:val="24"/>
        </w:rPr>
        <w:t>年</w:t>
      </w:r>
      <w:r w:rsidRPr="0021527C">
        <w:rPr>
          <w:sz w:val="24"/>
        </w:rPr>
        <w:t>5</w:t>
      </w:r>
      <w:r w:rsidRPr="0021527C">
        <w:rPr>
          <w:sz w:val="24"/>
        </w:rPr>
        <w:t>月</w:t>
      </w:r>
      <w:r w:rsidRPr="0021527C">
        <w:rPr>
          <w:sz w:val="24"/>
        </w:rPr>
        <w:t>20</w:t>
      </w:r>
      <w:r w:rsidRPr="0021527C">
        <w:rPr>
          <w:sz w:val="24"/>
        </w:rPr>
        <w:t>日酉沿路全面完成，</w:t>
      </w:r>
      <w:r w:rsidRPr="0021527C">
        <w:rPr>
          <w:sz w:val="24"/>
        </w:rPr>
        <w:t>2016</w:t>
      </w:r>
      <w:r w:rsidRPr="0021527C">
        <w:rPr>
          <w:sz w:val="24"/>
        </w:rPr>
        <w:t>年</w:t>
      </w:r>
      <w:r w:rsidRPr="0021527C">
        <w:rPr>
          <w:sz w:val="24"/>
        </w:rPr>
        <w:t>6</w:t>
      </w:r>
      <w:r w:rsidRPr="0021527C">
        <w:rPr>
          <w:sz w:val="24"/>
        </w:rPr>
        <w:t>月</w:t>
      </w:r>
      <w:r w:rsidRPr="0021527C">
        <w:rPr>
          <w:sz w:val="24"/>
        </w:rPr>
        <w:t>15</w:t>
      </w:r>
      <w:r w:rsidRPr="0021527C">
        <w:rPr>
          <w:sz w:val="24"/>
        </w:rPr>
        <w:t>日建成通车。</w:t>
      </w:r>
    </w:p>
    <w:p w:rsidR="0021527C" w:rsidRPr="0021527C" w:rsidRDefault="0021527C" w:rsidP="0021527C">
      <w:pPr>
        <w:spacing w:line="360" w:lineRule="auto"/>
        <w:ind w:firstLineChars="200" w:firstLine="480"/>
        <w:rPr>
          <w:sz w:val="24"/>
        </w:rPr>
      </w:pPr>
      <w:r w:rsidRPr="0021527C">
        <w:rPr>
          <w:sz w:val="24"/>
        </w:rPr>
        <w:t>工程实际总投资为</w:t>
      </w:r>
      <w:r w:rsidRPr="0021527C">
        <w:rPr>
          <w:sz w:val="24"/>
        </w:rPr>
        <w:t>35.94</w:t>
      </w:r>
      <w:r w:rsidRPr="0021527C">
        <w:rPr>
          <w:sz w:val="24"/>
        </w:rPr>
        <w:t>亿元，其中环保投资为</w:t>
      </w:r>
      <w:r w:rsidRPr="0021527C">
        <w:rPr>
          <w:sz w:val="24"/>
        </w:rPr>
        <w:t>5179.7</w:t>
      </w:r>
      <w:r w:rsidRPr="0021527C">
        <w:rPr>
          <w:sz w:val="24"/>
        </w:rPr>
        <w:t>万元，占总投资的</w:t>
      </w:r>
      <w:r w:rsidRPr="0021527C">
        <w:rPr>
          <w:sz w:val="24"/>
        </w:rPr>
        <w:t>1.44%</w:t>
      </w:r>
      <w:r w:rsidRPr="0021527C">
        <w:rPr>
          <w:sz w:val="24"/>
        </w:rPr>
        <w:t>。</w:t>
      </w:r>
    </w:p>
    <w:p w:rsidR="0021527C" w:rsidRPr="0021527C" w:rsidRDefault="0021527C" w:rsidP="0021527C">
      <w:pPr>
        <w:spacing w:line="360" w:lineRule="auto"/>
        <w:ind w:firstLineChars="200" w:firstLine="480"/>
        <w:rPr>
          <w:sz w:val="24"/>
        </w:rPr>
      </w:pPr>
      <w:r w:rsidRPr="0021527C">
        <w:rPr>
          <w:rFonts w:hint="eastAsia"/>
          <w:sz w:val="24"/>
        </w:rPr>
        <w:t>验收情况：重庆万利万达高速公路有限公司组织有关单位和专家召开了重庆酉阳至贵州沿河高速公路（重庆境）项目竣工环境保护验收会，验收工作组听取了建设单位对执行环境影响评价和“三同时”制度情况的介绍、重庆宏伟环保工程有限公司（验收调查单位）对该项目环境保护竣工验收调查情况的介绍。根据环评法、建管条例和国环规环评【</w:t>
      </w:r>
      <w:r w:rsidRPr="0021527C">
        <w:rPr>
          <w:rFonts w:hint="eastAsia"/>
          <w:sz w:val="24"/>
        </w:rPr>
        <w:t>2017</w:t>
      </w:r>
      <w:r w:rsidRPr="0021527C">
        <w:rPr>
          <w:rFonts w:hint="eastAsia"/>
          <w:sz w:val="24"/>
        </w:rPr>
        <w:t>】</w:t>
      </w:r>
      <w:r w:rsidRPr="0021527C">
        <w:rPr>
          <w:rFonts w:hint="eastAsia"/>
          <w:sz w:val="24"/>
        </w:rPr>
        <w:t>4</w:t>
      </w:r>
      <w:r w:rsidRPr="0021527C">
        <w:rPr>
          <w:rFonts w:hint="eastAsia"/>
          <w:sz w:val="24"/>
        </w:rPr>
        <w:t>号文等要求，在现场检查的基础上，查阅了相关资料，验收组认为本项目总体上达到了建设项目竣工环保验收的要求，同意通过验收。</w:t>
      </w:r>
      <w:bookmarkStart w:id="0" w:name="_GoBack"/>
      <w:bookmarkEnd w:id="0"/>
    </w:p>
    <w:p w:rsidR="0021527C" w:rsidRPr="0021527C" w:rsidRDefault="0021527C" w:rsidP="0021527C">
      <w:pPr>
        <w:spacing w:line="360" w:lineRule="auto"/>
        <w:ind w:firstLineChars="200" w:firstLine="480"/>
        <w:rPr>
          <w:sz w:val="24"/>
        </w:rPr>
      </w:pPr>
      <w:r w:rsidRPr="0021527C">
        <w:rPr>
          <w:rFonts w:hint="eastAsia"/>
          <w:sz w:val="24"/>
        </w:rPr>
        <w:lastRenderedPageBreak/>
        <w:t>公示内容：竣工环境保护验收调查报告、验收意见</w:t>
      </w:r>
    </w:p>
    <w:p w:rsidR="0021527C" w:rsidRPr="0021527C" w:rsidRDefault="0021527C" w:rsidP="0021527C">
      <w:pPr>
        <w:spacing w:line="360" w:lineRule="auto"/>
        <w:ind w:firstLineChars="200" w:firstLine="480"/>
        <w:rPr>
          <w:sz w:val="24"/>
        </w:rPr>
      </w:pPr>
      <w:r w:rsidRPr="0021527C">
        <w:rPr>
          <w:rFonts w:hint="eastAsia"/>
          <w:sz w:val="24"/>
        </w:rPr>
        <w:t>公示时间：即日起</w:t>
      </w:r>
      <w:r w:rsidRPr="0021527C">
        <w:rPr>
          <w:rFonts w:hint="eastAsia"/>
          <w:sz w:val="24"/>
        </w:rPr>
        <w:t>20</w:t>
      </w:r>
      <w:r w:rsidRPr="0021527C">
        <w:rPr>
          <w:rFonts w:hint="eastAsia"/>
          <w:sz w:val="24"/>
        </w:rPr>
        <w:t>个工作日。在此期间，公众可以通过电话和邮件的方式发表对该项目的意见和建议。</w:t>
      </w:r>
    </w:p>
    <w:p w:rsidR="0021527C" w:rsidRPr="0021527C" w:rsidRDefault="00E63D9C" w:rsidP="0021527C">
      <w:pPr>
        <w:spacing w:line="360" w:lineRule="auto"/>
        <w:ind w:firstLineChars="200" w:firstLine="480"/>
        <w:rPr>
          <w:sz w:val="24"/>
        </w:rPr>
      </w:pPr>
      <w:r>
        <w:rPr>
          <w:rFonts w:hint="eastAsia"/>
          <w:sz w:val="24"/>
        </w:rPr>
        <w:t>建设单位联系人：张显波</w:t>
      </w:r>
      <w:r w:rsidR="0021527C" w:rsidRPr="0021527C">
        <w:rPr>
          <w:rFonts w:hint="eastAsia"/>
          <w:sz w:val="24"/>
        </w:rPr>
        <w:t>，电话：</w:t>
      </w:r>
      <w:r w:rsidR="0021527C" w:rsidRPr="0021527C">
        <w:rPr>
          <w:rFonts w:hint="eastAsia"/>
          <w:sz w:val="24"/>
        </w:rPr>
        <w:t>023-8872183</w:t>
      </w:r>
      <w:r w:rsidR="009B4DDB">
        <w:rPr>
          <w:rFonts w:hint="eastAsia"/>
          <w:sz w:val="24"/>
        </w:rPr>
        <w:t>1</w:t>
      </w:r>
      <w:r w:rsidR="0021527C" w:rsidRPr="0021527C">
        <w:rPr>
          <w:rFonts w:hint="eastAsia"/>
          <w:sz w:val="24"/>
        </w:rPr>
        <w:t>；邮箱：</w:t>
      </w:r>
      <w:r>
        <w:rPr>
          <w:rFonts w:hint="eastAsia"/>
          <w:sz w:val="24"/>
        </w:rPr>
        <w:t>517657459</w:t>
      </w:r>
      <w:r w:rsidR="0021527C" w:rsidRPr="0021527C">
        <w:rPr>
          <w:rFonts w:hint="eastAsia"/>
          <w:sz w:val="24"/>
        </w:rPr>
        <w:t>@qq.com</w:t>
      </w:r>
    </w:p>
    <w:p w:rsidR="0021527C" w:rsidRPr="0021527C" w:rsidRDefault="0021527C" w:rsidP="0021527C"/>
    <w:p w:rsidR="0021527C" w:rsidRPr="009B4DDB" w:rsidRDefault="0021527C" w:rsidP="0021527C"/>
    <w:sectPr w:rsidR="0021527C" w:rsidRPr="009B4DDB" w:rsidSect="00495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73F" w:rsidRDefault="003F073F" w:rsidP="00E63D9C">
      <w:r>
        <w:separator/>
      </w:r>
    </w:p>
  </w:endnote>
  <w:endnote w:type="continuationSeparator" w:id="1">
    <w:p w:rsidR="003F073F" w:rsidRDefault="003F073F" w:rsidP="00E63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73F" w:rsidRDefault="003F073F" w:rsidP="00E63D9C">
      <w:r>
        <w:separator/>
      </w:r>
    </w:p>
  </w:footnote>
  <w:footnote w:type="continuationSeparator" w:id="1">
    <w:p w:rsidR="003F073F" w:rsidRDefault="003F073F" w:rsidP="00E63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D55"/>
    <w:rsid w:val="0021527C"/>
    <w:rsid w:val="003F073F"/>
    <w:rsid w:val="00495FF9"/>
    <w:rsid w:val="00536D55"/>
    <w:rsid w:val="0079079C"/>
    <w:rsid w:val="009B4DDB"/>
    <w:rsid w:val="00E63D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27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63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3D9C"/>
    <w:rPr>
      <w:sz w:val="18"/>
      <w:szCs w:val="18"/>
    </w:rPr>
  </w:style>
  <w:style w:type="paragraph" w:styleId="a5">
    <w:name w:val="footer"/>
    <w:basedOn w:val="a"/>
    <w:link w:val="Char0"/>
    <w:uiPriority w:val="99"/>
    <w:semiHidden/>
    <w:unhideWhenUsed/>
    <w:rsid w:val="00E63D9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3D9C"/>
    <w:rPr>
      <w:sz w:val="18"/>
      <w:szCs w:val="18"/>
    </w:rPr>
  </w:style>
</w:styles>
</file>

<file path=word/webSettings.xml><?xml version="1.0" encoding="utf-8"?>
<w:webSettings xmlns:r="http://schemas.openxmlformats.org/officeDocument/2006/relationships" xmlns:w="http://schemas.openxmlformats.org/wordprocessingml/2006/main">
  <w:divs>
    <w:div w:id="13776448">
      <w:bodyDiv w:val="1"/>
      <w:marLeft w:val="0"/>
      <w:marRight w:val="0"/>
      <w:marTop w:val="0"/>
      <w:marBottom w:val="0"/>
      <w:divBdr>
        <w:top w:val="none" w:sz="0" w:space="0" w:color="auto"/>
        <w:left w:val="none" w:sz="0" w:space="0" w:color="auto"/>
        <w:bottom w:val="none" w:sz="0" w:space="0" w:color="auto"/>
        <w:right w:val="none" w:sz="0" w:space="0" w:color="auto"/>
      </w:divBdr>
    </w:div>
    <w:div w:id="12145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赵昆</cp:lastModifiedBy>
  <cp:revision>5</cp:revision>
  <dcterms:created xsi:type="dcterms:W3CDTF">2020-07-09T06:58:00Z</dcterms:created>
  <dcterms:modified xsi:type="dcterms:W3CDTF">2020-07-09T07:45:00Z</dcterms:modified>
</cp:coreProperties>
</file>