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CC" w:rsidRDefault="006526FE">
      <w:pPr>
        <w:spacing w:line="360" w:lineRule="auto"/>
        <w:ind w:left="100"/>
        <w:jc w:val="center"/>
        <w:rPr>
          <w:rFonts w:ascii="宋体" w:hAnsi="宋体" w:cs="宋体"/>
          <w:b/>
          <w:kern w:val="1"/>
          <w:sz w:val="30"/>
          <w:szCs w:val="30"/>
        </w:rPr>
      </w:pPr>
      <w:r>
        <w:rPr>
          <w:rFonts w:ascii="宋体" w:hAnsi="宋体" w:cs="宋体" w:hint="eastAsia"/>
          <w:b/>
          <w:kern w:val="1"/>
          <w:sz w:val="30"/>
          <w:szCs w:val="30"/>
        </w:rPr>
        <w:t>项目名称：</w:t>
      </w:r>
      <w:r>
        <w:rPr>
          <w:rFonts w:ascii="宋体" w:hAnsi="宋体" w:cs="宋体" w:hint="eastAsia"/>
          <w:b/>
          <w:kern w:val="1"/>
          <w:sz w:val="30"/>
          <w:szCs w:val="30"/>
        </w:rPr>
        <w:t>2022</w:t>
      </w:r>
      <w:r>
        <w:rPr>
          <w:rFonts w:ascii="宋体" w:hAnsi="宋体" w:cs="宋体" w:hint="eastAsia"/>
          <w:b/>
          <w:kern w:val="1"/>
          <w:sz w:val="30"/>
          <w:szCs w:val="30"/>
        </w:rPr>
        <w:t>年重庆市普通公路数据采集及评定技术服务</w:t>
      </w: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526FE">
      <w:pPr>
        <w:jc w:val="center"/>
        <w:rPr>
          <w:rFonts w:ascii="宋体" w:hAnsi="宋体" w:cs="宋体"/>
          <w:b/>
          <w:spacing w:val="20"/>
          <w:kern w:val="0"/>
          <w:sz w:val="84"/>
          <w:szCs w:val="84"/>
        </w:rPr>
      </w:pPr>
      <w:r>
        <w:rPr>
          <w:rFonts w:ascii="宋体" w:hAnsi="宋体" w:cs="宋体" w:hint="eastAsia"/>
          <w:b/>
          <w:spacing w:val="20"/>
          <w:kern w:val="0"/>
          <w:sz w:val="84"/>
          <w:szCs w:val="84"/>
        </w:rPr>
        <w:t>竞争性比选文件</w:t>
      </w: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rPr>
          <w:rFonts w:ascii="宋体" w:hAnsi="宋体" w:cs="宋体"/>
          <w:b/>
          <w:kern w:val="0"/>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A3ECC">
      <w:pPr>
        <w:spacing w:line="360" w:lineRule="auto"/>
        <w:ind w:left="100"/>
        <w:rPr>
          <w:rFonts w:ascii="宋体" w:hAnsi="宋体" w:cs="宋体"/>
          <w:b/>
          <w:kern w:val="1"/>
          <w:sz w:val="30"/>
          <w:szCs w:val="30"/>
        </w:rPr>
      </w:pPr>
    </w:p>
    <w:p w:rsidR="006A3ECC" w:rsidRDefault="006526FE">
      <w:pPr>
        <w:spacing w:line="360" w:lineRule="auto"/>
        <w:ind w:firstLineChars="800" w:firstLine="2409"/>
        <w:rPr>
          <w:rFonts w:ascii="宋体" w:hAnsi="宋体" w:cs="宋体"/>
          <w:b/>
          <w:kern w:val="1"/>
          <w:sz w:val="30"/>
          <w:szCs w:val="30"/>
        </w:rPr>
      </w:pPr>
      <w:proofErr w:type="gramStart"/>
      <w:r>
        <w:rPr>
          <w:rFonts w:ascii="宋体" w:hAnsi="宋体" w:cs="宋体" w:hint="eastAsia"/>
          <w:b/>
          <w:kern w:val="1"/>
          <w:sz w:val="30"/>
          <w:szCs w:val="30"/>
        </w:rPr>
        <w:t>重庆鹏途企业管理</w:t>
      </w:r>
      <w:proofErr w:type="gramEnd"/>
      <w:r>
        <w:rPr>
          <w:rFonts w:ascii="宋体" w:hAnsi="宋体" w:cs="宋体" w:hint="eastAsia"/>
          <w:b/>
          <w:kern w:val="1"/>
          <w:sz w:val="30"/>
          <w:szCs w:val="30"/>
        </w:rPr>
        <w:t>咨询有限公司</w:t>
      </w:r>
    </w:p>
    <w:p w:rsidR="006A3ECC" w:rsidRDefault="006526FE">
      <w:pPr>
        <w:spacing w:line="360" w:lineRule="auto"/>
        <w:ind w:left="100"/>
        <w:jc w:val="center"/>
        <w:rPr>
          <w:rFonts w:ascii="宋体" w:hAnsi="宋体" w:cs="宋体"/>
          <w:b/>
          <w:kern w:val="1"/>
          <w:sz w:val="30"/>
          <w:szCs w:val="30"/>
        </w:rPr>
      </w:pPr>
      <w:r>
        <w:rPr>
          <w:rFonts w:ascii="宋体" w:hAnsi="宋体" w:cs="宋体"/>
          <w:b/>
          <w:kern w:val="1"/>
          <w:sz w:val="30"/>
          <w:szCs w:val="30"/>
        </w:rPr>
        <w:t>202</w:t>
      </w:r>
      <w:r>
        <w:rPr>
          <w:rFonts w:ascii="宋体" w:hAnsi="宋体" w:cs="宋体" w:hint="eastAsia"/>
          <w:b/>
          <w:kern w:val="1"/>
          <w:sz w:val="30"/>
          <w:szCs w:val="30"/>
        </w:rPr>
        <w:t>2</w:t>
      </w:r>
      <w:r>
        <w:rPr>
          <w:rFonts w:ascii="宋体" w:hAnsi="宋体" w:cs="宋体"/>
          <w:b/>
          <w:kern w:val="1"/>
          <w:sz w:val="30"/>
          <w:szCs w:val="30"/>
        </w:rPr>
        <w:t>年</w:t>
      </w:r>
      <w:r>
        <w:rPr>
          <w:rFonts w:ascii="宋体" w:hAnsi="宋体" w:cs="宋体" w:hint="eastAsia"/>
          <w:b/>
          <w:kern w:val="1"/>
          <w:sz w:val="30"/>
          <w:szCs w:val="30"/>
        </w:rPr>
        <w:t>1</w:t>
      </w:r>
      <w:r w:rsidR="00950BC8">
        <w:rPr>
          <w:rFonts w:ascii="宋体" w:hAnsi="宋体" w:cs="宋体"/>
          <w:b/>
          <w:kern w:val="1"/>
          <w:sz w:val="30"/>
          <w:szCs w:val="30"/>
        </w:rPr>
        <w:t>2</w:t>
      </w:r>
      <w:r>
        <w:rPr>
          <w:rFonts w:ascii="宋体" w:hAnsi="宋体" w:cs="宋体"/>
          <w:b/>
          <w:kern w:val="1"/>
          <w:sz w:val="30"/>
          <w:szCs w:val="30"/>
        </w:rPr>
        <w:t>月</w:t>
      </w:r>
    </w:p>
    <w:p w:rsidR="006A3ECC" w:rsidRDefault="006526FE">
      <w:pPr>
        <w:spacing w:line="360" w:lineRule="auto"/>
        <w:ind w:left="100"/>
        <w:jc w:val="center"/>
        <w:rPr>
          <w:rFonts w:ascii="宋体" w:hAnsi="宋体" w:cs="宋体"/>
          <w:b/>
          <w:kern w:val="1"/>
          <w:sz w:val="30"/>
          <w:szCs w:val="30"/>
        </w:rPr>
      </w:pPr>
      <w:r>
        <w:rPr>
          <w:rFonts w:ascii="宋体" w:hAnsi="宋体" w:cs="宋体"/>
          <w:b/>
          <w:kern w:val="1"/>
          <w:sz w:val="30"/>
          <w:szCs w:val="30"/>
        </w:rPr>
        <w:br w:type="page"/>
      </w:r>
      <w:r>
        <w:rPr>
          <w:rFonts w:ascii="宋体" w:hAnsi="宋体" w:cs="宋体" w:hint="eastAsia"/>
          <w:b/>
          <w:kern w:val="1"/>
          <w:sz w:val="30"/>
          <w:szCs w:val="30"/>
        </w:rPr>
        <w:lastRenderedPageBreak/>
        <w:t>2022</w:t>
      </w:r>
      <w:r>
        <w:rPr>
          <w:rFonts w:ascii="宋体" w:hAnsi="宋体" w:cs="宋体" w:hint="eastAsia"/>
          <w:b/>
          <w:kern w:val="1"/>
          <w:sz w:val="30"/>
          <w:szCs w:val="30"/>
        </w:rPr>
        <w:t>年重庆市普通公路数据采集及评定技术服务项目</w:t>
      </w:r>
    </w:p>
    <w:p w:rsidR="006A3ECC" w:rsidRDefault="006526FE">
      <w:pPr>
        <w:spacing w:line="360" w:lineRule="auto"/>
        <w:ind w:left="100"/>
        <w:jc w:val="center"/>
        <w:rPr>
          <w:rFonts w:ascii="宋体" w:hAnsi="宋体"/>
          <w:b/>
          <w:kern w:val="1"/>
          <w:sz w:val="36"/>
          <w:szCs w:val="30"/>
          <w:shd w:val="clear" w:color="auto" w:fill="FFFFFF"/>
        </w:rPr>
      </w:pPr>
      <w:r>
        <w:rPr>
          <w:rFonts w:ascii="宋体" w:hAnsi="宋体" w:cs="宋体" w:hint="eastAsia"/>
          <w:b/>
          <w:kern w:val="1"/>
          <w:sz w:val="30"/>
          <w:szCs w:val="30"/>
        </w:rPr>
        <w:t>竞争性比选公告</w:t>
      </w:r>
    </w:p>
    <w:p w:rsidR="006A3ECC" w:rsidRDefault="006526FE">
      <w:pPr>
        <w:spacing w:line="360" w:lineRule="auto"/>
        <w:ind w:left="100" w:firstLineChars="200" w:firstLine="420"/>
        <w:rPr>
          <w:rFonts w:ascii="宋体" w:hAnsi="宋体" w:cs="宋体"/>
          <w:bCs/>
          <w:kern w:val="1"/>
          <w:szCs w:val="21"/>
        </w:rPr>
      </w:pPr>
      <w:r>
        <w:rPr>
          <w:rFonts w:ascii="宋体" w:hAnsi="宋体" w:cs="宋体" w:hint="eastAsia"/>
          <w:bCs/>
          <w:kern w:val="1"/>
          <w:szCs w:val="21"/>
        </w:rPr>
        <w:t>本次系对</w:t>
      </w:r>
      <w:r>
        <w:rPr>
          <w:rFonts w:ascii="宋体" w:hAnsi="宋体" w:cs="宋体" w:hint="eastAsia"/>
          <w:bCs/>
          <w:kern w:val="1"/>
          <w:szCs w:val="21"/>
        </w:rPr>
        <w:t>2022</w:t>
      </w:r>
      <w:r>
        <w:rPr>
          <w:rFonts w:ascii="宋体" w:hAnsi="宋体" w:cs="宋体" w:hint="eastAsia"/>
          <w:bCs/>
          <w:kern w:val="1"/>
          <w:szCs w:val="21"/>
        </w:rPr>
        <w:t>年重庆市普通公路数据采集及评定技术服务项目，建设资金来自：业主自筹，项目出资比例为</w:t>
      </w:r>
      <w:r>
        <w:rPr>
          <w:rFonts w:ascii="宋体" w:hAnsi="宋体" w:cs="宋体" w:hint="eastAsia"/>
          <w:bCs/>
          <w:kern w:val="1"/>
          <w:szCs w:val="21"/>
        </w:rPr>
        <w:t>100%</w:t>
      </w:r>
      <w:r>
        <w:rPr>
          <w:rFonts w:ascii="宋体" w:hAnsi="宋体" w:cs="宋体" w:hint="eastAsia"/>
          <w:bCs/>
          <w:kern w:val="1"/>
          <w:szCs w:val="21"/>
        </w:rPr>
        <w:t>，比选人为</w:t>
      </w:r>
      <w:proofErr w:type="gramStart"/>
      <w:r>
        <w:rPr>
          <w:rFonts w:ascii="宋体" w:hAnsi="宋体" w:cs="宋体" w:hint="eastAsia"/>
          <w:bCs/>
          <w:kern w:val="1"/>
          <w:szCs w:val="21"/>
        </w:rPr>
        <w:t>重庆鹏途企业管理</w:t>
      </w:r>
      <w:proofErr w:type="gramEnd"/>
      <w:r>
        <w:rPr>
          <w:rFonts w:ascii="宋体" w:hAnsi="宋体" w:cs="宋体" w:hint="eastAsia"/>
          <w:bCs/>
          <w:kern w:val="1"/>
          <w:szCs w:val="21"/>
        </w:rPr>
        <w:t>咨询有限公司。竞争</w:t>
      </w:r>
      <w:proofErr w:type="gramStart"/>
      <w:r>
        <w:rPr>
          <w:rFonts w:ascii="宋体" w:hAnsi="宋体" w:cs="宋体" w:hint="eastAsia"/>
          <w:bCs/>
          <w:kern w:val="1"/>
          <w:szCs w:val="21"/>
        </w:rPr>
        <w:t>性比选由比选人</w:t>
      </w:r>
      <w:proofErr w:type="gramEnd"/>
      <w:r>
        <w:rPr>
          <w:rFonts w:ascii="宋体" w:hAnsi="宋体" w:cs="宋体" w:hint="eastAsia"/>
          <w:bCs/>
          <w:kern w:val="1"/>
          <w:szCs w:val="21"/>
        </w:rPr>
        <w:t>自行组织。根据国家相关法律法规相关规定，本项目计划以竞争性比选方式确定服务合作单位，具体情况如下：</w:t>
      </w:r>
    </w:p>
    <w:p w:rsidR="006A3ECC" w:rsidRDefault="006526FE">
      <w:pPr>
        <w:spacing w:line="360" w:lineRule="auto"/>
        <w:ind w:firstLineChars="200" w:firstLine="422"/>
        <w:rPr>
          <w:rFonts w:ascii="宋体" w:hAnsi="宋体" w:cs="宋体"/>
          <w:bCs/>
          <w:kern w:val="1"/>
          <w:szCs w:val="21"/>
        </w:rPr>
      </w:pPr>
      <w:bookmarkStart w:id="0" w:name="_Toc11247373"/>
      <w:bookmarkStart w:id="1" w:name="_Toc234832846"/>
      <w:bookmarkStart w:id="2" w:name="_Toc509841259"/>
      <w:bookmarkEnd w:id="0"/>
      <w:bookmarkEnd w:id="1"/>
      <w:bookmarkEnd w:id="2"/>
      <w:r>
        <w:rPr>
          <w:rFonts w:ascii="宋体" w:hAnsi="宋体" w:cs="仿宋" w:hint="eastAsia"/>
          <w:b/>
          <w:bCs/>
          <w:kern w:val="0"/>
          <w:szCs w:val="21"/>
          <w:shd w:val="clear" w:color="auto" w:fill="FFFFFF"/>
        </w:rPr>
        <w:t>一、项目基本</w:t>
      </w:r>
      <w:r>
        <w:rPr>
          <w:rFonts w:ascii="宋体" w:hAnsi="宋体" w:cs="仿宋"/>
          <w:b/>
          <w:bCs/>
          <w:kern w:val="0"/>
          <w:szCs w:val="21"/>
          <w:shd w:val="clear" w:color="auto" w:fill="FFFFFF"/>
        </w:rPr>
        <w:t>情况</w:t>
      </w:r>
      <w:r>
        <w:rPr>
          <w:rFonts w:ascii="宋体" w:hAnsi="宋体" w:cs="仿宋" w:hint="eastAsia"/>
          <w:b/>
          <w:bCs/>
          <w:kern w:val="0"/>
          <w:szCs w:val="21"/>
          <w:shd w:val="clear" w:color="auto" w:fill="FFFFFF"/>
        </w:rPr>
        <w:t>：</w:t>
      </w:r>
      <w:r>
        <w:rPr>
          <w:rFonts w:ascii="宋体" w:hAnsi="宋体" w:cs="宋体" w:hint="eastAsia"/>
          <w:bCs/>
          <w:kern w:val="1"/>
          <w:szCs w:val="21"/>
        </w:rPr>
        <w:t>2022</w:t>
      </w:r>
      <w:r>
        <w:rPr>
          <w:rFonts w:ascii="宋体" w:hAnsi="宋体" w:cs="宋体" w:hint="eastAsia"/>
          <w:bCs/>
          <w:kern w:val="1"/>
          <w:szCs w:val="21"/>
        </w:rPr>
        <w:t>年重庆市普通公路数据采集及评定技术服务项目</w:t>
      </w:r>
    </w:p>
    <w:p w:rsidR="006A3ECC" w:rsidRDefault="006526FE">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二、比选工作内容：</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1.</w:t>
      </w:r>
      <w:r>
        <w:rPr>
          <w:rFonts w:ascii="宋体" w:hAnsi="宋体" w:cs="方正仿宋_GBK" w:hint="eastAsia"/>
          <w:spacing w:val="-2"/>
          <w:szCs w:val="21"/>
        </w:rPr>
        <w:t>工作内容</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（一）公路沿线设施数据采集</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对重庆市普通国省干线公路（约</w:t>
      </w:r>
      <w:r>
        <w:rPr>
          <w:rFonts w:ascii="宋体" w:hAnsi="宋体" w:cs="方正仿宋_GBK" w:hint="eastAsia"/>
          <w:spacing w:val="-2"/>
          <w:szCs w:val="21"/>
        </w:rPr>
        <w:t>3500</w:t>
      </w:r>
      <w:r>
        <w:rPr>
          <w:rFonts w:ascii="宋体" w:hAnsi="宋体" w:cs="方正仿宋_GBK" w:hint="eastAsia"/>
          <w:spacing w:val="-2"/>
          <w:szCs w:val="21"/>
        </w:rPr>
        <w:t>公里）沿线设施技术状况相关数据进行采集，其中采集范围为全市所有区县或单位</w:t>
      </w:r>
      <w:r>
        <w:rPr>
          <w:rFonts w:ascii="宋体" w:hAnsi="宋体" w:cs="方正仿宋_GBK" w:hint="eastAsia"/>
          <w:spacing w:val="-2"/>
          <w:szCs w:val="21"/>
        </w:rPr>
        <w:t>2021</w:t>
      </w:r>
      <w:r>
        <w:rPr>
          <w:rFonts w:ascii="宋体" w:hAnsi="宋体" w:cs="方正仿宋_GBK" w:hint="eastAsia"/>
          <w:spacing w:val="-2"/>
          <w:szCs w:val="21"/>
        </w:rPr>
        <w:t>年年报范围包括的部分普通国省干线公路，具体采集路线由采购人提供。采集内容应包括交通标志、交通标线、护栏等图像数据；同时按要求收集整理实际线路开展相关信息，为数据分析评价提供基础数据。</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（二）公路沿线设施技术状况数据处理</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根据《公路技术状况评定标准》（</w:t>
      </w:r>
      <w:r>
        <w:rPr>
          <w:rFonts w:ascii="宋体" w:hAnsi="宋体" w:cs="方正仿宋_GBK" w:hint="eastAsia"/>
          <w:spacing w:val="-2"/>
          <w:szCs w:val="21"/>
        </w:rPr>
        <w:t>JTG 5210</w:t>
      </w:r>
      <w:r>
        <w:rPr>
          <w:rFonts w:ascii="宋体" w:hAnsi="宋体" w:cs="方正仿宋_GBK" w:hint="eastAsia"/>
          <w:spacing w:val="-2"/>
          <w:szCs w:val="21"/>
        </w:rPr>
        <w:t>—</w:t>
      </w:r>
      <w:r>
        <w:rPr>
          <w:rFonts w:ascii="宋体" w:hAnsi="宋体" w:cs="方正仿宋_GBK" w:hint="eastAsia"/>
          <w:spacing w:val="-2"/>
          <w:szCs w:val="21"/>
        </w:rPr>
        <w:t>2018</w:t>
      </w:r>
      <w:r>
        <w:rPr>
          <w:rFonts w:ascii="宋体" w:hAnsi="宋体" w:cs="方正仿宋_GBK" w:hint="eastAsia"/>
          <w:spacing w:val="-2"/>
          <w:szCs w:val="21"/>
        </w:rPr>
        <w:t>），对</w:t>
      </w:r>
      <w:r>
        <w:rPr>
          <w:rFonts w:ascii="宋体" w:hAnsi="宋体" w:cs="方正仿宋_GBK" w:hint="eastAsia"/>
          <w:spacing w:val="-2"/>
          <w:szCs w:val="21"/>
        </w:rPr>
        <w:t>采集的重庆市普通公路沿线设施数据进行处理，主要是图像识别、数据审核等工作。主要图像识别内容包括防护设施缺损、隔离栅损坏、标志缺损、标线缺损、绿化管护不善</w:t>
      </w:r>
      <w:r>
        <w:rPr>
          <w:rFonts w:ascii="宋体" w:hAnsi="宋体" w:cs="方正仿宋_GBK" w:hint="eastAsia"/>
          <w:spacing w:val="-2"/>
          <w:szCs w:val="21"/>
        </w:rPr>
        <w:t>5</w:t>
      </w:r>
      <w:r>
        <w:rPr>
          <w:rFonts w:ascii="宋体" w:hAnsi="宋体" w:cs="方正仿宋_GBK" w:hint="eastAsia"/>
          <w:spacing w:val="-2"/>
          <w:szCs w:val="21"/>
        </w:rPr>
        <w:t>个种类，通过对沿线设施数据（防护设施缺损、隔离栅损坏、标志缺损、标线缺损、绿化管护）进行病害识别、勾选工作，形成沿线设施技术状况指标汇总表，并对公里指标进行桩号等信息的整理、核对。</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（三）编制《</w:t>
      </w:r>
      <w:r>
        <w:rPr>
          <w:rFonts w:ascii="宋体" w:hAnsi="宋体" w:cs="方正仿宋_GBK" w:hint="eastAsia"/>
          <w:spacing w:val="-2"/>
          <w:szCs w:val="21"/>
        </w:rPr>
        <w:t>2022</w:t>
      </w:r>
      <w:r>
        <w:rPr>
          <w:rFonts w:ascii="宋体" w:hAnsi="宋体" w:cs="方正仿宋_GBK" w:hint="eastAsia"/>
          <w:spacing w:val="-2"/>
          <w:szCs w:val="21"/>
        </w:rPr>
        <w:t>年重庆市普通国省干线公路沿线设施评估报告》</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根据《公路技术状况评定标准》（</w:t>
      </w:r>
      <w:r>
        <w:rPr>
          <w:rFonts w:ascii="宋体" w:hAnsi="宋体" w:cs="方正仿宋_GBK" w:hint="eastAsia"/>
          <w:spacing w:val="-2"/>
          <w:szCs w:val="21"/>
        </w:rPr>
        <w:t>JTG 5210</w:t>
      </w:r>
      <w:r>
        <w:rPr>
          <w:rFonts w:ascii="宋体" w:hAnsi="宋体" w:cs="方正仿宋_GBK" w:hint="eastAsia"/>
          <w:spacing w:val="-2"/>
          <w:szCs w:val="21"/>
        </w:rPr>
        <w:t>—</w:t>
      </w:r>
      <w:r>
        <w:rPr>
          <w:rFonts w:ascii="宋体" w:hAnsi="宋体" w:cs="方正仿宋_GBK" w:hint="eastAsia"/>
          <w:spacing w:val="-2"/>
          <w:szCs w:val="21"/>
        </w:rPr>
        <w:t>2018</w:t>
      </w:r>
      <w:r>
        <w:rPr>
          <w:rFonts w:ascii="宋体" w:hAnsi="宋体" w:cs="方正仿宋_GBK" w:hint="eastAsia"/>
          <w:spacing w:val="-2"/>
          <w:szCs w:val="21"/>
        </w:rPr>
        <w:t>），对采集的重庆市普通公路沿线设施数据（约</w:t>
      </w:r>
      <w:r>
        <w:rPr>
          <w:rFonts w:ascii="宋体" w:hAnsi="宋体" w:cs="方正仿宋_GBK" w:hint="eastAsia"/>
          <w:spacing w:val="-2"/>
          <w:szCs w:val="21"/>
        </w:rPr>
        <w:t>3500</w:t>
      </w:r>
      <w:r>
        <w:rPr>
          <w:rFonts w:ascii="宋体" w:hAnsi="宋体" w:cs="方正仿宋_GBK" w:hint="eastAsia"/>
          <w:spacing w:val="-2"/>
          <w:szCs w:val="21"/>
        </w:rPr>
        <w:t>公里）</w:t>
      </w:r>
      <w:r>
        <w:rPr>
          <w:rFonts w:ascii="宋体" w:hAnsi="宋体" w:cs="方正仿宋_GBK" w:hint="eastAsia"/>
          <w:spacing w:val="-2"/>
          <w:szCs w:val="21"/>
        </w:rPr>
        <w:t>进行分析和技术状况评估，为公路管理部门公路日常管理提供依据。提交《</w:t>
      </w:r>
      <w:r>
        <w:rPr>
          <w:rFonts w:ascii="宋体" w:hAnsi="宋体" w:cs="方正仿宋_GBK" w:hint="eastAsia"/>
          <w:spacing w:val="-2"/>
          <w:szCs w:val="21"/>
        </w:rPr>
        <w:t>2022</w:t>
      </w:r>
      <w:r>
        <w:rPr>
          <w:rFonts w:ascii="宋体" w:hAnsi="宋体" w:cs="方正仿宋_GBK" w:hint="eastAsia"/>
          <w:spacing w:val="-2"/>
          <w:szCs w:val="21"/>
        </w:rPr>
        <w:t>年重庆市普通国省干线公路沿线设施评估报告》。报告应包含但不限于以下内容：总体评估结果、沿线设施评估详细情况、数据分析对比、合理化养护建议等。</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（四）重庆市农村公路技术状况评定</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根据《公路技术状况评定标准》（</w:t>
      </w:r>
      <w:r>
        <w:rPr>
          <w:rFonts w:ascii="宋体" w:hAnsi="宋体" w:cs="方正仿宋_GBK" w:hint="eastAsia"/>
          <w:spacing w:val="-2"/>
          <w:szCs w:val="21"/>
        </w:rPr>
        <w:t>JTG 5210-2018</w:t>
      </w:r>
      <w:r>
        <w:rPr>
          <w:rFonts w:ascii="宋体" w:hAnsi="宋体" w:cs="方正仿宋_GBK" w:hint="eastAsia"/>
          <w:spacing w:val="-2"/>
          <w:szCs w:val="21"/>
        </w:rPr>
        <w:t>）及《低等级农村公路技术状况评定指南》，对采集的重庆市普通公路路况数据进行分析和技术状况评定。对路面技术状况指数（</w:t>
      </w:r>
      <w:r>
        <w:rPr>
          <w:rFonts w:ascii="宋体" w:hAnsi="宋体" w:cs="方正仿宋_GBK" w:hint="eastAsia"/>
          <w:spacing w:val="-2"/>
          <w:szCs w:val="21"/>
        </w:rPr>
        <w:t>PQI</w:t>
      </w:r>
      <w:r>
        <w:rPr>
          <w:rFonts w:ascii="宋体" w:hAnsi="宋体" w:cs="方正仿宋_GBK" w:hint="eastAsia"/>
          <w:spacing w:val="-2"/>
          <w:szCs w:val="21"/>
        </w:rPr>
        <w:t>）及路面损坏状况指数（</w:t>
      </w:r>
      <w:r>
        <w:rPr>
          <w:rFonts w:ascii="宋体" w:hAnsi="宋体" w:cs="方正仿宋_GBK" w:hint="eastAsia"/>
          <w:spacing w:val="-2"/>
          <w:szCs w:val="21"/>
        </w:rPr>
        <w:t>PCI</w:t>
      </w:r>
      <w:r>
        <w:rPr>
          <w:rFonts w:ascii="宋体" w:hAnsi="宋体" w:cs="方正仿宋_GBK" w:hint="eastAsia"/>
          <w:spacing w:val="-2"/>
          <w:szCs w:val="21"/>
        </w:rPr>
        <w:t>）、路面行驶质量指数（</w:t>
      </w:r>
      <w:r>
        <w:rPr>
          <w:rFonts w:ascii="宋体" w:hAnsi="宋体" w:cs="方正仿宋_GBK" w:hint="eastAsia"/>
          <w:spacing w:val="-2"/>
          <w:szCs w:val="21"/>
        </w:rPr>
        <w:t>RQI</w:t>
      </w:r>
      <w:r>
        <w:rPr>
          <w:rFonts w:ascii="宋体" w:hAnsi="宋体" w:cs="方正仿宋_GBK" w:hint="eastAsia"/>
          <w:spacing w:val="-2"/>
          <w:szCs w:val="21"/>
        </w:rPr>
        <w:t>）等指标的明细数据，进行收集、</w:t>
      </w:r>
      <w:r>
        <w:rPr>
          <w:rFonts w:ascii="宋体" w:hAnsi="宋体" w:cs="方正仿宋_GBK" w:hint="eastAsia"/>
          <w:spacing w:val="-2"/>
          <w:szCs w:val="21"/>
        </w:rPr>
        <w:t>整理、分析，形成养护决策建议，为公路管理部门公路日常管理提供依据。评定分析的里程约</w:t>
      </w:r>
      <w:r>
        <w:rPr>
          <w:rFonts w:ascii="宋体" w:hAnsi="宋体" w:cs="方正仿宋_GBK" w:hint="eastAsia"/>
          <w:spacing w:val="-2"/>
          <w:szCs w:val="21"/>
        </w:rPr>
        <w:t>6900</w:t>
      </w:r>
      <w:r>
        <w:rPr>
          <w:rFonts w:ascii="宋体" w:hAnsi="宋体" w:cs="方正仿宋_GBK" w:hint="eastAsia"/>
          <w:spacing w:val="-2"/>
          <w:szCs w:val="21"/>
        </w:rPr>
        <w:t>公里。</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2.</w:t>
      </w:r>
      <w:r>
        <w:rPr>
          <w:rFonts w:ascii="宋体" w:hAnsi="宋体" w:cs="方正仿宋_GBK" w:hint="eastAsia"/>
          <w:spacing w:val="-2"/>
          <w:szCs w:val="21"/>
        </w:rPr>
        <w:t>服务要求</w:t>
      </w:r>
    </w:p>
    <w:p w:rsidR="006A3ECC" w:rsidRDefault="006526FE">
      <w:pPr>
        <w:spacing w:line="360" w:lineRule="auto"/>
        <w:ind w:firstLineChars="200" w:firstLine="412"/>
        <w:rPr>
          <w:rFonts w:ascii="宋体" w:hAnsi="宋体" w:cs="方正仿宋_GBK"/>
          <w:spacing w:val="-2"/>
          <w:szCs w:val="21"/>
        </w:rPr>
      </w:pPr>
      <w:r>
        <w:rPr>
          <w:rFonts w:ascii="宋体" w:hAnsi="宋体" w:cs="方正仿宋_GBK" w:hint="eastAsia"/>
          <w:spacing w:val="-2"/>
          <w:szCs w:val="21"/>
        </w:rPr>
        <w:t>按照规范《公路技术状况评定标准》（</w:t>
      </w:r>
      <w:r>
        <w:rPr>
          <w:rFonts w:ascii="宋体" w:hAnsi="宋体" w:cs="方正仿宋_GBK" w:hint="eastAsia"/>
          <w:spacing w:val="-2"/>
          <w:szCs w:val="21"/>
        </w:rPr>
        <w:t>JTG 5210</w:t>
      </w:r>
      <w:r>
        <w:rPr>
          <w:rFonts w:ascii="宋体" w:hAnsi="宋体" w:cs="方正仿宋_GBK" w:hint="eastAsia"/>
          <w:spacing w:val="-2"/>
          <w:szCs w:val="21"/>
        </w:rPr>
        <w:t>—</w:t>
      </w:r>
      <w:r>
        <w:rPr>
          <w:rFonts w:ascii="宋体" w:hAnsi="宋体" w:cs="方正仿宋_GBK" w:hint="eastAsia"/>
          <w:spacing w:val="-2"/>
          <w:szCs w:val="21"/>
        </w:rPr>
        <w:t>2018</w:t>
      </w:r>
      <w:r>
        <w:rPr>
          <w:rFonts w:ascii="宋体" w:hAnsi="宋体" w:cs="方正仿宋_GBK" w:hint="eastAsia"/>
          <w:spacing w:val="-2"/>
          <w:szCs w:val="21"/>
        </w:rPr>
        <w:t>）及《低等级农村公路技术状况评定指南》要求，进行路面使用性能指数（</w:t>
      </w:r>
      <w:r>
        <w:rPr>
          <w:rFonts w:ascii="宋体" w:hAnsi="宋体" w:cs="方正仿宋_GBK" w:hint="eastAsia"/>
          <w:spacing w:val="-2"/>
          <w:szCs w:val="21"/>
        </w:rPr>
        <w:t>PQI</w:t>
      </w:r>
      <w:r>
        <w:rPr>
          <w:rFonts w:ascii="宋体" w:hAnsi="宋体" w:cs="方正仿宋_GBK" w:hint="eastAsia"/>
          <w:spacing w:val="-2"/>
          <w:szCs w:val="21"/>
        </w:rPr>
        <w:t>）及各分项指标按优、良、中、次差、五个等级</w:t>
      </w:r>
      <w:r>
        <w:rPr>
          <w:rFonts w:ascii="宋体" w:hAnsi="宋体" w:cs="方正仿宋_GBK" w:hint="eastAsia"/>
          <w:spacing w:val="-2"/>
          <w:szCs w:val="21"/>
        </w:rPr>
        <w:lastRenderedPageBreak/>
        <w:t>的评价，并根据甲方需求，按整体路网、区县、路线、路面类型、行政等级、技术等级等不同划分分别进行统计分析，提供路段每公里评价结果的明细数据。路面使用性能的评价应根据路段评定数据实现路网总体路况、不同路面类型路况、不同行政等级、不</w:t>
      </w:r>
      <w:r>
        <w:rPr>
          <w:rFonts w:ascii="宋体" w:hAnsi="宋体" w:cs="方正仿宋_GBK" w:hint="eastAsia"/>
          <w:spacing w:val="-2"/>
          <w:szCs w:val="21"/>
        </w:rPr>
        <w:t>同技术等级路况、区县路况、各路线路况的统计和对比分析。根据历年路况评定数据，从路网、路面类型、行政等级、技术等级、路线等不同角度对路网技术状况，以时间为序列开展动态变化分析。根据采购人要求，结合相关数据，添加不同维度的专题报告板块数据或图表。项目服务工作开展期间，成交供应商派遣驻场服务人员</w:t>
      </w:r>
      <w:r>
        <w:rPr>
          <w:rFonts w:ascii="宋体" w:hAnsi="宋体" w:cs="方正仿宋_GBK" w:hint="eastAsia"/>
          <w:spacing w:val="-2"/>
          <w:szCs w:val="21"/>
        </w:rPr>
        <w:t>3</w:t>
      </w:r>
      <w:r>
        <w:rPr>
          <w:rFonts w:ascii="宋体" w:hAnsi="宋体" w:cs="方正仿宋_GBK" w:hint="eastAsia"/>
          <w:spacing w:val="-2"/>
          <w:szCs w:val="21"/>
        </w:rPr>
        <w:t>名到采购人指定地点开展技术服务工作。</w:t>
      </w:r>
    </w:p>
    <w:p w:rsidR="006A3ECC" w:rsidRDefault="006526FE">
      <w:pPr>
        <w:spacing w:line="360" w:lineRule="auto"/>
        <w:ind w:firstLineChars="200" w:firstLine="422"/>
        <w:rPr>
          <w:rFonts w:ascii="宋体" w:hAnsi="宋体" w:cs="仿宋"/>
          <w:b/>
          <w:bCs/>
          <w:kern w:val="0"/>
          <w:szCs w:val="21"/>
          <w:shd w:val="clear" w:color="auto" w:fill="FFFFFF"/>
        </w:rPr>
      </w:pPr>
      <w:r>
        <w:rPr>
          <w:rFonts w:ascii="宋体" w:hAnsi="宋体" w:cs="仿宋" w:hint="eastAsia"/>
          <w:b/>
          <w:bCs/>
          <w:kern w:val="0"/>
          <w:szCs w:val="21"/>
          <w:shd w:val="clear" w:color="auto" w:fill="FFFFFF"/>
        </w:rPr>
        <w:t>三、比选申请人资格要求：</w:t>
      </w:r>
      <w:bookmarkStart w:id="3" w:name="_Toc247085683"/>
      <w:bookmarkStart w:id="4" w:name="_Toc246996169"/>
      <w:bookmarkStart w:id="5" w:name="_Toc246996912"/>
      <w:bookmarkStart w:id="6" w:name="_Toc179632539"/>
      <w:bookmarkStart w:id="7" w:name="_Toc152042298"/>
      <w:bookmarkStart w:id="8" w:name="_Toc152045522"/>
      <w:bookmarkStart w:id="9" w:name="_Toc144974490"/>
      <w:bookmarkStart w:id="10" w:name="_Toc296602413"/>
      <w:bookmarkEnd w:id="3"/>
      <w:bookmarkEnd w:id="4"/>
      <w:bookmarkEnd w:id="5"/>
      <w:bookmarkEnd w:id="6"/>
      <w:bookmarkEnd w:id="7"/>
      <w:bookmarkEnd w:id="8"/>
      <w:bookmarkEnd w:id="9"/>
      <w:bookmarkEnd w:id="10"/>
    </w:p>
    <w:p w:rsidR="006A3ECC" w:rsidRDefault="006526FE">
      <w:pPr>
        <w:spacing w:line="360" w:lineRule="auto"/>
        <w:ind w:firstLineChars="200" w:firstLine="420"/>
        <w:rPr>
          <w:rFonts w:ascii="宋体" w:hAnsi="宋体" w:cs="宋体"/>
          <w:bCs/>
          <w:kern w:val="1"/>
          <w:szCs w:val="21"/>
        </w:rPr>
      </w:pPr>
      <w:r>
        <w:rPr>
          <w:rFonts w:ascii="宋体" w:hAnsi="宋体" w:cs="宋体"/>
          <w:bCs/>
          <w:kern w:val="1"/>
          <w:szCs w:val="21"/>
        </w:rPr>
        <w:t>1</w:t>
      </w:r>
      <w:r>
        <w:rPr>
          <w:rFonts w:ascii="宋体" w:hAnsi="宋体" w:cs="宋体" w:hint="eastAsia"/>
          <w:bCs/>
          <w:kern w:val="1"/>
          <w:szCs w:val="21"/>
        </w:rPr>
        <w:t>、具有独立承担民事责任的能力；</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2</w:t>
      </w:r>
      <w:r>
        <w:rPr>
          <w:rFonts w:ascii="宋体" w:hAnsi="宋体" w:cs="宋体" w:hint="eastAsia"/>
          <w:bCs/>
          <w:kern w:val="1"/>
          <w:szCs w:val="21"/>
        </w:rPr>
        <w:t>、具有良好的商业信誉和健全的财务会计制度；</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3</w:t>
      </w:r>
      <w:r>
        <w:rPr>
          <w:rFonts w:ascii="宋体" w:hAnsi="宋体" w:cs="宋体" w:hint="eastAsia"/>
          <w:bCs/>
          <w:kern w:val="1"/>
          <w:szCs w:val="21"/>
        </w:rPr>
        <w:t>、具有履行合同所必需的设备和专业技术能力；</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4</w:t>
      </w:r>
      <w:r>
        <w:rPr>
          <w:rFonts w:ascii="宋体" w:hAnsi="宋体" w:cs="宋体" w:hint="eastAsia"/>
          <w:bCs/>
          <w:kern w:val="1"/>
          <w:szCs w:val="21"/>
        </w:rPr>
        <w:t>、有依法缴纳税收和社会保障资</w:t>
      </w:r>
      <w:r>
        <w:rPr>
          <w:rFonts w:ascii="宋体" w:hAnsi="宋体" w:cs="宋体" w:hint="eastAsia"/>
          <w:bCs/>
          <w:kern w:val="1"/>
          <w:szCs w:val="21"/>
        </w:rPr>
        <w:t>金的良好记录；</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5</w:t>
      </w:r>
      <w:r>
        <w:rPr>
          <w:rFonts w:ascii="宋体" w:hAnsi="宋体" w:cs="宋体" w:hint="eastAsia"/>
          <w:bCs/>
          <w:kern w:val="1"/>
          <w:szCs w:val="21"/>
        </w:rPr>
        <w:t>、参加政府采购活动前三年内，在经营活动中没有重大违法记录；</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6</w:t>
      </w:r>
      <w:r>
        <w:rPr>
          <w:rFonts w:ascii="宋体" w:hAnsi="宋体" w:cs="宋体" w:hint="eastAsia"/>
          <w:bCs/>
          <w:kern w:val="1"/>
          <w:szCs w:val="21"/>
        </w:rPr>
        <w:t>、本次竞争性比选不接受联合体报价。</w:t>
      </w:r>
    </w:p>
    <w:p w:rsidR="006A3ECC" w:rsidRDefault="006526FE">
      <w:pPr>
        <w:spacing w:line="360" w:lineRule="auto"/>
        <w:ind w:leftChars="200" w:left="420"/>
        <w:jc w:val="left"/>
        <w:rPr>
          <w:rFonts w:ascii="宋体" w:hAnsi="宋体" w:cs="宋体"/>
          <w:bCs/>
          <w:kern w:val="1"/>
          <w:szCs w:val="21"/>
        </w:rPr>
      </w:pPr>
      <w:r>
        <w:rPr>
          <w:rFonts w:ascii="宋体" w:hAnsi="宋体" w:cs="宋体" w:hint="eastAsia"/>
          <w:bCs/>
          <w:kern w:val="1"/>
          <w:szCs w:val="21"/>
        </w:rPr>
        <w:t>上述</w:t>
      </w:r>
      <w:r>
        <w:rPr>
          <w:rFonts w:ascii="宋体" w:hAnsi="宋体" w:cs="宋体" w:hint="eastAsia"/>
          <w:bCs/>
          <w:kern w:val="1"/>
          <w:szCs w:val="21"/>
        </w:rPr>
        <w:t>2-5</w:t>
      </w:r>
      <w:r>
        <w:rPr>
          <w:rFonts w:ascii="宋体" w:hAnsi="宋体" w:cs="宋体" w:hint="eastAsia"/>
          <w:bCs/>
          <w:kern w:val="1"/>
          <w:szCs w:val="21"/>
        </w:rPr>
        <w:t>项报价人可提供诚信声明（格式见后面）。</w:t>
      </w:r>
    </w:p>
    <w:p w:rsidR="006A3ECC" w:rsidRDefault="006526FE">
      <w:pPr>
        <w:spacing w:line="360" w:lineRule="auto"/>
        <w:ind w:firstLine="480"/>
        <w:jc w:val="left"/>
        <w:rPr>
          <w:rFonts w:ascii="宋体" w:hAnsi="宋体" w:cs="宋体"/>
          <w:b/>
          <w:bCs/>
          <w:kern w:val="1"/>
          <w:szCs w:val="21"/>
          <w:shd w:val="clear" w:color="auto" w:fill="FFFFFF"/>
        </w:rPr>
      </w:pPr>
      <w:bookmarkStart w:id="11" w:name="_Hlk58760314"/>
      <w:bookmarkStart w:id="12" w:name="_Hlk58760283"/>
      <w:r>
        <w:rPr>
          <w:rFonts w:ascii="宋体" w:hAnsi="宋体" w:cs="宋体" w:hint="eastAsia"/>
          <w:b/>
          <w:bCs/>
          <w:kern w:val="1"/>
          <w:szCs w:val="21"/>
          <w:shd w:val="clear" w:color="auto" w:fill="FFFFFF"/>
        </w:rPr>
        <w:t>四、服务期</w:t>
      </w:r>
      <w:r>
        <w:rPr>
          <w:rFonts w:ascii="宋体" w:hAnsi="宋体" w:cs="宋体"/>
          <w:b/>
          <w:bCs/>
          <w:kern w:val="1"/>
          <w:szCs w:val="21"/>
          <w:shd w:val="clear" w:color="auto" w:fill="FFFFFF"/>
        </w:rPr>
        <w:t>及服务地点</w:t>
      </w:r>
    </w:p>
    <w:p w:rsidR="006A3ECC" w:rsidRDefault="006526FE">
      <w:pPr>
        <w:spacing w:line="360" w:lineRule="auto"/>
        <w:ind w:firstLine="480"/>
        <w:jc w:val="left"/>
        <w:rPr>
          <w:rFonts w:ascii="宋体" w:hAnsi="宋体" w:cs="宋体"/>
          <w:kern w:val="1"/>
          <w:szCs w:val="21"/>
          <w:u w:val="single"/>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、服务期限：</w:t>
      </w:r>
      <w:r>
        <w:rPr>
          <w:rFonts w:ascii="宋体" w:hAnsi="宋体" w:cs="宋体" w:hint="eastAsia"/>
          <w:kern w:val="1"/>
          <w:szCs w:val="21"/>
          <w:shd w:val="clear" w:color="auto" w:fill="FFFFFF"/>
        </w:rPr>
        <w:t>2022</w:t>
      </w:r>
      <w:r>
        <w:rPr>
          <w:rFonts w:ascii="宋体" w:hAnsi="宋体" w:cs="宋体" w:hint="eastAsia"/>
          <w:kern w:val="1"/>
          <w:szCs w:val="21"/>
          <w:shd w:val="clear" w:color="auto" w:fill="FFFFFF"/>
        </w:rPr>
        <w:t>年</w:t>
      </w:r>
      <w:r w:rsidR="00950BC8">
        <w:rPr>
          <w:rFonts w:ascii="宋体" w:hAnsi="宋体" w:cs="宋体"/>
          <w:kern w:val="1"/>
          <w:szCs w:val="21"/>
          <w:shd w:val="clear" w:color="auto" w:fill="FFFFFF"/>
        </w:rPr>
        <w:t>12</w:t>
      </w:r>
      <w:r>
        <w:rPr>
          <w:rFonts w:ascii="宋体" w:hAnsi="宋体" w:cs="宋体" w:hint="eastAsia"/>
          <w:kern w:val="1"/>
          <w:szCs w:val="21"/>
          <w:shd w:val="clear" w:color="auto" w:fill="FFFFFF"/>
        </w:rPr>
        <w:t>月</w:t>
      </w:r>
      <w:r w:rsidR="00950BC8">
        <w:rPr>
          <w:rFonts w:ascii="宋体" w:hAnsi="宋体" w:cs="宋体"/>
          <w:kern w:val="1"/>
          <w:szCs w:val="21"/>
          <w:shd w:val="clear" w:color="auto" w:fill="FFFFFF"/>
        </w:rPr>
        <w:t>20</w:t>
      </w:r>
      <w:r>
        <w:rPr>
          <w:rFonts w:ascii="宋体" w:hAnsi="宋体" w:cs="宋体" w:hint="eastAsia"/>
          <w:kern w:val="1"/>
          <w:szCs w:val="21"/>
          <w:shd w:val="clear" w:color="auto" w:fill="FFFFFF"/>
        </w:rPr>
        <w:t>日之前交付项目成果并通过采购人验收。</w:t>
      </w:r>
    </w:p>
    <w:p w:rsidR="006A3ECC" w:rsidRDefault="006526FE">
      <w:pPr>
        <w:spacing w:line="360" w:lineRule="auto"/>
        <w:ind w:firstLine="480"/>
        <w:jc w:val="left"/>
        <w:rPr>
          <w:rFonts w:ascii="宋体" w:hAnsi="宋体" w:cs="宋体"/>
          <w:bCs/>
          <w:kern w:val="1"/>
          <w:szCs w:val="21"/>
        </w:rPr>
      </w:pPr>
      <w:r>
        <w:rPr>
          <w:rFonts w:ascii="宋体" w:hAnsi="宋体" w:cs="宋体" w:hint="eastAsia"/>
          <w:kern w:val="1"/>
          <w:szCs w:val="21"/>
          <w:shd w:val="clear" w:color="auto" w:fill="FFFFFF"/>
        </w:rPr>
        <w:t>2</w:t>
      </w:r>
      <w:r>
        <w:rPr>
          <w:rFonts w:ascii="宋体" w:hAnsi="宋体" w:cs="宋体" w:hint="eastAsia"/>
          <w:kern w:val="1"/>
          <w:szCs w:val="21"/>
          <w:shd w:val="clear" w:color="auto" w:fill="FFFFFF"/>
        </w:rPr>
        <w:t>、服务地点：</w:t>
      </w:r>
      <w:bookmarkEnd w:id="11"/>
      <w:bookmarkEnd w:id="12"/>
      <w:r>
        <w:rPr>
          <w:rFonts w:ascii="宋体" w:hAnsi="宋体" w:cs="宋体" w:hint="eastAsia"/>
          <w:bCs/>
          <w:kern w:val="1"/>
          <w:szCs w:val="21"/>
        </w:rPr>
        <w:t>采购人指定地点。</w:t>
      </w:r>
    </w:p>
    <w:p w:rsidR="006A3ECC" w:rsidRDefault="006526FE">
      <w:pPr>
        <w:spacing w:line="360" w:lineRule="auto"/>
        <w:ind w:firstLine="480"/>
        <w:jc w:val="left"/>
        <w:rPr>
          <w:rFonts w:ascii="宋体" w:hAnsi="宋体" w:cs="宋体"/>
          <w:kern w:val="1"/>
          <w:sz w:val="24"/>
          <w:szCs w:val="21"/>
          <w:shd w:val="clear" w:color="auto" w:fill="FFFFFF"/>
        </w:rPr>
      </w:pPr>
      <w:r>
        <w:rPr>
          <w:rFonts w:ascii="宋体" w:hAnsi="宋体" w:cs="宋体" w:hint="eastAsia"/>
          <w:b/>
          <w:bCs/>
          <w:kern w:val="1"/>
          <w:szCs w:val="21"/>
          <w:shd w:val="clear" w:color="auto" w:fill="FFFFFF"/>
        </w:rPr>
        <w:t>五、项目限价：</w:t>
      </w:r>
      <w:r>
        <w:rPr>
          <w:rFonts w:ascii="宋体" w:hAnsi="宋体" w:cs="宋体" w:hint="eastAsia"/>
          <w:kern w:val="1"/>
          <w:szCs w:val="21"/>
          <w:shd w:val="clear" w:color="auto" w:fill="FFFFFF"/>
        </w:rPr>
        <w:t>本次比选的最高限价为：</w:t>
      </w:r>
      <w:r>
        <w:rPr>
          <w:rFonts w:ascii="宋体" w:hAnsi="宋体" w:cs="宋体" w:hint="eastAsia"/>
          <w:kern w:val="1"/>
          <w:szCs w:val="21"/>
          <w:shd w:val="clear" w:color="auto" w:fill="FFFFFF"/>
        </w:rPr>
        <w:t>438500.00</w:t>
      </w:r>
      <w:r>
        <w:rPr>
          <w:rFonts w:ascii="宋体" w:hAnsi="宋体" w:cs="宋体" w:hint="eastAsia"/>
          <w:kern w:val="1"/>
          <w:szCs w:val="21"/>
          <w:shd w:val="clear" w:color="auto" w:fill="FFFFFF"/>
        </w:rPr>
        <w:t>元，报价人报价不得超过项目业主发布的最高限价，否则按否决投标处理。报价人所报总价包括但不限于为完成本次比选的全部工作内容所需服务费、人工费、商品费用、运输费、税费、利润等所有费用，以及本《竞争性比选文件》明示或暗示的所有责任、义务和一般风险。本次报价为该项目合同包干价。</w:t>
      </w:r>
    </w:p>
    <w:p w:rsidR="006A3ECC" w:rsidRDefault="006526FE">
      <w:pPr>
        <w:spacing w:line="360" w:lineRule="auto"/>
        <w:jc w:val="left"/>
        <w:rPr>
          <w:rFonts w:ascii="宋体" w:hAnsi="宋体" w:cs="宋体"/>
          <w:b/>
          <w:kern w:val="1"/>
          <w:szCs w:val="21"/>
        </w:rPr>
      </w:pPr>
      <w:r>
        <w:rPr>
          <w:rFonts w:ascii="宋体" w:hAnsi="宋体" w:cs="宋体"/>
          <w:b/>
          <w:kern w:val="1"/>
          <w:szCs w:val="21"/>
          <w:shd w:val="clear" w:color="auto" w:fill="FFFFFF"/>
        </w:rPr>
        <w:t xml:space="preserve">    </w:t>
      </w:r>
      <w:r>
        <w:rPr>
          <w:rFonts w:ascii="宋体" w:hAnsi="宋体" w:cs="宋体" w:hint="eastAsia"/>
          <w:b/>
          <w:kern w:val="1"/>
          <w:szCs w:val="21"/>
        </w:rPr>
        <w:t>六、比选响应文件组成</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比选响应文件包括报价文件和商务技术文件两部分。各比选人应提交正、副本各一份。比选响应文件（报价文件与商务技术文件）须按以下的要求填写规范并装订成册：比选响应文件以比选人提供的格式填写，装订成一册，密封到一个封套中，并在封套上写明《</w:t>
      </w:r>
      <w:r>
        <w:rPr>
          <w:rFonts w:ascii="宋体" w:hAnsi="宋体" w:cs="宋体" w:hint="eastAsia"/>
          <w:kern w:val="1"/>
          <w:szCs w:val="21"/>
          <w:shd w:val="clear" w:color="auto" w:fill="FFFFFF"/>
        </w:rPr>
        <w:t>2022</w:t>
      </w:r>
      <w:r>
        <w:rPr>
          <w:rFonts w:ascii="宋体" w:hAnsi="宋体" w:cs="宋体" w:hint="eastAsia"/>
          <w:kern w:val="1"/>
          <w:szCs w:val="21"/>
          <w:shd w:val="clear" w:color="auto" w:fill="FFFFFF"/>
        </w:rPr>
        <w:t>年重庆市普通公路数据采集及评定技术服务项目服务》竞争性比选响应文件，密封完好并在封口处加盖公章。比选响应文件应按如下顺序依次装订：</w:t>
      </w:r>
      <w:bookmarkStart w:id="13" w:name="_Hlk58760511"/>
      <w:bookmarkStart w:id="14" w:name="_GoBack"/>
      <w:bookmarkEnd w:id="14"/>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一、报价文件</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、报价函</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二、商务技术文件</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1</w:t>
      </w:r>
      <w:r>
        <w:rPr>
          <w:rFonts w:ascii="宋体" w:hAnsi="宋体" w:cs="宋体" w:hint="eastAsia"/>
          <w:kern w:val="1"/>
          <w:szCs w:val="21"/>
          <w:shd w:val="clear" w:color="auto" w:fill="FFFFFF"/>
        </w:rPr>
        <w:t>、法定代表人身份证明或授权委托书</w:t>
      </w:r>
      <w:r>
        <w:rPr>
          <w:rFonts w:ascii="宋体" w:hAnsi="宋体" w:cs="宋体" w:hint="eastAsia"/>
          <w:kern w:val="1"/>
          <w:szCs w:val="21"/>
          <w:shd w:val="clear" w:color="auto" w:fill="FFFFFF"/>
        </w:rPr>
        <w:t xml:space="preserve"> </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2</w:t>
      </w:r>
      <w:r>
        <w:rPr>
          <w:rFonts w:ascii="宋体" w:hAnsi="宋体" w:cs="宋体" w:hint="eastAsia"/>
          <w:kern w:val="1"/>
          <w:szCs w:val="21"/>
          <w:shd w:val="clear" w:color="auto" w:fill="FFFFFF"/>
        </w:rPr>
        <w:t>、有效的营业执照复印件</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3</w:t>
      </w:r>
      <w:r>
        <w:rPr>
          <w:rFonts w:ascii="宋体" w:hAnsi="宋体" w:cs="宋体" w:hint="eastAsia"/>
          <w:kern w:val="1"/>
          <w:szCs w:val="21"/>
          <w:shd w:val="clear" w:color="auto" w:fill="FFFFFF"/>
        </w:rPr>
        <w:t>、诚信声明</w:t>
      </w:r>
    </w:p>
    <w:p w:rsidR="006A3ECC" w:rsidRDefault="006526FE">
      <w:pPr>
        <w:spacing w:line="360" w:lineRule="auto"/>
        <w:ind w:firstLineChars="200" w:firstLine="420"/>
        <w:jc w:val="left"/>
        <w:rPr>
          <w:rFonts w:ascii="宋体" w:hAnsi="宋体" w:cs="宋体"/>
          <w:kern w:val="1"/>
          <w:szCs w:val="21"/>
          <w:shd w:val="clear" w:color="auto" w:fill="FFFFFF"/>
        </w:rPr>
      </w:pPr>
      <w:r>
        <w:rPr>
          <w:rFonts w:ascii="宋体" w:hAnsi="宋体" w:cs="宋体" w:hint="eastAsia"/>
          <w:kern w:val="1"/>
          <w:szCs w:val="21"/>
          <w:shd w:val="clear" w:color="auto" w:fill="FFFFFF"/>
        </w:rPr>
        <w:t>4</w:t>
      </w:r>
      <w:r>
        <w:rPr>
          <w:rFonts w:ascii="宋体" w:hAnsi="宋体" w:cs="宋体" w:hint="eastAsia"/>
          <w:kern w:val="1"/>
          <w:szCs w:val="21"/>
          <w:shd w:val="clear" w:color="auto" w:fill="FFFFFF"/>
        </w:rPr>
        <w:t>、技术文件</w:t>
      </w:r>
    </w:p>
    <w:p w:rsidR="006A3ECC" w:rsidRDefault="006526FE">
      <w:pPr>
        <w:spacing w:line="360" w:lineRule="auto"/>
        <w:ind w:firstLine="480"/>
        <w:rPr>
          <w:rFonts w:ascii="宋体" w:hAnsi="宋体" w:cs="仿宋"/>
          <w:b/>
          <w:bCs/>
          <w:kern w:val="0"/>
          <w:szCs w:val="21"/>
          <w:shd w:val="clear" w:color="auto" w:fill="FFFFFF"/>
        </w:rPr>
      </w:pPr>
      <w:r>
        <w:rPr>
          <w:rFonts w:ascii="宋体" w:hAnsi="宋体" w:cs="仿宋" w:hint="eastAsia"/>
          <w:b/>
          <w:bCs/>
          <w:kern w:val="0"/>
          <w:szCs w:val="21"/>
          <w:shd w:val="clear" w:color="auto" w:fill="FFFFFF"/>
        </w:rPr>
        <w:lastRenderedPageBreak/>
        <w:t>（注：</w:t>
      </w:r>
      <w:r>
        <w:rPr>
          <w:rFonts w:ascii="宋体" w:hAnsi="宋体" w:cs="仿宋" w:hint="eastAsia"/>
          <w:b/>
          <w:bCs/>
          <w:kern w:val="0"/>
          <w:szCs w:val="21"/>
          <w:shd w:val="clear" w:color="auto" w:fill="FFFFFF"/>
        </w:rPr>
        <w:t>以上所有文件均须报价单位法定代表人或其授权代理人签署并加盖单位公章）</w:t>
      </w:r>
    </w:p>
    <w:bookmarkEnd w:id="13"/>
    <w:p w:rsidR="006A3ECC" w:rsidRDefault="006526FE">
      <w:pPr>
        <w:spacing w:line="360" w:lineRule="auto"/>
        <w:ind w:firstLine="480"/>
        <w:rPr>
          <w:rFonts w:ascii="宋体" w:hAnsi="宋体" w:cs="仿宋"/>
          <w:b/>
          <w:bCs/>
          <w:kern w:val="0"/>
          <w:szCs w:val="21"/>
          <w:shd w:val="clear" w:color="auto" w:fill="FFFFFF"/>
        </w:rPr>
      </w:pPr>
      <w:r>
        <w:rPr>
          <w:rFonts w:ascii="宋体" w:hAnsi="宋体" w:cs="仿宋" w:hint="eastAsia"/>
          <w:b/>
          <w:bCs/>
          <w:kern w:val="0"/>
          <w:szCs w:val="21"/>
          <w:shd w:val="clear" w:color="auto" w:fill="FFFFFF"/>
        </w:rPr>
        <w:t>七</w:t>
      </w:r>
      <w:r>
        <w:rPr>
          <w:rFonts w:ascii="宋体" w:hAnsi="宋体" w:cs="仿宋"/>
          <w:b/>
          <w:bCs/>
          <w:kern w:val="0"/>
          <w:szCs w:val="21"/>
          <w:shd w:val="clear" w:color="auto" w:fill="FFFFFF"/>
        </w:rPr>
        <w:t>、评价</w:t>
      </w:r>
      <w:r>
        <w:rPr>
          <w:rFonts w:ascii="宋体" w:hAnsi="宋体" w:cs="仿宋" w:hint="eastAsia"/>
          <w:b/>
          <w:bCs/>
          <w:kern w:val="0"/>
          <w:szCs w:val="21"/>
          <w:shd w:val="clear" w:color="auto" w:fill="FFFFFF"/>
        </w:rPr>
        <w:t>办法</w:t>
      </w:r>
      <w:r>
        <w:rPr>
          <w:rFonts w:ascii="宋体" w:hAnsi="宋体" w:cs="仿宋"/>
          <w:b/>
          <w:bCs/>
          <w:kern w:val="0"/>
          <w:szCs w:val="21"/>
          <w:shd w:val="clear" w:color="auto" w:fill="FFFFFF"/>
        </w:rPr>
        <w:t>：</w:t>
      </w:r>
    </w:p>
    <w:p w:rsidR="006A3ECC" w:rsidRDefault="006526FE">
      <w:pPr>
        <w:spacing w:line="360" w:lineRule="auto"/>
        <w:ind w:firstLineChars="100" w:firstLine="210"/>
        <w:rPr>
          <w:rFonts w:ascii="宋体" w:hAnsi="宋体" w:cs="宋体"/>
          <w:kern w:val="1"/>
          <w:szCs w:val="21"/>
          <w:shd w:val="clear" w:color="auto" w:fill="FFFFFF"/>
        </w:rPr>
      </w:pPr>
      <w:r>
        <w:rPr>
          <w:rFonts w:ascii="宋体" w:hAnsi="宋体" w:cs="宋体" w:hint="eastAsia"/>
          <w:kern w:val="1"/>
          <w:szCs w:val="21"/>
          <w:shd w:val="clear" w:color="auto" w:fill="FFFFFF"/>
        </w:rPr>
        <w:t xml:space="preserve">  </w:t>
      </w:r>
      <w:r>
        <w:rPr>
          <w:rFonts w:ascii="宋体" w:hAnsi="宋体" w:cs="宋体" w:hint="eastAsia"/>
          <w:kern w:val="1"/>
          <w:szCs w:val="21"/>
          <w:shd w:val="clear" w:color="auto" w:fill="FFFFFF"/>
        </w:rPr>
        <w:t>本次比选采用经评审后的最低价中标法。</w:t>
      </w:r>
    </w:p>
    <w:p w:rsidR="006A3ECC" w:rsidRDefault="006526FE">
      <w:pPr>
        <w:spacing w:line="360" w:lineRule="auto"/>
        <w:ind w:firstLineChars="200" w:firstLine="420"/>
        <w:rPr>
          <w:rFonts w:ascii="宋体" w:hAnsi="宋体" w:cs="宋体"/>
          <w:kern w:val="1"/>
          <w:szCs w:val="21"/>
          <w:shd w:val="clear" w:color="auto" w:fill="FFFFFF"/>
        </w:rPr>
      </w:pPr>
      <w:r>
        <w:rPr>
          <w:rFonts w:ascii="宋体" w:hAnsi="宋体" w:cs="宋体" w:hint="eastAsia"/>
          <w:kern w:val="1"/>
          <w:szCs w:val="21"/>
          <w:shd w:val="clear" w:color="auto" w:fill="FFFFFF"/>
        </w:rPr>
        <w:t>评标委员会按照报价由低到高的顺序推荐三名中标候选人，若出现不同报价人的报价相同时，则采用在开标现场抽签的方式确定其排名先后。</w:t>
      </w:r>
    </w:p>
    <w:p w:rsidR="006A3ECC" w:rsidRDefault="006526FE">
      <w:pPr>
        <w:spacing w:line="360" w:lineRule="auto"/>
        <w:ind w:firstLine="480"/>
        <w:rPr>
          <w:rFonts w:ascii="宋体" w:hAnsi="宋体" w:cs="仿宋"/>
          <w:b/>
          <w:bCs/>
          <w:kern w:val="0"/>
          <w:szCs w:val="21"/>
          <w:shd w:val="clear" w:color="auto" w:fill="FFFFFF"/>
        </w:rPr>
      </w:pPr>
      <w:bookmarkStart w:id="15" w:name="_Hlk58760540"/>
      <w:r>
        <w:rPr>
          <w:rFonts w:ascii="宋体" w:hAnsi="宋体" w:cs="仿宋" w:hint="eastAsia"/>
          <w:b/>
          <w:bCs/>
          <w:kern w:val="0"/>
          <w:szCs w:val="21"/>
          <w:shd w:val="clear" w:color="auto" w:fill="FFFFFF"/>
        </w:rPr>
        <w:t>八</w:t>
      </w:r>
      <w:r>
        <w:rPr>
          <w:rFonts w:ascii="宋体" w:hAnsi="宋体" w:cs="仿宋"/>
          <w:b/>
          <w:bCs/>
          <w:kern w:val="0"/>
          <w:szCs w:val="21"/>
          <w:shd w:val="clear" w:color="auto" w:fill="FFFFFF"/>
        </w:rPr>
        <w:t>、</w:t>
      </w:r>
      <w:r>
        <w:rPr>
          <w:rFonts w:ascii="Times New Roman" w:hAnsi="Times New Roman" w:hint="eastAsia"/>
          <w:b/>
          <w:kern w:val="0"/>
          <w:szCs w:val="21"/>
        </w:rPr>
        <w:t>竞争性比选须知</w:t>
      </w:r>
    </w:p>
    <w:p w:rsidR="006A3ECC" w:rsidRDefault="006526FE">
      <w:pPr>
        <w:spacing w:line="440" w:lineRule="exact"/>
        <w:ind w:firstLineChars="200" w:firstLine="440"/>
        <w:rPr>
          <w:rFonts w:ascii="宋体" w:hAnsi="宋体" w:cs="宋体"/>
          <w:kern w:val="0"/>
          <w:sz w:val="22"/>
        </w:rPr>
      </w:pPr>
      <w:bookmarkStart w:id="16" w:name="_Toc19552716"/>
      <w:bookmarkStart w:id="17" w:name="_Hlk58760569"/>
      <w:bookmarkEnd w:id="15"/>
      <w:r>
        <w:rPr>
          <w:rFonts w:ascii="宋体" w:hAnsi="宋体" w:cs="宋体" w:hint="eastAsia"/>
          <w:kern w:val="0"/>
          <w:sz w:val="22"/>
        </w:rPr>
        <w:t>（一）竞争性比选公告发布时间：</w:t>
      </w:r>
      <w:r>
        <w:rPr>
          <w:rFonts w:ascii="宋体" w:hAnsi="宋体" w:cs="宋体" w:hint="eastAsia"/>
          <w:kern w:val="0"/>
          <w:sz w:val="22"/>
          <w:u w:val="single"/>
        </w:rPr>
        <w:t>20</w:t>
      </w:r>
      <w:r>
        <w:rPr>
          <w:rFonts w:ascii="宋体" w:hAnsi="宋体" w:cs="宋体"/>
          <w:kern w:val="0"/>
          <w:sz w:val="22"/>
          <w:u w:val="single"/>
        </w:rPr>
        <w:t>2</w:t>
      </w:r>
      <w:r>
        <w:rPr>
          <w:rFonts w:ascii="宋体" w:hAnsi="宋体" w:cs="宋体" w:hint="eastAsia"/>
          <w:kern w:val="0"/>
          <w:sz w:val="22"/>
          <w:u w:val="single"/>
        </w:rPr>
        <w:t>2</w:t>
      </w:r>
      <w:r>
        <w:rPr>
          <w:rFonts w:ascii="宋体" w:hAnsi="宋体" w:cs="宋体" w:hint="eastAsia"/>
          <w:kern w:val="0"/>
          <w:sz w:val="22"/>
        </w:rPr>
        <w:t>年</w:t>
      </w:r>
      <w:r>
        <w:rPr>
          <w:rFonts w:ascii="宋体" w:hAnsi="宋体" w:cs="宋体" w:hint="eastAsia"/>
          <w:kern w:val="0"/>
          <w:sz w:val="22"/>
          <w:u w:val="single"/>
        </w:rPr>
        <w:t>1</w:t>
      </w:r>
      <w:r w:rsidR="00950BC8">
        <w:rPr>
          <w:rFonts w:ascii="宋体" w:hAnsi="宋体" w:cs="宋体"/>
          <w:kern w:val="0"/>
          <w:sz w:val="22"/>
          <w:u w:val="single"/>
        </w:rPr>
        <w:t>2</w:t>
      </w:r>
      <w:r>
        <w:rPr>
          <w:rFonts w:ascii="宋体" w:hAnsi="宋体" w:cs="宋体" w:hint="eastAsia"/>
          <w:kern w:val="0"/>
          <w:sz w:val="22"/>
        </w:rPr>
        <w:t>月</w:t>
      </w:r>
      <w:r w:rsidR="00950BC8">
        <w:rPr>
          <w:rFonts w:ascii="宋体" w:hAnsi="宋体" w:cs="宋体"/>
          <w:kern w:val="0"/>
          <w:sz w:val="22"/>
          <w:u w:val="single"/>
        </w:rPr>
        <w:t>05</w:t>
      </w:r>
      <w:r>
        <w:rPr>
          <w:rFonts w:ascii="宋体" w:hAnsi="宋体" w:cs="宋体" w:hint="eastAsia"/>
          <w:kern w:val="0"/>
          <w:sz w:val="22"/>
        </w:rPr>
        <w:t>日起在高速集团官网（</w:t>
      </w:r>
      <w:r>
        <w:rPr>
          <w:rFonts w:ascii="宋体" w:hAnsi="宋体" w:cs="宋体" w:hint="eastAsia"/>
          <w:kern w:val="0"/>
          <w:sz w:val="22"/>
        </w:rPr>
        <w:t>http://www.cegc.com.cn/gw/index</w:t>
      </w:r>
      <w:r>
        <w:rPr>
          <w:rFonts w:ascii="宋体" w:hAnsi="宋体" w:cs="宋体" w:hint="eastAsia"/>
          <w:kern w:val="0"/>
          <w:sz w:val="22"/>
        </w:rPr>
        <w:t>）、高速集团招投标平台（</w:t>
      </w:r>
      <w:hyperlink r:id="rId6" w:history="1">
        <w:r>
          <w:rPr>
            <w:rFonts w:ascii="宋体" w:hAnsi="宋体" w:cs="宋体" w:hint="eastAsia"/>
            <w:kern w:val="0"/>
            <w:sz w:val="22"/>
          </w:rPr>
          <w:t>http://43.240.249.108:8088</w:t>
        </w:r>
      </w:hyperlink>
      <w:r>
        <w:rPr>
          <w:rFonts w:ascii="宋体" w:hAnsi="宋体" w:cs="宋体" w:hint="eastAsia"/>
          <w:kern w:val="0"/>
          <w:sz w:val="22"/>
        </w:rPr>
        <w:t>）上发布竞争性比选公告。</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（二）竞争性比</w:t>
      </w:r>
      <w:proofErr w:type="gramStart"/>
      <w:r>
        <w:rPr>
          <w:rFonts w:ascii="宋体" w:hAnsi="宋体" w:cs="宋体" w:hint="eastAsia"/>
          <w:kern w:val="0"/>
          <w:sz w:val="22"/>
        </w:rPr>
        <w:t>选文件</w:t>
      </w:r>
      <w:proofErr w:type="gramEnd"/>
      <w:r>
        <w:rPr>
          <w:rFonts w:ascii="宋体" w:hAnsi="宋体" w:cs="宋体" w:hint="eastAsia"/>
          <w:kern w:val="0"/>
          <w:sz w:val="22"/>
        </w:rPr>
        <w:t>报名时间、方式</w:t>
      </w:r>
      <w:r>
        <w:rPr>
          <w:rFonts w:ascii="宋体" w:hAnsi="宋体" w:cs="宋体"/>
          <w:kern w:val="0"/>
          <w:sz w:val="22"/>
        </w:rPr>
        <w:t>及</w:t>
      </w:r>
      <w:r>
        <w:rPr>
          <w:rFonts w:ascii="宋体" w:hAnsi="宋体" w:cs="宋体" w:hint="eastAsia"/>
          <w:kern w:val="0"/>
          <w:sz w:val="22"/>
        </w:rPr>
        <w:t>地点：竞标人在</w:t>
      </w:r>
      <w:r>
        <w:rPr>
          <w:rFonts w:ascii="宋体" w:hAnsi="宋体" w:cs="宋体" w:hint="eastAsia"/>
          <w:kern w:val="0"/>
          <w:sz w:val="22"/>
        </w:rPr>
        <w:t>2022</w:t>
      </w:r>
      <w:r>
        <w:rPr>
          <w:rFonts w:ascii="宋体" w:hAnsi="宋体" w:cs="宋体" w:hint="eastAsia"/>
          <w:kern w:val="0"/>
          <w:sz w:val="22"/>
        </w:rPr>
        <w:t>年</w:t>
      </w:r>
      <w:r>
        <w:rPr>
          <w:rFonts w:ascii="宋体" w:hAnsi="宋体" w:cs="宋体" w:hint="eastAsia"/>
          <w:kern w:val="0"/>
          <w:sz w:val="22"/>
          <w:u w:val="single"/>
        </w:rPr>
        <w:t xml:space="preserve"> </w:t>
      </w:r>
      <w:r>
        <w:rPr>
          <w:rFonts w:ascii="宋体" w:hAnsi="宋体" w:cs="宋体" w:hint="eastAsia"/>
          <w:kern w:val="0"/>
          <w:sz w:val="22"/>
          <w:u w:val="single"/>
        </w:rPr>
        <w:t>1</w:t>
      </w:r>
      <w:r w:rsidR="00950BC8">
        <w:rPr>
          <w:rFonts w:ascii="宋体" w:hAnsi="宋体" w:cs="宋体"/>
          <w:kern w:val="0"/>
          <w:sz w:val="22"/>
          <w:u w:val="single"/>
        </w:rPr>
        <w:t>2</w:t>
      </w:r>
      <w:r>
        <w:rPr>
          <w:rFonts w:ascii="宋体" w:hAnsi="宋体" w:cs="宋体" w:hint="eastAsia"/>
          <w:kern w:val="0"/>
          <w:sz w:val="22"/>
        </w:rPr>
        <w:t>月</w:t>
      </w:r>
      <w:r>
        <w:rPr>
          <w:rFonts w:ascii="宋体" w:hAnsi="宋体" w:cs="宋体" w:hint="eastAsia"/>
          <w:kern w:val="0"/>
          <w:sz w:val="22"/>
          <w:u w:val="single"/>
        </w:rPr>
        <w:t xml:space="preserve"> </w:t>
      </w:r>
      <w:r w:rsidR="00950BC8">
        <w:rPr>
          <w:rFonts w:ascii="宋体" w:hAnsi="宋体" w:cs="宋体"/>
          <w:kern w:val="0"/>
          <w:sz w:val="22"/>
          <w:u w:val="single"/>
        </w:rPr>
        <w:t>05</w:t>
      </w:r>
      <w:r>
        <w:rPr>
          <w:rFonts w:ascii="宋体" w:hAnsi="宋体" w:cs="宋体" w:hint="eastAsia"/>
          <w:kern w:val="0"/>
          <w:sz w:val="22"/>
        </w:rPr>
        <w:t>日至</w:t>
      </w:r>
      <w:r>
        <w:rPr>
          <w:rFonts w:ascii="宋体" w:hAnsi="宋体" w:cs="宋体" w:hint="eastAsia"/>
          <w:kern w:val="0"/>
          <w:sz w:val="22"/>
        </w:rPr>
        <w:t>2022</w:t>
      </w:r>
      <w:r>
        <w:rPr>
          <w:rFonts w:ascii="宋体" w:hAnsi="宋体" w:cs="宋体" w:hint="eastAsia"/>
          <w:kern w:val="0"/>
          <w:sz w:val="22"/>
        </w:rPr>
        <w:t>年</w:t>
      </w:r>
      <w:r>
        <w:rPr>
          <w:rFonts w:ascii="宋体" w:hAnsi="宋体" w:cs="宋体" w:hint="eastAsia"/>
          <w:kern w:val="0"/>
          <w:sz w:val="22"/>
          <w:u w:val="single"/>
        </w:rPr>
        <w:t xml:space="preserve"> 1</w:t>
      </w:r>
      <w:r w:rsidR="00950BC8">
        <w:rPr>
          <w:rFonts w:ascii="宋体" w:hAnsi="宋体" w:cs="宋体"/>
          <w:kern w:val="0"/>
          <w:sz w:val="22"/>
          <w:u w:val="single"/>
        </w:rPr>
        <w:t>2</w:t>
      </w:r>
      <w:r>
        <w:rPr>
          <w:rFonts w:ascii="宋体" w:hAnsi="宋体" w:cs="宋体" w:hint="eastAsia"/>
          <w:kern w:val="0"/>
          <w:sz w:val="22"/>
        </w:rPr>
        <w:t>月</w:t>
      </w:r>
      <w:r>
        <w:rPr>
          <w:rFonts w:ascii="宋体" w:hAnsi="宋体" w:cs="宋体"/>
          <w:kern w:val="0"/>
          <w:sz w:val="22"/>
          <w:u w:val="single"/>
        </w:rPr>
        <w:t xml:space="preserve"> </w:t>
      </w:r>
      <w:r w:rsidR="00950BC8">
        <w:rPr>
          <w:rFonts w:ascii="宋体" w:hAnsi="宋体" w:cs="宋体"/>
          <w:kern w:val="0"/>
          <w:sz w:val="22"/>
          <w:u w:val="single"/>
        </w:rPr>
        <w:t>08</w:t>
      </w:r>
      <w:r>
        <w:rPr>
          <w:rFonts w:ascii="宋体" w:hAnsi="宋体" w:cs="宋体" w:hint="eastAsia"/>
          <w:kern w:val="0"/>
          <w:sz w:val="22"/>
        </w:rPr>
        <w:t>日</w:t>
      </w:r>
      <w:r>
        <w:rPr>
          <w:rFonts w:ascii="宋体" w:hAnsi="宋体" w:cs="宋体" w:hint="eastAsia"/>
          <w:kern w:val="0"/>
          <w:sz w:val="22"/>
        </w:rPr>
        <w:t>1</w:t>
      </w:r>
      <w:r w:rsidR="00950BC8">
        <w:rPr>
          <w:rFonts w:ascii="宋体" w:hAnsi="宋体" w:cs="宋体"/>
          <w:kern w:val="0"/>
          <w:sz w:val="22"/>
        </w:rPr>
        <w:t>4</w:t>
      </w:r>
      <w:r>
        <w:rPr>
          <w:rFonts w:ascii="宋体" w:hAnsi="宋体" w:cs="宋体" w:hint="eastAsia"/>
          <w:kern w:val="0"/>
          <w:sz w:val="22"/>
        </w:rPr>
        <w:t>时</w:t>
      </w:r>
      <w:r>
        <w:rPr>
          <w:rFonts w:ascii="宋体" w:hAnsi="宋体" w:cs="宋体"/>
          <w:kern w:val="0"/>
          <w:sz w:val="22"/>
        </w:rPr>
        <w:t>30</w:t>
      </w:r>
      <w:r>
        <w:rPr>
          <w:rFonts w:ascii="宋体" w:hAnsi="宋体" w:cs="宋体" w:hint="eastAsia"/>
          <w:kern w:val="0"/>
          <w:sz w:val="22"/>
        </w:rPr>
        <w:t>分内（法定公休日、法定节假日除外）自行下载项目竞争性比选文件，逾期不予受理。</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（三）竞争性比选地点：</w:t>
      </w:r>
      <w:r>
        <w:rPr>
          <w:rFonts w:ascii="宋体" w:hAnsi="宋体" w:hint="eastAsia"/>
          <w:kern w:val="0"/>
          <w:sz w:val="22"/>
        </w:rPr>
        <w:t>重庆市</w:t>
      </w:r>
      <w:proofErr w:type="gramStart"/>
      <w:r>
        <w:rPr>
          <w:rFonts w:ascii="宋体" w:hAnsi="宋体" w:hint="eastAsia"/>
          <w:kern w:val="0"/>
          <w:sz w:val="22"/>
        </w:rPr>
        <w:t>渝</w:t>
      </w:r>
      <w:proofErr w:type="gramEnd"/>
      <w:r>
        <w:rPr>
          <w:rFonts w:ascii="宋体" w:hAnsi="宋体" w:hint="eastAsia"/>
          <w:kern w:val="0"/>
          <w:sz w:val="22"/>
        </w:rPr>
        <w:t>北区星光大道</w:t>
      </w:r>
      <w:r>
        <w:rPr>
          <w:rFonts w:ascii="宋体" w:hAnsi="宋体" w:hint="eastAsia"/>
          <w:kern w:val="0"/>
          <w:sz w:val="22"/>
        </w:rPr>
        <w:t>62</w:t>
      </w:r>
      <w:r>
        <w:rPr>
          <w:rFonts w:ascii="宋体" w:hAnsi="宋体" w:hint="eastAsia"/>
          <w:kern w:val="0"/>
          <w:sz w:val="22"/>
        </w:rPr>
        <w:t>号海王星科技大厦</w:t>
      </w:r>
      <w:r>
        <w:rPr>
          <w:rFonts w:ascii="宋体" w:hAnsi="宋体" w:hint="eastAsia"/>
          <w:kern w:val="0"/>
          <w:sz w:val="22"/>
        </w:rPr>
        <w:t>d</w:t>
      </w:r>
      <w:r>
        <w:rPr>
          <w:rFonts w:ascii="宋体" w:hAnsi="宋体" w:hint="eastAsia"/>
          <w:kern w:val="0"/>
          <w:sz w:val="22"/>
        </w:rPr>
        <w:t>区</w:t>
      </w:r>
      <w:r>
        <w:rPr>
          <w:rFonts w:ascii="宋体" w:hAnsi="宋体" w:hint="eastAsia"/>
          <w:kern w:val="0"/>
          <w:sz w:val="22"/>
        </w:rPr>
        <w:t>5</w:t>
      </w:r>
      <w:r>
        <w:rPr>
          <w:rFonts w:ascii="宋体" w:hAnsi="宋体" w:hint="eastAsia"/>
          <w:kern w:val="0"/>
          <w:sz w:val="22"/>
        </w:rPr>
        <w:t>楼</w:t>
      </w:r>
      <w:r>
        <w:rPr>
          <w:rFonts w:ascii="宋体" w:hAnsi="宋体" w:cs="宋体" w:hint="eastAsia"/>
          <w:kern w:val="0"/>
          <w:sz w:val="22"/>
        </w:rPr>
        <w:t>。</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（四）竞争性比选报价文件提交截止时间（即开标时间）：</w:t>
      </w:r>
      <w:r>
        <w:rPr>
          <w:rFonts w:ascii="宋体" w:hAnsi="宋体" w:cs="宋体" w:hint="eastAsia"/>
          <w:kern w:val="0"/>
          <w:sz w:val="22"/>
        </w:rPr>
        <w:t>2022</w:t>
      </w:r>
      <w:r>
        <w:rPr>
          <w:rFonts w:ascii="宋体" w:hAnsi="宋体" w:cs="宋体" w:hint="eastAsia"/>
          <w:kern w:val="0"/>
          <w:sz w:val="22"/>
        </w:rPr>
        <w:t>年</w:t>
      </w:r>
      <w:r>
        <w:rPr>
          <w:rFonts w:ascii="宋体" w:hAnsi="宋体" w:cs="宋体" w:hint="eastAsia"/>
          <w:kern w:val="0"/>
          <w:sz w:val="22"/>
          <w:u w:val="single"/>
        </w:rPr>
        <w:t xml:space="preserve"> </w:t>
      </w:r>
      <w:r w:rsidR="00950BC8">
        <w:rPr>
          <w:rFonts w:ascii="宋体" w:hAnsi="宋体" w:cs="宋体"/>
          <w:kern w:val="0"/>
          <w:sz w:val="22"/>
          <w:u w:val="single"/>
        </w:rPr>
        <w:t>12</w:t>
      </w:r>
      <w:r>
        <w:rPr>
          <w:rFonts w:ascii="宋体" w:hAnsi="宋体" w:cs="宋体" w:hint="eastAsia"/>
          <w:kern w:val="0"/>
          <w:sz w:val="22"/>
        </w:rPr>
        <w:t>月</w:t>
      </w:r>
      <w:r>
        <w:rPr>
          <w:rFonts w:ascii="宋体" w:hAnsi="宋体" w:cs="宋体"/>
          <w:kern w:val="0"/>
          <w:sz w:val="22"/>
          <w:u w:val="single"/>
        </w:rPr>
        <w:t xml:space="preserve"> </w:t>
      </w:r>
      <w:r w:rsidR="00950BC8">
        <w:rPr>
          <w:rFonts w:ascii="宋体" w:hAnsi="宋体" w:cs="宋体"/>
          <w:kern w:val="0"/>
          <w:sz w:val="22"/>
          <w:u w:val="single"/>
        </w:rPr>
        <w:t>08</w:t>
      </w:r>
      <w:r>
        <w:rPr>
          <w:rFonts w:ascii="宋体" w:hAnsi="宋体" w:cs="宋体"/>
          <w:kern w:val="0"/>
          <w:sz w:val="22"/>
          <w:u w:val="single"/>
        </w:rPr>
        <w:t xml:space="preserve"> </w:t>
      </w:r>
      <w:r>
        <w:rPr>
          <w:rFonts w:ascii="宋体" w:hAnsi="宋体" w:cs="宋体" w:hint="eastAsia"/>
          <w:kern w:val="0"/>
          <w:sz w:val="22"/>
        </w:rPr>
        <w:t>日</w:t>
      </w:r>
      <w:r w:rsidR="00950BC8">
        <w:rPr>
          <w:rFonts w:ascii="宋体" w:hAnsi="宋体" w:cs="宋体"/>
          <w:kern w:val="0"/>
          <w:sz w:val="22"/>
        </w:rPr>
        <w:t>14</w:t>
      </w:r>
      <w:r>
        <w:rPr>
          <w:rFonts w:ascii="宋体" w:hAnsi="宋体" w:cs="宋体" w:hint="eastAsia"/>
          <w:kern w:val="0"/>
          <w:sz w:val="22"/>
        </w:rPr>
        <w:t>时</w:t>
      </w:r>
      <w:r>
        <w:rPr>
          <w:rFonts w:ascii="宋体" w:hAnsi="宋体" w:cs="宋体" w:hint="eastAsia"/>
          <w:kern w:val="0"/>
          <w:sz w:val="22"/>
        </w:rPr>
        <w:t>30</w:t>
      </w:r>
      <w:r>
        <w:rPr>
          <w:rFonts w:ascii="宋体" w:hAnsi="宋体" w:cs="宋体" w:hint="eastAsia"/>
          <w:kern w:val="0"/>
          <w:sz w:val="22"/>
        </w:rPr>
        <w:t>分（北京时间）。</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（六）竞争性比选响应文件的份数及编制要求</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竞争性比选响应文件正本</w:t>
      </w:r>
      <w:r>
        <w:rPr>
          <w:rFonts w:ascii="宋体" w:hAnsi="宋体" w:cs="宋体" w:hint="eastAsia"/>
          <w:kern w:val="0"/>
          <w:sz w:val="22"/>
        </w:rPr>
        <w:t>1</w:t>
      </w:r>
      <w:r>
        <w:rPr>
          <w:rFonts w:ascii="宋体" w:hAnsi="宋体" w:cs="宋体" w:hint="eastAsia"/>
          <w:kern w:val="0"/>
          <w:sz w:val="22"/>
        </w:rPr>
        <w:t>份，副本</w:t>
      </w:r>
      <w:r>
        <w:rPr>
          <w:rFonts w:ascii="宋体" w:hAnsi="宋体" w:cs="宋体" w:hint="eastAsia"/>
          <w:kern w:val="0"/>
          <w:sz w:val="22"/>
        </w:rPr>
        <w:t>1</w:t>
      </w:r>
      <w:r>
        <w:rPr>
          <w:rFonts w:ascii="宋体" w:hAnsi="宋体" w:cs="宋体" w:hint="eastAsia"/>
          <w:kern w:val="0"/>
          <w:sz w:val="22"/>
        </w:rPr>
        <w:t>份，竞争性比选响应文件按竞争性比</w:t>
      </w:r>
      <w:proofErr w:type="gramStart"/>
      <w:r>
        <w:rPr>
          <w:rFonts w:ascii="宋体" w:hAnsi="宋体" w:cs="宋体" w:hint="eastAsia"/>
          <w:kern w:val="0"/>
          <w:sz w:val="22"/>
        </w:rPr>
        <w:t>选文件</w:t>
      </w:r>
      <w:proofErr w:type="gramEnd"/>
      <w:r>
        <w:rPr>
          <w:rFonts w:ascii="宋体" w:hAnsi="宋体" w:cs="宋体" w:hint="eastAsia"/>
          <w:kern w:val="0"/>
          <w:sz w:val="22"/>
        </w:rPr>
        <w:t>中规定格式排版，并应编制目录，逐页标注页码。</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（七）密封要求</w:t>
      </w:r>
    </w:p>
    <w:p w:rsidR="006A3ECC" w:rsidRDefault="006526FE">
      <w:pPr>
        <w:spacing w:line="440" w:lineRule="exact"/>
        <w:ind w:firstLineChars="200" w:firstLine="440"/>
        <w:rPr>
          <w:rFonts w:ascii="宋体" w:hAnsi="宋体" w:cs="宋体"/>
          <w:kern w:val="0"/>
          <w:sz w:val="22"/>
        </w:rPr>
      </w:pPr>
      <w:r>
        <w:rPr>
          <w:rFonts w:ascii="宋体" w:hAnsi="宋体" w:cs="宋体" w:hint="eastAsia"/>
          <w:kern w:val="0"/>
          <w:sz w:val="22"/>
        </w:rPr>
        <w:t>将竞争性比选响应文件密封到一个封套中，再在封套上写明</w:t>
      </w:r>
    </w:p>
    <w:p w:rsidR="006A3ECC" w:rsidRDefault="006526FE">
      <w:pPr>
        <w:spacing w:line="440" w:lineRule="exact"/>
        <w:jc w:val="center"/>
        <w:rPr>
          <w:rFonts w:ascii="宋体" w:hAnsi="宋体" w:cs="宋体"/>
          <w:kern w:val="0"/>
          <w:sz w:val="22"/>
          <w:u w:val="single"/>
        </w:rPr>
      </w:pPr>
      <w:r>
        <w:rPr>
          <w:rFonts w:ascii="宋体" w:hAnsi="宋体" w:cs="宋体" w:hint="eastAsia"/>
          <w:kern w:val="0"/>
          <w:sz w:val="22"/>
          <w:u w:val="single"/>
        </w:rPr>
        <w:t>2022</w:t>
      </w:r>
      <w:r>
        <w:rPr>
          <w:rFonts w:ascii="宋体" w:hAnsi="宋体" w:cs="宋体" w:hint="eastAsia"/>
          <w:kern w:val="0"/>
          <w:sz w:val="22"/>
          <w:u w:val="single"/>
        </w:rPr>
        <w:t>年重庆市普通公路数据采集及评定技术服务项目</w:t>
      </w:r>
    </w:p>
    <w:p w:rsidR="006A3ECC" w:rsidRDefault="006526FE">
      <w:pPr>
        <w:spacing w:line="440" w:lineRule="exact"/>
        <w:jc w:val="center"/>
        <w:rPr>
          <w:rFonts w:ascii="宋体" w:hAnsi="宋体" w:cs="宋体"/>
          <w:kern w:val="0"/>
          <w:sz w:val="22"/>
          <w:u w:val="single"/>
        </w:rPr>
      </w:pPr>
      <w:r>
        <w:rPr>
          <w:rFonts w:ascii="宋体" w:hAnsi="宋体" w:cs="宋体" w:hint="eastAsia"/>
          <w:kern w:val="0"/>
          <w:sz w:val="22"/>
          <w:u w:val="single"/>
        </w:rPr>
        <w:t>竞争性比选响应性文件</w:t>
      </w:r>
    </w:p>
    <w:p w:rsidR="006A3ECC" w:rsidRDefault="006526FE">
      <w:pPr>
        <w:spacing w:line="440" w:lineRule="exact"/>
        <w:ind w:firstLineChars="200" w:firstLine="440"/>
        <w:jc w:val="center"/>
        <w:rPr>
          <w:rFonts w:ascii="宋体" w:hAnsi="宋体" w:cs="宋体"/>
          <w:kern w:val="0"/>
          <w:sz w:val="22"/>
          <w:u w:val="single"/>
        </w:rPr>
      </w:pPr>
      <w:r>
        <w:rPr>
          <w:rFonts w:ascii="宋体" w:hAnsi="宋体" w:cs="宋体" w:hint="eastAsia"/>
          <w:kern w:val="0"/>
          <w:sz w:val="22"/>
          <w:u w:val="single"/>
        </w:rPr>
        <w:t>在</w:t>
      </w:r>
      <w:r>
        <w:rPr>
          <w:rFonts w:ascii="宋体" w:hAnsi="宋体" w:cs="宋体" w:hint="eastAsia"/>
          <w:kern w:val="0"/>
          <w:sz w:val="22"/>
          <w:u w:val="single"/>
        </w:rPr>
        <w:t>2022</w:t>
      </w:r>
      <w:r>
        <w:rPr>
          <w:rFonts w:ascii="宋体" w:hAnsi="宋体" w:cs="宋体" w:hint="eastAsia"/>
          <w:kern w:val="0"/>
          <w:sz w:val="22"/>
          <w:u w:val="single"/>
        </w:rPr>
        <w:t>年</w:t>
      </w:r>
      <w:r w:rsidR="00950BC8">
        <w:rPr>
          <w:rFonts w:ascii="宋体" w:hAnsi="宋体" w:cs="宋体"/>
          <w:kern w:val="0"/>
          <w:sz w:val="22"/>
          <w:u w:val="single"/>
        </w:rPr>
        <w:t>12</w:t>
      </w:r>
      <w:r>
        <w:rPr>
          <w:rFonts w:ascii="宋体" w:hAnsi="宋体" w:cs="宋体" w:hint="eastAsia"/>
          <w:kern w:val="0"/>
          <w:sz w:val="22"/>
          <w:u w:val="single"/>
        </w:rPr>
        <w:t>月</w:t>
      </w:r>
      <w:r w:rsidR="00950BC8">
        <w:rPr>
          <w:rFonts w:ascii="宋体" w:hAnsi="宋体" w:cs="宋体"/>
          <w:kern w:val="0"/>
          <w:sz w:val="22"/>
          <w:u w:val="single"/>
        </w:rPr>
        <w:t>08</w:t>
      </w:r>
      <w:r>
        <w:rPr>
          <w:rFonts w:ascii="宋体" w:hAnsi="宋体" w:cs="宋体" w:hint="eastAsia"/>
          <w:kern w:val="0"/>
          <w:sz w:val="22"/>
          <w:u w:val="single"/>
        </w:rPr>
        <w:t>日</w:t>
      </w:r>
      <w:r>
        <w:rPr>
          <w:rFonts w:ascii="宋体" w:hAnsi="宋体" w:cs="宋体"/>
          <w:kern w:val="0"/>
          <w:sz w:val="22"/>
          <w:u w:val="single"/>
        </w:rPr>
        <w:t>1</w:t>
      </w:r>
      <w:r w:rsidR="00950BC8">
        <w:rPr>
          <w:rFonts w:ascii="宋体" w:hAnsi="宋体" w:cs="宋体"/>
          <w:kern w:val="0"/>
          <w:sz w:val="22"/>
          <w:u w:val="single"/>
        </w:rPr>
        <w:t>4</w:t>
      </w:r>
      <w:r>
        <w:rPr>
          <w:rFonts w:ascii="宋体" w:hAnsi="宋体" w:cs="宋体" w:hint="eastAsia"/>
          <w:kern w:val="0"/>
          <w:sz w:val="22"/>
          <w:u w:val="single"/>
        </w:rPr>
        <w:t>时</w:t>
      </w:r>
      <w:r>
        <w:rPr>
          <w:rFonts w:ascii="宋体" w:hAnsi="宋体" w:cs="宋体" w:hint="eastAsia"/>
          <w:kern w:val="0"/>
          <w:sz w:val="22"/>
          <w:u w:val="single"/>
        </w:rPr>
        <w:t>30</w:t>
      </w:r>
      <w:r>
        <w:rPr>
          <w:rFonts w:ascii="宋体" w:hAnsi="宋体" w:cs="宋体" w:hint="eastAsia"/>
          <w:kern w:val="0"/>
          <w:sz w:val="22"/>
          <w:u w:val="single"/>
        </w:rPr>
        <w:t>分前不得开启</w:t>
      </w:r>
    </w:p>
    <w:p w:rsidR="006A3ECC" w:rsidRDefault="006A3ECC">
      <w:pPr>
        <w:spacing w:line="440" w:lineRule="exact"/>
        <w:ind w:firstLineChars="200" w:firstLine="480"/>
        <w:jc w:val="center"/>
        <w:rPr>
          <w:rFonts w:ascii="宋体" w:hAnsi="宋体" w:cs="宋体"/>
          <w:kern w:val="0"/>
          <w:sz w:val="24"/>
          <w:u w:val="single"/>
        </w:rPr>
      </w:pPr>
    </w:p>
    <w:p w:rsidR="006A3ECC" w:rsidRDefault="006526FE">
      <w:pPr>
        <w:spacing w:line="360" w:lineRule="auto"/>
        <w:ind w:firstLineChars="200" w:firstLine="420"/>
        <w:jc w:val="left"/>
        <w:rPr>
          <w:rFonts w:ascii="宋体" w:hAnsi="宋体" w:cs="宋体"/>
          <w:kern w:val="0"/>
          <w:szCs w:val="21"/>
        </w:rPr>
      </w:pPr>
      <w:r>
        <w:rPr>
          <w:rFonts w:ascii="宋体" w:hAnsi="宋体" w:cs="宋体" w:hint="eastAsia"/>
          <w:kern w:val="0"/>
          <w:szCs w:val="21"/>
        </w:rPr>
        <w:t>（八）联系方式</w:t>
      </w:r>
    </w:p>
    <w:p w:rsidR="006A3ECC" w:rsidRDefault="006526FE">
      <w:pPr>
        <w:spacing w:line="360" w:lineRule="auto"/>
        <w:ind w:firstLineChars="200" w:firstLine="420"/>
        <w:jc w:val="left"/>
        <w:rPr>
          <w:rFonts w:ascii="宋体" w:hAnsi="宋体" w:cs="宋体"/>
          <w:kern w:val="0"/>
          <w:szCs w:val="21"/>
        </w:rPr>
      </w:pPr>
      <w:r>
        <w:rPr>
          <w:rFonts w:ascii="宋体" w:hAnsi="宋体" w:cs="宋体" w:hint="eastAsia"/>
          <w:kern w:val="0"/>
          <w:szCs w:val="21"/>
        </w:rPr>
        <w:t>竞争性比选人：</w:t>
      </w:r>
      <w:proofErr w:type="gramStart"/>
      <w:r>
        <w:rPr>
          <w:rFonts w:ascii="宋体" w:hAnsi="宋体" w:cs="宋体" w:hint="eastAsia"/>
          <w:kern w:val="0"/>
          <w:szCs w:val="21"/>
        </w:rPr>
        <w:t>重庆鹏途企业管理</w:t>
      </w:r>
      <w:proofErr w:type="gramEnd"/>
      <w:r>
        <w:rPr>
          <w:rFonts w:ascii="宋体" w:hAnsi="宋体" w:cs="宋体" w:hint="eastAsia"/>
          <w:kern w:val="0"/>
          <w:szCs w:val="21"/>
        </w:rPr>
        <w:t>咨询有限公司</w:t>
      </w:r>
    </w:p>
    <w:p w:rsidR="006A3ECC" w:rsidRDefault="006526FE">
      <w:pPr>
        <w:spacing w:line="360" w:lineRule="auto"/>
        <w:ind w:firstLineChars="200" w:firstLine="420"/>
        <w:jc w:val="left"/>
        <w:rPr>
          <w:rFonts w:ascii="宋体" w:hAnsi="宋体" w:cs="宋体"/>
          <w:kern w:val="0"/>
          <w:szCs w:val="21"/>
        </w:rPr>
      </w:pPr>
      <w:r>
        <w:rPr>
          <w:rFonts w:ascii="宋体" w:hAnsi="宋体" w:cs="宋体" w:hint="eastAsia"/>
          <w:kern w:val="0"/>
          <w:szCs w:val="21"/>
        </w:rPr>
        <w:t>地</w:t>
      </w:r>
      <w:r>
        <w:rPr>
          <w:rFonts w:ascii="宋体" w:hAnsi="宋体" w:cs="宋体"/>
          <w:kern w:val="0"/>
          <w:szCs w:val="21"/>
        </w:rPr>
        <w:t xml:space="preserve">  </w:t>
      </w:r>
      <w:r>
        <w:rPr>
          <w:rFonts w:ascii="宋体" w:hAnsi="宋体" w:cs="宋体"/>
          <w:kern w:val="0"/>
          <w:szCs w:val="21"/>
        </w:rPr>
        <w:t>址：</w:t>
      </w:r>
      <w:r>
        <w:rPr>
          <w:rFonts w:ascii="宋体" w:hAnsi="宋体" w:cs="宋体" w:hint="eastAsia"/>
          <w:kern w:val="0"/>
          <w:szCs w:val="21"/>
        </w:rPr>
        <w:t>重庆市</w:t>
      </w:r>
      <w:proofErr w:type="gramStart"/>
      <w:r>
        <w:rPr>
          <w:rFonts w:ascii="宋体" w:hAnsi="宋体" w:cs="宋体" w:hint="eastAsia"/>
          <w:kern w:val="0"/>
          <w:szCs w:val="21"/>
        </w:rPr>
        <w:t>渝</w:t>
      </w:r>
      <w:proofErr w:type="gramEnd"/>
      <w:r>
        <w:rPr>
          <w:rFonts w:ascii="宋体" w:hAnsi="宋体" w:cs="宋体" w:hint="eastAsia"/>
          <w:kern w:val="0"/>
          <w:szCs w:val="21"/>
        </w:rPr>
        <w:t>北区海王星</w:t>
      </w:r>
      <w:r>
        <w:rPr>
          <w:rFonts w:ascii="宋体" w:hAnsi="宋体" w:cs="宋体" w:hint="eastAsia"/>
          <w:kern w:val="0"/>
          <w:szCs w:val="21"/>
        </w:rPr>
        <w:t>D</w:t>
      </w:r>
      <w:r>
        <w:rPr>
          <w:rFonts w:ascii="宋体" w:hAnsi="宋体" w:cs="宋体" w:hint="eastAsia"/>
          <w:kern w:val="0"/>
          <w:szCs w:val="21"/>
        </w:rPr>
        <w:t>区</w:t>
      </w:r>
      <w:r>
        <w:rPr>
          <w:rFonts w:ascii="宋体" w:hAnsi="宋体" w:cs="宋体" w:hint="eastAsia"/>
          <w:kern w:val="0"/>
          <w:szCs w:val="21"/>
        </w:rPr>
        <w:t>5</w:t>
      </w:r>
      <w:r>
        <w:rPr>
          <w:rFonts w:ascii="宋体" w:hAnsi="宋体" w:cs="宋体"/>
          <w:kern w:val="0"/>
          <w:szCs w:val="21"/>
        </w:rPr>
        <w:t>楼</w:t>
      </w:r>
    </w:p>
    <w:p w:rsidR="006A3ECC" w:rsidRDefault="006526FE">
      <w:pPr>
        <w:spacing w:line="360" w:lineRule="auto"/>
        <w:ind w:firstLineChars="200" w:firstLine="420"/>
        <w:jc w:val="left"/>
        <w:rPr>
          <w:rFonts w:ascii="宋体" w:hAnsi="宋体" w:cs="宋体"/>
          <w:kern w:val="0"/>
          <w:szCs w:val="21"/>
        </w:rPr>
      </w:pPr>
      <w:r>
        <w:rPr>
          <w:rFonts w:ascii="宋体" w:hAnsi="宋体" w:cs="宋体" w:hint="eastAsia"/>
          <w:kern w:val="0"/>
          <w:szCs w:val="21"/>
        </w:rPr>
        <w:t>联系人：梁老师</w:t>
      </w:r>
    </w:p>
    <w:p w:rsidR="006A3ECC" w:rsidRDefault="006526FE">
      <w:pPr>
        <w:spacing w:line="360" w:lineRule="auto"/>
        <w:ind w:firstLineChars="200" w:firstLine="420"/>
        <w:jc w:val="left"/>
        <w:rPr>
          <w:rFonts w:ascii="宋体" w:hAns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kern w:val="0"/>
          <w:szCs w:val="21"/>
        </w:rPr>
        <w:t>话：</w:t>
      </w:r>
      <w:r>
        <w:rPr>
          <w:rFonts w:ascii="宋体" w:hAnsi="宋体" w:cs="宋体" w:hint="eastAsia"/>
          <w:kern w:val="0"/>
          <w:szCs w:val="21"/>
        </w:rPr>
        <w:t>18883775227</w:t>
      </w:r>
    </w:p>
    <w:p w:rsidR="006A3ECC" w:rsidRDefault="006A3ECC">
      <w:pPr>
        <w:spacing w:line="360" w:lineRule="auto"/>
        <w:ind w:left="100"/>
        <w:rPr>
          <w:rFonts w:ascii="宋体" w:hAnsi="宋体" w:cs="宋体"/>
          <w:b/>
          <w:kern w:val="1"/>
          <w:sz w:val="30"/>
          <w:szCs w:val="30"/>
        </w:rPr>
      </w:pPr>
    </w:p>
    <w:bookmarkEnd w:id="16"/>
    <w:bookmarkEnd w:id="17"/>
    <w:p w:rsidR="006A3ECC" w:rsidRDefault="006A3ECC">
      <w:pPr>
        <w:outlineLvl w:val="0"/>
        <w:rPr>
          <w:rFonts w:ascii="宋体" w:hAnsi="宋体" w:cs="宋体"/>
          <w:kern w:val="1"/>
          <w:sz w:val="24"/>
          <w:shd w:val="clear" w:color="auto" w:fill="FFFFFF"/>
        </w:rPr>
        <w:sectPr w:rsidR="006A3ECC">
          <w:headerReference w:type="default" r:id="rId7"/>
          <w:pgSz w:w="11906" w:h="16838"/>
          <w:pgMar w:top="1240" w:right="1800" w:bottom="1098" w:left="1800" w:header="851" w:footer="992" w:gutter="0"/>
          <w:cols w:space="720"/>
        </w:sectPr>
      </w:pPr>
    </w:p>
    <w:p w:rsidR="006A3ECC" w:rsidRDefault="006526FE">
      <w:pPr>
        <w:spacing w:line="400" w:lineRule="exact"/>
        <w:jc w:val="center"/>
        <w:rPr>
          <w:rFonts w:ascii="宋体" w:hAnsi="宋体" w:cs="宋体"/>
          <w:b/>
          <w:kern w:val="0"/>
          <w:sz w:val="30"/>
          <w:szCs w:val="30"/>
        </w:rPr>
      </w:pPr>
      <w:r>
        <w:rPr>
          <w:rFonts w:ascii="宋体" w:hAnsi="宋体" w:cs="宋体" w:hint="eastAsia"/>
          <w:b/>
          <w:kern w:val="0"/>
          <w:sz w:val="30"/>
          <w:szCs w:val="30"/>
        </w:rPr>
        <w:lastRenderedPageBreak/>
        <w:t>竞争性比选响应文件格式</w:t>
      </w:r>
    </w:p>
    <w:p w:rsidR="006A3ECC" w:rsidRDefault="006526FE">
      <w:pPr>
        <w:spacing w:line="400" w:lineRule="exact"/>
        <w:jc w:val="center"/>
        <w:rPr>
          <w:rFonts w:ascii="宋体" w:hAnsi="宋体" w:cs="宋体"/>
          <w:b/>
          <w:kern w:val="0"/>
          <w:sz w:val="30"/>
          <w:szCs w:val="30"/>
        </w:rPr>
      </w:pPr>
      <w:r>
        <w:rPr>
          <w:rFonts w:ascii="宋体" w:hAnsi="宋体" w:cs="宋体" w:hint="eastAsia"/>
          <w:b/>
          <w:kern w:val="0"/>
          <w:sz w:val="30"/>
          <w:szCs w:val="30"/>
        </w:rPr>
        <w:t>（以下内容为示例）</w:t>
      </w:r>
    </w:p>
    <w:p w:rsidR="006A3ECC" w:rsidRDefault="006526FE">
      <w:pPr>
        <w:jc w:val="right"/>
        <w:rPr>
          <w:rFonts w:ascii="宋体" w:hAnsi="宋体"/>
          <w:b/>
          <w:kern w:val="1"/>
          <w:sz w:val="24"/>
          <w:szCs w:val="20"/>
          <w:shd w:val="clear" w:color="auto" w:fill="FFFFFF"/>
        </w:rPr>
      </w:pPr>
      <w:r>
        <w:rPr>
          <w:rFonts w:ascii="宋体" w:hAnsi="宋体"/>
          <w:b/>
          <w:kern w:val="1"/>
          <w:sz w:val="24"/>
          <w:szCs w:val="20"/>
          <w:shd w:val="clear" w:color="auto" w:fill="FFFFFF"/>
        </w:rPr>
        <w:br w:type="page"/>
      </w:r>
    </w:p>
    <w:p w:rsidR="006A3ECC" w:rsidRDefault="006526FE">
      <w:pPr>
        <w:jc w:val="center"/>
        <w:rPr>
          <w:rFonts w:ascii="宋体" w:hAnsi="宋体" w:cs="宋体"/>
          <w:b/>
          <w:kern w:val="0"/>
          <w:sz w:val="40"/>
          <w:szCs w:val="44"/>
        </w:rPr>
      </w:pPr>
      <w:r>
        <w:rPr>
          <w:rFonts w:ascii="宋体" w:hAnsi="宋体" w:cs="宋体" w:hint="eastAsia"/>
          <w:b/>
          <w:kern w:val="0"/>
          <w:sz w:val="40"/>
          <w:szCs w:val="44"/>
        </w:rPr>
        <w:lastRenderedPageBreak/>
        <w:t>2022</w:t>
      </w:r>
      <w:r>
        <w:rPr>
          <w:rFonts w:ascii="宋体" w:hAnsi="宋体" w:cs="宋体" w:hint="eastAsia"/>
          <w:b/>
          <w:kern w:val="0"/>
          <w:sz w:val="40"/>
          <w:szCs w:val="44"/>
        </w:rPr>
        <w:t>年重庆市普通公路数据采集及评定技术服务项目</w:t>
      </w: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jc w:val="center"/>
        <w:rPr>
          <w:rFonts w:ascii="宋体" w:hAnsi="宋体" w:cs="宋体"/>
          <w:b/>
          <w:kern w:val="0"/>
          <w:sz w:val="44"/>
          <w:szCs w:val="44"/>
        </w:rPr>
      </w:pPr>
    </w:p>
    <w:p w:rsidR="006A3ECC" w:rsidRDefault="006A3ECC">
      <w:pPr>
        <w:jc w:val="center"/>
        <w:rPr>
          <w:rFonts w:ascii="宋体" w:hAnsi="宋体" w:cs="宋体"/>
          <w:b/>
          <w:kern w:val="0"/>
          <w:sz w:val="44"/>
          <w:szCs w:val="44"/>
        </w:rPr>
      </w:pPr>
    </w:p>
    <w:p w:rsidR="006A3ECC" w:rsidRDefault="006A3ECC">
      <w:pPr>
        <w:jc w:val="center"/>
        <w:rPr>
          <w:rFonts w:ascii="宋体" w:hAnsi="宋体" w:cs="宋体"/>
          <w:b/>
          <w:kern w:val="0"/>
          <w:sz w:val="44"/>
          <w:szCs w:val="44"/>
        </w:rPr>
      </w:pPr>
    </w:p>
    <w:p w:rsidR="006A3ECC" w:rsidRDefault="006526FE">
      <w:pPr>
        <w:jc w:val="center"/>
        <w:rPr>
          <w:rFonts w:ascii="宋体" w:hAnsi="宋体" w:cs="宋体"/>
          <w:b/>
          <w:kern w:val="0"/>
          <w:sz w:val="44"/>
          <w:szCs w:val="44"/>
        </w:rPr>
      </w:pPr>
      <w:r>
        <w:rPr>
          <w:rFonts w:ascii="宋体" w:hAnsi="宋体" w:cs="宋体" w:hint="eastAsia"/>
          <w:b/>
          <w:kern w:val="0"/>
          <w:sz w:val="44"/>
          <w:szCs w:val="44"/>
        </w:rPr>
        <w:t>竞争性比选响应</w:t>
      </w:r>
      <w:r>
        <w:rPr>
          <w:rFonts w:ascii="宋体" w:hAnsi="宋体" w:cs="宋体"/>
          <w:b/>
          <w:kern w:val="0"/>
          <w:sz w:val="44"/>
          <w:szCs w:val="44"/>
        </w:rPr>
        <w:t>文件</w:t>
      </w: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A3ECC">
      <w:pPr>
        <w:jc w:val="center"/>
        <w:rPr>
          <w:rFonts w:ascii="宋体" w:hAnsi="宋体"/>
          <w:kern w:val="1"/>
          <w:sz w:val="32"/>
          <w:szCs w:val="32"/>
          <w:shd w:val="clear" w:color="auto" w:fill="FFFFFF"/>
        </w:rPr>
      </w:pPr>
    </w:p>
    <w:p w:rsidR="006A3ECC" w:rsidRDefault="006526FE">
      <w:pPr>
        <w:spacing w:line="360" w:lineRule="auto"/>
        <w:jc w:val="center"/>
        <w:rPr>
          <w:rFonts w:ascii="宋体" w:hAnsi="宋体" w:cs="宋体"/>
          <w:bCs/>
          <w:kern w:val="0"/>
          <w:sz w:val="32"/>
          <w:szCs w:val="32"/>
        </w:rPr>
      </w:pPr>
      <w:bookmarkStart w:id="18" w:name="_Hlk58759277"/>
      <w:r>
        <w:rPr>
          <w:rFonts w:ascii="宋体" w:hAnsi="宋体" w:cs="宋体" w:hint="eastAsia"/>
          <w:bCs/>
          <w:kern w:val="0"/>
          <w:sz w:val="32"/>
          <w:szCs w:val="32"/>
        </w:rPr>
        <w:t>比选申请人：</w:t>
      </w:r>
      <w:r>
        <w:rPr>
          <w:rFonts w:ascii="宋体" w:hAnsi="宋体" w:cs="宋体"/>
          <w:bCs/>
          <w:kern w:val="0"/>
          <w:sz w:val="32"/>
          <w:szCs w:val="32"/>
          <w:u w:val="single"/>
        </w:rPr>
        <w:t xml:space="preserve">                   </w:t>
      </w:r>
      <w:r>
        <w:rPr>
          <w:rFonts w:ascii="宋体" w:hAnsi="宋体" w:cs="宋体" w:hint="eastAsia"/>
          <w:bCs/>
          <w:kern w:val="0"/>
          <w:sz w:val="32"/>
          <w:szCs w:val="32"/>
        </w:rPr>
        <w:t>（盖单位公章）</w:t>
      </w:r>
      <w:bookmarkEnd w:id="18"/>
    </w:p>
    <w:p w:rsidR="006A3ECC" w:rsidRDefault="006526FE">
      <w:pPr>
        <w:spacing w:line="360" w:lineRule="auto"/>
        <w:jc w:val="center"/>
        <w:rPr>
          <w:rFonts w:ascii="宋体" w:hAnsi="宋体" w:cs="宋体"/>
          <w:bCs/>
          <w:kern w:val="0"/>
          <w:sz w:val="32"/>
          <w:szCs w:val="32"/>
        </w:rPr>
      </w:pPr>
      <w:r>
        <w:rPr>
          <w:rFonts w:ascii="宋体" w:hAnsi="宋体" w:cs="宋体" w:hint="eastAsia"/>
          <w:bCs/>
          <w:kern w:val="0"/>
          <w:sz w:val="32"/>
          <w:szCs w:val="32"/>
        </w:rPr>
        <w:t>2</w:t>
      </w:r>
      <w:r>
        <w:rPr>
          <w:rFonts w:ascii="宋体" w:hAnsi="宋体" w:cs="宋体"/>
          <w:bCs/>
          <w:kern w:val="0"/>
          <w:sz w:val="32"/>
          <w:szCs w:val="32"/>
        </w:rPr>
        <w:t>02</w:t>
      </w:r>
      <w:r>
        <w:rPr>
          <w:rFonts w:ascii="宋体" w:hAnsi="宋体" w:cs="宋体" w:hint="eastAsia"/>
          <w:bCs/>
          <w:kern w:val="0"/>
          <w:sz w:val="32"/>
          <w:szCs w:val="32"/>
        </w:rPr>
        <w:t>2</w:t>
      </w:r>
      <w:r>
        <w:rPr>
          <w:rFonts w:ascii="宋体" w:hAnsi="宋体" w:cs="宋体" w:hint="eastAsia"/>
          <w:bCs/>
          <w:kern w:val="0"/>
          <w:sz w:val="32"/>
          <w:szCs w:val="32"/>
        </w:rPr>
        <w:t>年</w:t>
      </w:r>
      <w:r>
        <w:rPr>
          <w:rFonts w:ascii="宋体" w:hAnsi="宋体" w:cs="宋体"/>
          <w:bCs/>
          <w:kern w:val="0"/>
          <w:sz w:val="32"/>
          <w:szCs w:val="32"/>
        </w:rPr>
        <w:t xml:space="preserve">  </w:t>
      </w:r>
      <w:r>
        <w:rPr>
          <w:rFonts w:ascii="宋体" w:hAnsi="宋体" w:cs="宋体" w:hint="eastAsia"/>
          <w:bCs/>
          <w:kern w:val="0"/>
          <w:sz w:val="32"/>
          <w:szCs w:val="32"/>
        </w:rPr>
        <w:t>月</w:t>
      </w: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日</w:t>
      </w:r>
    </w:p>
    <w:p w:rsidR="006A3ECC" w:rsidRDefault="006A3ECC">
      <w:pPr>
        <w:jc w:val="center"/>
        <w:rPr>
          <w:rFonts w:ascii="宋体" w:hAnsi="宋体"/>
          <w:kern w:val="1"/>
          <w:sz w:val="32"/>
          <w:szCs w:val="32"/>
          <w:u w:val="single"/>
          <w:shd w:val="clear" w:color="auto" w:fill="FFFFFF"/>
        </w:rPr>
      </w:pPr>
    </w:p>
    <w:p w:rsidR="006A3ECC" w:rsidRDefault="006A3ECC">
      <w:pPr>
        <w:jc w:val="center"/>
        <w:rPr>
          <w:rFonts w:ascii="宋体" w:hAnsi="宋体"/>
          <w:kern w:val="1"/>
          <w:sz w:val="32"/>
          <w:szCs w:val="32"/>
          <w:u w:val="single"/>
          <w:shd w:val="clear" w:color="auto" w:fill="FFFFFF"/>
        </w:rPr>
        <w:sectPr w:rsidR="006A3ECC">
          <w:headerReference w:type="default" r:id="rId8"/>
          <w:pgSz w:w="11906" w:h="16838"/>
          <w:pgMar w:top="1440" w:right="1800" w:bottom="1440" w:left="1800" w:header="851" w:footer="992" w:gutter="0"/>
          <w:cols w:space="720"/>
        </w:sectPr>
      </w:pPr>
    </w:p>
    <w:p w:rsidR="006A3ECC" w:rsidRDefault="006526FE">
      <w:pPr>
        <w:spacing w:line="579" w:lineRule="exact"/>
        <w:jc w:val="center"/>
        <w:rPr>
          <w:rFonts w:ascii="宋体" w:hAnsi="宋体" w:cs="宋体"/>
          <w:b/>
          <w:bCs/>
          <w:kern w:val="0"/>
          <w:sz w:val="44"/>
          <w:szCs w:val="44"/>
        </w:rPr>
      </w:pPr>
      <w:r>
        <w:rPr>
          <w:rFonts w:ascii="宋体" w:hAnsi="宋体" w:cs="宋体" w:hint="eastAsia"/>
          <w:b/>
          <w:bCs/>
          <w:kern w:val="0"/>
          <w:sz w:val="44"/>
          <w:szCs w:val="44"/>
        </w:rPr>
        <w:lastRenderedPageBreak/>
        <w:t>目</w:t>
      </w:r>
      <w:r>
        <w:rPr>
          <w:rFonts w:ascii="宋体" w:hAnsi="宋体" w:cs="宋体" w:hint="eastAsia"/>
          <w:b/>
          <w:bCs/>
          <w:kern w:val="0"/>
          <w:sz w:val="44"/>
          <w:szCs w:val="44"/>
        </w:rPr>
        <w:t xml:space="preserve"> </w:t>
      </w:r>
      <w:r>
        <w:rPr>
          <w:rFonts w:ascii="宋体" w:hAnsi="宋体" w:cs="宋体" w:hint="eastAsia"/>
          <w:b/>
          <w:bCs/>
          <w:kern w:val="0"/>
          <w:sz w:val="44"/>
          <w:szCs w:val="44"/>
        </w:rPr>
        <w:t>录</w:t>
      </w:r>
    </w:p>
    <w:p w:rsidR="006A3ECC" w:rsidRDefault="006A3ECC">
      <w:pPr>
        <w:rPr>
          <w:rFonts w:ascii="Times New Roman" w:hAnsi="Times New Roman"/>
          <w:kern w:val="0"/>
          <w:szCs w:val="20"/>
        </w:rPr>
      </w:pP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一、报价文件</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1</w:t>
      </w:r>
      <w:r>
        <w:rPr>
          <w:rFonts w:ascii="宋体" w:hAnsi="宋体" w:cs="宋体" w:hint="eastAsia"/>
          <w:bCs/>
          <w:kern w:val="1"/>
          <w:szCs w:val="21"/>
        </w:rPr>
        <w:t>、报价函</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二、商务技术文件</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1</w:t>
      </w:r>
      <w:r>
        <w:rPr>
          <w:rFonts w:ascii="宋体" w:hAnsi="宋体" w:cs="宋体" w:hint="eastAsia"/>
          <w:bCs/>
          <w:kern w:val="1"/>
          <w:szCs w:val="21"/>
        </w:rPr>
        <w:t>、法定代表人身份证明或授权委托书</w:t>
      </w:r>
      <w:r>
        <w:rPr>
          <w:rFonts w:ascii="宋体" w:hAnsi="宋体" w:cs="宋体" w:hint="eastAsia"/>
          <w:bCs/>
          <w:kern w:val="1"/>
          <w:szCs w:val="21"/>
        </w:rPr>
        <w:t xml:space="preserve"> </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2</w:t>
      </w:r>
      <w:r>
        <w:rPr>
          <w:rFonts w:ascii="宋体" w:hAnsi="宋体" w:cs="宋体" w:hint="eastAsia"/>
          <w:bCs/>
          <w:kern w:val="1"/>
          <w:szCs w:val="21"/>
        </w:rPr>
        <w:t>、有效的营业执照复印件</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hint="eastAsia"/>
          <w:bCs/>
          <w:kern w:val="1"/>
          <w:szCs w:val="21"/>
        </w:rPr>
        <w:t>3</w:t>
      </w:r>
      <w:r>
        <w:rPr>
          <w:rFonts w:ascii="宋体" w:hAnsi="宋体" w:cs="宋体" w:hint="eastAsia"/>
          <w:bCs/>
          <w:kern w:val="1"/>
          <w:szCs w:val="21"/>
        </w:rPr>
        <w:t>、诚信声明</w:t>
      </w:r>
      <w:r>
        <w:rPr>
          <w:rFonts w:ascii="宋体" w:hAnsi="宋体" w:cs="宋体" w:hint="eastAsia"/>
          <w:bCs/>
          <w:kern w:val="1"/>
          <w:szCs w:val="21"/>
        </w:rPr>
        <w:tab/>
      </w:r>
      <w:r>
        <w:rPr>
          <w:rFonts w:ascii="宋体" w:hAnsi="宋体" w:cs="宋体" w:hint="eastAsia"/>
          <w:bCs/>
          <w:kern w:val="1"/>
          <w:szCs w:val="21"/>
        </w:rPr>
        <w:t>**</w:t>
      </w:r>
    </w:p>
    <w:p w:rsidR="006A3ECC" w:rsidRDefault="006526FE">
      <w:pPr>
        <w:tabs>
          <w:tab w:val="left" w:leader="dot" w:pos="8400"/>
        </w:tabs>
        <w:spacing w:line="360" w:lineRule="auto"/>
        <w:rPr>
          <w:rFonts w:ascii="宋体" w:hAnsi="宋体" w:cs="宋体"/>
          <w:bCs/>
          <w:kern w:val="1"/>
          <w:szCs w:val="21"/>
        </w:rPr>
      </w:pPr>
      <w:r>
        <w:rPr>
          <w:rFonts w:ascii="宋体" w:hAnsi="宋体" w:cs="宋体"/>
          <w:bCs/>
          <w:kern w:val="1"/>
          <w:szCs w:val="21"/>
        </w:rPr>
        <w:t>4</w:t>
      </w:r>
      <w:r>
        <w:rPr>
          <w:rFonts w:ascii="宋体" w:hAnsi="宋体" w:cs="宋体" w:hint="eastAsia"/>
          <w:bCs/>
          <w:kern w:val="1"/>
          <w:szCs w:val="21"/>
        </w:rPr>
        <w:t>、技术文件</w:t>
      </w:r>
      <w:r>
        <w:rPr>
          <w:rFonts w:ascii="宋体" w:hAnsi="宋体" w:cs="宋体" w:hint="eastAsia"/>
          <w:bCs/>
          <w:kern w:val="1"/>
          <w:szCs w:val="21"/>
        </w:rPr>
        <w:tab/>
      </w:r>
      <w:r>
        <w:rPr>
          <w:rFonts w:ascii="宋体" w:hAnsi="宋体" w:cs="宋体" w:hint="eastAsia"/>
          <w:bCs/>
          <w:kern w:val="1"/>
          <w:szCs w:val="21"/>
        </w:rPr>
        <w:t>**</w:t>
      </w: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宋体" w:hAnsi="宋体"/>
          <w:b/>
          <w:kern w:val="1"/>
          <w:sz w:val="24"/>
          <w:shd w:val="clear" w:color="auto" w:fill="FFFFFF"/>
        </w:rPr>
      </w:pPr>
    </w:p>
    <w:p w:rsidR="006A3ECC" w:rsidRDefault="006A3ECC">
      <w:pPr>
        <w:rPr>
          <w:rFonts w:ascii="Times New Roman" w:hAnsi="Times New Roman"/>
          <w:kern w:val="0"/>
          <w:szCs w:val="20"/>
          <w:shd w:val="clear" w:color="auto" w:fill="FFFFFF"/>
        </w:rPr>
      </w:pPr>
    </w:p>
    <w:p w:rsidR="006A3ECC" w:rsidRDefault="006526FE">
      <w:pPr>
        <w:spacing w:line="360" w:lineRule="auto"/>
        <w:rPr>
          <w:rFonts w:ascii="Times New Roman" w:hAnsi="Times New Roman"/>
          <w:kern w:val="1"/>
          <w:szCs w:val="20"/>
        </w:rPr>
      </w:pPr>
      <w:r>
        <w:rPr>
          <w:rFonts w:ascii="Times New Roman" w:hAnsi="Times New Roman"/>
          <w:kern w:val="1"/>
          <w:szCs w:val="20"/>
          <w:shd w:val="clear" w:color="auto" w:fill="FFFFFF"/>
        </w:rPr>
        <w:br w:type="page"/>
      </w:r>
      <w:r>
        <w:rPr>
          <w:rFonts w:ascii="宋体" w:hAnsi="宋体" w:cs="宋体"/>
          <w:b/>
          <w:kern w:val="1"/>
          <w:sz w:val="30"/>
          <w:szCs w:val="30"/>
        </w:rPr>
        <w:lastRenderedPageBreak/>
        <w:t>一</w:t>
      </w:r>
      <w:r>
        <w:rPr>
          <w:rFonts w:ascii="宋体" w:hAnsi="宋体" w:cs="宋体" w:hint="eastAsia"/>
          <w:b/>
          <w:kern w:val="1"/>
          <w:sz w:val="30"/>
          <w:szCs w:val="30"/>
        </w:rPr>
        <w:t>、报价文件</w:t>
      </w:r>
    </w:p>
    <w:p w:rsidR="006A3ECC" w:rsidRDefault="006526FE">
      <w:pPr>
        <w:jc w:val="center"/>
        <w:rPr>
          <w:rFonts w:ascii="宋体" w:hAnsi="宋体" w:cs="Arial"/>
          <w:b/>
          <w:kern w:val="1"/>
          <w:sz w:val="28"/>
          <w:szCs w:val="28"/>
          <w:shd w:val="clear" w:color="auto" w:fill="FFFFFF"/>
        </w:rPr>
      </w:pPr>
      <w:r>
        <w:rPr>
          <w:rFonts w:ascii="宋体" w:hAnsi="宋体" w:cs="Arial" w:hint="eastAsia"/>
          <w:b/>
          <w:kern w:val="1"/>
          <w:sz w:val="28"/>
          <w:szCs w:val="28"/>
          <w:shd w:val="clear" w:color="auto" w:fill="FFFFFF"/>
        </w:rPr>
        <w:t>1</w:t>
      </w:r>
      <w:r>
        <w:rPr>
          <w:rFonts w:ascii="宋体" w:hAnsi="宋体" w:cs="Arial" w:hint="eastAsia"/>
          <w:b/>
          <w:kern w:val="1"/>
          <w:sz w:val="28"/>
          <w:szCs w:val="28"/>
          <w:shd w:val="clear" w:color="auto" w:fill="FFFFFF"/>
        </w:rPr>
        <w:t>、报价函</w:t>
      </w:r>
    </w:p>
    <w:p w:rsidR="006A3ECC" w:rsidRDefault="006A3ECC">
      <w:pPr>
        <w:spacing w:line="360" w:lineRule="auto"/>
        <w:rPr>
          <w:rFonts w:ascii="宋体" w:hAnsi="宋体" w:cs="Arial"/>
          <w:b/>
          <w:kern w:val="1"/>
          <w:sz w:val="24"/>
          <w:u w:val="single"/>
          <w:shd w:val="clear" w:color="auto" w:fill="FFFFFF"/>
        </w:rPr>
      </w:pPr>
    </w:p>
    <w:p w:rsidR="006A3ECC" w:rsidRDefault="006526FE">
      <w:pPr>
        <w:spacing w:line="360" w:lineRule="auto"/>
        <w:rPr>
          <w:rFonts w:ascii="宋体" w:hAnsi="宋体" w:cs="宋体"/>
          <w:b/>
          <w:kern w:val="1"/>
          <w:sz w:val="24"/>
          <w:shd w:val="clear" w:color="auto" w:fill="FFFFFF"/>
        </w:rPr>
      </w:pPr>
      <w:proofErr w:type="gramStart"/>
      <w:r>
        <w:rPr>
          <w:rFonts w:ascii="宋体" w:hAnsi="宋体" w:cs="Arial"/>
          <w:b/>
          <w:bCs/>
          <w:kern w:val="1"/>
          <w:sz w:val="24"/>
          <w:u w:val="single"/>
          <w:shd w:val="clear" w:color="auto" w:fill="FFFFFF"/>
        </w:rPr>
        <w:t>重庆鹏途企业管理</w:t>
      </w:r>
      <w:proofErr w:type="gramEnd"/>
      <w:r>
        <w:rPr>
          <w:rFonts w:ascii="宋体" w:hAnsi="宋体" w:cs="Arial"/>
          <w:b/>
          <w:bCs/>
          <w:kern w:val="1"/>
          <w:sz w:val="24"/>
          <w:u w:val="single"/>
          <w:shd w:val="clear" w:color="auto" w:fill="FFFFFF"/>
        </w:rPr>
        <w:t>咨询有限公司</w:t>
      </w:r>
      <w:r>
        <w:rPr>
          <w:rFonts w:ascii="宋体" w:hAnsi="宋体" w:cs="宋体"/>
          <w:b/>
          <w:kern w:val="1"/>
          <w:sz w:val="24"/>
          <w:shd w:val="clear" w:color="auto" w:fill="FFFFFF"/>
        </w:rPr>
        <w:t>：</w:t>
      </w:r>
    </w:p>
    <w:p w:rsidR="006A3ECC" w:rsidRDefault="006526FE">
      <w:pPr>
        <w:spacing w:line="400" w:lineRule="atLeast"/>
        <w:ind w:firstLine="480"/>
        <w:rPr>
          <w:rFonts w:ascii="宋体" w:hAnsi="宋体" w:cs="宋体"/>
          <w:kern w:val="1"/>
          <w:szCs w:val="20"/>
          <w:shd w:val="clear" w:color="auto" w:fill="FFFFFF"/>
        </w:rPr>
      </w:pPr>
      <w:r>
        <w:rPr>
          <w:rFonts w:ascii="宋体" w:hAnsi="宋体"/>
          <w:kern w:val="1"/>
          <w:szCs w:val="20"/>
          <w:shd w:val="clear" w:color="auto" w:fill="FFFFFF"/>
        </w:rPr>
        <w:t>1</w:t>
      </w:r>
      <w:r>
        <w:rPr>
          <w:rFonts w:ascii="宋体" w:hAnsi="宋体" w:cs="宋体" w:hint="eastAsia"/>
          <w:kern w:val="1"/>
          <w:szCs w:val="20"/>
          <w:shd w:val="clear" w:color="auto" w:fill="FFFFFF"/>
        </w:rPr>
        <w:t>．我方已仔细研究</w:t>
      </w:r>
      <w:r>
        <w:rPr>
          <w:rFonts w:ascii="宋体" w:hAnsi="宋体" w:cs="宋体" w:hint="eastAsia"/>
          <w:kern w:val="1"/>
          <w:szCs w:val="20"/>
          <w:shd w:val="clear" w:color="auto" w:fill="FFFFFF"/>
        </w:rPr>
        <w:t>2022</w:t>
      </w:r>
      <w:r>
        <w:rPr>
          <w:rFonts w:ascii="宋体" w:hAnsi="宋体" w:cs="宋体" w:hint="eastAsia"/>
          <w:kern w:val="1"/>
          <w:szCs w:val="20"/>
          <w:shd w:val="clear" w:color="auto" w:fill="FFFFFF"/>
        </w:rPr>
        <w:t>年重庆市普通公路数据采集及评定技术服务项目竞争性比</w:t>
      </w:r>
      <w:proofErr w:type="gramStart"/>
      <w:r>
        <w:rPr>
          <w:rFonts w:ascii="宋体" w:hAnsi="宋体" w:cs="宋体" w:hint="eastAsia"/>
          <w:kern w:val="1"/>
          <w:szCs w:val="20"/>
          <w:shd w:val="clear" w:color="auto" w:fill="FFFFFF"/>
        </w:rPr>
        <w:t>选文件</w:t>
      </w:r>
      <w:proofErr w:type="gramEnd"/>
      <w:r>
        <w:rPr>
          <w:rFonts w:ascii="宋体" w:hAnsi="宋体" w:cs="宋体" w:hint="eastAsia"/>
          <w:kern w:val="1"/>
          <w:szCs w:val="20"/>
          <w:shd w:val="clear" w:color="auto" w:fill="FFFFFF"/>
        </w:rPr>
        <w:t>的全部内容，经研究比选文件的内容、服务条款后，愿意以竞标总报价</w:t>
      </w:r>
      <w:r>
        <w:rPr>
          <w:rFonts w:ascii="Times New Roman" w:hAnsi="Times New Roman" w:hint="eastAsia"/>
          <w:kern w:val="0"/>
          <w:szCs w:val="21"/>
        </w:rPr>
        <w:t>¥</w:t>
      </w:r>
      <w:r>
        <w:rPr>
          <w:rFonts w:ascii="宋体" w:hAnsi="宋体" w:cs="宋体" w:hint="eastAsia"/>
          <w:b/>
          <w:bCs/>
          <w:kern w:val="1"/>
          <w:szCs w:val="20"/>
          <w:u w:val="single"/>
          <w:shd w:val="clear" w:color="auto" w:fill="FFFFFF"/>
        </w:rPr>
        <w:t xml:space="preserve">    </w:t>
      </w:r>
      <w:r>
        <w:rPr>
          <w:rFonts w:ascii="宋体" w:hAnsi="宋体" w:cs="宋体"/>
          <w:b/>
          <w:bCs/>
          <w:kern w:val="1"/>
          <w:szCs w:val="20"/>
          <w:u w:val="single"/>
          <w:shd w:val="clear" w:color="auto" w:fill="FFFFFF"/>
        </w:rPr>
        <w:t xml:space="preserve">  </w:t>
      </w:r>
      <w:r>
        <w:rPr>
          <w:rFonts w:ascii="宋体" w:hAnsi="宋体" w:cs="宋体" w:hint="eastAsia"/>
          <w:kern w:val="1"/>
          <w:szCs w:val="20"/>
          <w:shd w:val="clear" w:color="auto" w:fill="FFFFFF"/>
        </w:rPr>
        <w:t>元（大写：</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），按合同约定完成工作。</w:t>
      </w:r>
    </w:p>
    <w:p w:rsidR="006A3ECC" w:rsidRDefault="006526FE">
      <w:pPr>
        <w:spacing w:line="440" w:lineRule="exact"/>
        <w:ind w:firstLineChars="200" w:firstLine="420"/>
        <w:rPr>
          <w:rFonts w:ascii="Times New Roman" w:hAnsi="Times New Roman"/>
          <w:kern w:val="0"/>
          <w:szCs w:val="21"/>
        </w:rPr>
      </w:pPr>
      <w:bookmarkStart w:id="19" w:name="_Hlk58759509"/>
      <w:r>
        <w:rPr>
          <w:rFonts w:ascii="Times New Roman" w:hAnsi="Times New Roman"/>
          <w:kern w:val="0"/>
          <w:szCs w:val="21"/>
        </w:rPr>
        <w:t>2</w:t>
      </w:r>
      <w:r>
        <w:rPr>
          <w:rFonts w:ascii="Times New Roman" w:hAnsi="Times New Roman" w:hint="eastAsia"/>
          <w:kern w:val="0"/>
          <w:szCs w:val="21"/>
        </w:rPr>
        <w:t>．我方承诺在投标有效期内不修改、撤销竞争性比选响应文件。</w:t>
      </w:r>
    </w:p>
    <w:p w:rsidR="006A3ECC" w:rsidRDefault="006526FE">
      <w:pPr>
        <w:spacing w:line="440" w:lineRule="exact"/>
        <w:ind w:firstLineChars="200" w:firstLine="420"/>
        <w:rPr>
          <w:rFonts w:ascii="Times New Roman" w:hAnsi="Times New Roman"/>
          <w:kern w:val="0"/>
          <w:szCs w:val="21"/>
        </w:rPr>
      </w:pPr>
      <w:r>
        <w:rPr>
          <w:rFonts w:ascii="Times New Roman" w:hAnsi="Times New Roman"/>
          <w:kern w:val="0"/>
          <w:szCs w:val="21"/>
        </w:rPr>
        <w:t>3</w:t>
      </w:r>
      <w:r>
        <w:rPr>
          <w:rFonts w:ascii="Times New Roman" w:hAnsi="Times New Roman" w:hint="eastAsia"/>
          <w:kern w:val="0"/>
          <w:szCs w:val="21"/>
        </w:rPr>
        <w:t>．</w:t>
      </w:r>
      <w:r>
        <w:rPr>
          <w:rFonts w:ascii="Times New Roman" w:hAnsi="Times New Roman" w:hint="eastAsia"/>
          <w:kern w:val="0"/>
          <w:szCs w:val="20"/>
        </w:rPr>
        <w:t>我方在此声明，所递交的竞争性比选响应文件及有关资料内容完整、真实和准确。</w:t>
      </w:r>
    </w:p>
    <w:p w:rsidR="006A3ECC" w:rsidRDefault="006526FE">
      <w:pPr>
        <w:spacing w:line="440" w:lineRule="exact"/>
        <w:ind w:firstLineChars="200" w:firstLine="420"/>
        <w:rPr>
          <w:rFonts w:ascii="Times New Roman" w:hAnsi="Times New Roman"/>
          <w:kern w:val="0"/>
          <w:szCs w:val="21"/>
        </w:rPr>
      </w:pPr>
      <w:r>
        <w:rPr>
          <w:rFonts w:ascii="Times New Roman" w:hAnsi="Times New Roman"/>
          <w:kern w:val="0"/>
          <w:szCs w:val="21"/>
        </w:rPr>
        <w:t>4</w:t>
      </w:r>
      <w:r>
        <w:rPr>
          <w:rFonts w:ascii="Times New Roman" w:hAnsi="Times New Roman" w:hint="eastAsia"/>
          <w:kern w:val="0"/>
          <w:szCs w:val="21"/>
        </w:rPr>
        <w:t>．在合同协议书正式签署生效之前，本报价书连同你方的成交通知书将构成我们双方之间共同遵守的文件。对双方具有约束力。</w:t>
      </w:r>
    </w:p>
    <w:p w:rsidR="006A3ECC" w:rsidRDefault="006526FE">
      <w:pPr>
        <w:spacing w:line="400" w:lineRule="atLeast"/>
        <w:ind w:firstLine="420"/>
        <w:rPr>
          <w:rFonts w:ascii="宋体" w:hAnsi="宋体"/>
          <w:kern w:val="1"/>
          <w:szCs w:val="20"/>
          <w:shd w:val="clear" w:color="auto" w:fill="FFFFFF"/>
        </w:rPr>
      </w:pPr>
      <w:r>
        <w:rPr>
          <w:rFonts w:ascii="宋体" w:hAnsi="宋体" w:cs="宋体"/>
          <w:kern w:val="1"/>
          <w:szCs w:val="20"/>
          <w:shd w:val="clear" w:color="auto" w:fill="FFFFFF"/>
        </w:rPr>
        <w:t>5</w:t>
      </w:r>
      <w:r>
        <w:rPr>
          <w:rFonts w:ascii="宋体" w:hAnsi="宋体" w:cs="宋体" w:hint="eastAsia"/>
          <w:kern w:val="1"/>
          <w:szCs w:val="20"/>
          <w:shd w:val="clear" w:color="auto" w:fill="FFFFFF"/>
        </w:rPr>
        <w:t>．</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（其他补充说明）。</w:t>
      </w:r>
    </w:p>
    <w:bookmarkEnd w:id="19"/>
    <w:p w:rsidR="006A3ECC" w:rsidRDefault="006A3ECC">
      <w:pPr>
        <w:spacing w:line="400" w:lineRule="atLeast"/>
        <w:ind w:firstLine="4672"/>
        <w:rPr>
          <w:rFonts w:ascii="宋体" w:hAnsi="宋体" w:cs="宋体"/>
          <w:kern w:val="1"/>
          <w:szCs w:val="20"/>
          <w:shd w:val="clear" w:color="auto" w:fill="FFFFFF"/>
        </w:rPr>
      </w:pPr>
    </w:p>
    <w:p w:rsidR="006A3ECC" w:rsidRDefault="006A3ECC">
      <w:pPr>
        <w:spacing w:line="400" w:lineRule="atLeast"/>
        <w:ind w:firstLine="4672"/>
        <w:rPr>
          <w:rFonts w:ascii="宋体" w:hAnsi="宋体" w:cs="宋体"/>
          <w:kern w:val="1"/>
          <w:szCs w:val="20"/>
          <w:shd w:val="clear" w:color="auto" w:fill="FFFFFF"/>
        </w:rPr>
      </w:pPr>
    </w:p>
    <w:p w:rsidR="006A3ECC" w:rsidRDefault="006A3ECC">
      <w:pPr>
        <w:spacing w:line="400" w:lineRule="atLeast"/>
        <w:ind w:firstLine="4672"/>
        <w:rPr>
          <w:rFonts w:ascii="宋体" w:hAnsi="宋体" w:cs="宋体"/>
          <w:kern w:val="1"/>
          <w:szCs w:val="20"/>
          <w:shd w:val="clear" w:color="auto" w:fill="FFFFFF"/>
        </w:rPr>
      </w:pP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投标人：</w:t>
      </w:r>
      <w:r>
        <w:rPr>
          <w:rFonts w:ascii="宋体" w:hAnsi="宋体" w:cs="宋体" w:hint="eastAsia"/>
          <w:kern w:val="1"/>
          <w:szCs w:val="20"/>
          <w:u w:val="single"/>
          <w:shd w:val="clear" w:color="auto" w:fill="FFFFFF"/>
        </w:rPr>
        <w:t xml:space="preserve"> </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（盖单位鲜公章）</w:t>
      </w: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法定代表人或其委托代理人：</w:t>
      </w:r>
      <w:r>
        <w:rPr>
          <w:rFonts w:ascii="宋体" w:hAnsi="宋体" w:cs="宋体"/>
          <w:kern w:val="1"/>
          <w:szCs w:val="20"/>
          <w:u w:val="single"/>
          <w:shd w:val="clear" w:color="auto" w:fill="FFFFFF"/>
        </w:rPr>
        <w:t xml:space="preserve">                </w:t>
      </w:r>
      <w:r>
        <w:rPr>
          <w:rFonts w:ascii="宋体" w:hAnsi="宋体" w:cs="宋体" w:hint="eastAsia"/>
          <w:kern w:val="1"/>
          <w:szCs w:val="20"/>
          <w:shd w:val="clear" w:color="auto" w:fill="FFFFFF"/>
        </w:rPr>
        <w:t>（签字）</w:t>
      </w: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地址：</w:t>
      </w: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电话：</w:t>
      </w: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传真：</w:t>
      </w:r>
    </w:p>
    <w:p w:rsidR="006A3ECC" w:rsidRDefault="006526FE">
      <w:pPr>
        <w:spacing w:line="400" w:lineRule="atLeast"/>
        <w:ind w:leftChars="1400" w:left="2940"/>
        <w:rPr>
          <w:rFonts w:ascii="宋体" w:hAnsi="宋体"/>
          <w:kern w:val="1"/>
          <w:szCs w:val="20"/>
          <w:shd w:val="clear" w:color="auto" w:fill="FFFFFF"/>
        </w:rPr>
      </w:pPr>
      <w:r>
        <w:rPr>
          <w:rFonts w:ascii="宋体" w:hAnsi="宋体" w:cs="宋体" w:hint="eastAsia"/>
          <w:kern w:val="1"/>
          <w:szCs w:val="20"/>
          <w:shd w:val="clear" w:color="auto" w:fill="FFFFFF"/>
        </w:rPr>
        <w:t>邮政编码：</w:t>
      </w:r>
    </w:p>
    <w:p w:rsidR="006A3ECC" w:rsidRDefault="006A3ECC">
      <w:pPr>
        <w:spacing w:line="400" w:lineRule="atLeast"/>
        <w:ind w:firstLine="2992"/>
        <w:rPr>
          <w:rFonts w:ascii="宋体" w:hAnsi="宋体"/>
          <w:kern w:val="1"/>
          <w:szCs w:val="20"/>
          <w:shd w:val="clear" w:color="auto" w:fill="FFFFFF"/>
        </w:rPr>
      </w:pPr>
    </w:p>
    <w:p w:rsidR="006A3ECC" w:rsidRDefault="006526FE">
      <w:pPr>
        <w:spacing w:line="400" w:lineRule="atLeast"/>
        <w:ind w:firstLine="5617"/>
        <w:rPr>
          <w:rFonts w:ascii="宋体" w:hAnsi="宋体"/>
          <w:b/>
          <w:kern w:val="1"/>
          <w:szCs w:val="20"/>
          <w:u w:val="single"/>
          <w:shd w:val="clear" w:color="auto" w:fill="FFFFFF"/>
        </w:rPr>
      </w:pPr>
      <w:r>
        <w:rPr>
          <w:rFonts w:ascii="宋体" w:hAnsi="宋体" w:cs="宋体" w:hint="eastAsia"/>
          <w:kern w:val="1"/>
          <w:szCs w:val="20"/>
          <w:shd w:val="clear" w:color="auto" w:fill="FFFFFF"/>
        </w:rPr>
        <w:t>年</w:t>
      </w:r>
      <w:r>
        <w:rPr>
          <w:rFonts w:ascii="宋体" w:hAnsi="宋体" w:cs="宋体" w:hint="eastAsia"/>
          <w:kern w:val="1"/>
          <w:szCs w:val="20"/>
          <w:shd w:val="clear" w:color="auto" w:fill="FFFFFF"/>
        </w:rPr>
        <w:t xml:space="preserve">   </w:t>
      </w:r>
      <w:r>
        <w:rPr>
          <w:rFonts w:ascii="宋体" w:hAnsi="宋体" w:cs="宋体" w:hint="eastAsia"/>
          <w:kern w:val="1"/>
          <w:szCs w:val="20"/>
          <w:shd w:val="clear" w:color="auto" w:fill="FFFFFF"/>
        </w:rPr>
        <w:t>月</w:t>
      </w:r>
      <w:r>
        <w:rPr>
          <w:rFonts w:ascii="宋体" w:hAnsi="宋体" w:cs="宋体" w:hint="eastAsia"/>
          <w:kern w:val="1"/>
          <w:szCs w:val="20"/>
          <w:shd w:val="clear" w:color="auto" w:fill="FFFFFF"/>
        </w:rPr>
        <w:t xml:space="preserve">   </w:t>
      </w:r>
      <w:r>
        <w:rPr>
          <w:rFonts w:ascii="宋体" w:hAnsi="宋体" w:cs="宋体" w:hint="eastAsia"/>
          <w:kern w:val="1"/>
          <w:szCs w:val="20"/>
          <w:shd w:val="clear" w:color="auto" w:fill="FFFFFF"/>
        </w:rPr>
        <w:t>日</w:t>
      </w:r>
    </w:p>
    <w:p w:rsidR="006A3ECC" w:rsidRDefault="006A3ECC">
      <w:pPr>
        <w:rPr>
          <w:rFonts w:ascii="Times New Roman" w:hAnsi="Times New Roman"/>
          <w:kern w:val="0"/>
          <w:szCs w:val="20"/>
          <w:shd w:val="clear" w:color="auto" w:fill="FFFFFF"/>
        </w:rPr>
      </w:pPr>
    </w:p>
    <w:p w:rsidR="006A3ECC" w:rsidRDefault="006A3ECC">
      <w:pPr>
        <w:spacing w:line="360" w:lineRule="auto"/>
        <w:rPr>
          <w:rFonts w:ascii="宋体" w:hAnsi="宋体" w:cs="宋体"/>
          <w:b/>
          <w:kern w:val="1"/>
          <w:sz w:val="30"/>
          <w:szCs w:val="30"/>
        </w:rPr>
      </w:pPr>
    </w:p>
    <w:p w:rsidR="006A3ECC" w:rsidRDefault="006526FE">
      <w:pPr>
        <w:rPr>
          <w:rFonts w:ascii="Times New Roman" w:hAnsi="Times New Roman"/>
          <w:kern w:val="0"/>
          <w:szCs w:val="20"/>
        </w:rPr>
      </w:pPr>
      <w:r>
        <w:rPr>
          <w:rFonts w:ascii="Times New Roman" w:hAnsi="Times New Roman"/>
          <w:kern w:val="0"/>
          <w:szCs w:val="20"/>
        </w:rPr>
        <w:br w:type="page"/>
      </w:r>
    </w:p>
    <w:p w:rsidR="006A3ECC" w:rsidRDefault="006526FE">
      <w:pPr>
        <w:spacing w:line="360" w:lineRule="auto"/>
        <w:rPr>
          <w:rFonts w:ascii="宋体" w:hAnsi="宋体" w:cs="宋体"/>
          <w:b/>
          <w:kern w:val="1"/>
          <w:sz w:val="30"/>
          <w:szCs w:val="30"/>
        </w:rPr>
      </w:pPr>
      <w:r>
        <w:rPr>
          <w:rFonts w:ascii="宋体" w:hAnsi="宋体" w:cs="宋体" w:hint="eastAsia"/>
          <w:b/>
          <w:kern w:val="1"/>
          <w:sz w:val="30"/>
          <w:szCs w:val="30"/>
        </w:rPr>
        <w:lastRenderedPageBreak/>
        <w:t>二、商务技术文件</w:t>
      </w:r>
    </w:p>
    <w:p w:rsidR="006A3ECC" w:rsidRDefault="006A3ECC">
      <w:pPr>
        <w:rPr>
          <w:rFonts w:ascii="Times New Roman" w:hAnsi="Times New Roman"/>
          <w:kern w:val="0"/>
          <w:szCs w:val="20"/>
        </w:rPr>
      </w:pPr>
    </w:p>
    <w:p w:rsidR="006A3ECC" w:rsidRDefault="006526FE">
      <w:pPr>
        <w:rPr>
          <w:rFonts w:ascii="宋体" w:hAnsi="宋体"/>
          <w:kern w:val="1"/>
          <w:sz w:val="28"/>
          <w:szCs w:val="28"/>
          <w:shd w:val="clear" w:color="auto" w:fill="FFFFFF"/>
        </w:rPr>
      </w:pPr>
      <w:r>
        <w:rPr>
          <w:rFonts w:ascii="宋体" w:hAnsi="宋体" w:hint="eastAsia"/>
          <w:b/>
          <w:kern w:val="1"/>
          <w:sz w:val="28"/>
          <w:szCs w:val="28"/>
          <w:shd w:val="clear" w:color="auto" w:fill="FFFFFF"/>
        </w:rPr>
        <w:t>1</w:t>
      </w:r>
      <w:r>
        <w:rPr>
          <w:rFonts w:ascii="宋体" w:hAnsi="宋体"/>
          <w:b/>
          <w:kern w:val="1"/>
          <w:sz w:val="28"/>
          <w:szCs w:val="28"/>
          <w:shd w:val="clear" w:color="auto" w:fill="FFFFFF"/>
        </w:rPr>
        <w:t>、</w:t>
      </w:r>
      <w:r>
        <w:rPr>
          <w:rFonts w:ascii="宋体" w:hAnsi="宋体" w:hint="eastAsia"/>
          <w:b/>
          <w:kern w:val="1"/>
          <w:sz w:val="28"/>
          <w:szCs w:val="28"/>
          <w:shd w:val="clear" w:color="auto" w:fill="FFFFFF"/>
        </w:rPr>
        <w:t>法定代表人身份证明及授权委托书</w:t>
      </w:r>
    </w:p>
    <w:p w:rsidR="006A3ECC" w:rsidRDefault="006A3ECC">
      <w:pPr>
        <w:spacing w:line="440" w:lineRule="exact"/>
        <w:rPr>
          <w:rFonts w:ascii="宋体" w:hAnsi="宋体"/>
          <w:kern w:val="1"/>
          <w:sz w:val="24"/>
          <w:shd w:val="clear" w:color="auto" w:fill="FFFFFF"/>
        </w:rPr>
      </w:pPr>
    </w:p>
    <w:p w:rsidR="006A3ECC" w:rsidRDefault="006526FE">
      <w:pPr>
        <w:spacing w:line="440" w:lineRule="exact"/>
        <w:ind w:firstLine="482"/>
        <w:jc w:val="center"/>
        <w:outlineLvl w:val="2"/>
        <w:rPr>
          <w:rFonts w:ascii="宋体" w:hAnsi="宋体"/>
          <w:b/>
          <w:kern w:val="1"/>
          <w:sz w:val="24"/>
          <w:shd w:val="clear" w:color="auto" w:fill="FFFFFF"/>
        </w:rPr>
      </w:pPr>
      <w:bookmarkStart w:id="20" w:name="_Toc262547328"/>
      <w:bookmarkEnd w:id="20"/>
      <w:r>
        <w:rPr>
          <w:rFonts w:ascii="宋体" w:hAnsi="宋体" w:hint="eastAsia"/>
          <w:b/>
          <w:kern w:val="1"/>
          <w:sz w:val="24"/>
          <w:shd w:val="clear" w:color="auto" w:fill="FFFFFF"/>
        </w:rPr>
        <w:t>1</w:t>
      </w:r>
      <w:r>
        <w:rPr>
          <w:rFonts w:ascii="宋体" w:hAnsi="宋体"/>
          <w:b/>
          <w:kern w:val="1"/>
          <w:sz w:val="24"/>
          <w:shd w:val="clear" w:color="auto" w:fill="FFFFFF"/>
        </w:rPr>
        <w:t>.1</w:t>
      </w:r>
      <w:r>
        <w:rPr>
          <w:rFonts w:ascii="宋体" w:hAnsi="宋体" w:hint="eastAsia"/>
          <w:b/>
          <w:kern w:val="1"/>
          <w:sz w:val="24"/>
          <w:shd w:val="clear" w:color="auto" w:fill="FFFFFF"/>
        </w:rPr>
        <w:t>法定代表人身份证明</w:t>
      </w:r>
    </w:p>
    <w:p w:rsidR="006A3ECC" w:rsidRDefault="006526FE">
      <w:pPr>
        <w:spacing w:line="360" w:lineRule="auto"/>
        <w:rPr>
          <w:rFonts w:ascii="宋体" w:hAnsi="宋体"/>
          <w:kern w:val="0"/>
          <w:sz w:val="22"/>
          <w:szCs w:val="20"/>
        </w:rPr>
      </w:pPr>
      <w:r>
        <w:rPr>
          <w:rFonts w:ascii="宋体" w:hAnsi="宋体" w:hint="eastAsia"/>
          <w:kern w:val="0"/>
          <w:sz w:val="22"/>
          <w:szCs w:val="20"/>
        </w:rPr>
        <w:t>竞标人名称：</w:t>
      </w: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u w:val="single"/>
        </w:rPr>
        <w:t xml:space="preserve"> </w:t>
      </w:r>
      <w:r>
        <w:rPr>
          <w:rFonts w:ascii="宋体" w:hAnsi="宋体"/>
          <w:kern w:val="0"/>
          <w:sz w:val="22"/>
          <w:szCs w:val="20"/>
          <w:u w:val="single"/>
        </w:rPr>
        <w:t xml:space="preserve">   </w:t>
      </w:r>
    </w:p>
    <w:p w:rsidR="006A3ECC" w:rsidRDefault="006526FE">
      <w:pPr>
        <w:spacing w:line="360" w:lineRule="auto"/>
        <w:rPr>
          <w:rFonts w:ascii="宋体" w:hAnsi="宋体"/>
          <w:kern w:val="0"/>
          <w:sz w:val="22"/>
          <w:szCs w:val="20"/>
        </w:rPr>
      </w:pPr>
      <w:r>
        <w:rPr>
          <w:rFonts w:ascii="宋体" w:hAnsi="宋体" w:hint="eastAsia"/>
          <w:kern w:val="0"/>
          <w:sz w:val="22"/>
          <w:szCs w:val="20"/>
        </w:rPr>
        <w:t>单位性质：</w:t>
      </w:r>
      <w:r>
        <w:rPr>
          <w:rFonts w:ascii="宋体" w:hAnsi="宋体"/>
          <w:kern w:val="0"/>
          <w:sz w:val="22"/>
          <w:szCs w:val="20"/>
          <w:u w:val="single"/>
        </w:rPr>
        <w:t xml:space="preserve">                               </w:t>
      </w:r>
      <w:r>
        <w:rPr>
          <w:rFonts w:ascii="宋体" w:hAnsi="宋体"/>
          <w:kern w:val="0"/>
          <w:sz w:val="22"/>
          <w:szCs w:val="20"/>
        </w:rPr>
        <w:t xml:space="preserve"> </w:t>
      </w:r>
    </w:p>
    <w:p w:rsidR="006A3ECC" w:rsidRDefault="006526FE">
      <w:pPr>
        <w:spacing w:line="360" w:lineRule="auto"/>
        <w:rPr>
          <w:rFonts w:ascii="宋体" w:hAnsi="宋体"/>
          <w:kern w:val="0"/>
          <w:sz w:val="22"/>
          <w:szCs w:val="20"/>
        </w:rPr>
      </w:pPr>
      <w:r>
        <w:rPr>
          <w:rFonts w:ascii="宋体" w:hAnsi="宋体" w:hint="eastAsia"/>
          <w:kern w:val="0"/>
          <w:sz w:val="22"/>
          <w:szCs w:val="20"/>
        </w:rPr>
        <w:t>地址：</w:t>
      </w:r>
      <w:r>
        <w:rPr>
          <w:rFonts w:ascii="宋体" w:hAnsi="宋体"/>
          <w:kern w:val="0"/>
          <w:sz w:val="22"/>
          <w:szCs w:val="20"/>
          <w:u w:val="single"/>
        </w:rPr>
        <w:t xml:space="preserve">                                   </w:t>
      </w:r>
    </w:p>
    <w:p w:rsidR="006A3ECC" w:rsidRDefault="006526FE">
      <w:pPr>
        <w:spacing w:line="360" w:lineRule="auto"/>
        <w:rPr>
          <w:rFonts w:ascii="宋体" w:hAnsi="宋体"/>
          <w:kern w:val="0"/>
          <w:sz w:val="22"/>
          <w:szCs w:val="20"/>
        </w:rPr>
      </w:pPr>
      <w:r>
        <w:rPr>
          <w:rFonts w:ascii="宋体" w:hAnsi="宋体" w:hint="eastAsia"/>
          <w:kern w:val="0"/>
          <w:sz w:val="22"/>
          <w:szCs w:val="20"/>
        </w:rPr>
        <w:t>成立时间：</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日</w:t>
      </w:r>
    </w:p>
    <w:p w:rsidR="006A3ECC" w:rsidRDefault="006526FE">
      <w:pPr>
        <w:spacing w:line="360" w:lineRule="auto"/>
        <w:rPr>
          <w:rFonts w:ascii="宋体" w:hAnsi="宋体"/>
          <w:kern w:val="0"/>
          <w:sz w:val="22"/>
          <w:szCs w:val="20"/>
        </w:rPr>
      </w:pPr>
      <w:r>
        <w:rPr>
          <w:rFonts w:ascii="宋体" w:hAnsi="宋体" w:hint="eastAsia"/>
          <w:kern w:val="0"/>
          <w:sz w:val="22"/>
          <w:szCs w:val="20"/>
        </w:rPr>
        <w:t>经营期限：</w:t>
      </w:r>
      <w:r>
        <w:rPr>
          <w:rFonts w:ascii="宋体" w:hAnsi="宋体"/>
          <w:kern w:val="0"/>
          <w:sz w:val="22"/>
          <w:szCs w:val="20"/>
          <w:u w:val="single"/>
        </w:rPr>
        <w:t xml:space="preserve">                               </w:t>
      </w:r>
    </w:p>
    <w:p w:rsidR="006A3ECC" w:rsidRDefault="006526FE">
      <w:pPr>
        <w:spacing w:line="360" w:lineRule="auto"/>
        <w:rPr>
          <w:rFonts w:ascii="宋体" w:hAnsi="宋体"/>
          <w:kern w:val="0"/>
          <w:sz w:val="22"/>
          <w:szCs w:val="20"/>
        </w:rPr>
      </w:pPr>
      <w:r>
        <w:rPr>
          <w:rFonts w:ascii="宋体" w:hAnsi="宋体" w:hint="eastAsia"/>
          <w:kern w:val="0"/>
          <w:sz w:val="22"/>
          <w:szCs w:val="20"/>
        </w:rPr>
        <w:t>姓名：</w:t>
      </w: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u w:val="single"/>
        </w:rPr>
        <w:t xml:space="preserve">   </w:t>
      </w:r>
      <w:r>
        <w:rPr>
          <w:rFonts w:ascii="宋体" w:hAnsi="宋体" w:hint="eastAsia"/>
          <w:kern w:val="0"/>
          <w:sz w:val="22"/>
          <w:szCs w:val="20"/>
          <w:u w:val="single"/>
        </w:rPr>
        <w:t>（法人手签）</w:t>
      </w:r>
      <w:r>
        <w:rPr>
          <w:rFonts w:ascii="宋体" w:hAnsi="宋体"/>
          <w:kern w:val="0"/>
          <w:sz w:val="22"/>
          <w:szCs w:val="20"/>
        </w:rPr>
        <w:t xml:space="preserve"> </w:t>
      </w:r>
      <w:r>
        <w:rPr>
          <w:rFonts w:ascii="宋体" w:hAnsi="宋体" w:hint="eastAsia"/>
          <w:kern w:val="0"/>
          <w:sz w:val="22"/>
          <w:szCs w:val="20"/>
        </w:rPr>
        <w:t>性别：</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年龄：</w:t>
      </w:r>
      <w:r>
        <w:rPr>
          <w:rFonts w:ascii="宋体" w:hAnsi="宋体"/>
          <w:kern w:val="0"/>
          <w:sz w:val="22"/>
          <w:szCs w:val="20"/>
          <w:u w:val="single"/>
        </w:rPr>
        <w:t xml:space="preserve">        </w:t>
      </w:r>
      <w:r>
        <w:rPr>
          <w:rFonts w:ascii="宋体" w:hAnsi="宋体" w:hint="eastAsia"/>
          <w:kern w:val="0"/>
          <w:sz w:val="22"/>
          <w:szCs w:val="20"/>
        </w:rPr>
        <w:t>职务：</w:t>
      </w:r>
      <w:r>
        <w:rPr>
          <w:rFonts w:ascii="宋体" w:hAnsi="宋体"/>
          <w:kern w:val="0"/>
          <w:sz w:val="22"/>
          <w:szCs w:val="20"/>
          <w:u w:val="single"/>
        </w:rPr>
        <w:t xml:space="preserve">        </w:t>
      </w:r>
    </w:p>
    <w:p w:rsidR="006A3ECC" w:rsidRDefault="006526FE">
      <w:pPr>
        <w:spacing w:line="360" w:lineRule="auto"/>
        <w:rPr>
          <w:rFonts w:ascii="宋体" w:hAnsi="宋体"/>
          <w:kern w:val="0"/>
          <w:sz w:val="22"/>
          <w:szCs w:val="20"/>
        </w:rPr>
      </w:pPr>
      <w:r>
        <w:rPr>
          <w:rFonts w:ascii="宋体" w:hAnsi="宋体" w:hint="eastAsia"/>
          <w:kern w:val="0"/>
          <w:sz w:val="22"/>
          <w:szCs w:val="20"/>
        </w:rPr>
        <w:t>系</w:t>
      </w:r>
      <w:r>
        <w:rPr>
          <w:rFonts w:ascii="宋体" w:hAnsi="宋体"/>
          <w:kern w:val="0"/>
          <w:sz w:val="22"/>
          <w:szCs w:val="20"/>
          <w:u w:val="single"/>
        </w:rPr>
        <w:t xml:space="preserve">                             </w:t>
      </w:r>
      <w:r>
        <w:rPr>
          <w:rFonts w:ascii="宋体" w:hAnsi="宋体"/>
          <w:kern w:val="0"/>
          <w:sz w:val="22"/>
          <w:szCs w:val="20"/>
        </w:rPr>
        <w:t xml:space="preserve"> </w:t>
      </w:r>
      <w:r>
        <w:rPr>
          <w:rFonts w:ascii="宋体" w:hAnsi="宋体" w:hint="eastAsia"/>
          <w:kern w:val="0"/>
          <w:sz w:val="22"/>
          <w:szCs w:val="20"/>
        </w:rPr>
        <w:t>（竞标人名称）的法定代表人。</w:t>
      </w:r>
    </w:p>
    <w:p w:rsidR="006A3ECC" w:rsidRDefault="006526FE">
      <w:pPr>
        <w:spacing w:line="360" w:lineRule="auto"/>
        <w:ind w:firstLineChars="200" w:firstLine="440"/>
        <w:rPr>
          <w:rFonts w:ascii="宋体" w:hAnsi="宋体"/>
          <w:kern w:val="0"/>
          <w:sz w:val="22"/>
          <w:szCs w:val="20"/>
        </w:rPr>
      </w:pPr>
      <w:r>
        <w:rPr>
          <w:rFonts w:ascii="宋体" w:hAnsi="宋体" w:hint="eastAsia"/>
          <w:kern w:val="0"/>
          <w:sz w:val="22"/>
          <w:szCs w:val="20"/>
        </w:rPr>
        <w:t>特此证明。</w:t>
      </w:r>
    </w:p>
    <w:p w:rsidR="006A3ECC" w:rsidRDefault="006A3ECC">
      <w:pPr>
        <w:spacing w:line="360" w:lineRule="auto"/>
        <w:ind w:firstLineChars="200" w:firstLine="440"/>
        <w:rPr>
          <w:rFonts w:ascii="宋体" w:hAnsi="宋体"/>
          <w:kern w:val="0"/>
          <w:sz w:val="22"/>
          <w:szCs w:val="20"/>
        </w:rPr>
      </w:pPr>
    </w:p>
    <w:p w:rsidR="006A3ECC" w:rsidRDefault="006526FE">
      <w:pPr>
        <w:tabs>
          <w:tab w:val="left" w:pos="1680"/>
          <w:tab w:val="left" w:pos="4215"/>
          <w:tab w:val="left" w:pos="4305"/>
          <w:tab w:val="left" w:pos="8000"/>
        </w:tabs>
        <w:autoSpaceDE w:val="0"/>
        <w:autoSpaceDN w:val="0"/>
        <w:adjustRightInd w:val="0"/>
        <w:spacing w:line="360" w:lineRule="auto"/>
        <w:ind w:firstLine="420"/>
        <w:rPr>
          <w:rFonts w:ascii="宋体" w:hAnsi="宋体" w:cs="MingLiU"/>
          <w:kern w:val="0"/>
          <w:sz w:val="22"/>
          <w:szCs w:val="20"/>
        </w:rPr>
      </w:pPr>
      <w:r>
        <w:rPr>
          <w:rFonts w:ascii="宋体" w:hAnsi="宋体" w:cs="MingLiU" w:hint="eastAsia"/>
          <w:kern w:val="0"/>
          <w:sz w:val="22"/>
          <w:szCs w:val="20"/>
        </w:rPr>
        <w:t>附：法定代表人身份证双面复印件。</w:t>
      </w:r>
    </w:p>
    <w:p w:rsidR="006A3ECC" w:rsidRDefault="006A3ECC">
      <w:pPr>
        <w:spacing w:line="360" w:lineRule="auto"/>
        <w:rPr>
          <w:rFonts w:ascii="宋体" w:hAnsi="宋体"/>
          <w:kern w:val="0"/>
          <w:sz w:val="22"/>
          <w:szCs w:val="20"/>
        </w:rPr>
      </w:pPr>
    </w:p>
    <w:p w:rsidR="006A3ECC" w:rsidRDefault="006A3ECC">
      <w:pPr>
        <w:spacing w:line="360" w:lineRule="auto"/>
        <w:rPr>
          <w:rFonts w:ascii="宋体" w:hAnsi="宋体"/>
          <w:kern w:val="0"/>
          <w:sz w:val="22"/>
          <w:szCs w:val="20"/>
        </w:rPr>
      </w:pPr>
    </w:p>
    <w:p w:rsidR="006A3ECC" w:rsidRDefault="006526FE">
      <w:pPr>
        <w:spacing w:line="360" w:lineRule="auto"/>
        <w:rPr>
          <w:rFonts w:ascii="宋体" w:hAnsi="宋体"/>
          <w:kern w:val="0"/>
          <w:sz w:val="22"/>
          <w:szCs w:val="20"/>
        </w:rPr>
      </w:pPr>
      <w:r>
        <w:rPr>
          <w:rFonts w:ascii="宋体" w:hAnsi="宋体"/>
          <w:kern w:val="0"/>
          <w:sz w:val="22"/>
          <w:szCs w:val="20"/>
        </w:rPr>
        <w:t xml:space="preserve">                          </w:t>
      </w:r>
      <w:r>
        <w:rPr>
          <w:rFonts w:ascii="宋体" w:hAnsi="宋体" w:hint="eastAsia"/>
          <w:kern w:val="0"/>
          <w:sz w:val="22"/>
          <w:szCs w:val="20"/>
        </w:rPr>
        <w:t>竞标人：</w:t>
      </w:r>
      <w:r>
        <w:rPr>
          <w:rFonts w:ascii="宋体" w:hAnsi="宋体"/>
          <w:kern w:val="0"/>
          <w:sz w:val="22"/>
          <w:szCs w:val="20"/>
          <w:u w:val="single"/>
        </w:rPr>
        <w:t xml:space="preserve">                 </w:t>
      </w:r>
      <w:r>
        <w:rPr>
          <w:rFonts w:ascii="宋体" w:hAnsi="宋体" w:hint="eastAsia"/>
          <w:kern w:val="0"/>
          <w:sz w:val="22"/>
          <w:szCs w:val="20"/>
        </w:rPr>
        <w:t>（盖单位鲜公章）</w:t>
      </w:r>
    </w:p>
    <w:p w:rsidR="006A3ECC" w:rsidRDefault="006526FE">
      <w:pPr>
        <w:spacing w:line="360" w:lineRule="auto"/>
        <w:rPr>
          <w:rFonts w:ascii="宋体" w:hAnsi="宋体"/>
          <w:kern w:val="0"/>
          <w:sz w:val="22"/>
          <w:szCs w:val="20"/>
        </w:rPr>
      </w:pP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hint="eastAsia"/>
          <w:kern w:val="0"/>
          <w:sz w:val="22"/>
          <w:szCs w:val="20"/>
        </w:rPr>
        <w:t>日</w:t>
      </w:r>
      <w:r>
        <w:rPr>
          <w:rFonts w:ascii="宋体" w:hAnsi="宋体"/>
          <w:kern w:val="0"/>
          <w:sz w:val="22"/>
          <w:szCs w:val="20"/>
        </w:rPr>
        <w:t xml:space="preserve">           </w:t>
      </w:r>
    </w:p>
    <w:p w:rsidR="006A3ECC" w:rsidRDefault="006A3ECC">
      <w:pPr>
        <w:ind w:firstLineChars="50" w:firstLine="105"/>
        <w:rPr>
          <w:rFonts w:ascii="宋体" w:hAnsi="宋体"/>
          <w:kern w:val="0"/>
          <w:szCs w:val="21"/>
        </w:rPr>
      </w:pPr>
    </w:p>
    <w:p w:rsidR="006A3ECC" w:rsidRDefault="006A3ECC">
      <w:pPr>
        <w:ind w:firstLineChars="50" w:firstLine="105"/>
        <w:rPr>
          <w:rFonts w:ascii="宋体" w:hAnsi="宋体"/>
          <w:kern w:val="0"/>
          <w:szCs w:val="21"/>
        </w:rPr>
      </w:pPr>
    </w:p>
    <w:p w:rsidR="006A3ECC" w:rsidRDefault="006A3ECC">
      <w:pPr>
        <w:ind w:firstLineChars="50" w:firstLine="105"/>
        <w:rPr>
          <w:rFonts w:ascii="宋体" w:hAnsi="宋体"/>
          <w:kern w:val="0"/>
          <w:szCs w:val="21"/>
        </w:rPr>
      </w:pPr>
    </w:p>
    <w:p w:rsidR="006A3ECC" w:rsidRDefault="006A3ECC">
      <w:pPr>
        <w:ind w:firstLineChars="50" w:firstLine="105"/>
        <w:rPr>
          <w:rFonts w:ascii="宋体" w:hAnsi="宋体"/>
          <w:kern w:val="0"/>
          <w:szCs w:val="21"/>
        </w:rPr>
      </w:pPr>
    </w:p>
    <w:p w:rsidR="006A3ECC" w:rsidRDefault="006526FE">
      <w:pPr>
        <w:ind w:firstLineChars="50" w:firstLine="105"/>
        <w:rPr>
          <w:rFonts w:ascii="宋体" w:hAnsi="宋体"/>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法定代表人的签字必须是亲笔签名，</w:t>
      </w:r>
      <w:proofErr w:type="gramStart"/>
      <w:r>
        <w:rPr>
          <w:rFonts w:ascii="宋体" w:hAnsi="宋体" w:hint="eastAsia"/>
          <w:kern w:val="0"/>
          <w:szCs w:val="21"/>
        </w:rPr>
        <w:t>不</w:t>
      </w:r>
      <w:proofErr w:type="gramEnd"/>
      <w:r>
        <w:rPr>
          <w:rFonts w:ascii="宋体" w:hAnsi="宋体" w:hint="eastAsia"/>
          <w:kern w:val="0"/>
          <w:szCs w:val="21"/>
        </w:rPr>
        <w:t>得用印章、签名章或其他电子制版签名。</w:t>
      </w:r>
    </w:p>
    <w:p w:rsidR="006A3ECC" w:rsidRDefault="006A3ECC">
      <w:pPr>
        <w:ind w:firstLineChars="50" w:firstLine="105"/>
        <w:rPr>
          <w:rFonts w:ascii="宋体" w:hAnsi="宋体"/>
          <w:kern w:val="0"/>
          <w:szCs w:val="21"/>
        </w:rPr>
      </w:pPr>
    </w:p>
    <w:p w:rsidR="006A3ECC" w:rsidRDefault="006A3ECC">
      <w:pPr>
        <w:ind w:firstLine="105"/>
        <w:rPr>
          <w:rFonts w:ascii="宋体" w:hAnsi="宋体" w:cs="宋体"/>
          <w:kern w:val="1"/>
          <w:szCs w:val="21"/>
          <w:shd w:val="clear" w:color="auto" w:fill="FFFFFF"/>
        </w:rPr>
      </w:pPr>
    </w:p>
    <w:p w:rsidR="006A3ECC" w:rsidRDefault="006526FE">
      <w:pPr>
        <w:spacing w:line="440" w:lineRule="exact"/>
        <w:ind w:firstLine="400"/>
        <w:jc w:val="center"/>
        <w:outlineLvl w:val="2"/>
        <w:rPr>
          <w:rFonts w:ascii="宋体" w:hAnsi="宋体"/>
          <w:kern w:val="1"/>
          <w:sz w:val="20"/>
          <w:szCs w:val="20"/>
          <w:shd w:val="clear" w:color="auto" w:fill="FFFFFF"/>
        </w:rPr>
      </w:pPr>
      <w:r>
        <w:rPr>
          <w:rFonts w:ascii="宋体" w:hAnsi="宋体" w:cs="宋体"/>
          <w:kern w:val="1"/>
          <w:szCs w:val="21"/>
          <w:shd w:val="clear" w:color="auto" w:fill="FFFFFF"/>
        </w:rPr>
        <w:br w:type="page"/>
      </w:r>
    </w:p>
    <w:p w:rsidR="006A3ECC" w:rsidRDefault="006526FE">
      <w:pPr>
        <w:spacing w:line="440" w:lineRule="exact"/>
        <w:ind w:firstLine="480"/>
        <w:jc w:val="center"/>
        <w:outlineLvl w:val="2"/>
        <w:rPr>
          <w:rFonts w:ascii="宋体" w:hAnsi="宋体"/>
          <w:b/>
          <w:kern w:val="1"/>
          <w:sz w:val="24"/>
          <w:shd w:val="clear" w:color="auto" w:fill="FFFFFF"/>
        </w:rPr>
      </w:pPr>
      <w:r>
        <w:rPr>
          <w:rFonts w:ascii="宋体" w:hAnsi="宋体" w:hint="eastAsia"/>
          <w:b/>
          <w:kern w:val="1"/>
          <w:sz w:val="24"/>
          <w:shd w:val="clear" w:color="auto" w:fill="FFFFFF"/>
        </w:rPr>
        <w:lastRenderedPageBreak/>
        <w:t>1</w:t>
      </w:r>
      <w:r>
        <w:rPr>
          <w:rFonts w:ascii="宋体" w:hAnsi="宋体"/>
          <w:b/>
          <w:kern w:val="1"/>
          <w:sz w:val="24"/>
          <w:shd w:val="clear" w:color="auto" w:fill="FFFFFF"/>
        </w:rPr>
        <w:t>.2</w:t>
      </w:r>
      <w:r>
        <w:rPr>
          <w:rFonts w:ascii="宋体" w:hAnsi="宋体"/>
          <w:b/>
          <w:kern w:val="1"/>
          <w:sz w:val="24"/>
          <w:shd w:val="clear" w:color="auto" w:fill="FFFFFF"/>
        </w:rPr>
        <w:t>授权委托书</w:t>
      </w:r>
      <w:r>
        <w:rPr>
          <w:rFonts w:ascii="宋体" w:hAnsi="宋体"/>
          <w:b/>
          <w:kern w:val="1"/>
          <w:sz w:val="24"/>
          <w:shd w:val="clear" w:color="auto" w:fill="FFFFFF"/>
        </w:rPr>
        <w:t xml:space="preserve"> </w:t>
      </w:r>
    </w:p>
    <w:p w:rsidR="006A3ECC" w:rsidRDefault="006A3ECC">
      <w:pPr>
        <w:spacing w:line="360" w:lineRule="auto"/>
        <w:jc w:val="left"/>
        <w:rPr>
          <w:rFonts w:ascii="宋体" w:hAnsi="宋体" w:cs="PMingLiU-ExtB"/>
          <w:kern w:val="0"/>
          <w:sz w:val="12"/>
          <w:szCs w:val="12"/>
          <w:shd w:val="clear" w:color="auto" w:fill="FFFFFF"/>
        </w:rPr>
      </w:pPr>
    </w:p>
    <w:p w:rsidR="006A3ECC" w:rsidRDefault="006A3ECC">
      <w:pPr>
        <w:spacing w:line="360" w:lineRule="auto"/>
        <w:jc w:val="left"/>
        <w:rPr>
          <w:rFonts w:ascii="宋体" w:hAnsi="宋体" w:cs="PMingLiU-ExtB"/>
          <w:kern w:val="0"/>
          <w:sz w:val="20"/>
          <w:szCs w:val="20"/>
          <w:shd w:val="clear" w:color="auto" w:fill="FFFFFF"/>
        </w:rPr>
      </w:pPr>
    </w:p>
    <w:p w:rsidR="006A3ECC" w:rsidRDefault="006526F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本人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（姓名）系</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w:t>
      </w:r>
      <w:r>
        <w:rPr>
          <w:rFonts w:ascii="宋体" w:hAnsi="宋体" w:cs="MingLiU" w:hint="eastAsia"/>
          <w:spacing w:val="-1"/>
          <w:kern w:val="0"/>
          <w:szCs w:val="21"/>
        </w:rPr>
        <w:t>竞标</w:t>
      </w:r>
      <w:r>
        <w:rPr>
          <w:rFonts w:ascii="宋体" w:hAnsi="宋体" w:cs="MingLiU" w:hint="eastAsia"/>
          <w:kern w:val="0"/>
          <w:szCs w:val="21"/>
        </w:rPr>
        <w:t>人名称</w:t>
      </w:r>
      <w:r>
        <w:rPr>
          <w:rFonts w:ascii="宋体" w:hAnsi="宋体" w:cs="MingLiU" w:hint="eastAsia"/>
          <w:spacing w:val="1"/>
          <w:kern w:val="0"/>
          <w:szCs w:val="21"/>
        </w:rPr>
        <w:t>）</w:t>
      </w:r>
      <w:r>
        <w:rPr>
          <w:rFonts w:ascii="宋体" w:hAnsi="宋体" w:cs="MingLiU" w:hint="eastAsia"/>
          <w:kern w:val="0"/>
          <w:szCs w:val="21"/>
        </w:rPr>
        <w:t>的法定代</w:t>
      </w:r>
      <w:r>
        <w:rPr>
          <w:rFonts w:ascii="宋体" w:hAnsi="宋体" w:cs="MingLiU" w:hint="eastAsia"/>
          <w:spacing w:val="1"/>
          <w:kern w:val="0"/>
          <w:szCs w:val="21"/>
        </w:rPr>
        <w:t>表</w:t>
      </w:r>
      <w:r>
        <w:rPr>
          <w:rFonts w:ascii="宋体" w:hAnsi="宋体" w:cs="MingLiU" w:hint="eastAsia"/>
          <w:kern w:val="0"/>
          <w:szCs w:val="21"/>
        </w:rPr>
        <w:t>人，现委托</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（姓名）为我方代理人。代理人根据授权，以我方名义签署、澄清、说明、补正、递交、撤回、</w:t>
      </w:r>
      <w:r>
        <w:rPr>
          <w:rFonts w:ascii="宋体" w:hAnsi="宋体" w:hint="eastAsia"/>
          <w:kern w:val="0"/>
          <w:szCs w:val="21"/>
        </w:rPr>
        <w:t xml:space="preserve"> </w:t>
      </w:r>
      <w:r>
        <w:rPr>
          <w:rFonts w:ascii="宋体" w:hAnsi="宋体" w:cs="MingLiU" w:hint="eastAsia"/>
          <w:kern w:val="0"/>
          <w:szCs w:val="21"/>
        </w:rPr>
        <w:t>修改</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（项</w:t>
      </w:r>
      <w:r>
        <w:rPr>
          <w:rFonts w:ascii="宋体" w:hAnsi="宋体" w:cs="MingLiU" w:hint="eastAsia"/>
          <w:spacing w:val="-1"/>
          <w:kern w:val="0"/>
          <w:szCs w:val="21"/>
        </w:rPr>
        <w:t>目</w:t>
      </w:r>
      <w:r>
        <w:rPr>
          <w:rFonts w:ascii="宋体" w:hAnsi="宋体" w:cs="MingLiU" w:hint="eastAsia"/>
          <w:kern w:val="0"/>
          <w:szCs w:val="21"/>
        </w:rPr>
        <w:t>名称）报价文件、签订合同和处理有关事宜，</w:t>
      </w:r>
      <w:r>
        <w:rPr>
          <w:rFonts w:ascii="宋体" w:hAnsi="宋体" w:hint="eastAsia"/>
          <w:kern w:val="0"/>
          <w:szCs w:val="21"/>
        </w:rPr>
        <w:t xml:space="preserve"> </w:t>
      </w:r>
      <w:r>
        <w:rPr>
          <w:rFonts w:ascii="宋体" w:hAnsi="宋体" w:cs="MingLiU" w:hint="eastAsia"/>
          <w:kern w:val="0"/>
          <w:szCs w:val="21"/>
        </w:rPr>
        <w:t>其法律后果由我方承担。</w:t>
      </w:r>
    </w:p>
    <w:p w:rsidR="006A3ECC" w:rsidRDefault="006526F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Pr>
          <w:rFonts w:ascii="宋体" w:hAnsi="宋体" w:cs="MingLiU" w:hint="eastAsia"/>
          <w:kern w:val="0"/>
          <w:szCs w:val="21"/>
        </w:rPr>
        <w:t>委托</w:t>
      </w:r>
      <w:r>
        <w:rPr>
          <w:rFonts w:ascii="宋体" w:hAnsi="宋体" w:cs="MingLiU" w:hint="eastAsia"/>
          <w:spacing w:val="-1"/>
          <w:kern w:val="0"/>
          <w:szCs w:val="21"/>
        </w:rPr>
        <w:t>期</w:t>
      </w:r>
      <w:r>
        <w:rPr>
          <w:rFonts w:ascii="宋体" w:hAnsi="宋体" w:cs="MingLiU" w:hint="eastAsia"/>
          <w:kern w:val="0"/>
          <w:szCs w:val="21"/>
        </w:rPr>
        <w:t>限：</w:t>
      </w:r>
      <w:r>
        <w:rPr>
          <w:rFonts w:ascii="宋体" w:hAnsi="宋体" w:cs="MingLiU" w:hint="eastAsia"/>
          <w:kern w:val="0"/>
          <w:szCs w:val="21"/>
          <w:u w:val="single"/>
        </w:rPr>
        <w:t xml:space="preserve"> </w:t>
      </w:r>
      <w:r>
        <w:rPr>
          <w:rFonts w:ascii="宋体" w:hAnsi="宋体" w:cs="宋体" w:hint="eastAsia"/>
          <w:w w:val="200"/>
          <w:kern w:val="0"/>
          <w:szCs w:val="21"/>
          <w:u w:val="single"/>
        </w:rPr>
        <w:t>报价有效期</w:t>
      </w:r>
      <w:r>
        <w:rPr>
          <w:rFonts w:ascii="宋体" w:hAnsi="宋体" w:cs="MingLiU" w:hint="eastAsia"/>
          <w:kern w:val="0"/>
          <w:szCs w:val="21"/>
          <w:u w:val="single"/>
        </w:rPr>
        <w:t xml:space="preserve"> </w:t>
      </w:r>
    </w:p>
    <w:p w:rsidR="006A3ECC" w:rsidRDefault="006526F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代理人无转委托权。</w:t>
      </w:r>
    </w:p>
    <w:p w:rsidR="006A3ECC" w:rsidRDefault="006526F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ascii="宋体" w:hAnsi="宋体" w:cs="MingLiU" w:hint="eastAsia"/>
          <w:kern w:val="0"/>
          <w:szCs w:val="21"/>
        </w:rPr>
        <w:t>附：法定代表人及委托代理人身份证双面复印件。</w:t>
      </w:r>
    </w:p>
    <w:p w:rsidR="006A3ECC" w:rsidRDefault="006A3EC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6A3ECC" w:rsidRDefault="006A3EC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6A3ECC" w:rsidRDefault="006A3ECC">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6A3ECC" w:rsidRDefault="006A3ECC">
      <w:pPr>
        <w:tabs>
          <w:tab w:val="left" w:pos="1680"/>
          <w:tab w:val="left" w:pos="4215"/>
          <w:tab w:val="left" w:pos="4305"/>
          <w:tab w:val="left" w:pos="8000"/>
        </w:tabs>
        <w:autoSpaceDE w:val="0"/>
        <w:autoSpaceDN w:val="0"/>
        <w:adjustRightInd w:val="0"/>
        <w:snapToGrid w:val="0"/>
        <w:spacing w:line="360" w:lineRule="auto"/>
        <w:rPr>
          <w:rFonts w:ascii="宋体" w:hAnsi="宋体" w:cs="MingLiU"/>
          <w:kern w:val="0"/>
          <w:szCs w:val="21"/>
        </w:rPr>
      </w:pPr>
    </w:p>
    <w:p w:rsidR="006A3ECC" w:rsidRDefault="006A3ECC">
      <w:pPr>
        <w:autoSpaceDE w:val="0"/>
        <w:autoSpaceDN w:val="0"/>
        <w:adjustRightInd w:val="0"/>
        <w:snapToGrid w:val="0"/>
        <w:spacing w:line="360" w:lineRule="auto"/>
        <w:jc w:val="left"/>
        <w:rPr>
          <w:rFonts w:ascii="宋体" w:hAnsi="宋体" w:cs="MingLiU"/>
          <w:kern w:val="0"/>
          <w:sz w:val="12"/>
          <w:szCs w:val="12"/>
        </w:rPr>
      </w:pPr>
    </w:p>
    <w:p w:rsidR="006A3ECC" w:rsidRDefault="006A3ECC">
      <w:pPr>
        <w:autoSpaceDE w:val="0"/>
        <w:autoSpaceDN w:val="0"/>
        <w:adjustRightInd w:val="0"/>
        <w:snapToGrid w:val="0"/>
        <w:spacing w:line="360" w:lineRule="auto"/>
        <w:jc w:val="left"/>
        <w:rPr>
          <w:rFonts w:ascii="宋体" w:hAnsi="宋体" w:cs="MingLiU"/>
          <w:kern w:val="0"/>
          <w:sz w:val="20"/>
          <w:szCs w:val="20"/>
        </w:rPr>
      </w:pPr>
    </w:p>
    <w:p w:rsidR="006A3ECC" w:rsidRDefault="006526FE">
      <w:pPr>
        <w:tabs>
          <w:tab w:val="left" w:pos="4200"/>
          <w:tab w:val="left" w:pos="4620"/>
        </w:tabs>
        <w:autoSpaceDE w:val="0"/>
        <w:autoSpaceDN w:val="0"/>
        <w:adjustRightInd w:val="0"/>
        <w:snapToGrid w:val="0"/>
        <w:spacing w:line="360" w:lineRule="auto"/>
        <w:jc w:val="left"/>
        <w:rPr>
          <w:rFonts w:ascii="宋体" w:hAnsi="宋体"/>
          <w:kern w:val="0"/>
          <w:szCs w:val="21"/>
        </w:rPr>
      </w:pPr>
      <w:r>
        <w:rPr>
          <w:rFonts w:ascii="宋体" w:hAnsi="宋体" w:cs="MingLiU" w:hint="eastAsia"/>
          <w:kern w:val="0"/>
          <w:szCs w:val="21"/>
        </w:rPr>
        <w:t xml:space="preserve">              </w:t>
      </w:r>
      <w:r>
        <w:rPr>
          <w:rFonts w:ascii="宋体" w:hAnsi="宋体" w:cs="MingLiU"/>
          <w:kern w:val="0"/>
          <w:szCs w:val="21"/>
        </w:rPr>
        <w:t xml:space="preserve"> </w:t>
      </w:r>
      <w:r>
        <w:rPr>
          <w:rFonts w:ascii="宋体" w:hAnsi="宋体" w:cs="MingLiU" w:hint="eastAsia"/>
          <w:kern w:val="0"/>
          <w:szCs w:val="21"/>
        </w:rPr>
        <w:t xml:space="preserve"> </w:t>
      </w:r>
      <w:r>
        <w:rPr>
          <w:rFonts w:ascii="宋体" w:hAnsi="宋体" w:cs="MingLiU" w:hint="eastAsia"/>
          <w:kern w:val="0"/>
          <w:szCs w:val="21"/>
        </w:rPr>
        <w:t>竞</w:t>
      </w:r>
      <w:r>
        <w:rPr>
          <w:rFonts w:ascii="宋体" w:hAnsi="宋体" w:cs="MingLiU" w:hint="eastAsia"/>
          <w:kern w:val="0"/>
          <w:szCs w:val="21"/>
        </w:rPr>
        <w:t xml:space="preserve">  </w:t>
      </w:r>
      <w:r>
        <w:rPr>
          <w:rFonts w:ascii="宋体" w:hAnsi="宋体" w:cs="MingLiU" w:hint="eastAsia"/>
          <w:kern w:val="0"/>
          <w:szCs w:val="21"/>
        </w:rPr>
        <w:t>标</w:t>
      </w:r>
      <w:r>
        <w:rPr>
          <w:rFonts w:ascii="宋体" w:hAnsi="宋体" w:cs="MingLiU" w:hint="eastAsia"/>
          <w:kern w:val="0"/>
          <w:szCs w:val="21"/>
        </w:rPr>
        <w:t xml:space="preserve">  </w:t>
      </w:r>
      <w:r>
        <w:rPr>
          <w:rFonts w:ascii="宋体" w:hAnsi="宋体" w:cs="MingLiU" w:hint="eastAsia"/>
          <w:kern w:val="0"/>
          <w:szCs w:val="21"/>
        </w:rPr>
        <w:t>人：</w:t>
      </w:r>
      <w:r>
        <w:rPr>
          <w:rFonts w:ascii="宋体" w:hAnsi="宋体" w:cs="MingLiU" w:hint="eastAsia"/>
          <w:w w:val="200"/>
          <w:kern w:val="0"/>
          <w:szCs w:val="21"/>
          <w:u w:val="single"/>
        </w:rPr>
        <w:t xml:space="preserve">             </w:t>
      </w:r>
      <w:r>
        <w:rPr>
          <w:rFonts w:ascii="宋体" w:hAnsi="宋体" w:hint="eastAsia"/>
          <w:kern w:val="0"/>
          <w:szCs w:val="21"/>
          <w:u w:val="single"/>
        </w:rPr>
        <w:tab/>
        <w:t xml:space="preserve">    </w:t>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单位鲜公章）</w:t>
      </w:r>
      <w:r>
        <w:rPr>
          <w:rFonts w:ascii="宋体" w:hAnsi="宋体" w:hint="eastAsia"/>
          <w:kern w:val="0"/>
          <w:szCs w:val="21"/>
        </w:rPr>
        <w:t xml:space="preserve"> </w:t>
      </w:r>
    </w:p>
    <w:p w:rsidR="006A3ECC" w:rsidRDefault="006526FE">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hint="eastAsia"/>
          <w:kern w:val="0"/>
          <w:szCs w:val="21"/>
          <w:u w:val="single"/>
        </w:rPr>
        <w:tab/>
      </w:r>
      <w:r>
        <w:rPr>
          <w:rFonts w:ascii="宋体" w:hAnsi="宋体" w:cs="MingLiU" w:hint="eastAsia"/>
          <w:kern w:val="0"/>
          <w:szCs w:val="21"/>
        </w:rPr>
        <w:t>（签字）</w:t>
      </w:r>
    </w:p>
    <w:p w:rsidR="006A3ECC" w:rsidRDefault="006526FE">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6A3ECC" w:rsidRDefault="006526FE">
      <w:pPr>
        <w:tabs>
          <w:tab w:val="left" w:pos="672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（签</w:t>
      </w:r>
      <w:r>
        <w:rPr>
          <w:rFonts w:ascii="宋体" w:hAnsi="宋体" w:cs="MingLiU" w:hint="eastAsia"/>
          <w:spacing w:val="-1"/>
          <w:kern w:val="0"/>
          <w:szCs w:val="21"/>
        </w:rPr>
        <w:t>字</w:t>
      </w:r>
      <w:r>
        <w:rPr>
          <w:rFonts w:ascii="宋体" w:hAnsi="宋体" w:cs="MingLiU" w:hint="eastAsia"/>
          <w:kern w:val="0"/>
          <w:szCs w:val="21"/>
        </w:rPr>
        <w:t>）</w:t>
      </w:r>
    </w:p>
    <w:p w:rsidR="006A3ECC" w:rsidRDefault="006526FE">
      <w:pPr>
        <w:tabs>
          <w:tab w:val="left" w:pos="6825"/>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hint="eastAsia"/>
          <w:w w:val="200"/>
          <w:kern w:val="0"/>
          <w:szCs w:val="21"/>
          <w:u w:val="single"/>
        </w:rPr>
        <w:t xml:space="preserve"> </w:t>
      </w:r>
      <w:r>
        <w:rPr>
          <w:rFonts w:ascii="宋体" w:hAnsi="宋体" w:hint="eastAsia"/>
          <w:kern w:val="0"/>
          <w:szCs w:val="21"/>
          <w:u w:val="single"/>
        </w:rPr>
        <w:tab/>
      </w:r>
    </w:p>
    <w:p w:rsidR="006A3ECC" w:rsidRDefault="006A3ECC">
      <w:pPr>
        <w:autoSpaceDE w:val="0"/>
        <w:autoSpaceDN w:val="0"/>
        <w:adjustRightInd w:val="0"/>
        <w:snapToGrid w:val="0"/>
        <w:spacing w:line="360" w:lineRule="auto"/>
        <w:jc w:val="left"/>
        <w:rPr>
          <w:rFonts w:ascii="宋体" w:hAnsi="宋体" w:cs="MingLiU"/>
          <w:kern w:val="0"/>
          <w:sz w:val="20"/>
          <w:szCs w:val="20"/>
        </w:rPr>
      </w:pPr>
    </w:p>
    <w:p w:rsidR="006A3ECC" w:rsidRDefault="006A3ECC">
      <w:pPr>
        <w:autoSpaceDE w:val="0"/>
        <w:autoSpaceDN w:val="0"/>
        <w:adjustRightInd w:val="0"/>
        <w:snapToGrid w:val="0"/>
        <w:spacing w:line="360" w:lineRule="auto"/>
        <w:jc w:val="left"/>
        <w:rPr>
          <w:rFonts w:ascii="宋体" w:hAnsi="宋体" w:cs="MingLiU"/>
          <w:kern w:val="0"/>
          <w:sz w:val="20"/>
          <w:szCs w:val="20"/>
        </w:rPr>
      </w:pPr>
    </w:p>
    <w:p w:rsidR="006A3ECC" w:rsidRDefault="006A3ECC">
      <w:pPr>
        <w:autoSpaceDE w:val="0"/>
        <w:autoSpaceDN w:val="0"/>
        <w:adjustRightInd w:val="0"/>
        <w:snapToGrid w:val="0"/>
        <w:spacing w:line="360" w:lineRule="auto"/>
        <w:jc w:val="left"/>
        <w:rPr>
          <w:rFonts w:ascii="宋体" w:hAnsi="宋体" w:cs="MingLiU"/>
          <w:kern w:val="0"/>
          <w:sz w:val="20"/>
          <w:szCs w:val="20"/>
        </w:rPr>
      </w:pPr>
    </w:p>
    <w:p w:rsidR="006A3ECC" w:rsidRDefault="006A3ECC">
      <w:pPr>
        <w:autoSpaceDE w:val="0"/>
        <w:autoSpaceDN w:val="0"/>
        <w:adjustRightInd w:val="0"/>
        <w:snapToGrid w:val="0"/>
        <w:spacing w:line="360" w:lineRule="auto"/>
        <w:jc w:val="left"/>
        <w:rPr>
          <w:rFonts w:ascii="宋体" w:hAnsi="宋体" w:cs="MingLiU"/>
          <w:kern w:val="0"/>
          <w:sz w:val="28"/>
          <w:szCs w:val="28"/>
        </w:rPr>
      </w:pPr>
    </w:p>
    <w:p w:rsidR="006A3ECC" w:rsidRDefault="006526FE">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年</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月</w:t>
      </w:r>
      <w:r>
        <w:rPr>
          <w:rFonts w:ascii="宋体" w:hAnsi="宋体" w:cs="MingLiU" w:hint="eastAsia"/>
          <w:w w:val="200"/>
          <w:kern w:val="0"/>
          <w:szCs w:val="21"/>
          <w:u w:val="single"/>
        </w:rPr>
        <w:t xml:space="preserve"> </w:t>
      </w:r>
      <w:r>
        <w:rPr>
          <w:rFonts w:ascii="宋体" w:hAnsi="宋体" w:hint="eastAsia"/>
          <w:kern w:val="0"/>
          <w:szCs w:val="21"/>
          <w:u w:val="single"/>
        </w:rPr>
        <w:tab/>
      </w:r>
      <w:r>
        <w:rPr>
          <w:rFonts w:ascii="宋体" w:hAnsi="宋体" w:cs="MingLiU" w:hint="eastAsia"/>
          <w:kern w:val="0"/>
          <w:szCs w:val="21"/>
        </w:rPr>
        <w:t>日</w:t>
      </w:r>
    </w:p>
    <w:p w:rsidR="006A3ECC" w:rsidRDefault="006A3ECC">
      <w:pPr>
        <w:autoSpaceDE w:val="0"/>
        <w:autoSpaceDN w:val="0"/>
        <w:adjustRightInd w:val="0"/>
        <w:snapToGrid w:val="0"/>
        <w:spacing w:line="360" w:lineRule="auto"/>
        <w:jc w:val="left"/>
        <w:rPr>
          <w:rFonts w:ascii="宋体" w:hAnsi="宋体"/>
          <w:kern w:val="0"/>
          <w:szCs w:val="20"/>
        </w:rPr>
      </w:pPr>
    </w:p>
    <w:p w:rsidR="006A3ECC" w:rsidRDefault="006A3ECC">
      <w:pPr>
        <w:rPr>
          <w:rFonts w:ascii="宋体" w:hAnsi="宋体"/>
          <w:kern w:val="0"/>
          <w:szCs w:val="20"/>
        </w:rPr>
      </w:pPr>
    </w:p>
    <w:p w:rsidR="006A3ECC" w:rsidRDefault="006A3ECC">
      <w:pPr>
        <w:spacing w:line="360" w:lineRule="auto"/>
        <w:ind w:left="480"/>
        <w:rPr>
          <w:rFonts w:ascii="宋体" w:hAnsi="宋体"/>
          <w:kern w:val="0"/>
          <w:szCs w:val="21"/>
          <w:u w:val="single"/>
        </w:rPr>
      </w:pPr>
    </w:p>
    <w:p w:rsidR="006A3ECC" w:rsidRDefault="006A3ECC">
      <w:pPr>
        <w:spacing w:line="360" w:lineRule="auto"/>
        <w:jc w:val="left"/>
        <w:rPr>
          <w:rFonts w:ascii="宋体" w:hAnsi="宋体" w:cs="宋体"/>
          <w:kern w:val="0"/>
          <w:szCs w:val="20"/>
          <w:shd w:val="clear" w:color="auto" w:fill="FFFFFF"/>
        </w:rPr>
      </w:pPr>
    </w:p>
    <w:p w:rsidR="006A3ECC" w:rsidRDefault="006A3ECC">
      <w:pPr>
        <w:rPr>
          <w:rFonts w:ascii="宋体" w:hAnsi="宋体"/>
          <w:kern w:val="1"/>
          <w:szCs w:val="20"/>
          <w:shd w:val="clear" w:color="auto" w:fill="FFFFFF"/>
        </w:rPr>
      </w:pPr>
    </w:p>
    <w:p w:rsidR="006A3ECC" w:rsidRDefault="006A3ECC">
      <w:pPr>
        <w:rPr>
          <w:rFonts w:ascii="宋体" w:hAnsi="宋体"/>
          <w:kern w:val="1"/>
          <w:szCs w:val="20"/>
          <w:shd w:val="clear" w:color="auto" w:fill="FFFFFF"/>
        </w:rPr>
      </w:pPr>
    </w:p>
    <w:p w:rsidR="006A3ECC" w:rsidRDefault="006A3ECC">
      <w:pPr>
        <w:rPr>
          <w:rFonts w:ascii="宋体" w:hAnsi="宋体"/>
          <w:kern w:val="1"/>
          <w:szCs w:val="20"/>
          <w:shd w:val="clear" w:color="auto" w:fill="FFFFFF"/>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526FE">
      <w:pPr>
        <w:spacing w:line="600" w:lineRule="exact"/>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t>2</w:t>
      </w:r>
      <w:r>
        <w:rPr>
          <w:rFonts w:ascii="宋体" w:hAnsi="宋体" w:cs="Arial" w:hint="eastAsia"/>
          <w:b/>
          <w:kern w:val="1"/>
          <w:sz w:val="28"/>
          <w:szCs w:val="28"/>
          <w:shd w:val="clear" w:color="auto" w:fill="FFFFFF"/>
        </w:rPr>
        <w:t>、有效的</w:t>
      </w:r>
      <w:r>
        <w:rPr>
          <w:rFonts w:ascii="宋体" w:hAnsi="宋体" w:cs="Arial"/>
          <w:b/>
          <w:kern w:val="1"/>
          <w:sz w:val="28"/>
          <w:szCs w:val="28"/>
          <w:shd w:val="clear" w:color="auto" w:fill="FFFFFF"/>
        </w:rPr>
        <w:t>营业执照复印件</w:t>
      </w:r>
    </w:p>
    <w:p w:rsidR="006A3ECC" w:rsidRDefault="006A3ECC">
      <w:pPr>
        <w:tabs>
          <w:tab w:val="left" w:pos="900"/>
          <w:tab w:val="left" w:pos="1080"/>
        </w:tabs>
        <w:spacing w:line="300" w:lineRule="auto"/>
        <w:jc w:val="left"/>
        <w:outlineLvl w:val="0"/>
        <w:rPr>
          <w:rFonts w:ascii="宋体" w:hAnsi="宋体" w:cs="Arial"/>
          <w:b/>
          <w:kern w:val="1"/>
          <w:sz w:val="24"/>
          <w:szCs w:val="20"/>
          <w:shd w:val="clear" w:color="auto" w:fill="FFFFFF"/>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A3ECC">
      <w:pPr>
        <w:rPr>
          <w:rFonts w:ascii="Times New Roman" w:hAnsi="Times New Roman"/>
          <w:kern w:val="0"/>
          <w:szCs w:val="20"/>
        </w:rPr>
      </w:pPr>
    </w:p>
    <w:p w:rsidR="006A3ECC" w:rsidRDefault="006526FE">
      <w:pPr>
        <w:rPr>
          <w:rFonts w:ascii="Times New Roman" w:hAnsi="Times New Roman"/>
          <w:kern w:val="0"/>
          <w:sz w:val="28"/>
          <w:szCs w:val="28"/>
          <w:shd w:val="clear" w:color="auto" w:fill="FFFFFF"/>
        </w:rPr>
      </w:pPr>
      <w:r>
        <w:rPr>
          <w:rFonts w:ascii="Times New Roman" w:hAnsi="Times New Roman"/>
          <w:kern w:val="0"/>
          <w:szCs w:val="20"/>
        </w:rPr>
        <w:br w:type="page"/>
      </w:r>
    </w:p>
    <w:p w:rsidR="006A3ECC" w:rsidRDefault="006526FE">
      <w:pPr>
        <w:jc w:val="center"/>
        <w:rPr>
          <w:rFonts w:ascii="宋体" w:hAnsi="宋体" w:cs="Arial"/>
          <w:b/>
          <w:kern w:val="1"/>
          <w:sz w:val="28"/>
          <w:szCs w:val="28"/>
          <w:shd w:val="clear" w:color="auto" w:fill="FFFFFF"/>
        </w:rPr>
      </w:pPr>
      <w:r>
        <w:rPr>
          <w:rFonts w:ascii="宋体" w:hAnsi="宋体" w:cs="Arial"/>
          <w:b/>
          <w:kern w:val="1"/>
          <w:sz w:val="28"/>
          <w:szCs w:val="28"/>
          <w:shd w:val="clear" w:color="auto" w:fill="FFFFFF"/>
        </w:rPr>
        <w:lastRenderedPageBreak/>
        <w:t>3</w:t>
      </w:r>
      <w:r>
        <w:rPr>
          <w:rFonts w:ascii="宋体" w:hAnsi="宋体" w:cs="Arial" w:hint="eastAsia"/>
          <w:b/>
          <w:kern w:val="1"/>
          <w:sz w:val="28"/>
          <w:szCs w:val="28"/>
          <w:shd w:val="clear" w:color="auto" w:fill="FFFFFF"/>
        </w:rPr>
        <w:t>、诚信声明</w:t>
      </w:r>
    </w:p>
    <w:p w:rsidR="006A3ECC" w:rsidRDefault="006A3ECC">
      <w:pPr>
        <w:jc w:val="left"/>
        <w:rPr>
          <w:rFonts w:ascii="方正仿宋_GBK" w:eastAsia="方正仿宋_GBK" w:hAnsi="Times New Roman"/>
          <w:kern w:val="0"/>
          <w:sz w:val="24"/>
        </w:rPr>
      </w:pPr>
    </w:p>
    <w:p w:rsidR="006A3ECC" w:rsidRDefault="006526FE">
      <w:pPr>
        <w:tabs>
          <w:tab w:val="left" w:pos="6300"/>
        </w:tabs>
        <w:snapToGrid w:val="0"/>
        <w:spacing w:line="500" w:lineRule="exact"/>
        <w:ind w:leftChars="250" w:left="1890" w:hangingChars="650" w:hanging="1365"/>
        <w:rPr>
          <w:rFonts w:ascii="宋体" w:hAnsi="宋体" w:cs="MingLiU"/>
          <w:kern w:val="0"/>
          <w:szCs w:val="21"/>
        </w:rPr>
      </w:pPr>
      <w:proofErr w:type="gramStart"/>
      <w:r>
        <w:rPr>
          <w:rFonts w:ascii="宋体" w:hAnsi="宋体" w:cs="MingLiU" w:hint="eastAsia"/>
          <w:kern w:val="0"/>
          <w:szCs w:val="21"/>
        </w:rPr>
        <w:t>重庆鹏途企业管理</w:t>
      </w:r>
      <w:proofErr w:type="gramEnd"/>
      <w:r>
        <w:rPr>
          <w:rFonts w:ascii="宋体" w:hAnsi="宋体" w:cs="MingLiU" w:hint="eastAsia"/>
          <w:kern w:val="0"/>
          <w:szCs w:val="21"/>
        </w:rPr>
        <w:t>咨询有限公司：</w:t>
      </w:r>
      <w:r>
        <w:rPr>
          <w:rFonts w:ascii="宋体" w:hAnsi="宋体" w:cs="MingLiU" w:hint="eastAsia"/>
          <w:kern w:val="0"/>
          <w:szCs w:val="21"/>
        </w:rPr>
        <w:t xml:space="preserve">                               </w:t>
      </w:r>
    </w:p>
    <w:p w:rsidR="006A3ECC" w:rsidRDefault="006526FE">
      <w:pPr>
        <w:tabs>
          <w:tab w:val="left" w:pos="6300"/>
        </w:tabs>
        <w:snapToGrid w:val="0"/>
        <w:spacing w:line="500" w:lineRule="exact"/>
        <w:ind w:firstLineChars="200" w:firstLine="420"/>
        <w:rPr>
          <w:rFonts w:ascii="宋体" w:hAnsi="宋体"/>
          <w:bCs/>
          <w:kern w:val="0"/>
          <w:szCs w:val="21"/>
        </w:rPr>
      </w:pPr>
      <w:r>
        <w:rPr>
          <w:rFonts w:ascii="宋体" w:hAnsi="宋体" w:hint="eastAsia"/>
          <w:bCs/>
          <w:kern w:val="0"/>
          <w:szCs w:val="21"/>
          <w:u w:val="single"/>
        </w:rPr>
        <w:t xml:space="preserve">                 </w:t>
      </w:r>
      <w:r>
        <w:rPr>
          <w:rFonts w:ascii="宋体" w:hAnsi="宋体" w:hint="eastAsia"/>
          <w:bCs/>
          <w:kern w:val="0"/>
          <w:szCs w:val="21"/>
          <w:u w:val="single"/>
        </w:rPr>
        <w:t>（</w:t>
      </w:r>
      <w:r>
        <w:rPr>
          <w:rFonts w:ascii="宋体" w:hAnsi="宋体" w:hint="eastAsia"/>
          <w:bCs/>
          <w:kern w:val="0"/>
          <w:szCs w:val="21"/>
        </w:rPr>
        <w:t>报价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A3ECC" w:rsidRDefault="006526FE">
      <w:pPr>
        <w:tabs>
          <w:tab w:val="left" w:pos="6300"/>
        </w:tabs>
        <w:snapToGrid w:val="0"/>
        <w:spacing w:line="500" w:lineRule="exact"/>
        <w:ind w:firstLineChars="200" w:firstLine="420"/>
        <w:rPr>
          <w:rFonts w:ascii="宋体" w:hAnsi="宋体"/>
          <w:bCs/>
          <w:kern w:val="0"/>
          <w:szCs w:val="21"/>
        </w:rPr>
      </w:pPr>
      <w:r>
        <w:rPr>
          <w:rFonts w:ascii="宋体" w:hAnsi="宋体" w:hint="eastAsia"/>
          <w:bCs/>
          <w:kern w:val="0"/>
          <w:szCs w:val="21"/>
        </w:rPr>
        <w:t>特此声明。</w:t>
      </w:r>
    </w:p>
    <w:p w:rsidR="006A3ECC" w:rsidRDefault="006A3ECC">
      <w:pPr>
        <w:tabs>
          <w:tab w:val="left" w:pos="6300"/>
        </w:tabs>
        <w:snapToGrid w:val="0"/>
        <w:spacing w:line="360" w:lineRule="auto"/>
        <w:ind w:firstLine="570"/>
        <w:rPr>
          <w:rFonts w:ascii="宋体" w:hAnsi="宋体"/>
          <w:bCs/>
          <w:kern w:val="0"/>
          <w:szCs w:val="21"/>
        </w:rPr>
      </w:pPr>
    </w:p>
    <w:p w:rsidR="006A3ECC" w:rsidRDefault="006526FE">
      <w:pPr>
        <w:spacing w:line="360" w:lineRule="auto"/>
        <w:jc w:val="right"/>
        <w:rPr>
          <w:rFonts w:ascii="宋体" w:hAnsi="宋体"/>
          <w:kern w:val="0"/>
          <w:sz w:val="22"/>
          <w:szCs w:val="20"/>
        </w:rPr>
      </w:pPr>
      <w:r>
        <w:rPr>
          <w:rFonts w:ascii="宋体" w:hAnsi="宋体"/>
          <w:kern w:val="0"/>
          <w:sz w:val="22"/>
          <w:szCs w:val="20"/>
        </w:rPr>
        <w:t xml:space="preserve">    </w:t>
      </w:r>
      <w:r>
        <w:rPr>
          <w:rFonts w:ascii="宋体" w:hAnsi="宋体" w:hint="eastAsia"/>
          <w:kern w:val="0"/>
          <w:sz w:val="22"/>
          <w:szCs w:val="20"/>
        </w:rPr>
        <w:t>竞标人：</w:t>
      </w:r>
      <w:r>
        <w:rPr>
          <w:rFonts w:ascii="宋体" w:hAnsi="宋体"/>
          <w:kern w:val="0"/>
          <w:sz w:val="22"/>
          <w:szCs w:val="20"/>
          <w:u w:val="single"/>
        </w:rPr>
        <w:t xml:space="preserve">                 </w:t>
      </w:r>
      <w:r>
        <w:rPr>
          <w:rFonts w:ascii="宋体" w:hAnsi="宋体" w:hint="eastAsia"/>
          <w:kern w:val="0"/>
          <w:sz w:val="22"/>
          <w:szCs w:val="20"/>
        </w:rPr>
        <w:t>（盖单位鲜公章）</w:t>
      </w:r>
    </w:p>
    <w:p w:rsidR="006A3ECC" w:rsidRDefault="006526FE">
      <w:pPr>
        <w:spacing w:line="320" w:lineRule="atLeast"/>
        <w:ind w:left="735" w:hanging="735"/>
        <w:jc w:val="right"/>
        <w:rPr>
          <w:rFonts w:ascii="宋体" w:hAnsi="宋体"/>
          <w:kern w:val="1"/>
          <w:szCs w:val="21"/>
          <w:shd w:val="clear" w:color="auto" w:fill="FFFFFF"/>
        </w:rPr>
      </w:pPr>
      <w:r>
        <w:rPr>
          <w:rFonts w:ascii="宋体" w:hAnsi="宋体"/>
          <w:kern w:val="0"/>
          <w:sz w:val="22"/>
          <w:szCs w:val="20"/>
        </w:rPr>
        <w:t xml:space="preserve">                                   </w:t>
      </w:r>
      <w:r>
        <w:rPr>
          <w:rFonts w:ascii="宋体" w:hAnsi="宋体"/>
          <w:kern w:val="0"/>
          <w:sz w:val="22"/>
          <w:szCs w:val="20"/>
          <w:u w:val="single"/>
        </w:rPr>
        <w:t xml:space="preserve">       </w:t>
      </w:r>
      <w:r>
        <w:rPr>
          <w:rFonts w:ascii="宋体" w:hAnsi="宋体" w:hint="eastAsia"/>
          <w:kern w:val="0"/>
          <w:sz w:val="22"/>
          <w:szCs w:val="20"/>
        </w:rPr>
        <w:t>年</w:t>
      </w:r>
      <w:r>
        <w:rPr>
          <w:rFonts w:ascii="宋体" w:hAnsi="宋体"/>
          <w:kern w:val="0"/>
          <w:sz w:val="22"/>
          <w:szCs w:val="20"/>
          <w:u w:val="single"/>
        </w:rPr>
        <w:t xml:space="preserve">       </w:t>
      </w:r>
      <w:r>
        <w:rPr>
          <w:rFonts w:ascii="宋体" w:hAnsi="宋体" w:hint="eastAsia"/>
          <w:kern w:val="0"/>
          <w:sz w:val="22"/>
          <w:szCs w:val="20"/>
        </w:rPr>
        <w:t>月</w:t>
      </w:r>
      <w:r>
        <w:rPr>
          <w:rFonts w:ascii="宋体" w:hAnsi="宋体"/>
          <w:kern w:val="0"/>
          <w:sz w:val="22"/>
          <w:szCs w:val="20"/>
          <w:u w:val="single"/>
        </w:rPr>
        <w:t xml:space="preserve">   </w:t>
      </w:r>
      <w:r>
        <w:rPr>
          <w:rFonts w:ascii="宋体" w:hAnsi="宋体"/>
          <w:kern w:val="0"/>
          <w:sz w:val="22"/>
          <w:szCs w:val="20"/>
          <w:u w:val="single"/>
        </w:rPr>
        <w:t xml:space="preserve">    </w:t>
      </w:r>
      <w:r>
        <w:rPr>
          <w:rFonts w:ascii="宋体" w:hAnsi="宋体" w:hint="eastAsia"/>
          <w:kern w:val="0"/>
          <w:sz w:val="22"/>
          <w:szCs w:val="20"/>
        </w:rPr>
        <w:t>日</w:t>
      </w:r>
      <w:r>
        <w:rPr>
          <w:rFonts w:ascii="宋体" w:hAnsi="宋体"/>
          <w:kern w:val="0"/>
          <w:sz w:val="22"/>
          <w:szCs w:val="20"/>
        </w:rPr>
        <w:t xml:space="preserve">      </w:t>
      </w:r>
    </w:p>
    <w:p w:rsidR="006A3ECC" w:rsidRDefault="006A3ECC">
      <w:pPr>
        <w:rPr>
          <w:rFonts w:ascii="宋体" w:hAnsi="宋体" w:cs="黑体"/>
          <w:kern w:val="1"/>
          <w:sz w:val="24"/>
          <w:shd w:val="clear" w:color="auto" w:fill="FFFFFF"/>
        </w:rPr>
      </w:pPr>
    </w:p>
    <w:p w:rsidR="006A3ECC" w:rsidRDefault="006A3ECC">
      <w:pPr>
        <w:rPr>
          <w:rFonts w:ascii="Times New Roman" w:hAnsi="Times New Roman"/>
          <w:kern w:val="0"/>
          <w:szCs w:val="20"/>
        </w:rPr>
      </w:pPr>
    </w:p>
    <w:p w:rsidR="006A3ECC" w:rsidRDefault="006A3ECC">
      <w:pPr>
        <w:jc w:val="right"/>
        <w:rPr>
          <w:rFonts w:ascii="宋体" w:hAnsi="宋体"/>
          <w:kern w:val="1"/>
          <w:szCs w:val="21"/>
          <w:shd w:val="clear" w:color="auto" w:fill="FFFFFF"/>
        </w:rPr>
      </w:pPr>
    </w:p>
    <w:p w:rsidR="006A3ECC" w:rsidRDefault="006A3ECC">
      <w:pPr>
        <w:jc w:val="right"/>
        <w:rPr>
          <w:rFonts w:ascii="宋体" w:hAnsi="宋体"/>
          <w:kern w:val="1"/>
          <w:szCs w:val="21"/>
          <w:shd w:val="clear" w:color="auto" w:fill="FFFFFF"/>
        </w:rPr>
      </w:pPr>
    </w:p>
    <w:p w:rsidR="006A3ECC" w:rsidRDefault="006526FE">
      <w:pPr>
        <w:autoSpaceDE w:val="0"/>
        <w:autoSpaceDN w:val="0"/>
        <w:adjustRightInd w:val="0"/>
        <w:jc w:val="center"/>
        <w:rPr>
          <w:rFonts w:ascii="宋体" w:eastAsia="方正黑体_GBK" w:hAnsi="宋体" w:cs="Arial"/>
          <w:b/>
          <w:color w:val="000000"/>
          <w:kern w:val="1"/>
          <w:sz w:val="28"/>
          <w:szCs w:val="28"/>
          <w:shd w:val="clear" w:color="auto" w:fill="FFFFFF"/>
        </w:rPr>
      </w:pPr>
      <w:r>
        <w:rPr>
          <w:rFonts w:ascii="方正黑体_GBK" w:eastAsia="方正黑体_GBK" w:hAnsi="方正黑体_GBK"/>
          <w:color w:val="000000"/>
          <w:kern w:val="0"/>
          <w:sz w:val="24"/>
          <w:szCs w:val="22"/>
        </w:rPr>
        <w:br w:type="page"/>
      </w:r>
      <w:r>
        <w:rPr>
          <w:rFonts w:ascii="宋体" w:eastAsia="方正黑体_GBK" w:hAnsi="宋体" w:cs="Arial"/>
          <w:b/>
          <w:color w:val="000000"/>
          <w:kern w:val="1"/>
          <w:sz w:val="28"/>
          <w:szCs w:val="28"/>
          <w:shd w:val="clear" w:color="auto" w:fill="FFFFFF"/>
        </w:rPr>
        <w:lastRenderedPageBreak/>
        <w:t>4</w:t>
      </w:r>
      <w:r>
        <w:rPr>
          <w:rFonts w:ascii="宋体" w:eastAsia="方正黑体_GBK" w:hAnsi="宋体" w:cs="Arial" w:hint="eastAsia"/>
          <w:b/>
          <w:color w:val="000000"/>
          <w:kern w:val="1"/>
          <w:sz w:val="28"/>
          <w:szCs w:val="28"/>
          <w:shd w:val="clear" w:color="auto" w:fill="FFFFFF"/>
        </w:rPr>
        <w:t>、服务响应文件</w:t>
      </w:r>
    </w:p>
    <w:p w:rsidR="006A3ECC" w:rsidRDefault="006A3ECC">
      <w:pPr>
        <w:jc w:val="center"/>
        <w:rPr>
          <w:rFonts w:ascii="宋体" w:hAnsi="宋体" w:cs="Arial"/>
          <w:b/>
          <w:kern w:val="1"/>
          <w:sz w:val="28"/>
          <w:szCs w:val="28"/>
          <w:shd w:val="clear" w:color="auto" w:fill="FFFFFF"/>
        </w:rPr>
      </w:pPr>
    </w:p>
    <w:p w:rsidR="006A3ECC" w:rsidRDefault="006A3ECC">
      <w:pPr>
        <w:jc w:val="center"/>
        <w:rPr>
          <w:rFonts w:ascii="宋体" w:hAnsi="宋体" w:cs="Arial"/>
          <w:b/>
          <w:kern w:val="1"/>
          <w:sz w:val="28"/>
          <w:szCs w:val="28"/>
          <w:shd w:val="clear" w:color="auto" w:fill="FFFFFF"/>
        </w:rPr>
      </w:pPr>
    </w:p>
    <w:p w:rsidR="006A3ECC" w:rsidRDefault="006A3ECC">
      <w:pPr>
        <w:spacing w:line="360" w:lineRule="auto"/>
        <w:rPr>
          <w:rFonts w:ascii="宋体" w:hAnsi="宋体"/>
          <w:b/>
          <w:kern w:val="1"/>
          <w:szCs w:val="20"/>
          <w:u w:val="single"/>
          <w:shd w:val="clear" w:color="auto" w:fill="FFFFFF"/>
        </w:rPr>
      </w:pPr>
    </w:p>
    <w:p w:rsidR="006A3ECC" w:rsidRDefault="006A3ECC"/>
    <w:p w:rsidR="006A3ECC" w:rsidRDefault="006A3ECC">
      <w:pPr>
        <w:spacing w:after="120"/>
        <w:ind w:firstLineChars="100" w:firstLine="210"/>
      </w:pPr>
    </w:p>
    <w:p w:rsidR="006A3ECC" w:rsidRDefault="006A3ECC">
      <w:pPr>
        <w:rPr>
          <w:rFonts w:ascii="宋体" w:eastAsia="方正黑体_GBK" w:hAnsi="宋体" w:cs="Arial"/>
          <w:b/>
          <w:color w:val="000000"/>
          <w:kern w:val="1"/>
          <w:sz w:val="28"/>
          <w:szCs w:val="28"/>
          <w:shd w:val="clear" w:color="auto" w:fill="FFFFFF"/>
        </w:rPr>
      </w:pPr>
    </w:p>
    <w:p w:rsidR="006A3ECC" w:rsidRDefault="006A3ECC"/>
    <w:sectPr w:rsidR="006A3ECC">
      <w:headerReference w:type="default" r:id="rId9"/>
      <w:footerReference w:type="default" r:id="rId10"/>
      <w:pgSz w:w="11907" w:h="16840"/>
      <w:pgMar w:top="2098" w:right="1474" w:bottom="1985" w:left="158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6FE" w:rsidRDefault="006526FE">
      <w:r>
        <w:separator/>
      </w:r>
    </w:p>
  </w:endnote>
  <w:endnote w:type="continuationSeparator" w:id="0">
    <w:p w:rsidR="006526FE" w:rsidRDefault="006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PMingLiU-ExtB">
    <w:panose1 w:val="02020500000000000000"/>
    <w:charset w:val="88"/>
    <w:family w:val="roman"/>
    <w:pitch w:val="variable"/>
    <w:sig w:usb0="8000002F" w:usb1="0A080008" w:usb2="00000010"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CC" w:rsidRDefault="006A3ECC">
    <w:pPr>
      <w:pStyle w:val="a5"/>
      <w:jc w:val="center"/>
    </w:pPr>
  </w:p>
  <w:p w:rsidR="006A3ECC" w:rsidRDefault="006A3E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6FE" w:rsidRDefault="006526FE">
      <w:r>
        <w:separator/>
      </w:r>
    </w:p>
  </w:footnote>
  <w:footnote w:type="continuationSeparator" w:id="0">
    <w:p w:rsidR="006526FE" w:rsidRDefault="006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CC" w:rsidRDefault="006A3ECC">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CC" w:rsidRDefault="006A3E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CC" w:rsidRDefault="006A3E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ECC"/>
    <w:rsid w:val="00081810"/>
    <w:rsid w:val="006526FE"/>
    <w:rsid w:val="006A3ECC"/>
    <w:rsid w:val="00950BC8"/>
    <w:rsid w:val="10A27D57"/>
    <w:rsid w:val="11CF77AC"/>
    <w:rsid w:val="19FD1939"/>
    <w:rsid w:val="2747176E"/>
    <w:rsid w:val="30FB3DAE"/>
    <w:rsid w:val="38B3489F"/>
    <w:rsid w:val="4764593E"/>
    <w:rsid w:val="4ABC4A9E"/>
    <w:rsid w:val="52085A22"/>
    <w:rsid w:val="60CD664C"/>
    <w:rsid w:val="7CC20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10577D-2E52-45F7-9F83-DB25DD1D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qFormat/>
    <w:pPr>
      <w:ind w:firstLine="420"/>
    </w:pPr>
    <w:rPr>
      <w:rFonts w:eastAsia="楷体_GB2312"/>
      <w:sz w:val="32"/>
    </w:rPr>
  </w:style>
  <w:style w:type="paragraph" w:styleId="a4">
    <w:name w:val="Body Text"/>
    <w:basedOn w:val="a"/>
    <w:qFormat/>
    <w:pPr>
      <w:ind w:left="115"/>
    </w:pPr>
    <w:rPr>
      <w:rFonts w:ascii="方正仿宋_GBK" w:eastAsia="方正仿宋_GBK" w:hAnsi="方正仿宋_GBK" w:cs="方正仿宋_GBK"/>
      <w:sz w:val="30"/>
      <w:szCs w:val="30"/>
      <w:lang w:val="zh-CN" w:bidi="zh-C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3.240.249.108:8088"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dcterms:created xsi:type="dcterms:W3CDTF">2022-10-10T01:40:00Z</dcterms:created>
  <dcterms:modified xsi:type="dcterms:W3CDTF">2022-12-04T04:49:00Z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8D8BD5C71B2241C78F29C943606F795F</vt:lpwstr>
  </property>
</Properties>
</file>