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三纵线柏树堡立交至北环立交段改造项目（北环立交段）施工、监理工程量清单及招标限价编制咨询服务竞争性询价结果公示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一、询价项目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</w:rPr>
        <w:t>三纵线柏树堡立交至北环立交段改造项目（北环立交段）施工、监理工程量清单及招标限价编制咨询服务竞争性询价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二、询价结果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候选人第1名：重庆新城建设造价事务所有限责任公司，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报价368000.00元；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候选人第2名：西恒工程咨询集团有限公司，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报价398800.00元；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候选人第3名：天健工程咨询（重庆）有限公司，报价392000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三、公示期限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自本公示上网之日起3天。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四、投诉受理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人或者其他利害关系人对中标结果公示有异议的，应当先向询价人提出异议，由询价人答复；对答复不满意的，才能向有关行政部门投诉。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五、联系方式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询价人：重庆高速巫云开建设有限公司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地 </w:t>
      </w:r>
      <w:r>
        <w:rPr>
          <w:rFonts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址：重庆市渝北区银杉路66号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邮</w:t>
      </w:r>
      <w:r>
        <w:rPr>
          <w:rFonts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编：401121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康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先生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color w:val="666666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电</w:t>
      </w:r>
      <w:r>
        <w:rPr>
          <w:rFonts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话：023－8913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6374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MmJlOTU0M2MwZGRhZDkwODZkZDllMDgyN2NiMGEifQ=="/>
  </w:docVars>
  <w:rsids>
    <w:rsidRoot w:val="139B33B9"/>
    <w:rsid w:val="00435F9B"/>
    <w:rsid w:val="004E42A5"/>
    <w:rsid w:val="00A926E7"/>
    <w:rsid w:val="037D0071"/>
    <w:rsid w:val="05EC73FB"/>
    <w:rsid w:val="07697903"/>
    <w:rsid w:val="0A1246B0"/>
    <w:rsid w:val="108C4BC8"/>
    <w:rsid w:val="134C3A75"/>
    <w:rsid w:val="139B33B9"/>
    <w:rsid w:val="1E694CB8"/>
    <w:rsid w:val="252C30E2"/>
    <w:rsid w:val="3DF37D79"/>
    <w:rsid w:val="3E921340"/>
    <w:rsid w:val="44C003DB"/>
    <w:rsid w:val="45120AE5"/>
    <w:rsid w:val="52F67F77"/>
    <w:rsid w:val="56E83D9B"/>
    <w:rsid w:val="579F69F6"/>
    <w:rsid w:val="58535244"/>
    <w:rsid w:val="5F8E4B88"/>
    <w:rsid w:val="5FE272E7"/>
    <w:rsid w:val="651D7306"/>
    <w:rsid w:val="672A5D97"/>
    <w:rsid w:val="68E825B8"/>
    <w:rsid w:val="741144D9"/>
    <w:rsid w:val="7581743D"/>
    <w:rsid w:val="777C159D"/>
    <w:rsid w:val="7A0B3779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444444"/>
      <w:u w:val="none"/>
    </w:rPr>
  </w:style>
  <w:style w:type="character" w:styleId="6">
    <w:name w:val="Hyperlink"/>
    <w:basedOn w:val="4"/>
    <w:qFormat/>
    <w:uiPriority w:val="0"/>
    <w:rPr>
      <w:color w:val="444444"/>
      <w:u w:val="none"/>
    </w:rPr>
  </w:style>
  <w:style w:type="character" w:customStyle="1" w:styleId="7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366</Characters>
  <Lines>2</Lines>
  <Paragraphs>1</Paragraphs>
  <TotalTime>9</TotalTime>
  <ScaleCrop>false</ScaleCrop>
  <LinksUpToDate>false</LinksUpToDate>
  <CharactersWithSpaces>374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2020-12-11T02:57:00Z</dcterms:created>
  <dc:creator>晖</dc:creator>
  <cp:lastModifiedBy>我懂你的笑</cp:lastModifiedBy>
  <dcterms:modified xsi:type="dcterms:W3CDTF">2022-08-31T08:18:29Z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22D3CBFE30B24032A9F43D63EB804FD6</vt:lpwstr>
  </property>
</Properties>
</file>