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5C1" w:rsidRDefault="001735C1">
      <w:pPr>
        <w:autoSpaceDE w:val="0"/>
        <w:autoSpaceDN w:val="0"/>
        <w:adjustRightInd w:val="0"/>
        <w:spacing w:line="360" w:lineRule="auto"/>
        <w:jc w:val="center"/>
        <w:rPr>
          <w:rFonts w:ascii="Times New Roman" w:eastAsiaTheme="minorEastAsia" w:hAnsi="Times New Roman" w:cs="Times New Roman"/>
          <w:b/>
          <w:bCs/>
          <w:color w:val="000000" w:themeColor="text1"/>
          <w:sz w:val="48"/>
          <w:szCs w:val="48"/>
          <w:lang w:val="zh-CN" w:eastAsia="zh-CN"/>
        </w:rPr>
      </w:pPr>
    </w:p>
    <w:p w:rsidR="001735C1" w:rsidRDefault="001735C1">
      <w:pPr>
        <w:autoSpaceDE w:val="0"/>
        <w:autoSpaceDN w:val="0"/>
        <w:adjustRightInd w:val="0"/>
        <w:spacing w:line="360" w:lineRule="auto"/>
        <w:jc w:val="center"/>
        <w:rPr>
          <w:rFonts w:ascii="Times New Roman" w:eastAsia="方正小标宋_GBK" w:hAnsi="Times New Roman" w:cs="Times New Roman"/>
          <w:bCs/>
          <w:color w:val="000000" w:themeColor="text1"/>
          <w:sz w:val="48"/>
          <w:szCs w:val="48"/>
          <w:lang w:val="zh-CN" w:eastAsia="zh-CN"/>
        </w:rPr>
      </w:pPr>
    </w:p>
    <w:p w:rsidR="00CD346D" w:rsidRDefault="00000000" w:rsidP="00CD346D">
      <w:pPr>
        <w:autoSpaceDE w:val="0"/>
        <w:autoSpaceDN w:val="0"/>
        <w:adjustRightInd w:val="0"/>
        <w:spacing w:line="360" w:lineRule="auto"/>
        <w:jc w:val="center"/>
        <w:rPr>
          <w:rFonts w:ascii="Times New Roman" w:eastAsia="方正小标宋_GBK" w:hAnsi="Times New Roman" w:cs="Times New Roman"/>
          <w:bCs/>
          <w:color w:val="000000" w:themeColor="text1"/>
          <w:sz w:val="48"/>
          <w:szCs w:val="48"/>
          <w:lang w:val="zh-CN" w:eastAsia="zh-CN"/>
        </w:rPr>
      </w:pPr>
      <w:r>
        <w:rPr>
          <w:rFonts w:ascii="Times New Roman" w:eastAsia="方正小标宋_GBK" w:hAnsi="Times New Roman" w:cs="Times New Roman" w:hint="eastAsia"/>
          <w:bCs/>
          <w:color w:val="000000" w:themeColor="text1"/>
          <w:sz w:val="48"/>
          <w:szCs w:val="48"/>
          <w:lang w:val="zh-CN" w:eastAsia="zh-CN"/>
        </w:rPr>
        <w:t>重庆</w:t>
      </w:r>
      <w:r w:rsidR="002F3AD3">
        <w:rPr>
          <w:rFonts w:ascii="Times New Roman" w:eastAsia="方正小标宋_GBK" w:hAnsi="Times New Roman" w:cs="Times New Roman" w:hint="eastAsia"/>
          <w:bCs/>
          <w:color w:val="000000" w:themeColor="text1"/>
          <w:sz w:val="48"/>
          <w:szCs w:val="48"/>
          <w:lang w:val="zh-CN" w:eastAsia="zh-CN"/>
        </w:rPr>
        <w:t>航发电</w:t>
      </w:r>
      <w:proofErr w:type="gramStart"/>
      <w:r w:rsidR="002F3AD3">
        <w:rPr>
          <w:rFonts w:ascii="Times New Roman" w:eastAsia="方正小标宋_GBK" w:hAnsi="Times New Roman" w:cs="Times New Roman" w:hint="eastAsia"/>
          <w:bCs/>
          <w:color w:val="000000" w:themeColor="text1"/>
          <w:sz w:val="48"/>
          <w:szCs w:val="48"/>
          <w:lang w:val="zh-CN" w:eastAsia="zh-CN"/>
        </w:rPr>
        <w:t>力销售</w:t>
      </w:r>
      <w:proofErr w:type="gramEnd"/>
      <w:r>
        <w:rPr>
          <w:rFonts w:ascii="Times New Roman" w:eastAsia="方正小标宋_GBK" w:hAnsi="Times New Roman" w:cs="Times New Roman" w:hint="eastAsia"/>
          <w:bCs/>
          <w:color w:val="000000" w:themeColor="text1"/>
          <w:sz w:val="48"/>
          <w:szCs w:val="48"/>
          <w:lang w:val="zh-CN" w:eastAsia="zh-CN"/>
        </w:rPr>
        <w:t>有限公司</w:t>
      </w:r>
    </w:p>
    <w:p w:rsidR="001D6923" w:rsidRDefault="001D6923" w:rsidP="001D6923">
      <w:pPr>
        <w:autoSpaceDE w:val="0"/>
        <w:autoSpaceDN w:val="0"/>
        <w:adjustRightInd w:val="0"/>
        <w:spacing w:line="360" w:lineRule="auto"/>
        <w:jc w:val="center"/>
        <w:rPr>
          <w:rFonts w:ascii="Times New Roman" w:hAnsi="Times New Roman" w:cs="Times New Roman"/>
          <w:bCs/>
          <w:color w:val="000000" w:themeColor="text1"/>
          <w:sz w:val="48"/>
          <w:szCs w:val="48"/>
          <w:lang w:eastAsia="zh-CN"/>
        </w:rPr>
      </w:pPr>
      <w:r>
        <w:rPr>
          <w:rFonts w:ascii="Times New Roman" w:eastAsia="方正小标宋_GBK" w:hAnsi="Times New Roman" w:cs="Times New Roman" w:hint="eastAsia"/>
          <w:bCs/>
          <w:color w:val="000000" w:themeColor="text1"/>
          <w:sz w:val="48"/>
          <w:szCs w:val="48"/>
          <w:lang w:eastAsia="zh-CN"/>
        </w:rPr>
        <w:t>光伏</w:t>
      </w:r>
      <w:r>
        <w:rPr>
          <w:rFonts w:ascii="Times New Roman" w:eastAsia="方正小标宋_GBK" w:hAnsi="Times New Roman" w:cs="Times New Roman" w:hint="eastAsia"/>
          <w:bCs/>
          <w:color w:val="000000" w:themeColor="text1"/>
          <w:sz w:val="48"/>
          <w:szCs w:val="48"/>
          <w:lang w:eastAsia="zh-CN"/>
        </w:rPr>
        <w:t>+</w:t>
      </w:r>
      <w:r>
        <w:rPr>
          <w:rFonts w:ascii="Times New Roman" w:eastAsia="方正小标宋_GBK" w:hAnsi="Times New Roman" w:cs="Times New Roman" w:hint="eastAsia"/>
          <w:bCs/>
          <w:color w:val="000000" w:themeColor="text1"/>
          <w:sz w:val="48"/>
          <w:szCs w:val="48"/>
          <w:lang w:eastAsia="zh-CN"/>
        </w:rPr>
        <w:t>生态</w:t>
      </w:r>
      <w:proofErr w:type="gramStart"/>
      <w:r>
        <w:rPr>
          <w:rFonts w:ascii="Times New Roman" w:eastAsia="方正小标宋_GBK" w:hAnsi="Times New Roman" w:cs="Times New Roman" w:hint="eastAsia"/>
          <w:bCs/>
          <w:color w:val="000000" w:themeColor="text1"/>
          <w:sz w:val="48"/>
          <w:szCs w:val="48"/>
          <w:lang w:eastAsia="zh-CN"/>
        </w:rPr>
        <w:t>复绿试点</w:t>
      </w:r>
      <w:proofErr w:type="gramEnd"/>
      <w:r>
        <w:rPr>
          <w:rFonts w:ascii="Times New Roman" w:eastAsia="方正小标宋_GBK" w:hAnsi="Times New Roman" w:cs="Times New Roman" w:hint="eastAsia"/>
          <w:bCs/>
          <w:color w:val="000000" w:themeColor="text1"/>
          <w:sz w:val="48"/>
          <w:szCs w:val="48"/>
          <w:lang w:eastAsia="zh-CN"/>
        </w:rPr>
        <w:t>项目</w:t>
      </w:r>
    </w:p>
    <w:p w:rsidR="001735C1" w:rsidRDefault="00000000">
      <w:pPr>
        <w:autoSpaceDE w:val="0"/>
        <w:autoSpaceDN w:val="0"/>
        <w:adjustRightInd w:val="0"/>
        <w:spacing w:line="360" w:lineRule="auto"/>
        <w:jc w:val="center"/>
        <w:rPr>
          <w:rFonts w:ascii="Times New Roman" w:eastAsia="方正小标宋_GBK" w:hAnsi="Times New Roman" w:cs="Times New Roman"/>
          <w:bCs/>
          <w:color w:val="000000" w:themeColor="text1"/>
          <w:sz w:val="72"/>
          <w:szCs w:val="72"/>
          <w:lang w:eastAsia="zh-CN"/>
        </w:rPr>
      </w:pPr>
      <w:r>
        <w:rPr>
          <w:rFonts w:ascii="Times New Roman" w:eastAsia="方正小标宋_GBK" w:hAnsi="Times New Roman" w:cs="Times New Roman"/>
          <w:bCs/>
          <w:color w:val="000000" w:themeColor="text1"/>
          <w:sz w:val="72"/>
          <w:szCs w:val="72"/>
          <w:lang w:val="zh-CN" w:eastAsia="zh-CN"/>
        </w:rPr>
        <w:t>询价文件</w:t>
      </w:r>
    </w:p>
    <w:p w:rsidR="001735C1" w:rsidRDefault="001735C1">
      <w:pPr>
        <w:autoSpaceDE w:val="0"/>
        <w:autoSpaceDN w:val="0"/>
        <w:adjustRightInd w:val="0"/>
        <w:spacing w:line="360" w:lineRule="auto"/>
        <w:rPr>
          <w:rFonts w:ascii="Times New Roman" w:eastAsiaTheme="minorEastAsia" w:hAnsi="Times New Roman" w:cs="Times New Roman"/>
          <w:color w:val="000000" w:themeColor="text1"/>
          <w:sz w:val="24"/>
          <w:szCs w:val="24"/>
          <w:lang w:eastAsia="zh-CN"/>
        </w:rPr>
      </w:pPr>
    </w:p>
    <w:p w:rsidR="001735C1" w:rsidRDefault="001735C1">
      <w:pPr>
        <w:autoSpaceDE w:val="0"/>
        <w:autoSpaceDN w:val="0"/>
        <w:adjustRightInd w:val="0"/>
        <w:spacing w:line="360" w:lineRule="auto"/>
        <w:rPr>
          <w:rFonts w:ascii="Times New Roman" w:eastAsiaTheme="minorEastAsia" w:hAnsi="Times New Roman" w:cs="Times New Roman"/>
          <w:color w:val="000000" w:themeColor="text1"/>
          <w:sz w:val="20"/>
          <w:szCs w:val="20"/>
          <w:lang w:eastAsia="zh-CN"/>
        </w:rPr>
      </w:pPr>
    </w:p>
    <w:p w:rsidR="001735C1" w:rsidRDefault="001735C1">
      <w:pPr>
        <w:autoSpaceDE w:val="0"/>
        <w:autoSpaceDN w:val="0"/>
        <w:adjustRightInd w:val="0"/>
        <w:spacing w:line="360" w:lineRule="auto"/>
        <w:rPr>
          <w:rFonts w:ascii="Times New Roman" w:eastAsiaTheme="minorEastAsia" w:hAnsi="Times New Roman" w:cs="Times New Roman"/>
          <w:color w:val="000000" w:themeColor="text1"/>
          <w:sz w:val="20"/>
          <w:szCs w:val="20"/>
          <w:lang w:eastAsia="zh-CN"/>
        </w:rPr>
      </w:pPr>
    </w:p>
    <w:p w:rsidR="001735C1" w:rsidRDefault="001735C1">
      <w:pPr>
        <w:autoSpaceDE w:val="0"/>
        <w:autoSpaceDN w:val="0"/>
        <w:adjustRightInd w:val="0"/>
        <w:spacing w:line="360" w:lineRule="auto"/>
        <w:rPr>
          <w:rFonts w:ascii="Times New Roman" w:eastAsiaTheme="minorEastAsia" w:hAnsi="Times New Roman" w:cs="Times New Roman"/>
          <w:color w:val="000000" w:themeColor="text1"/>
          <w:sz w:val="20"/>
          <w:szCs w:val="20"/>
          <w:lang w:eastAsia="zh-CN"/>
        </w:rPr>
      </w:pPr>
    </w:p>
    <w:p w:rsidR="001735C1" w:rsidRDefault="001735C1">
      <w:pPr>
        <w:autoSpaceDE w:val="0"/>
        <w:autoSpaceDN w:val="0"/>
        <w:adjustRightInd w:val="0"/>
        <w:spacing w:line="360" w:lineRule="auto"/>
        <w:rPr>
          <w:rFonts w:ascii="Times New Roman" w:eastAsiaTheme="minorEastAsia" w:hAnsi="Times New Roman" w:cs="Times New Roman"/>
          <w:color w:val="000000" w:themeColor="text1"/>
          <w:sz w:val="20"/>
          <w:szCs w:val="20"/>
          <w:lang w:eastAsia="zh-CN"/>
        </w:rPr>
      </w:pPr>
    </w:p>
    <w:p w:rsidR="001735C1" w:rsidRDefault="001735C1">
      <w:pPr>
        <w:autoSpaceDE w:val="0"/>
        <w:autoSpaceDN w:val="0"/>
        <w:adjustRightInd w:val="0"/>
        <w:spacing w:line="360" w:lineRule="auto"/>
        <w:ind w:firstLine="400"/>
        <w:rPr>
          <w:rFonts w:ascii="Times New Roman" w:eastAsiaTheme="minorEastAsia" w:hAnsi="Times New Roman" w:cs="Times New Roman"/>
          <w:color w:val="000000" w:themeColor="text1"/>
          <w:sz w:val="20"/>
          <w:szCs w:val="20"/>
          <w:lang w:eastAsia="zh-CN"/>
        </w:rPr>
      </w:pPr>
    </w:p>
    <w:p w:rsidR="001735C1" w:rsidRDefault="001735C1">
      <w:pPr>
        <w:autoSpaceDE w:val="0"/>
        <w:autoSpaceDN w:val="0"/>
        <w:adjustRightInd w:val="0"/>
        <w:spacing w:line="360" w:lineRule="auto"/>
        <w:ind w:firstLine="400"/>
        <w:jc w:val="center"/>
        <w:rPr>
          <w:rFonts w:ascii="Times New Roman" w:eastAsia="方正小标宋_GBK" w:hAnsi="Times New Roman" w:cs="Times New Roman"/>
          <w:color w:val="000000" w:themeColor="text1"/>
          <w:sz w:val="36"/>
          <w:szCs w:val="36"/>
          <w:lang w:eastAsia="zh-CN"/>
        </w:rPr>
      </w:pPr>
    </w:p>
    <w:tbl>
      <w:tblPr>
        <w:tblStyle w:val="aff6"/>
        <w:tblW w:w="9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5"/>
        <w:gridCol w:w="6545"/>
      </w:tblGrid>
      <w:tr w:rsidR="001735C1">
        <w:trPr>
          <w:jc w:val="center"/>
        </w:trPr>
        <w:tc>
          <w:tcPr>
            <w:tcW w:w="2735" w:type="dxa"/>
            <w:tcBorders>
              <w:tl2br w:val="nil"/>
              <w:tr2bl w:val="nil"/>
            </w:tcBorders>
            <w:vAlign w:val="center"/>
          </w:tcPr>
          <w:p w:rsidR="001735C1" w:rsidRDefault="00000000">
            <w:pPr>
              <w:autoSpaceDE w:val="0"/>
              <w:autoSpaceDN w:val="0"/>
              <w:adjustRightInd w:val="0"/>
              <w:spacing w:line="360" w:lineRule="auto"/>
              <w:jc w:val="center"/>
              <w:rPr>
                <w:rFonts w:ascii="Times New Roman" w:eastAsia="方正小标宋_GBK" w:hAnsi="Times New Roman" w:cs="Times New Roman"/>
                <w:bCs/>
                <w:color w:val="000000" w:themeColor="text1"/>
                <w:sz w:val="32"/>
                <w:szCs w:val="32"/>
                <w:lang w:val="zh-CN" w:eastAsia="zh-CN"/>
              </w:rPr>
            </w:pPr>
            <w:r>
              <w:rPr>
                <w:rFonts w:ascii="Times New Roman" w:eastAsia="方正小标宋_GBK" w:hAnsi="Times New Roman" w:cs="Times New Roman"/>
                <w:bCs/>
                <w:color w:val="000000" w:themeColor="text1"/>
                <w:sz w:val="32"/>
                <w:szCs w:val="32"/>
                <w:lang w:val="zh-CN" w:eastAsia="zh-CN"/>
              </w:rPr>
              <w:t>询价人：</w:t>
            </w:r>
          </w:p>
        </w:tc>
        <w:tc>
          <w:tcPr>
            <w:tcW w:w="6545" w:type="dxa"/>
            <w:tcBorders>
              <w:tl2br w:val="nil"/>
              <w:tr2bl w:val="nil"/>
            </w:tcBorders>
            <w:vAlign w:val="center"/>
          </w:tcPr>
          <w:p w:rsidR="001735C1" w:rsidRDefault="00000000">
            <w:pPr>
              <w:autoSpaceDE w:val="0"/>
              <w:autoSpaceDN w:val="0"/>
              <w:adjustRightInd w:val="0"/>
              <w:spacing w:line="360" w:lineRule="auto"/>
              <w:jc w:val="center"/>
              <w:rPr>
                <w:rFonts w:ascii="Times New Roman" w:eastAsia="方正小标宋_GBK" w:hAnsi="Times New Roman" w:cs="Times New Roman"/>
                <w:bCs/>
                <w:color w:val="000000" w:themeColor="text1"/>
                <w:sz w:val="32"/>
                <w:szCs w:val="32"/>
                <w:lang w:eastAsia="zh-CN"/>
              </w:rPr>
            </w:pPr>
            <w:r>
              <w:rPr>
                <w:rFonts w:ascii="Times New Roman" w:eastAsia="方正小标宋_GBK" w:hAnsi="Times New Roman" w:cs="Times New Roman" w:hint="eastAsia"/>
                <w:bCs/>
                <w:color w:val="000000" w:themeColor="text1"/>
                <w:sz w:val="32"/>
                <w:szCs w:val="32"/>
                <w:lang w:eastAsia="zh-CN"/>
              </w:rPr>
              <w:t>重庆</w:t>
            </w:r>
            <w:r w:rsidR="00CD346D">
              <w:rPr>
                <w:rFonts w:ascii="Times New Roman" w:eastAsia="方正小标宋_GBK" w:hAnsi="Times New Roman" w:cs="Times New Roman" w:hint="eastAsia"/>
                <w:bCs/>
                <w:color w:val="000000" w:themeColor="text1"/>
                <w:sz w:val="32"/>
                <w:szCs w:val="32"/>
                <w:lang w:eastAsia="zh-CN"/>
              </w:rPr>
              <w:t>航发电</w:t>
            </w:r>
            <w:proofErr w:type="gramStart"/>
            <w:r w:rsidR="00CD346D">
              <w:rPr>
                <w:rFonts w:ascii="Times New Roman" w:eastAsia="方正小标宋_GBK" w:hAnsi="Times New Roman" w:cs="Times New Roman" w:hint="eastAsia"/>
                <w:bCs/>
                <w:color w:val="000000" w:themeColor="text1"/>
                <w:sz w:val="32"/>
                <w:szCs w:val="32"/>
                <w:lang w:eastAsia="zh-CN"/>
              </w:rPr>
              <w:t>力销售</w:t>
            </w:r>
            <w:proofErr w:type="gramEnd"/>
            <w:r>
              <w:rPr>
                <w:rFonts w:ascii="Times New Roman" w:eastAsia="方正小标宋_GBK" w:hAnsi="Times New Roman" w:cs="Times New Roman" w:hint="eastAsia"/>
                <w:bCs/>
                <w:color w:val="000000" w:themeColor="text1"/>
                <w:sz w:val="32"/>
                <w:szCs w:val="32"/>
                <w:lang w:eastAsia="zh-CN"/>
              </w:rPr>
              <w:t>有限公司</w:t>
            </w:r>
          </w:p>
        </w:tc>
      </w:tr>
      <w:tr w:rsidR="001735C1">
        <w:trPr>
          <w:jc w:val="center"/>
        </w:trPr>
        <w:tc>
          <w:tcPr>
            <w:tcW w:w="2735" w:type="dxa"/>
            <w:tcBorders>
              <w:tl2br w:val="nil"/>
              <w:tr2bl w:val="nil"/>
            </w:tcBorders>
            <w:vAlign w:val="center"/>
          </w:tcPr>
          <w:p w:rsidR="001735C1" w:rsidRDefault="00000000">
            <w:pPr>
              <w:autoSpaceDE w:val="0"/>
              <w:autoSpaceDN w:val="0"/>
              <w:adjustRightInd w:val="0"/>
              <w:spacing w:line="360" w:lineRule="auto"/>
              <w:jc w:val="center"/>
              <w:rPr>
                <w:rFonts w:ascii="Times New Roman" w:eastAsia="方正小标宋_GBK" w:hAnsi="Times New Roman" w:cs="Times New Roman"/>
                <w:bCs/>
                <w:color w:val="000000" w:themeColor="text1"/>
                <w:sz w:val="32"/>
                <w:szCs w:val="32"/>
                <w:lang w:val="zh-CN" w:eastAsia="zh-CN"/>
              </w:rPr>
            </w:pPr>
            <w:r>
              <w:rPr>
                <w:rFonts w:ascii="Times New Roman" w:eastAsia="方正小标宋_GBK" w:hAnsi="Times New Roman" w:cs="Times New Roman"/>
                <w:bCs/>
                <w:color w:val="000000" w:themeColor="text1"/>
                <w:sz w:val="32"/>
                <w:szCs w:val="32"/>
                <w:lang w:val="zh-CN" w:eastAsia="zh-CN"/>
              </w:rPr>
              <w:t>发包人：</w:t>
            </w:r>
          </w:p>
        </w:tc>
        <w:tc>
          <w:tcPr>
            <w:tcW w:w="6545" w:type="dxa"/>
            <w:tcBorders>
              <w:tl2br w:val="nil"/>
              <w:tr2bl w:val="nil"/>
            </w:tcBorders>
            <w:vAlign w:val="center"/>
          </w:tcPr>
          <w:p w:rsidR="001735C1" w:rsidRDefault="00000000">
            <w:pPr>
              <w:autoSpaceDE w:val="0"/>
              <w:autoSpaceDN w:val="0"/>
              <w:adjustRightInd w:val="0"/>
              <w:spacing w:line="360" w:lineRule="auto"/>
              <w:jc w:val="center"/>
              <w:rPr>
                <w:rFonts w:ascii="Times New Roman" w:eastAsia="方正小标宋_GBK" w:hAnsi="Times New Roman" w:cs="Times New Roman"/>
                <w:bCs/>
                <w:color w:val="000000" w:themeColor="text1"/>
                <w:sz w:val="32"/>
                <w:szCs w:val="32"/>
                <w:lang w:eastAsia="zh-CN"/>
              </w:rPr>
            </w:pPr>
            <w:r>
              <w:rPr>
                <w:rFonts w:ascii="Times New Roman" w:eastAsia="方正小标宋_GBK" w:hAnsi="Times New Roman" w:cs="Times New Roman" w:hint="eastAsia"/>
                <w:bCs/>
                <w:color w:val="000000" w:themeColor="text1"/>
                <w:sz w:val="32"/>
                <w:szCs w:val="32"/>
                <w:lang w:eastAsia="zh-CN"/>
              </w:rPr>
              <w:t>重庆</w:t>
            </w:r>
            <w:r w:rsidR="00CD346D">
              <w:rPr>
                <w:rFonts w:ascii="Times New Roman" w:eastAsia="方正小标宋_GBK" w:hAnsi="Times New Roman" w:cs="Times New Roman" w:hint="eastAsia"/>
                <w:bCs/>
                <w:color w:val="000000" w:themeColor="text1"/>
                <w:sz w:val="32"/>
                <w:szCs w:val="32"/>
                <w:lang w:eastAsia="zh-CN"/>
              </w:rPr>
              <w:t>航发电</w:t>
            </w:r>
            <w:proofErr w:type="gramStart"/>
            <w:r w:rsidR="00CD346D">
              <w:rPr>
                <w:rFonts w:ascii="Times New Roman" w:eastAsia="方正小标宋_GBK" w:hAnsi="Times New Roman" w:cs="Times New Roman" w:hint="eastAsia"/>
                <w:bCs/>
                <w:color w:val="000000" w:themeColor="text1"/>
                <w:sz w:val="32"/>
                <w:szCs w:val="32"/>
                <w:lang w:eastAsia="zh-CN"/>
              </w:rPr>
              <w:t>力销售</w:t>
            </w:r>
            <w:proofErr w:type="gramEnd"/>
            <w:r>
              <w:rPr>
                <w:rFonts w:ascii="Times New Roman" w:eastAsia="方正小标宋_GBK" w:hAnsi="Times New Roman" w:cs="Times New Roman" w:hint="eastAsia"/>
                <w:bCs/>
                <w:color w:val="000000" w:themeColor="text1"/>
                <w:sz w:val="32"/>
                <w:szCs w:val="32"/>
                <w:lang w:eastAsia="zh-CN"/>
              </w:rPr>
              <w:t>有限公司</w:t>
            </w:r>
          </w:p>
        </w:tc>
      </w:tr>
    </w:tbl>
    <w:p w:rsidR="001735C1" w:rsidRDefault="001735C1">
      <w:pPr>
        <w:autoSpaceDE w:val="0"/>
        <w:autoSpaceDN w:val="0"/>
        <w:adjustRightInd w:val="0"/>
        <w:spacing w:line="360" w:lineRule="auto"/>
        <w:ind w:firstLineChars="400" w:firstLine="1280"/>
        <w:rPr>
          <w:rFonts w:ascii="Times New Roman" w:eastAsia="方正小标宋_GBK" w:hAnsi="Times New Roman" w:cs="Times New Roman"/>
          <w:bCs/>
          <w:color w:val="000000" w:themeColor="text1"/>
          <w:sz w:val="32"/>
          <w:szCs w:val="32"/>
          <w:lang w:val="zh-CN" w:eastAsia="zh-CN"/>
        </w:rPr>
      </w:pPr>
    </w:p>
    <w:p w:rsidR="001735C1" w:rsidRDefault="00000000">
      <w:pPr>
        <w:autoSpaceDE w:val="0"/>
        <w:autoSpaceDN w:val="0"/>
        <w:adjustRightInd w:val="0"/>
        <w:jc w:val="center"/>
        <w:rPr>
          <w:rFonts w:ascii="Times New Roman" w:eastAsia="方正小标宋_GBK" w:hAnsi="Times New Roman" w:cs="Times New Roman"/>
          <w:bCs/>
          <w:color w:val="000000" w:themeColor="text1"/>
          <w:sz w:val="32"/>
          <w:szCs w:val="32"/>
          <w:lang w:val="zh-CN" w:eastAsia="zh-CN"/>
        </w:rPr>
        <w:sectPr w:rsidR="001735C1">
          <w:footerReference w:type="default" r:id="rId9"/>
          <w:footerReference w:type="first" r:id="rId10"/>
          <w:pgSz w:w="12240" w:h="15840"/>
          <w:pgMar w:top="1418" w:right="1588" w:bottom="1134" w:left="1588" w:header="0" w:footer="919" w:gutter="0"/>
          <w:cols w:space="720"/>
          <w:titlePg/>
          <w:docGrid w:linePitch="299"/>
        </w:sectPr>
      </w:pPr>
      <w:r>
        <w:rPr>
          <w:rFonts w:ascii="Times New Roman" w:eastAsia="方正小标宋_GBK" w:hAnsi="Times New Roman" w:cs="Times New Roman"/>
          <w:bCs/>
          <w:color w:val="000000" w:themeColor="text1"/>
          <w:sz w:val="32"/>
          <w:szCs w:val="32"/>
          <w:lang w:eastAsia="zh-CN"/>
        </w:rPr>
        <w:t>202</w:t>
      </w:r>
      <w:r w:rsidR="00CD346D">
        <w:rPr>
          <w:rFonts w:ascii="Times New Roman" w:eastAsia="方正小标宋_GBK" w:hAnsi="Times New Roman" w:cs="Times New Roman"/>
          <w:bCs/>
          <w:color w:val="000000" w:themeColor="text1"/>
          <w:sz w:val="32"/>
          <w:szCs w:val="32"/>
          <w:lang w:eastAsia="zh-CN"/>
        </w:rPr>
        <w:t>3</w:t>
      </w:r>
      <w:r>
        <w:rPr>
          <w:rFonts w:ascii="Times New Roman" w:eastAsia="方正小标宋_GBK" w:hAnsi="Times New Roman" w:cs="Times New Roman"/>
          <w:bCs/>
          <w:color w:val="000000" w:themeColor="text1"/>
          <w:sz w:val="32"/>
          <w:szCs w:val="32"/>
          <w:lang w:val="zh-CN" w:eastAsia="zh-CN"/>
        </w:rPr>
        <w:t>年</w:t>
      </w:r>
      <w:r w:rsidR="00CD346D">
        <w:rPr>
          <w:rFonts w:ascii="Times New Roman" w:eastAsia="方正小标宋_GBK" w:hAnsi="Times New Roman" w:cs="Times New Roman"/>
          <w:bCs/>
          <w:color w:val="000000" w:themeColor="text1"/>
          <w:sz w:val="32"/>
          <w:szCs w:val="32"/>
          <w:lang w:eastAsia="zh-CN"/>
        </w:rPr>
        <w:t>3</w:t>
      </w:r>
      <w:r>
        <w:rPr>
          <w:rFonts w:ascii="Times New Roman" w:eastAsia="方正小标宋_GBK" w:hAnsi="Times New Roman" w:cs="Times New Roman"/>
          <w:bCs/>
          <w:color w:val="000000" w:themeColor="text1"/>
          <w:sz w:val="32"/>
          <w:szCs w:val="32"/>
          <w:lang w:val="zh-CN" w:eastAsia="zh-CN"/>
        </w:rPr>
        <w:t>月</w:t>
      </w:r>
    </w:p>
    <w:p w:rsidR="001735C1" w:rsidRDefault="00000000">
      <w:pPr>
        <w:pStyle w:val="TOC10"/>
        <w:jc w:val="center"/>
        <w:rPr>
          <w:rFonts w:ascii="Times New Roman" w:eastAsia="宋体" w:hAnsi="Times New Roman" w:cs="Times New Roman"/>
          <w:b w:val="0"/>
          <w:bCs w:val="0"/>
          <w:color w:val="000000" w:themeColor="text1"/>
          <w:sz w:val="22"/>
          <w:szCs w:val="22"/>
          <w:lang w:val="zh-CN"/>
        </w:rPr>
      </w:pPr>
      <w:r>
        <w:rPr>
          <w:rFonts w:ascii="Times New Roman" w:hAnsi="Times New Roman" w:cs="Times New Roman"/>
          <w:color w:val="000000" w:themeColor="text1"/>
          <w:lang w:val="zh-CN"/>
        </w:rPr>
        <w:lastRenderedPageBreak/>
        <w:t>目录</w:t>
      </w:r>
    </w:p>
    <w:p w:rsidR="001735C1" w:rsidRDefault="00000000">
      <w:pPr>
        <w:pStyle w:val="TOC1"/>
        <w:tabs>
          <w:tab w:val="right" w:leader="dot" w:pos="9054"/>
        </w:tabs>
        <w:spacing w:line="510" w:lineRule="exact"/>
        <w:rPr>
          <w:rFonts w:ascii="Times New Roman" w:eastAsia="方正仿宋_GBK" w:hAnsi="Times New Roman" w:cs="Times New Roman"/>
          <w:color w:val="000000" w:themeColor="text1"/>
          <w:kern w:val="2"/>
          <w:sz w:val="32"/>
          <w:szCs w:val="22"/>
          <w:lang w:eastAsia="zh-CN"/>
        </w:rPr>
      </w:pPr>
      <w:r>
        <w:rPr>
          <w:rFonts w:ascii="Times New Roman" w:eastAsia="方正小标宋_GBK" w:hAnsi="Times New Roman" w:cs="Times New Roman"/>
          <w:color w:val="000000" w:themeColor="text1"/>
          <w:sz w:val="32"/>
        </w:rPr>
        <w:fldChar w:fldCharType="begin"/>
      </w:r>
      <w:r>
        <w:rPr>
          <w:rFonts w:ascii="Times New Roman" w:eastAsia="方正小标宋_GBK" w:hAnsi="Times New Roman" w:cs="Times New Roman"/>
          <w:color w:val="000000" w:themeColor="text1"/>
          <w:sz w:val="32"/>
        </w:rPr>
        <w:instrText xml:space="preserve"> TOC \o "1-3" \h \z \u </w:instrText>
      </w:r>
      <w:r>
        <w:rPr>
          <w:rFonts w:ascii="Times New Roman" w:eastAsia="方正小标宋_GBK" w:hAnsi="Times New Roman" w:cs="Times New Roman"/>
          <w:color w:val="000000" w:themeColor="text1"/>
          <w:sz w:val="32"/>
        </w:rPr>
        <w:fldChar w:fldCharType="separate"/>
      </w:r>
      <w:hyperlink w:anchor="_Toc52097499" w:history="1">
        <w:r>
          <w:rPr>
            <w:rStyle w:val="aff3"/>
            <w:rFonts w:ascii="Times New Roman" w:eastAsia="黑体" w:hAnsi="Times New Roman" w:cs="Times New Roman"/>
            <w:bCs/>
            <w:color w:val="000000" w:themeColor="text1"/>
            <w:sz w:val="32"/>
            <w:lang w:val="zh-CN" w:eastAsia="zh-CN"/>
          </w:rPr>
          <w:t>第一章</w:t>
        </w:r>
        <w:r>
          <w:rPr>
            <w:rStyle w:val="aff3"/>
            <w:rFonts w:ascii="Times New Roman" w:eastAsia="黑体" w:hAnsi="Times New Roman" w:cs="Times New Roman"/>
            <w:bCs/>
            <w:color w:val="000000" w:themeColor="text1"/>
            <w:sz w:val="32"/>
            <w:lang w:val="zh-CN" w:eastAsia="zh-CN"/>
          </w:rPr>
          <w:t xml:space="preserve"> </w:t>
        </w:r>
        <w:r>
          <w:rPr>
            <w:rStyle w:val="aff3"/>
            <w:rFonts w:ascii="Times New Roman" w:eastAsia="黑体" w:hAnsi="Times New Roman" w:cs="Times New Roman"/>
            <w:bCs/>
            <w:color w:val="000000" w:themeColor="text1"/>
            <w:sz w:val="32"/>
            <w:lang w:val="zh-CN" w:eastAsia="zh-CN"/>
          </w:rPr>
          <w:t>询价公告</w:t>
        </w:r>
        <w:r>
          <w:rPr>
            <w:rFonts w:ascii="Times New Roman" w:eastAsia="方正仿宋_GBK" w:hAnsi="Times New Roman" w:cs="Times New Roman"/>
            <w:color w:val="000000" w:themeColor="text1"/>
            <w:sz w:val="32"/>
          </w:rPr>
          <w:tab/>
        </w:r>
      </w:hyperlink>
    </w:p>
    <w:p w:rsidR="001735C1"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color w:val="000000" w:themeColor="text1"/>
          <w:kern w:val="2"/>
          <w:sz w:val="32"/>
          <w:szCs w:val="22"/>
          <w:lang w:eastAsia="zh-CN"/>
        </w:rPr>
      </w:pPr>
      <w:hyperlink w:anchor="_Toc52097500" w:history="1">
        <w:r>
          <w:rPr>
            <w:rStyle w:val="aff3"/>
            <w:rFonts w:ascii="Times New Roman" w:eastAsia="方正仿宋_GBK" w:hAnsi="Times New Roman" w:cs="Times New Roman"/>
            <w:color w:val="000000" w:themeColor="text1"/>
            <w:sz w:val="32"/>
            <w:lang w:eastAsia="zh-CN"/>
          </w:rPr>
          <w:t>1.</w:t>
        </w:r>
        <w:r>
          <w:rPr>
            <w:rStyle w:val="aff3"/>
            <w:rFonts w:ascii="Times New Roman" w:eastAsia="方正仿宋_GBK" w:hAnsi="Times New Roman" w:cs="Times New Roman"/>
            <w:color w:val="000000" w:themeColor="text1"/>
            <w:sz w:val="32"/>
            <w:lang w:eastAsia="zh-CN"/>
          </w:rPr>
          <w:t>询价条件</w:t>
        </w:r>
        <w:r>
          <w:rPr>
            <w:rFonts w:ascii="Times New Roman" w:eastAsia="方正仿宋_GBK" w:hAnsi="Times New Roman" w:cs="Times New Roman"/>
            <w:color w:val="000000" w:themeColor="text1"/>
            <w:sz w:val="32"/>
          </w:rPr>
          <w:tab/>
        </w:r>
      </w:hyperlink>
    </w:p>
    <w:p w:rsidR="001735C1"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color w:val="000000" w:themeColor="text1"/>
          <w:kern w:val="2"/>
          <w:sz w:val="32"/>
          <w:szCs w:val="22"/>
          <w:lang w:eastAsia="zh-CN"/>
        </w:rPr>
      </w:pPr>
      <w:hyperlink w:anchor="_Toc52097501" w:history="1">
        <w:r>
          <w:rPr>
            <w:rStyle w:val="aff3"/>
            <w:rFonts w:ascii="Times New Roman" w:eastAsia="方正仿宋_GBK" w:hAnsi="Times New Roman" w:cs="Times New Roman"/>
            <w:color w:val="000000" w:themeColor="text1"/>
            <w:sz w:val="32"/>
            <w:lang w:eastAsia="zh-CN"/>
          </w:rPr>
          <w:t>2.</w:t>
        </w:r>
        <w:r>
          <w:rPr>
            <w:rStyle w:val="aff3"/>
            <w:rFonts w:ascii="Times New Roman" w:eastAsia="方正仿宋_GBK" w:hAnsi="Times New Roman" w:cs="Times New Roman"/>
            <w:color w:val="000000" w:themeColor="text1"/>
            <w:sz w:val="32"/>
            <w:lang w:eastAsia="zh-CN"/>
          </w:rPr>
          <w:t>项目概况与询价工作范围</w:t>
        </w:r>
        <w:r>
          <w:rPr>
            <w:rFonts w:ascii="Times New Roman" w:eastAsia="方正仿宋_GBK" w:hAnsi="Times New Roman" w:cs="Times New Roman"/>
            <w:color w:val="000000" w:themeColor="text1"/>
            <w:sz w:val="32"/>
          </w:rPr>
          <w:tab/>
        </w:r>
      </w:hyperlink>
    </w:p>
    <w:p w:rsidR="001735C1"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color w:val="000000" w:themeColor="text1"/>
          <w:kern w:val="2"/>
          <w:sz w:val="32"/>
          <w:szCs w:val="22"/>
          <w:lang w:eastAsia="zh-CN"/>
        </w:rPr>
      </w:pPr>
      <w:hyperlink w:anchor="_Toc52097502" w:history="1">
        <w:r>
          <w:rPr>
            <w:rStyle w:val="aff3"/>
            <w:rFonts w:ascii="Times New Roman" w:eastAsia="方正仿宋_GBK" w:hAnsi="Times New Roman" w:cs="Times New Roman"/>
            <w:color w:val="000000" w:themeColor="text1"/>
            <w:sz w:val="32"/>
            <w:lang w:eastAsia="zh-CN"/>
          </w:rPr>
          <w:t>3.</w:t>
        </w:r>
        <w:r>
          <w:rPr>
            <w:rStyle w:val="aff3"/>
            <w:rFonts w:ascii="Times New Roman" w:eastAsia="方正仿宋_GBK" w:hAnsi="Times New Roman" w:cs="Times New Roman"/>
            <w:color w:val="000000" w:themeColor="text1"/>
            <w:sz w:val="32"/>
            <w:lang w:eastAsia="zh-CN"/>
          </w:rPr>
          <w:t>报价人资格要求</w:t>
        </w:r>
        <w:r>
          <w:rPr>
            <w:rFonts w:ascii="Times New Roman" w:eastAsia="方正仿宋_GBK" w:hAnsi="Times New Roman" w:cs="Times New Roman"/>
            <w:color w:val="000000" w:themeColor="text1"/>
            <w:sz w:val="32"/>
          </w:rPr>
          <w:tab/>
        </w:r>
      </w:hyperlink>
    </w:p>
    <w:p w:rsidR="001735C1"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color w:val="000000" w:themeColor="text1"/>
          <w:kern w:val="2"/>
          <w:sz w:val="32"/>
          <w:szCs w:val="22"/>
          <w:lang w:eastAsia="zh-CN"/>
        </w:rPr>
      </w:pPr>
      <w:hyperlink w:anchor="_Toc52097503" w:history="1">
        <w:r>
          <w:rPr>
            <w:rStyle w:val="aff3"/>
            <w:rFonts w:ascii="Times New Roman" w:eastAsia="方正仿宋_GBK" w:hAnsi="Times New Roman" w:cs="Times New Roman"/>
            <w:color w:val="000000" w:themeColor="text1"/>
            <w:sz w:val="32"/>
            <w:lang w:eastAsia="zh-CN"/>
          </w:rPr>
          <w:t>4.</w:t>
        </w:r>
        <w:r>
          <w:rPr>
            <w:rStyle w:val="aff3"/>
            <w:rFonts w:ascii="Times New Roman" w:eastAsia="方正仿宋_GBK" w:hAnsi="Times New Roman" w:cs="Times New Roman"/>
            <w:color w:val="000000" w:themeColor="text1"/>
            <w:sz w:val="32"/>
            <w:lang w:eastAsia="zh-CN"/>
          </w:rPr>
          <w:t>报价文件的递交</w:t>
        </w:r>
        <w:r>
          <w:rPr>
            <w:rFonts w:ascii="Times New Roman" w:eastAsia="方正仿宋_GBK" w:hAnsi="Times New Roman" w:cs="Times New Roman"/>
            <w:color w:val="000000" w:themeColor="text1"/>
            <w:sz w:val="32"/>
          </w:rPr>
          <w:tab/>
        </w:r>
      </w:hyperlink>
    </w:p>
    <w:p w:rsidR="001735C1"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color w:val="000000" w:themeColor="text1"/>
          <w:kern w:val="2"/>
          <w:sz w:val="32"/>
          <w:szCs w:val="22"/>
          <w:lang w:eastAsia="zh-CN"/>
        </w:rPr>
      </w:pPr>
      <w:hyperlink w:anchor="_Toc52097504" w:history="1">
        <w:r>
          <w:rPr>
            <w:rStyle w:val="aff3"/>
            <w:rFonts w:ascii="Times New Roman" w:eastAsia="方正仿宋_GBK" w:hAnsi="Times New Roman" w:cs="Times New Roman"/>
            <w:color w:val="000000" w:themeColor="text1"/>
            <w:sz w:val="32"/>
            <w:lang w:eastAsia="zh-CN"/>
          </w:rPr>
          <w:t>5.</w:t>
        </w:r>
        <w:r>
          <w:rPr>
            <w:rStyle w:val="aff3"/>
            <w:rFonts w:ascii="Times New Roman" w:eastAsia="方正仿宋_GBK" w:hAnsi="Times New Roman" w:cs="Times New Roman"/>
            <w:color w:val="000000" w:themeColor="text1"/>
            <w:sz w:val="32"/>
            <w:lang w:eastAsia="zh-CN"/>
          </w:rPr>
          <w:t>发布公告的媒介</w:t>
        </w:r>
        <w:r>
          <w:rPr>
            <w:rFonts w:ascii="Times New Roman" w:eastAsia="方正仿宋_GBK" w:hAnsi="Times New Roman" w:cs="Times New Roman"/>
            <w:color w:val="000000" w:themeColor="text1"/>
            <w:sz w:val="32"/>
          </w:rPr>
          <w:tab/>
        </w:r>
      </w:hyperlink>
    </w:p>
    <w:p w:rsidR="001735C1"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color w:val="000000" w:themeColor="text1"/>
          <w:kern w:val="2"/>
          <w:sz w:val="32"/>
          <w:szCs w:val="22"/>
          <w:lang w:eastAsia="zh-CN"/>
        </w:rPr>
      </w:pPr>
      <w:hyperlink w:anchor="_Toc52097506" w:history="1">
        <w:r>
          <w:rPr>
            <w:rStyle w:val="aff3"/>
            <w:rFonts w:ascii="Times New Roman" w:eastAsia="方正仿宋_GBK" w:hAnsi="Times New Roman" w:cs="Times New Roman"/>
            <w:color w:val="000000" w:themeColor="text1"/>
            <w:sz w:val="32"/>
            <w:lang w:eastAsia="zh-CN"/>
          </w:rPr>
          <w:t>6.</w:t>
        </w:r>
        <w:r>
          <w:rPr>
            <w:rStyle w:val="aff3"/>
            <w:rFonts w:ascii="Times New Roman" w:eastAsia="方正仿宋_GBK" w:hAnsi="Times New Roman" w:cs="Times New Roman"/>
            <w:color w:val="000000" w:themeColor="text1"/>
            <w:sz w:val="32"/>
            <w:lang w:eastAsia="zh-CN"/>
          </w:rPr>
          <w:t>联系方式</w:t>
        </w:r>
        <w:r>
          <w:rPr>
            <w:rFonts w:ascii="Times New Roman" w:eastAsia="方正仿宋_GBK" w:hAnsi="Times New Roman" w:cs="Times New Roman"/>
            <w:color w:val="000000" w:themeColor="text1"/>
            <w:sz w:val="32"/>
          </w:rPr>
          <w:tab/>
        </w:r>
      </w:hyperlink>
    </w:p>
    <w:p w:rsidR="001735C1" w:rsidRDefault="00000000">
      <w:pPr>
        <w:pStyle w:val="TOC2"/>
        <w:tabs>
          <w:tab w:val="right" w:leader="dot" w:pos="9054"/>
        </w:tabs>
        <w:spacing w:line="510" w:lineRule="exact"/>
        <w:ind w:leftChars="236" w:left="519" w:firstLineChars="50" w:firstLine="105"/>
        <w:rPr>
          <w:rFonts w:ascii="Times New Roman" w:eastAsia="方正仿宋_GBK" w:hAnsi="Times New Roman" w:cs="Times New Roman"/>
          <w:color w:val="000000" w:themeColor="text1"/>
          <w:sz w:val="32"/>
          <w:lang w:eastAsia="zh-CN"/>
        </w:rPr>
      </w:pPr>
      <w:hyperlink w:anchor="_Toc52097507" w:history="1">
        <w:r>
          <w:rPr>
            <w:rStyle w:val="aff3"/>
            <w:rFonts w:ascii="Times New Roman" w:eastAsia="方正仿宋_GBK" w:hAnsi="Times New Roman" w:cs="Times New Roman"/>
            <w:color w:val="000000" w:themeColor="text1"/>
            <w:sz w:val="32"/>
            <w:lang w:eastAsia="zh-CN"/>
          </w:rPr>
          <w:t>7.</w:t>
        </w:r>
        <w:r>
          <w:rPr>
            <w:rStyle w:val="aff3"/>
            <w:rFonts w:ascii="Times New Roman" w:eastAsia="方正仿宋_GBK" w:hAnsi="Times New Roman" w:cs="Times New Roman"/>
            <w:color w:val="000000" w:themeColor="text1"/>
            <w:sz w:val="32"/>
            <w:lang w:eastAsia="zh-CN"/>
          </w:rPr>
          <w:t>监督部门</w:t>
        </w:r>
        <w:r>
          <w:rPr>
            <w:rFonts w:ascii="Times New Roman" w:eastAsia="方正仿宋_GBK" w:hAnsi="Times New Roman" w:cs="Times New Roman"/>
            <w:color w:val="000000" w:themeColor="text1"/>
            <w:sz w:val="32"/>
          </w:rPr>
          <w:tab/>
        </w:r>
      </w:hyperlink>
    </w:p>
    <w:p w:rsidR="001735C1" w:rsidRDefault="00000000">
      <w:pPr>
        <w:pStyle w:val="TOC2"/>
        <w:tabs>
          <w:tab w:val="right" w:leader="dot" w:pos="9054"/>
        </w:tabs>
        <w:spacing w:line="510" w:lineRule="exact"/>
        <w:ind w:left="0"/>
        <w:rPr>
          <w:rFonts w:ascii="Times New Roman" w:eastAsia="方正仿宋_GBK" w:hAnsi="Times New Roman" w:cs="Times New Roman"/>
          <w:color w:val="000000" w:themeColor="text1"/>
          <w:sz w:val="32"/>
          <w:lang w:eastAsia="zh-CN"/>
        </w:rPr>
      </w:pPr>
      <w:r>
        <w:rPr>
          <w:rFonts w:ascii="Times New Roman" w:eastAsia="黑体" w:hAnsi="Times New Roman" w:cs="Times New Roman"/>
          <w:color w:val="000000" w:themeColor="text1"/>
          <w:sz w:val="32"/>
          <w:lang w:eastAsia="zh-CN"/>
        </w:rPr>
        <w:t>第二章</w:t>
      </w:r>
      <w:r>
        <w:rPr>
          <w:rFonts w:ascii="Times New Roman" w:eastAsia="黑体" w:hAnsi="Times New Roman" w:cs="Times New Roman"/>
          <w:color w:val="000000" w:themeColor="text1"/>
          <w:sz w:val="32"/>
          <w:lang w:eastAsia="zh-CN"/>
        </w:rPr>
        <w:t xml:space="preserve"> </w:t>
      </w:r>
      <w:r>
        <w:rPr>
          <w:rFonts w:ascii="Times New Roman" w:eastAsia="黑体" w:hAnsi="Times New Roman" w:cs="Times New Roman"/>
          <w:color w:val="000000" w:themeColor="text1"/>
          <w:sz w:val="32"/>
          <w:lang w:eastAsia="zh-CN"/>
        </w:rPr>
        <w:t>报价文件要求与评审办法</w:t>
      </w:r>
      <w:r>
        <w:rPr>
          <w:rFonts w:ascii="Times New Roman" w:eastAsia="方正仿宋_GBK" w:hAnsi="Times New Roman" w:cs="Times New Roman"/>
          <w:color w:val="000000" w:themeColor="text1"/>
          <w:sz w:val="32"/>
          <w:lang w:eastAsia="zh-CN"/>
        </w:rPr>
        <w:tab/>
      </w:r>
    </w:p>
    <w:p w:rsidR="001735C1" w:rsidRDefault="00000000">
      <w:pPr>
        <w:pStyle w:val="TOC2"/>
        <w:tabs>
          <w:tab w:val="right" w:leader="dot" w:pos="9054"/>
        </w:tabs>
        <w:spacing w:line="510" w:lineRule="exact"/>
        <w:ind w:left="0" w:firstLine="630"/>
        <w:rPr>
          <w:rFonts w:ascii="Times New Roman" w:eastAsia="方正仿宋_GBK" w:hAnsi="Times New Roman" w:cs="Times New Roman"/>
          <w:color w:val="000000" w:themeColor="text1"/>
          <w:sz w:val="32"/>
          <w:lang w:eastAsia="zh-CN"/>
        </w:rPr>
      </w:pPr>
      <w:r>
        <w:rPr>
          <w:rFonts w:ascii="Times New Roman" w:eastAsia="方正仿宋_GBK" w:hAnsi="Times New Roman" w:cs="Times New Roman"/>
          <w:color w:val="000000" w:themeColor="text1"/>
          <w:sz w:val="32"/>
          <w:lang w:eastAsia="zh-CN"/>
        </w:rPr>
        <w:t>1.</w:t>
      </w:r>
      <w:r>
        <w:rPr>
          <w:rFonts w:ascii="Times New Roman" w:eastAsia="方正仿宋_GBK" w:hAnsi="Times New Roman" w:cs="Times New Roman"/>
          <w:color w:val="000000" w:themeColor="text1"/>
          <w:sz w:val="32"/>
          <w:lang w:eastAsia="zh-CN"/>
        </w:rPr>
        <w:t>报价文件要求</w:t>
      </w:r>
      <w:r>
        <w:rPr>
          <w:rFonts w:ascii="Times New Roman" w:eastAsia="方正仿宋_GBK" w:hAnsi="Times New Roman" w:cs="Times New Roman"/>
          <w:color w:val="000000" w:themeColor="text1"/>
          <w:sz w:val="32"/>
          <w:lang w:eastAsia="zh-CN"/>
        </w:rPr>
        <w:tab/>
      </w:r>
    </w:p>
    <w:p w:rsidR="001735C1" w:rsidRDefault="00000000">
      <w:pPr>
        <w:pStyle w:val="TOC2"/>
        <w:tabs>
          <w:tab w:val="right" w:leader="dot" w:pos="9054"/>
        </w:tabs>
        <w:spacing w:line="510" w:lineRule="exact"/>
        <w:ind w:left="0" w:firstLine="630"/>
        <w:rPr>
          <w:rFonts w:ascii="Times New Roman" w:eastAsia="方正仿宋_GBK" w:hAnsi="Times New Roman" w:cs="Times New Roman"/>
          <w:color w:val="000000" w:themeColor="text1"/>
          <w:sz w:val="32"/>
          <w:lang w:eastAsia="zh-CN"/>
        </w:rPr>
      </w:pPr>
      <w:r>
        <w:rPr>
          <w:rFonts w:ascii="Times New Roman" w:eastAsia="方正仿宋_GBK" w:hAnsi="Times New Roman" w:cs="Times New Roman"/>
          <w:color w:val="000000" w:themeColor="text1"/>
          <w:sz w:val="32"/>
          <w:lang w:eastAsia="zh-CN"/>
        </w:rPr>
        <w:t>2.</w:t>
      </w:r>
      <w:r>
        <w:rPr>
          <w:rFonts w:ascii="Times New Roman" w:eastAsia="方正仿宋_GBK" w:hAnsi="Times New Roman" w:cs="Times New Roman"/>
          <w:color w:val="000000" w:themeColor="text1"/>
          <w:sz w:val="32"/>
          <w:lang w:eastAsia="zh-CN"/>
        </w:rPr>
        <w:t>评审办法</w:t>
      </w:r>
      <w:r>
        <w:rPr>
          <w:rFonts w:ascii="Times New Roman" w:eastAsia="方正仿宋_GBK" w:hAnsi="Times New Roman" w:cs="Times New Roman"/>
          <w:color w:val="000000" w:themeColor="text1"/>
          <w:sz w:val="32"/>
          <w:lang w:eastAsia="zh-CN"/>
        </w:rPr>
        <w:tab/>
      </w:r>
    </w:p>
    <w:p w:rsidR="001735C1" w:rsidRDefault="00000000">
      <w:pPr>
        <w:pStyle w:val="TOC2"/>
        <w:tabs>
          <w:tab w:val="right" w:leader="dot" w:pos="9054"/>
        </w:tabs>
        <w:spacing w:line="510" w:lineRule="exact"/>
        <w:ind w:left="0"/>
        <w:rPr>
          <w:rFonts w:ascii="Times New Roman" w:eastAsia="方正仿宋_GBK" w:hAnsi="Times New Roman" w:cs="Times New Roman"/>
          <w:color w:val="000000" w:themeColor="text1"/>
          <w:sz w:val="32"/>
          <w:lang w:eastAsia="zh-CN"/>
        </w:rPr>
      </w:pPr>
      <w:r>
        <w:rPr>
          <w:rFonts w:ascii="Times New Roman" w:eastAsia="黑体" w:hAnsi="Times New Roman" w:cs="Times New Roman"/>
          <w:color w:val="000000" w:themeColor="text1"/>
          <w:sz w:val="32"/>
          <w:lang w:eastAsia="zh-CN"/>
        </w:rPr>
        <w:t>第三章</w:t>
      </w:r>
      <w:r>
        <w:rPr>
          <w:rFonts w:ascii="Times New Roman" w:eastAsia="黑体" w:hAnsi="Times New Roman" w:cs="Times New Roman"/>
          <w:color w:val="000000" w:themeColor="text1"/>
          <w:sz w:val="32"/>
          <w:lang w:eastAsia="zh-CN"/>
        </w:rPr>
        <w:t xml:space="preserve"> </w:t>
      </w:r>
      <w:r>
        <w:rPr>
          <w:rFonts w:ascii="Times New Roman" w:eastAsia="黑体" w:hAnsi="Times New Roman" w:cs="Times New Roman"/>
          <w:color w:val="000000" w:themeColor="text1"/>
          <w:sz w:val="32"/>
          <w:lang w:eastAsia="zh-CN"/>
        </w:rPr>
        <w:t>技术条款与合同签订</w:t>
      </w:r>
      <w:r>
        <w:rPr>
          <w:rFonts w:ascii="Times New Roman" w:eastAsia="方正仿宋_GBK" w:hAnsi="Times New Roman" w:cs="Times New Roman"/>
          <w:color w:val="000000" w:themeColor="text1"/>
          <w:sz w:val="32"/>
          <w:lang w:eastAsia="zh-CN"/>
        </w:rPr>
        <w:tab/>
      </w:r>
    </w:p>
    <w:p w:rsidR="001735C1" w:rsidRDefault="00000000">
      <w:pPr>
        <w:pStyle w:val="TOC2"/>
        <w:tabs>
          <w:tab w:val="right" w:leader="dot" w:pos="9054"/>
        </w:tabs>
        <w:spacing w:line="510" w:lineRule="exact"/>
        <w:ind w:left="0" w:firstLine="630"/>
        <w:rPr>
          <w:rFonts w:ascii="Times New Roman" w:eastAsia="方正仿宋_GBK" w:hAnsi="Times New Roman" w:cs="Times New Roman"/>
          <w:color w:val="000000" w:themeColor="text1"/>
          <w:sz w:val="32"/>
          <w:lang w:eastAsia="zh-CN"/>
        </w:rPr>
      </w:pPr>
      <w:r>
        <w:rPr>
          <w:rFonts w:ascii="Times New Roman" w:eastAsia="方正仿宋_GBK" w:hAnsi="Times New Roman" w:cs="Times New Roman"/>
          <w:color w:val="000000" w:themeColor="text1"/>
          <w:sz w:val="32"/>
          <w:lang w:eastAsia="zh-CN"/>
        </w:rPr>
        <w:t>1.</w:t>
      </w:r>
      <w:r>
        <w:rPr>
          <w:rFonts w:ascii="Times New Roman" w:eastAsia="方正仿宋_GBK" w:hAnsi="Times New Roman" w:cs="Times New Roman"/>
          <w:color w:val="000000" w:themeColor="text1"/>
          <w:sz w:val="32"/>
          <w:lang w:eastAsia="zh-CN"/>
        </w:rPr>
        <w:t>技术条款</w:t>
      </w:r>
      <w:r>
        <w:rPr>
          <w:rFonts w:ascii="Times New Roman" w:eastAsia="方正仿宋_GBK" w:hAnsi="Times New Roman" w:cs="Times New Roman"/>
          <w:color w:val="000000" w:themeColor="text1"/>
          <w:sz w:val="32"/>
          <w:lang w:eastAsia="zh-CN"/>
        </w:rPr>
        <w:tab/>
      </w:r>
    </w:p>
    <w:p w:rsidR="001735C1" w:rsidRDefault="00000000">
      <w:pPr>
        <w:pStyle w:val="TOC2"/>
        <w:tabs>
          <w:tab w:val="right" w:leader="dot" w:pos="9054"/>
        </w:tabs>
        <w:spacing w:line="510" w:lineRule="exact"/>
        <w:ind w:left="0" w:firstLine="630"/>
        <w:rPr>
          <w:rFonts w:ascii="Times New Roman" w:eastAsia="方正仿宋_GBK" w:hAnsi="Times New Roman" w:cs="Times New Roman"/>
          <w:color w:val="000000" w:themeColor="text1"/>
          <w:sz w:val="32"/>
          <w:lang w:eastAsia="zh-CN"/>
        </w:rPr>
      </w:pPr>
      <w:r>
        <w:rPr>
          <w:rFonts w:ascii="Times New Roman" w:eastAsia="方正仿宋_GBK" w:hAnsi="Times New Roman" w:cs="Times New Roman"/>
          <w:color w:val="000000" w:themeColor="text1"/>
          <w:sz w:val="32"/>
          <w:lang w:eastAsia="zh-CN"/>
        </w:rPr>
        <w:t>2.</w:t>
      </w:r>
      <w:r>
        <w:rPr>
          <w:rFonts w:ascii="Times New Roman" w:eastAsia="方正仿宋_GBK" w:hAnsi="Times New Roman" w:cs="Times New Roman"/>
          <w:color w:val="000000" w:themeColor="text1"/>
          <w:sz w:val="32"/>
          <w:lang w:eastAsia="zh-CN"/>
        </w:rPr>
        <w:t>合同签订</w:t>
      </w:r>
      <w:r>
        <w:rPr>
          <w:rFonts w:ascii="Times New Roman" w:eastAsia="方正仿宋_GBK" w:hAnsi="Times New Roman" w:cs="Times New Roman"/>
          <w:color w:val="000000" w:themeColor="text1"/>
          <w:sz w:val="32"/>
          <w:lang w:eastAsia="zh-CN"/>
        </w:rPr>
        <w:tab/>
      </w:r>
    </w:p>
    <w:p w:rsidR="001735C1" w:rsidRDefault="00000000">
      <w:pPr>
        <w:pStyle w:val="TOC2"/>
        <w:tabs>
          <w:tab w:val="right" w:leader="dot" w:pos="9054"/>
        </w:tabs>
        <w:spacing w:line="510" w:lineRule="exact"/>
        <w:ind w:left="0" w:firstLine="630"/>
        <w:rPr>
          <w:rFonts w:ascii="Times New Roman" w:eastAsia="方正仿宋_GBK" w:hAnsi="Times New Roman" w:cs="Times New Roman"/>
          <w:color w:val="000000" w:themeColor="text1"/>
          <w:sz w:val="32"/>
          <w:lang w:eastAsia="zh-CN"/>
        </w:rPr>
      </w:pPr>
      <w:r>
        <w:rPr>
          <w:rFonts w:ascii="Times New Roman" w:eastAsia="方正仿宋_GBK" w:hAnsi="Times New Roman" w:cs="Times New Roman"/>
          <w:color w:val="000000" w:themeColor="text1"/>
          <w:sz w:val="32"/>
          <w:lang w:eastAsia="zh-CN"/>
        </w:rPr>
        <w:t>3.</w:t>
      </w:r>
      <w:r>
        <w:rPr>
          <w:rFonts w:ascii="Times New Roman" w:eastAsia="方正仿宋_GBK" w:hAnsi="Times New Roman" w:cs="Times New Roman"/>
          <w:color w:val="000000" w:themeColor="text1"/>
          <w:sz w:val="32"/>
          <w:lang w:eastAsia="zh-CN"/>
        </w:rPr>
        <w:t>支付方式</w:t>
      </w:r>
      <w:r>
        <w:rPr>
          <w:rFonts w:ascii="Times New Roman" w:eastAsia="方正仿宋_GBK" w:hAnsi="Times New Roman" w:cs="Times New Roman"/>
          <w:color w:val="000000" w:themeColor="text1"/>
          <w:sz w:val="32"/>
          <w:lang w:eastAsia="zh-CN"/>
        </w:rPr>
        <w:tab/>
      </w:r>
    </w:p>
    <w:p w:rsidR="001735C1" w:rsidRDefault="00000000">
      <w:pPr>
        <w:pStyle w:val="TOC2"/>
        <w:tabs>
          <w:tab w:val="right" w:leader="dot" w:pos="9054"/>
        </w:tabs>
        <w:spacing w:line="510" w:lineRule="exact"/>
        <w:ind w:left="0" w:firstLine="630"/>
        <w:rPr>
          <w:rFonts w:ascii="Times New Roman" w:eastAsia="方正仿宋_GBK" w:hAnsi="Times New Roman" w:cs="Times New Roman"/>
          <w:color w:val="000000" w:themeColor="text1"/>
          <w:sz w:val="32"/>
          <w:lang w:eastAsia="zh-CN"/>
        </w:rPr>
      </w:pPr>
      <w:r>
        <w:rPr>
          <w:rFonts w:ascii="Times New Roman" w:eastAsia="方正仿宋_GBK" w:hAnsi="Times New Roman" w:cs="Times New Roman"/>
          <w:color w:val="000000" w:themeColor="text1"/>
          <w:sz w:val="32"/>
          <w:lang w:eastAsia="zh-CN"/>
        </w:rPr>
        <w:t>4.</w:t>
      </w:r>
      <w:r>
        <w:rPr>
          <w:rFonts w:ascii="Times New Roman" w:eastAsia="方正仿宋_GBK" w:hAnsi="Times New Roman" w:cs="Times New Roman"/>
          <w:color w:val="000000" w:themeColor="text1"/>
          <w:sz w:val="32"/>
          <w:lang w:eastAsia="zh-CN"/>
        </w:rPr>
        <w:t>成果提交及服务期限</w:t>
      </w:r>
      <w:r>
        <w:rPr>
          <w:rFonts w:ascii="Times New Roman" w:eastAsia="方正仿宋_GBK" w:hAnsi="Times New Roman" w:cs="Times New Roman"/>
          <w:color w:val="000000" w:themeColor="text1"/>
          <w:sz w:val="32"/>
          <w:lang w:eastAsia="zh-CN"/>
        </w:rPr>
        <w:tab/>
      </w:r>
    </w:p>
    <w:p w:rsidR="001735C1" w:rsidRDefault="00000000">
      <w:pPr>
        <w:pStyle w:val="TOC1"/>
        <w:tabs>
          <w:tab w:val="right" w:leader="dot" w:pos="9054"/>
        </w:tabs>
        <w:spacing w:line="510" w:lineRule="exact"/>
        <w:rPr>
          <w:rFonts w:ascii="Times New Roman" w:eastAsia="方正仿宋_GBK" w:hAnsi="Times New Roman" w:cs="Times New Roman"/>
          <w:color w:val="000000" w:themeColor="text1"/>
          <w:kern w:val="2"/>
          <w:sz w:val="32"/>
          <w:szCs w:val="22"/>
          <w:lang w:eastAsia="zh-CN"/>
        </w:rPr>
      </w:pPr>
      <w:hyperlink w:anchor="_Toc52097515" w:history="1">
        <w:r>
          <w:rPr>
            <w:rFonts w:ascii="Times New Roman" w:eastAsia="黑体" w:hAnsi="Times New Roman" w:cs="Times New Roman"/>
            <w:color w:val="000000" w:themeColor="text1"/>
            <w:sz w:val="32"/>
            <w:szCs w:val="32"/>
          </w:rPr>
          <w:t>第四章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报价格式</w:t>
        </w:r>
        <w:r>
          <w:rPr>
            <w:rFonts w:ascii="Times New Roman" w:eastAsia="方正仿宋_GBK" w:hAnsi="Times New Roman" w:cs="Times New Roman"/>
            <w:color w:val="000000" w:themeColor="text1"/>
            <w:sz w:val="32"/>
          </w:rPr>
          <w:tab/>
        </w:r>
      </w:hyperlink>
    </w:p>
    <w:p w:rsidR="001735C1" w:rsidRDefault="00000000">
      <w:pPr>
        <w:pStyle w:val="TOC2"/>
        <w:tabs>
          <w:tab w:val="right" w:leader="dot" w:pos="9054"/>
        </w:tabs>
        <w:spacing w:line="510" w:lineRule="exact"/>
        <w:rPr>
          <w:rFonts w:ascii="Times New Roman" w:eastAsia="方正仿宋_GBK" w:hAnsi="Times New Roman" w:cs="Times New Roman"/>
          <w:color w:val="000000" w:themeColor="text1"/>
          <w:kern w:val="2"/>
          <w:sz w:val="32"/>
          <w:szCs w:val="22"/>
          <w:lang w:eastAsia="zh-CN"/>
        </w:rPr>
      </w:pPr>
      <w:hyperlink w:anchor="_Toc52097543" w:history="1">
        <w:r>
          <w:rPr>
            <w:rStyle w:val="aff3"/>
            <w:rFonts w:ascii="Times New Roman" w:eastAsia="方正仿宋_GBK" w:hAnsi="Times New Roman" w:cs="Times New Roman"/>
            <w:color w:val="000000" w:themeColor="text1"/>
            <w:sz w:val="32"/>
            <w:lang w:eastAsia="zh-CN"/>
          </w:rPr>
          <w:t>一、</w:t>
        </w:r>
        <w:r>
          <w:rPr>
            <w:rStyle w:val="aff3"/>
            <w:rFonts w:ascii="Times New Roman" w:eastAsia="方正仿宋_GBK" w:hAnsi="Times New Roman" w:cs="Times New Roman"/>
            <w:color w:val="000000" w:themeColor="text1"/>
            <w:sz w:val="32"/>
          </w:rPr>
          <w:t>法定代表人身份证明或授权委托书</w:t>
        </w:r>
        <w:r>
          <w:rPr>
            <w:rFonts w:ascii="Times New Roman" w:eastAsia="方正仿宋_GBK" w:hAnsi="Times New Roman" w:cs="Times New Roman"/>
            <w:color w:val="000000" w:themeColor="text1"/>
            <w:sz w:val="32"/>
          </w:rPr>
          <w:tab/>
        </w:r>
      </w:hyperlink>
    </w:p>
    <w:p w:rsidR="001735C1" w:rsidRDefault="00000000">
      <w:pPr>
        <w:pStyle w:val="TOC2"/>
        <w:tabs>
          <w:tab w:val="right" w:leader="dot" w:pos="9054"/>
        </w:tabs>
        <w:spacing w:line="510" w:lineRule="exact"/>
        <w:rPr>
          <w:rFonts w:ascii="Times New Roman" w:eastAsia="方正仿宋_GBK" w:hAnsi="Times New Roman" w:cs="Times New Roman"/>
          <w:color w:val="000000" w:themeColor="text1"/>
          <w:kern w:val="2"/>
          <w:sz w:val="32"/>
          <w:szCs w:val="22"/>
          <w:lang w:eastAsia="zh-CN"/>
        </w:rPr>
      </w:pPr>
      <w:hyperlink w:anchor="_Toc52097544" w:history="1">
        <w:r>
          <w:rPr>
            <w:rStyle w:val="aff3"/>
            <w:rFonts w:ascii="Times New Roman" w:eastAsia="方正仿宋_GBK" w:hAnsi="Times New Roman" w:cs="Times New Roman"/>
            <w:color w:val="000000" w:themeColor="text1"/>
            <w:sz w:val="32"/>
            <w:lang w:eastAsia="zh-CN"/>
          </w:rPr>
          <w:t>二、报价</w:t>
        </w:r>
        <w:r>
          <w:rPr>
            <w:rStyle w:val="aff3"/>
            <w:rFonts w:ascii="Times New Roman" w:eastAsia="方正仿宋_GBK" w:hAnsi="Times New Roman" w:cs="Times New Roman"/>
            <w:color w:val="000000" w:themeColor="text1"/>
            <w:sz w:val="32"/>
          </w:rPr>
          <w:t>函</w:t>
        </w:r>
        <w:r>
          <w:rPr>
            <w:rFonts w:ascii="Times New Roman" w:eastAsia="方正仿宋_GBK" w:hAnsi="Times New Roman" w:cs="Times New Roman"/>
            <w:color w:val="000000" w:themeColor="text1"/>
            <w:sz w:val="32"/>
          </w:rPr>
          <w:tab/>
        </w:r>
      </w:hyperlink>
    </w:p>
    <w:p w:rsidR="001735C1" w:rsidRDefault="00000000">
      <w:pPr>
        <w:pStyle w:val="TOC2"/>
        <w:tabs>
          <w:tab w:val="right" w:leader="dot" w:pos="9054"/>
        </w:tabs>
        <w:spacing w:line="510" w:lineRule="exact"/>
        <w:rPr>
          <w:rFonts w:ascii="Times New Roman" w:eastAsia="方正仿宋_GBK" w:hAnsi="Times New Roman" w:cs="Times New Roman"/>
          <w:color w:val="000000" w:themeColor="text1"/>
          <w:kern w:val="2"/>
          <w:sz w:val="32"/>
          <w:szCs w:val="22"/>
          <w:lang w:eastAsia="zh-CN"/>
        </w:rPr>
      </w:pPr>
      <w:hyperlink w:anchor="_Toc52097545" w:history="1">
        <w:r>
          <w:rPr>
            <w:rStyle w:val="aff3"/>
            <w:rFonts w:ascii="Times New Roman" w:eastAsia="方正仿宋_GBK" w:hAnsi="Times New Roman" w:cs="Times New Roman"/>
            <w:color w:val="000000" w:themeColor="text1"/>
            <w:sz w:val="32"/>
            <w:lang w:eastAsia="zh-CN"/>
          </w:rPr>
          <w:t>三、</w:t>
        </w:r>
        <w:r>
          <w:rPr>
            <w:rStyle w:val="aff3"/>
            <w:rFonts w:ascii="Times New Roman" w:eastAsia="方正仿宋_GBK" w:hAnsi="Times New Roman" w:cs="Times New Roman"/>
            <w:color w:val="000000" w:themeColor="text1"/>
            <w:spacing w:val="-10"/>
            <w:sz w:val="32"/>
            <w:shd w:val="clear" w:color="auto" w:fill="FFFFFF"/>
            <w:lang w:val="zh-CN" w:bidi="zh-CN"/>
          </w:rPr>
          <w:t>报价表</w:t>
        </w:r>
        <w:r>
          <w:rPr>
            <w:rFonts w:ascii="Times New Roman" w:eastAsia="方正仿宋_GBK" w:hAnsi="Times New Roman" w:cs="Times New Roman"/>
            <w:color w:val="000000" w:themeColor="text1"/>
            <w:sz w:val="32"/>
          </w:rPr>
          <w:tab/>
        </w:r>
      </w:hyperlink>
    </w:p>
    <w:p w:rsidR="001735C1" w:rsidRDefault="00000000">
      <w:pPr>
        <w:pStyle w:val="TOC2"/>
        <w:tabs>
          <w:tab w:val="right" w:leader="dot" w:pos="9054"/>
        </w:tabs>
        <w:spacing w:line="510" w:lineRule="exact"/>
        <w:rPr>
          <w:rFonts w:ascii="Times New Roman" w:eastAsia="方正仿宋_GBK" w:hAnsi="Times New Roman" w:cs="Times New Roman"/>
          <w:color w:val="000000" w:themeColor="text1"/>
          <w:kern w:val="2"/>
          <w:sz w:val="32"/>
          <w:szCs w:val="22"/>
          <w:lang w:eastAsia="zh-CN"/>
        </w:rPr>
      </w:pPr>
      <w:hyperlink w:anchor="_Toc52097546" w:history="1">
        <w:r>
          <w:rPr>
            <w:rStyle w:val="aff3"/>
            <w:rFonts w:ascii="Times New Roman" w:eastAsia="方正仿宋_GBK" w:hAnsi="Times New Roman" w:cs="Times New Roman"/>
            <w:color w:val="000000" w:themeColor="text1"/>
            <w:sz w:val="32"/>
            <w:lang w:eastAsia="zh-CN"/>
          </w:rPr>
          <w:t>四、</w:t>
        </w:r>
        <w:r>
          <w:rPr>
            <w:rStyle w:val="aff3"/>
            <w:rFonts w:ascii="Times New Roman" w:eastAsia="方正仿宋_GBK" w:hAnsi="Times New Roman" w:cs="Times New Roman"/>
            <w:color w:val="000000" w:themeColor="text1"/>
            <w:sz w:val="32"/>
          </w:rPr>
          <w:t>资格审查资料</w:t>
        </w:r>
        <w:r>
          <w:rPr>
            <w:rFonts w:ascii="Times New Roman" w:eastAsia="方正仿宋_GBK" w:hAnsi="Times New Roman" w:cs="Times New Roman"/>
            <w:color w:val="000000" w:themeColor="text1"/>
            <w:sz w:val="32"/>
          </w:rPr>
          <w:tab/>
        </w:r>
      </w:hyperlink>
    </w:p>
    <w:p w:rsidR="001735C1" w:rsidRDefault="00000000">
      <w:pPr>
        <w:pStyle w:val="TOC2"/>
        <w:tabs>
          <w:tab w:val="right" w:leader="dot" w:pos="9054"/>
        </w:tabs>
        <w:spacing w:line="510" w:lineRule="exact"/>
        <w:rPr>
          <w:rFonts w:ascii="Times New Roman" w:eastAsia="方正仿宋_GBK" w:hAnsi="Times New Roman" w:cs="Times New Roman"/>
          <w:color w:val="000000" w:themeColor="text1"/>
          <w:kern w:val="2"/>
          <w:sz w:val="32"/>
          <w:szCs w:val="22"/>
          <w:lang w:eastAsia="zh-CN"/>
        </w:rPr>
      </w:pPr>
      <w:hyperlink w:anchor="_Toc52097547" w:history="1">
        <w:r>
          <w:rPr>
            <w:rStyle w:val="aff3"/>
            <w:rFonts w:ascii="Times New Roman" w:eastAsia="方正仿宋_GBK" w:hAnsi="Times New Roman" w:cs="Times New Roman"/>
            <w:color w:val="000000" w:themeColor="text1"/>
            <w:sz w:val="32"/>
            <w:lang w:eastAsia="zh-CN"/>
          </w:rPr>
          <w:t>五、诚信</w:t>
        </w:r>
        <w:r>
          <w:rPr>
            <w:rStyle w:val="aff3"/>
            <w:rFonts w:ascii="Times New Roman" w:eastAsia="方正仿宋_GBK" w:hAnsi="Times New Roman" w:cs="Times New Roman"/>
            <w:color w:val="000000" w:themeColor="text1"/>
            <w:sz w:val="32"/>
          </w:rPr>
          <w:t>承诺书</w:t>
        </w:r>
        <w:r>
          <w:rPr>
            <w:rFonts w:ascii="Times New Roman" w:eastAsia="方正仿宋_GBK" w:hAnsi="Times New Roman" w:cs="Times New Roman"/>
            <w:color w:val="000000" w:themeColor="text1"/>
            <w:sz w:val="32"/>
          </w:rPr>
          <w:tab/>
        </w:r>
      </w:hyperlink>
    </w:p>
    <w:p w:rsidR="001735C1" w:rsidRDefault="00000000">
      <w:pPr>
        <w:pStyle w:val="TOC2"/>
        <w:tabs>
          <w:tab w:val="right" w:leader="dot" w:pos="9054"/>
        </w:tabs>
        <w:spacing w:line="510" w:lineRule="exact"/>
        <w:rPr>
          <w:rFonts w:ascii="Times New Roman" w:eastAsia="方正仿宋_GBK" w:hAnsi="Times New Roman" w:cs="Times New Roman"/>
          <w:color w:val="000000" w:themeColor="text1"/>
          <w:kern w:val="2"/>
          <w:sz w:val="32"/>
          <w:szCs w:val="22"/>
          <w:lang w:eastAsia="zh-CN"/>
        </w:rPr>
      </w:pPr>
      <w:hyperlink w:anchor="_Toc52097548" w:history="1">
        <w:r>
          <w:rPr>
            <w:rStyle w:val="aff3"/>
            <w:rFonts w:ascii="Times New Roman" w:eastAsia="方正仿宋_GBK" w:hAnsi="Times New Roman" w:cs="Times New Roman"/>
            <w:color w:val="000000" w:themeColor="text1"/>
            <w:sz w:val="32"/>
            <w:lang w:eastAsia="zh-CN"/>
          </w:rPr>
          <w:t>六、</w:t>
        </w:r>
        <w:r>
          <w:rPr>
            <w:rStyle w:val="aff3"/>
            <w:rFonts w:ascii="Times New Roman" w:eastAsia="方正仿宋_GBK" w:hAnsi="Times New Roman" w:cs="Times New Roman"/>
            <w:color w:val="000000" w:themeColor="text1"/>
            <w:sz w:val="32"/>
          </w:rPr>
          <w:t>其他资料</w:t>
        </w:r>
        <w:r>
          <w:rPr>
            <w:rFonts w:ascii="Times New Roman" w:eastAsia="方正仿宋_GBK" w:hAnsi="Times New Roman" w:cs="Times New Roman"/>
            <w:color w:val="000000" w:themeColor="text1"/>
            <w:sz w:val="32"/>
          </w:rPr>
          <w:tab/>
        </w:r>
      </w:hyperlink>
    </w:p>
    <w:p w:rsidR="001735C1" w:rsidRDefault="00000000">
      <w:pPr>
        <w:rPr>
          <w:rFonts w:ascii="Times New Roman" w:hAnsi="Times New Roman" w:cs="Times New Roman"/>
          <w:color w:val="000000" w:themeColor="text1"/>
        </w:rPr>
      </w:pPr>
      <w:r>
        <w:rPr>
          <w:rFonts w:ascii="Times New Roman" w:eastAsia="方正小标宋_GBK" w:hAnsi="Times New Roman" w:cs="Times New Roman"/>
          <w:b/>
          <w:bCs/>
          <w:color w:val="000000" w:themeColor="text1"/>
          <w:sz w:val="32"/>
          <w:lang w:val="zh-CN"/>
        </w:rPr>
        <w:fldChar w:fldCharType="end"/>
      </w:r>
    </w:p>
    <w:p w:rsidR="001735C1" w:rsidRDefault="001735C1">
      <w:pPr>
        <w:widowControl/>
        <w:rPr>
          <w:rFonts w:ascii="Times New Roman" w:eastAsiaTheme="minorEastAsia" w:hAnsi="Times New Roman" w:cs="Times New Roman"/>
          <w:b/>
          <w:bCs/>
          <w:color w:val="000000" w:themeColor="text1"/>
          <w:sz w:val="28"/>
          <w:szCs w:val="28"/>
          <w:lang w:eastAsia="zh-CN"/>
        </w:rPr>
        <w:sectPr w:rsidR="001735C1">
          <w:pgSz w:w="12240" w:h="15840"/>
          <w:pgMar w:top="1418" w:right="1588" w:bottom="1134" w:left="1588" w:header="0" w:footer="919" w:gutter="0"/>
          <w:cols w:space="720"/>
          <w:titlePg/>
          <w:docGrid w:linePitch="299"/>
        </w:sectPr>
      </w:pPr>
    </w:p>
    <w:p w:rsidR="001735C1" w:rsidRDefault="001735C1">
      <w:pPr>
        <w:widowControl/>
        <w:rPr>
          <w:rFonts w:ascii="Times New Roman" w:eastAsia="方正小标宋_GBK" w:hAnsi="Times New Roman" w:cs="Times New Roman"/>
          <w:bCs/>
          <w:color w:val="000000" w:themeColor="text1"/>
          <w:sz w:val="44"/>
          <w:szCs w:val="44"/>
          <w:lang w:val="zh-CN" w:eastAsia="zh-CN"/>
        </w:rPr>
      </w:pPr>
      <w:bookmarkStart w:id="0" w:name="_Toc29194680"/>
      <w:bookmarkStart w:id="1" w:name="_Toc52097499"/>
    </w:p>
    <w:p w:rsidR="001735C1" w:rsidRDefault="00000000">
      <w:pPr>
        <w:autoSpaceDE w:val="0"/>
        <w:autoSpaceDN w:val="0"/>
        <w:adjustRightInd w:val="0"/>
        <w:spacing w:line="510" w:lineRule="exact"/>
        <w:ind w:right="117"/>
        <w:jc w:val="center"/>
        <w:outlineLvl w:val="0"/>
        <w:rPr>
          <w:rFonts w:ascii="Times New Roman" w:eastAsia="方正小标宋_GBK" w:hAnsi="Times New Roman" w:cs="Times New Roman"/>
          <w:bCs/>
          <w:color w:val="000000" w:themeColor="text1"/>
          <w:sz w:val="44"/>
          <w:szCs w:val="44"/>
          <w:lang w:val="zh-CN" w:eastAsia="zh-CN"/>
        </w:rPr>
      </w:pPr>
      <w:r>
        <w:rPr>
          <w:rFonts w:ascii="Times New Roman" w:eastAsia="方正小标宋_GBK" w:hAnsi="Times New Roman" w:cs="Times New Roman"/>
          <w:bCs/>
          <w:color w:val="000000" w:themeColor="text1"/>
          <w:sz w:val="44"/>
          <w:szCs w:val="44"/>
          <w:lang w:val="zh-CN" w:eastAsia="zh-CN"/>
        </w:rPr>
        <w:t>第一章</w:t>
      </w:r>
      <w:r>
        <w:rPr>
          <w:rFonts w:ascii="Times New Roman" w:eastAsia="方正小标宋_GBK" w:hAnsi="Times New Roman" w:cs="Times New Roman"/>
          <w:bCs/>
          <w:color w:val="000000" w:themeColor="text1"/>
          <w:sz w:val="44"/>
          <w:szCs w:val="44"/>
          <w:lang w:val="zh-CN" w:eastAsia="zh-CN"/>
        </w:rPr>
        <w:t xml:space="preserve"> </w:t>
      </w:r>
      <w:r>
        <w:rPr>
          <w:rFonts w:ascii="Times New Roman" w:eastAsia="方正小标宋_GBK" w:hAnsi="Times New Roman" w:cs="Times New Roman"/>
          <w:bCs/>
          <w:color w:val="000000" w:themeColor="text1"/>
          <w:sz w:val="44"/>
          <w:szCs w:val="44"/>
          <w:lang w:val="zh-CN" w:eastAsia="zh-CN"/>
        </w:rPr>
        <w:t>询价公告</w:t>
      </w:r>
      <w:bookmarkEnd w:id="0"/>
      <w:bookmarkEnd w:id="1"/>
    </w:p>
    <w:p w:rsidR="001735C1" w:rsidRDefault="001735C1">
      <w:pPr>
        <w:autoSpaceDE w:val="0"/>
        <w:autoSpaceDN w:val="0"/>
        <w:adjustRightInd w:val="0"/>
        <w:spacing w:line="510" w:lineRule="exact"/>
        <w:ind w:right="117"/>
        <w:jc w:val="center"/>
        <w:outlineLvl w:val="0"/>
        <w:rPr>
          <w:rFonts w:ascii="Times New Roman" w:eastAsiaTheme="minorEastAsia" w:hAnsi="Times New Roman" w:cs="Times New Roman"/>
          <w:b/>
          <w:bCs/>
          <w:color w:val="000000" w:themeColor="text1"/>
          <w:sz w:val="30"/>
          <w:szCs w:val="30"/>
          <w:lang w:eastAsia="zh-CN"/>
        </w:rPr>
      </w:pPr>
    </w:p>
    <w:p w:rsidR="001735C1" w:rsidRDefault="00000000">
      <w:pPr>
        <w:spacing w:line="510" w:lineRule="exact"/>
        <w:jc w:val="center"/>
        <w:rPr>
          <w:rFonts w:ascii="Times New Roman" w:eastAsia="方正小标宋_GBK" w:hAnsi="Times New Roman" w:cs="Times New Roman"/>
          <w:color w:val="000000" w:themeColor="text1"/>
          <w:sz w:val="36"/>
          <w:szCs w:val="36"/>
          <w:lang w:eastAsia="zh-CN"/>
        </w:rPr>
      </w:pPr>
      <w:r>
        <w:rPr>
          <w:rFonts w:ascii="Times New Roman" w:eastAsia="方正小标宋_GBK" w:hAnsi="Times New Roman" w:cs="Times New Roman" w:hint="eastAsia"/>
          <w:color w:val="000000" w:themeColor="text1"/>
          <w:sz w:val="36"/>
          <w:szCs w:val="36"/>
          <w:lang w:eastAsia="zh-CN"/>
        </w:rPr>
        <w:t>重庆</w:t>
      </w:r>
      <w:r w:rsidR="00CD346D">
        <w:rPr>
          <w:rFonts w:ascii="Times New Roman" w:eastAsia="方正小标宋_GBK" w:hAnsi="Times New Roman" w:cs="Times New Roman" w:hint="eastAsia"/>
          <w:color w:val="000000" w:themeColor="text1"/>
          <w:sz w:val="36"/>
          <w:szCs w:val="36"/>
          <w:lang w:eastAsia="zh-CN"/>
        </w:rPr>
        <w:t>航发电力</w:t>
      </w:r>
      <w:r>
        <w:rPr>
          <w:rFonts w:ascii="Times New Roman" w:eastAsia="方正小标宋_GBK" w:hAnsi="Times New Roman" w:cs="Times New Roman" w:hint="eastAsia"/>
          <w:color w:val="000000" w:themeColor="text1"/>
          <w:sz w:val="36"/>
          <w:szCs w:val="36"/>
          <w:lang w:eastAsia="zh-CN"/>
        </w:rPr>
        <w:t>有限公司</w:t>
      </w:r>
    </w:p>
    <w:p w:rsidR="001735C1" w:rsidRDefault="001D6923">
      <w:pPr>
        <w:spacing w:line="510" w:lineRule="exact"/>
        <w:jc w:val="center"/>
        <w:rPr>
          <w:rFonts w:ascii="Times New Roman" w:eastAsiaTheme="minorEastAsia" w:hAnsi="Times New Roman" w:cs="Times New Roman"/>
          <w:color w:val="000000" w:themeColor="text1"/>
          <w:sz w:val="30"/>
          <w:szCs w:val="30"/>
          <w:lang w:eastAsia="zh-CN"/>
        </w:rPr>
      </w:pPr>
      <w:r w:rsidRPr="001D6923">
        <w:rPr>
          <w:rFonts w:ascii="Times New Roman" w:eastAsia="方正小标宋_GBK" w:hAnsi="Times New Roman" w:cs="Times New Roman" w:hint="eastAsia"/>
          <w:color w:val="000000" w:themeColor="text1"/>
          <w:sz w:val="36"/>
          <w:szCs w:val="36"/>
          <w:lang w:eastAsia="zh-CN"/>
        </w:rPr>
        <w:t>光伏</w:t>
      </w:r>
      <w:r w:rsidRPr="001D6923">
        <w:rPr>
          <w:rFonts w:ascii="Times New Roman" w:eastAsia="方正小标宋_GBK" w:hAnsi="Times New Roman" w:cs="Times New Roman"/>
          <w:color w:val="000000" w:themeColor="text1"/>
          <w:sz w:val="36"/>
          <w:szCs w:val="36"/>
          <w:lang w:eastAsia="zh-CN"/>
        </w:rPr>
        <w:t>+</w:t>
      </w:r>
      <w:r w:rsidRPr="001D6923">
        <w:rPr>
          <w:rFonts w:ascii="Times New Roman" w:eastAsia="方正小标宋_GBK" w:hAnsi="Times New Roman" w:cs="Times New Roman"/>
          <w:color w:val="000000" w:themeColor="text1"/>
          <w:sz w:val="36"/>
          <w:szCs w:val="36"/>
          <w:lang w:eastAsia="zh-CN"/>
        </w:rPr>
        <w:t>生态</w:t>
      </w:r>
      <w:proofErr w:type="gramStart"/>
      <w:r w:rsidRPr="001D6923">
        <w:rPr>
          <w:rFonts w:ascii="Times New Roman" w:eastAsia="方正小标宋_GBK" w:hAnsi="Times New Roman" w:cs="Times New Roman"/>
          <w:color w:val="000000" w:themeColor="text1"/>
          <w:sz w:val="36"/>
          <w:szCs w:val="36"/>
          <w:lang w:eastAsia="zh-CN"/>
        </w:rPr>
        <w:t>复绿试点</w:t>
      </w:r>
      <w:proofErr w:type="gramEnd"/>
      <w:r w:rsidRPr="001D6923">
        <w:rPr>
          <w:rFonts w:ascii="Times New Roman" w:eastAsia="方正小标宋_GBK" w:hAnsi="Times New Roman" w:cs="Times New Roman"/>
          <w:color w:val="000000" w:themeColor="text1"/>
          <w:sz w:val="36"/>
          <w:szCs w:val="36"/>
          <w:lang w:eastAsia="zh-CN"/>
        </w:rPr>
        <w:t>项目</w:t>
      </w:r>
      <w:r>
        <w:rPr>
          <w:rFonts w:ascii="Times New Roman" w:eastAsia="方正小标宋_GBK" w:hAnsi="Times New Roman" w:cs="Times New Roman" w:hint="eastAsia"/>
          <w:color w:val="000000" w:themeColor="text1"/>
          <w:sz w:val="36"/>
          <w:szCs w:val="36"/>
          <w:lang w:eastAsia="zh-CN"/>
        </w:rPr>
        <w:t>询价公告</w:t>
      </w:r>
    </w:p>
    <w:p w:rsidR="001735C1" w:rsidRDefault="00000000">
      <w:pPr>
        <w:pStyle w:val="20"/>
        <w:spacing w:line="510" w:lineRule="exact"/>
        <w:rPr>
          <w:rFonts w:ascii="Times New Roman" w:eastAsia="黑体" w:hAnsi="Times New Roman" w:cs="Times New Roman"/>
          <w:b w:val="0"/>
          <w:color w:val="000000" w:themeColor="text1"/>
          <w:lang w:eastAsia="zh-CN"/>
        </w:rPr>
      </w:pPr>
      <w:bookmarkStart w:id="2" w:name="_Toc370126361"/>
      <w:bookmarkStart w:id="3" w:name="_Toc29194681"/>
      <w:bookmarkStart w:id="4" w:name="_Toc6230450"/>
      <w:bookmarkStart w:id="5" w:name="_Toc375641571"/>
      <w:bookmarkStart w:id="6" w:name="_Toc52097500"/>
      <w:r>
        <w:rPr>
          <w:rFonts w:ascii="Times New Roman" w:eastAsia="黑体" w:hAnsi="Times New Roman" w:cs="Times New Roman"/>
          <w:b w:val="0"/>
          <w:color w:val="000000" w:themeColor="text1"/>
          <w:lang w:eastAsia="zh-CN"/>
        </w:rPr>
        <w:t>1.</w:t>
      </w:r>
      <w:r>
        <w:rPr>
          <w:rFonts w:ascii="Times New Roman" w:eastAsia="黑体" w:hAnsi="Times New Roman" w:cs="Times New Roman"/>
          <w:b w:val="0"/>
          <w:color w:val="000000" w:themeColor="text1"/>
          <w:lang w:eastAsia="zh-CN"/>
        </w:rPr>
        <w:t>询价条件</w:t>
      </w:r>
      <w:bookmarkEnd w:id="2"/>
      <w:bookmarkEnd w:id="3"/>
      <w:bookmarkEnd w:id="4"/>
      <w:bookmarkEnd w:id="5"/>
      <w:bookmarkEnd w:id="6"/>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本项目</w:t>
      </w:r>
      <w:r>
        <w:rPr>
          <w:rFonts w:ascii="Times New Roman" w:eastAsia="方正仿宋_GBK" w:hAnsi="Times New Roman" w:cs="Times New Roman" w:hint="eastAsia"/>
          <w:bCs/>
          <w:color w:val="000000" w:themeColor="text1"/>
          <w:sz w:val="32"/>
          <w:szCs w:val="32"/>
          <w:u w:val="single"/>
          <w:lang w:eastAsia="zh-CN"/>
        </w:rPr>
        <w:t xml:space="preserve">  </w:t>
      </w:r>
      <w:r>
        <w:rPr>
          <w:rFonts w:ascii="Times New Roman" w:eastAsia="方正仿宋_GBK" w:hAnsi="Times New Roman" w:cs="Times New Roman" w:hint="eastAsia"/>
          <w:bCs/>
          <w:color w:val="000000" w:themeColor="text1"/>
          <w:sz w:val="32"/>
          <w:szCs w:val="32"/>
          <w:u w:val="single"/>
          <w:lang w:eastAsia="zh-CN"/>
        </w:rPr>
        <w:t>重庆</w:t>
      </w:r>
      <w:r w:rsidR="00CD346D">
        <w:rPr>
          <w:rFonts w:ascii="Times New Roman" w:eastAsia="方正仿宋_GBK" w:hAnsi="Times New Roman" w:cs="Times New Roman" w:hint="eastAsia"/>
          <w:bCs/>
          <w:color w:val="000000" w:themeColor="text1"/>
          <w:sz w:val="32"/>
          <w:szCs w:val="32"/>
          <w:u w:val="single"/>
          <w:lang w:eastAsia="zh-CN"/>
        </w:rPr>
        <w:t>航发电</w:t>
      </w:r>
      <w:proofErr w:type="gramStart"/>
      <w:r w:rsidR="00CD346D">
        <w:rPr>
          <w:rFonts w:ascii="Times New Roman" w:eastAsia="方正仿宋_GBK" w:hAnsi="Times New Roman" w:cs="Times New Roman" w:hint="eastAsia"/>
          <w:bCs/>
          <w:color w:val="000000" w:themeColor="text1"/>
          <w:sz w:val="32"/>
          <w:szCs w:val="32"/>
          <w:u w:val="single"/>
          <w:lang w:eastAsia="zh-CN"/>
        </w:rPr>
        <w:t>力销售</w:t>
      </w:r>
      <w:proofErr w:type="gramEnd"/>
      <w:r>
        <w:rPr>
          <w:rFonts w:ascii="Times New Roman" w:eastAsia="方正仿宋_GBK" w:hAnsi="Times New Roman" w:cs="Times New Roman" w:hint="eastAsia"/>
          <w:bCs/>
          <w:color w:val="000000" w:themeColor="text1"/>
          <w:sz w:val="32"/>
          <w:szCs w:val="32"/>
          <w:u w:val="single"/>
          <w:lang w:eastAsia="zh-CN"/>
        </w:rPr>
        <w:t>有限公司</w:t>
      </w:r>
      <w:r w:rsidR="001D6923" w:rsidRPr="00822A51">
        <w:rPr>
          <w:rFonts w:ascii="Times New Roman" w:eastAsia="方正仿宋_GBK" w:hAnsi="Times New Roman" w:cs="Times New Roman" w:hint="eastAsia"/>
          <w:bCs/>
          <w:color w:val="000000" w:themeColor="text1"/>
          <w:sz w:val="32"/>
          <w:szCs w:val="32"/>
          <w:u w:val="single"/>
          <w:lang w:eastAsia="zh-CN"/>
        </w:rPr>
        <w:t>光</w:t>
      </w:r>
      <w:r w:rsidR="001D6923" w:rsidRPr="001D6923">
        <w:rPr>
          <w:rFonts w:ascii="Times New Roman" w:eastAsia="方正仿宋_GBK" w:hAnsi="Times New Roman" w:cs="Times New Roman" w:hint="eastAsia"/>
          <w:bCs/>
          <w:color w:val="000000" w:themeColor="text1"/>
          <w:sz w:val="32"/>
          <w:szCs w:val="32"/>
          <w:u w:val="single"/>
          <w:lang w:eastAsia="zh-CN"/>
        </w:rPr>
        <w:t>伏</w:t>
      </w:r>
      <w:r w:rsidR="001D6923" w:rsidRPr="001D6923">
        <w:rPr>
          <w:rFonts w:ascii="Times New Roman" w:eastAsia="方正仿宋_GBK" w:hAnsi="Times New Roman" w:cs="Times New Roman"/>
          <w:bCs/>
          <w:color w:val="000000" w:themeColor="text1"/>
          <w:sz w:val="32"/>
          <w:szCs w:val="32"/>
          <w:u w:val="single"/>
          <w:lang w:eastAsia="zh-CN"/>
        </w:rPr>
        <w:t>+</w:t>
      </w:r>
      <w:r w:rsidR="001D6923" w:rsidRPr="001D6923">
        <w:rPr>
          <w:rFonts w:ascii="Times New Roman" w:eastAsia="方正仿宋_GBK" w:hAnsi="Times New Roman" w:cs="Times New Roman"/>
          <w:bCs/>
          <w:color w:val="000000" w:themeColor="text1"/>
          <w:sz w:val="32"/>
          <w:szCs w:val="32"/>
          <w:u w:val="single"/>
          <w:lang w:eastAsia="zh-CN"/>
        </w:rPr>
        <w:t>生态</w:t>
      </w:r>
      <w:proofErr w:type="gramStart"/>
      <w:r w:rsidR="001D6923" w:rsidRPr="001D6923">
        <w:rPr>
          <w:rFonts w:ascii="Times New Roman" w:eastAsia="方正仿宋_GBK" w:hAnsi="Times New Roman" w:cs="Times New Roman"/>
          <w:bCs/>
          <w:color w:val="000000" w:themeColor="text1"/>
          <w:sz w:val="32"/>
          <w:szCs w:val="32"/>
          <w:u w:val="single"/>
          <w:lang w:eastAsia="zh-CN"/>
        </w:rPr>
        <w:t>复绿试点</w:t>
      </w:r>
      <w:proofErr w:type="gramEnd"/>
      <w:r w:rsidR="001D6923" w:rsidRPr="001D6923">
        <w:rPr>
          <w:rFonts w:ascii="Times New Roman" w:eastAsia="方正仿宋_GBK" w:hAnsi="Times New Roman" w:cs="Times New Roman"/>
          <w:bCs/>
          <w:color w:val="000000" w:themeColor="text1"/>
          <w:sz w:val="32"/>
          <w:szCs w:val="32"/>
          <w:u w:val="single"/>
          <w:lang w:eastAsia="zh-CN"/>
        </w:rPr>
        <w:t>项目</w:t>
      </w:r>
      <w:r>
        <w:rPr>
          <w:rFonts w:ascii="Times New Roman" w:eastAsia="方正仿宋_GBK" w:hAnsi="Times New Roman" w:cs="Times New Roman" w:hint="eastAsia"/>
          <w:bCs/>
          <w:color w:val="000000" w:themeColor="text1"/>
          <w:sz w:val="32"/>
          <w:szCs w:val="32"/>
          <w:u w:val="single"/>
          <w:lang w:eastAsia="zh-CN"/>
        </w:rPr>
        <w:t xml:space="preserve"> </w:t>
      </w:r>
      <w:r>
        <w:rPr>
          <w:rFonts w:ascii="Times New Roman" w:eastAsia="方正仿宋_GBK" w:hAnsi="Times New Roman" w:cs="Times New Roman"/>
          <w:bCs/>
          <w:color w:val="000000" w:themeColor="text1"/>
          <w:sz w:val="32"/>
          <w:szCs w:val="32"/>
          <w:lang w:eastAsia="zh-CN"/>
        </w:rPr>
        <w:t>已具备发包条件，询价人为</w:t>
      </w:r>
      <w:r>
        <w:rPr>
          <w:rFonts w:ascii="Times New Roman" w:eastAsia="方正仿宋_GBK" w:hAnsi="Times New Roman" w:cs="Times New Roman" w:hint="eastAsia"/>
          <w:bCs/>
          <w:color w:val="000000" w:themeColor="text1"/>
          <w:sz w:val="32"/>
          <w:szCs w:val="32"/>
          <w:u w:val="single"/>
          <w:lang w:eastAsia="zh-CN"/>
        </w:rPr>
        <w:t xml:space="preserve">  </w:t>
      </w:r>
      <w:r>
        <w:rPr>
          <w:rFonts w:ascii="Times New Roman" w:eastAsia="方正仿宋_GBK" w:hAnsi="Times New Roman" w:cs="Times New Roman" w:hint="eastAsia"/>
          <w:bCs/>
          <w:color w:val="000000" w:themeColor="text1"/>
          <w:sz w:val="32"/>
          <w:szCs w:val="32"/>
          <w:u w:val="single"/>
          <w:lang w:eastAsia="zh-CN"/>
        </w:rPr>
        <w:t>重庆</w:t>
      </w:r>
      <w:r w:rsidR="00CD346D">
        <w:rPr>
          <w:rFonts w:ascii="Times New Roman" w:eastAsia="方正仿宋_GBK" w:hAnsi="Times New Roman" w:cs="Times New Roman" w:hint="eastAsia"/>
          <w:bCs/>
          <w:color w:val="000000" w:themeColor="text1"/>
          <w:sz w:val="32"/>
          <w:szCs w:val="32"/>
          <w:u w:val="single"/>
          <w:lang w:eastAsia="zh-CN"/>
        </w:rPr>
        <w:t>航发电</w:t>
      </w:r>
      <w:proofErr w:type="gramStart"/>
      <w:r w:rsidR="00CD346D">
        <w:rPr>
          <w:rFonts w:ascii="Times New Roman" w:eastAsia="方正仿宋_GBK" w:hAnsi="Times New Roman" w:cs="Times New Roman" w:hint="eastAsia"/>
          <w:bCs/>
          <w:color w:val="000000" w:themeColor="text1"/>
          <w:sz w:val="32"/>
          <w:szCs w:val="32"/>
          <w:u w:val="single"/>
          <w:lang w:eastAsia="zh-CN"/>
        </w:rPr>
        <w:t>力销售</w:t>
      </w:r>
      <w:proofErr w:type="gramEnd"/>
      <w:r>
        <w:rPr>
          <w:rFonts w:ascii="Times New Roman" w:eastAsia="方正仿宋_GBK" w:hAnsi="Times New Roman" w:cs="Times New Roman" w:hint="eastAsia"/>
          <w:bCs/>
          <w:color w:val="000000" w:themeColor="text1"/>
          <w:sz w:val="32"/>
          <w:szCs w:val="32"/>
          <w:u w:val="single"/>
          <w:lang w:eastAsia="zh-CN"/>
        </w:rPr>
        <w:t>有限公司</w:t>
      </w:r>
      <w:r>
        <w:rPr>
          <w:rFonts w:ascii="Times New Roman" w:eastAsia="方正仿宋_GBK" w:hAnsi="Times New Roman" w:cs="Times New Roman" w:hint="eastAsia"/>
          <w:bCs/>
          <w:color w:val="000000" w:themeColor="text1"/>
          <w:sz w:val="32"/>
          <w:szCs w:val="32"/>
          <w:u w:val="single"/>
          <w:lang w:eastAsia="zh-CN"/>
        </w:rPr>
        <w:t xml:space="preserve">  </w:t>
      </w:r>
      <w:r>
        <w:rPr>
          <w:rFonts w:ascii="Times New Roman" w:eastAsia="方正仿宋_GBK" w:hAnsi="Times New Roman" w:cs="Times New Roman"/>
          <w:bCs/>
          <w:color w:val="000000" w:themeColor="text1"/>
          <w:sz w:val="32"/>
          <w:szCs w:val="32"/>
          <w:lang w:eastAsia="zh-CN"/>
        </w:rPr>
        <w:t>，发包人为</w:t>
      </w:r>
      <w:r>
        <w:rPr>
          <w:rFonts w:ascii="Times New Roman" w:eastAsia="方正仿宋_GBK" w:hAnsi="Times New Roman" w:cs="Times New Roman" w:hint="eastAsia"/>
          <w:bCs/>
          <w:color w:val="000000" w:themeColor="text1"/>
          <w:sz w:val="32"/>
          <w:szCs w:val="32"/>
          <w:u w:val="single"/>
          <w:lang w:eastAsia="zh-CN"/>
        </w:rPr>
        <w:t xml:space="preserve">  </w:t>
      </w:r>
      <w:r>
        <w:rPr>
          <w:rFonts w:ascii="Times New Roman" w:eastAsia="方正仿宋_GBK" w:hAnsi="Times New Roman" w:cs="Times New Roman" w:hint="eastAsia"/>
          <w:bCs/>
          <w:color w:val="000000" w:themeColor="text1"/>
          <w:sz w:val="32"/>
          <w:szCs w:val="32"/>
          <w:u w:val="single"/>
          <w:lang w:eastAsia="zh-CN"/>
        </w:rPr>
        <w:t>重庆</w:t>
      </w:r>
      <w:r w:rsidR="00CD346D">
        <w:rPr>
          <w:rFonts w:ascii="Times New Roman" w:eastAsia="方正仿宋_GBK" w:hAnsi="Times New Roman" w:cs="Times New Roman" w:hint="eastAsia"/>
          <w:bCs/>
          <w:color w:val="000000" w:themeColor="text1"/>
          <w:sz w:val="32"/>
          <w:szCs w:val="32"/>
          <w:u w:val="single"/>
          <w:lang w:eastAsia="zh-CN"/>
        </w:rPr>
        <w:t>航发电</w:t>
      </w:r>
      <w:proofErr w:type="gramStart"/>
      <w:r w:rsidR="00CD346D">
        <w:rPr>
          <w:rFonts w:ascii="Times New Roman" w:eastAsia="方正仿宋_GBK" w:hAnsi="Times New Roman" w:cs="Times New Roman" w:hint="eastAsia"/>
          <w:bCs/>
          <w:color w:val="000000" w:themeColor="text1"/>
          <w:sz w:val="32"/>
          <w:szCs w:val="32"/>
          <w:u w:val="single"/>
          <w:lang w:eastAsia="zh-CN"/>
        </w:rPr>
        <w:t>力销售</w:t>
      </w:r>
      <w:proofErr w:type="gramEnd"/>
      <w:r>
        <w:rPr>
          <w:rFonts w:ascii="Times New Roman" w:eastAsia="方正仿宋_GBK" w:hAnsi="Times New Roman" w:cs="Times New Roman" w:hint="eastAsia"/>
          <w:bCs/>
          <w:color w:val="000000" w:themeColor="text1"/>
          <w:sz w:val="32"/>
          <w:szCs w:val="32"/>
          <w:u w:val="single"/>
          <w:lang w:eastAsia="zh-CN"/>
        </w:rPr>
        <w:t>有限公司</w:t>
      </w:r>
      <w:r>
        <w:rPr>
          <w:rFonts w:ascii="Times New Roman" w:eastAsia="方正仿宋_GBK" w:hAnsi="Times New Roman" w:cs="Times New Roman" w:hint="eastAsia"/>
          <w:bCs/>
          <w:color w:val="000000" w:themeColor="text1"/>
          <w:sz w:val="32"/>
          <w:szCs w:val="32"/>
          <w:u w:val="single"/>
          <w:lang w:eastAsia="zh-CN"/>
        </w:rPr>
        <w:t xml:space="preserve">  </w:t>
      </w:r>
      <w:r>
        <w:rPr>
          <w:rFonts w:ascii="Times New Roman" w:eastAsia="方正仿宋_GBK" w:hAnsi="Times New Roman" w:cs="Times New Roman"/>
          <w:bCs/>
          <w:color w:val="000000" w:themeColor="text1"/>
          <w:sz w:val="32"/>
          <w:szCs w:val="32"/>
          <w:lang w:eastAsia="zh-CN"/>
        </w:rPr>
        <w:t>。根据实际工作需要，现计划对该项目</w:t>
      </w:r>
      <w:r>
        <w:rPr>
          <w:rFonts w:ascii="Times New Roman" w:eastAsia="方正仿宋_GBK" w:hAnsi="Times New Roman" w:cs="Times New Roman" w:hint="eastAsia"/>
          <w:bCs/>
          <w:color w:val="000000" w:themeColor="text1"/>
          <w:sz w:val="32"/>
          <w:szCs w:val="32"/>
          <w:u w:val="single"/>
          <w:lang w:eastAsia="zh-CN"/>
        </w:rPr>
        <w:t>苗木供应栽种</w:t>
      </w:r>
      <w:r>
        <w:rPr>
          <w:rFonts w:ascii="Times New Roman" w:eastAsia="方正仿宋_GBK" w:hAnsi="Times New Roman" w:cs="Times New Roman" w:hint="eastAsia"/>
          <w:bCs/>
          <w:color w:val="000000" w:themeColor="text1"/>
          <w:sz w:val="32"/>
          <w:szCs w:val="32"/>
          <w:u w:val="single"/>
          <w:lang w:eastAsia="zh-CN"/>
        </w:rPr>
        <w:t xml:space="preserve">  </w:t>
      </w:r>
      <w:r>
        <w:rPr>
          <w:rFonts w:ascii="Times New Roman" w:eastAsia="方正仿宋_GBK" w:hAnsi="Times New Roman" w:cs="Times New Roman"/>
          <w:color w:val="000000" w:themeColor="text1"/>
          <w:sz w:val="32"/>
          <w:szCs w:val="32"/>
          <w:lang w:eastAsia="zh-CN"/>
        </w:rPr>
        <w:t>采取</w:t>
      </w:r>
      <w:r>
        <w:rPr>
          <w:rFonts w:ascii="Times New Roman" w:eastAsia="方正仿宋_GBK" w:hAnsi="Times New Roman" w:cs="Times New Roman" w:hint="eastAsia"/>
          <w:color w:val="000000" w:themeColor="text1"/>
          <w:sz w:val="32"/>
          <w:szCs w:val="32"/>
          <w:lang w:eastAsia="zh-CN"/>
        </w:rPr>
        <w:t>竞争性比选</w:t>
      </w:r>
      <w:r>
        <w:rPr>
          <w:rFonts w:ascii="Times New Roman" w:eastAsia="方正仿宋_GBK" w:hAnsi="Times New Roman" w:cs="Times New Roman"/>
          <w:color w:val="000000" w:themeColor="text1"/>
          <w:sz w:val="32"/>
          <w:szCs w:val="32"/>
          <w:lang w:eastAsia="zh-CN"/>
        </w:rPr>
        <w:t>方式确定</w:t>
      </w:r>
      <w:r>
        <w:rPr>
          <w:rFonts w:ascii="Times New Roman" w:eastAsia="方正仿宋_GBK" w:hAnsi="Times New Roman" w:cs="Times New Roman" w:hint="eastAsia"/>
          <w:color w:val="000000" w:themeColor="text1"/>
          <w:sz w:val="32"/>
          <w:szCs w:val="32"/>
          <w:lang w:eastAsia="zh-CN"/>
        </w:rPr>
        <w:t>实施</w:t>
      </w:r>
      <w:r>
        <w:rPr>
          <w:rFonts w:ascii="Times New Roman" w:eastAsia="方正仿宋_GBK" w:hAnsi="Times New Roman" w:cs="Times New Roman"/>
          <w:color w:val="000000" w:themeColor="text1"/>
          <w:sz w:val="32"/>
          <w:szCs w:val="32"/>
          <w:lang w:eastAsia="zh-CN"/>
        </w:rPr>
        <w:t>单位</w:t>
      </w:r>
      <w:r>
        <w:rPr>
          <w:rFonts w:ascii="Times New Roman" w:eastAsia="方正仿宋_GBK" w:hAnsi="Times New Roman" w:cs="Times New Roman"/>
          <w:bCs/>
          <w:color w:val="000000" w:themeColor="text1"/>
          <w:sz w:val="32"/>
          <w:szCs w:val="32"/>
          <w:lang w:eastAsia="zh-CN"/>
        </w:rPr>
        <w:t>。</w:t>
      </w:r>
    </w:p>
    <w:p w:rsidR="001735C1" w:rsidRDefault="00000000">
      <w:pPr>
        <w:pStyle w:val="20"/>
        <w:spacing w:line="510" w:lineRule="exact"/>
        <w:rPr>
          <w:rFonts w:ascii="Times New Roman" w:eastAsia="黑体" w:hAnsi="Times New Roman" w:cs="Times New Roman"/>
          <w:b w:val="0"/>
          <w:color w:val="000000" w:themeColor="text1"/>
          <w:lang w:eastAsia="zh-CN"/>
        </w:rPr>
      </w:pPr>
      <w:bookmarkStart w:id="7" w:name="_Toc6230451"/>
      <w:bookmarkStart w:id="8" w:name="_Toc52097501"/>
      <w:bookmarkStart w:id="9" w:name="_Toc29194682"/>
      <w:r>
        <w:rPr>
          <w:rFonts w:ascii="Times New Roman" w:eastAsia="黑体" w:hAnsi="Times New Roman" w:cs="Times New Roman"/>
          <w:b w:val="0"/>
          <w:color w:val="000000" w:themeColor="text1"/>
          <w:lang w:eastAsia="zh-CN"/>
        </w:rPr>
        <w:t>2.</w:t>
      </w:r>
      <w:r>
        <w:rPr>
          <w:rFonts w:ascii="Times New Roman" w:eastAsia="黑体" w:hAnsi="Times New Roman" w:cs="Times New Roman"/>
          <w:b w:val="0"/>
          <w:color w:val="000000" w:themeColor="text1"/>
          <w:lang w:eastAsia="zh-CN"/>
        </w:rPr>
        <w:t>项目概况与询价工作范围</w:t>
      </w:r>
      <w:bookmarkEnd w:id="7"/>
      <w:bookmarkEnd w:id="8"/>
      <w:bookmarkEnd w:id="9"/>
    </w:p>
    <w:p w:rsidR="001735C1" w:rsidRDefault="00000000">
      <w:pPr>
        <w:spacing w:line="510" w:lineRule="exact"/>
        <w:ind w:firstLineChars="200" w:firstLine="420"/>
        <w:jc w:val="both"/>
        <w:rPr>
          <w:rFonts w:ascii="Times New Roman" w:eastAsia="方正仿宋_GBK" w:hAnsi="Times New Roman" w:cs="Times New Roman"/>
          <w:bCs/>
          <w:color w:val="000000" w:themeColor="text1"/>
          <w:sz w:val="32"/>
          <w:szCs w:val="32"/>
          <w:lang w:eastAsia="zh-CN"/>
        </w:rPr>
      </w:pPr>
      <w:bookmarkStart w:id="10" w:name="_Toc21092"/>
      <w:bookmarkStart w:id="11" w:name="_Toc324429695"/>
      <w:bookmarkStart w:id="12" w:name="_Toc323734100"/>
      <w:r>
        <w:rPr>
          <w:rFonts w:ascii="Times New Roman" w:hAnsi="Times New Roman" w:cs="Times New Roman"/>
          <w:color w:val="000000" w:themeColor="text1"/>
          <w:sz w:val="21"/>
          <w:szCs w:val="21"/>
          <w:lang w:eastAsia="zh-CN"/>
        </w:rPr>
        <w:t xml:space="preserve">   </w:t>
      </w:r>
      <w:r>
        <w:rPr>
          <w:rFonts w:ascii="Times New Roman" w:eastAsia="方正仿宋_GBK" w:hAnsi="Times New Roman" w:cs="Times New Roman"/>
          <w:bCs/>
          <w:color w:val="000000" w:themeColor="text1"/>
          <w:sz w:val="32"/>
          <w:szCs w:val="32"/>
          <w:lang w:eastAsia="zh-CN"/>
        </w:rPr>
        <w:t>2.1</w:t>
      </w:r>
      <w:r>
        <w:rPr>
          <w:rFonts w:ascii="Times New Roman" w:eastAsia="方正仿宋_GBK" w:hAnsi="Times New Roman" w:cs="Times New Roman"/>
          <w:bCs/>
          <w:color w:val="000000" w:themeColor="text1"/>
          <w:sz w:val="32"/>
          <w:szCs w:val="32"/>
          <w:lang w:eastAsia="zh-CN"/>
        </w:rPr>
        <w:t>项目</w:t>
      </w:r>
      <w:r>
        <w:rPr>
          <w:rFonts w:ascii="Times New Roman" w:eastAsia="方正仿宋_GBK" w:hAnsi="Times New Roman" w:cs="Times New Roman" w:hint="eastAsia"/>
          <w:bCs/>
          <w:color w:val="000000" w:themeColor="text1"/>
          <w:sz w:val="32"/>
          <w:szCs w:val="32"/>
          <w:lang w:eastAsia="zh-CN"/>
        </w:rPr>
        <w:t>地址</w:t>
      </w:r>
    </w:p>
    <w:p w:rsidR="001735C1" w:rsidRDefault="00CD346D">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hint="eastAsia"/>
          <w:bCs/>
          <w:color w:val="000000" w:themeColor="text1"/>
          <w:sz w:val="32"/>
          <w:szCs w:val="32"/>
          <w:lang w:eastAsia="zh-CN"/>
        </w:rPr>
        <w:t>开州区温泉镇城开高速黄家梁隧道</w:t>
      </w:r>
      <w:r w:rsidR="00445DCD">
        <w:rPr>
          <w:rFonts w:ascii="Times New Roman" w:eastAsia="方正仿宋_GBK" w:hAnsi="Times New Roman" w:cs="Times New Roman" w:hint="eastAsia"/>
          <w:bCs/>
          <w:color w:val="000000" w:themeColor="text1"/>
          <w:sz w:val="32"/>
          <w:szCs w:val="32"/>
          <w:lang w:eastAsia="zh-CN"/>
        </w:rPr>
        <w:t>口</w:t>
      </w:r>
      <w:r>
        <w:rPr>
          <w:rFonts w:ascii="Times New Roman" w:eastAsia="方正仿宋_GBK" w:hAnsi="Times New Roman" w:cs="Times New Roman" w:hint="eastAsia"/>
          <w:bCs/>
          <w:color w:val="000000" w:themeColor="text1"/>
          <w:sz w:val="32"/>
          <w:szCs w:val="32"/>
          <w:lang w:eastAsia="zh-CN"/>
        </w:rPr>
        <w:t>（开州</w:t>
      </w:r>
      <w:r w:rsidR="00445DCD">
        <w:rPr>
          <w:rFonts w:ascii="Times New Roman" w:eastAsia="方正仿宋_GBK" w:hAnsi="Times New Roman" w:cs="Times New Roman" w:hint="eastAsia"/>
          <w:bCs/>
          <w:color w:val="000000" w:themeColor="text1"/>
          <w:sz w:val="32"/>
          <w:szCs w:val="32"/>
          <w:lang w:eastAsia="zh-CN"/>
        </w:rPr>
        <w:t>端</w:t>
      </w:r>
      <w:r>
        <w:rPr>
          <w:rFonts w:ascii="Times New Roman" w:eastAsia="方正仿宋_GBK" w:hAnsi="Times New Roman" w:cs="Times New Roman" w:hint="eastAsia"/>
          <w:bCs/>
          <w:color w:val="000000" w:themeColor="text1"/>
          <w:sz w:val="32"/>
          <w:szCs w:val="32"/>
          <w:lang w:eastAsia="zh-CN"/>
        </w:rPr>
        <w:t>）</w:t>
      </w:r>
      <w:r>
        <w:rPr>
          <w:rFonts w:ascii="Times New Roman" w:eastAsia="方正仿宋_GBK" w:hAnsi="Times New Roman" w:cs="Times New Roman"/>
          <w:bCs/>
          <w:color w:val="000000" w:themeColor="text1"/>
          <w:sz w:val="32"/>
          <w:szCs w:val="32"/>
          <w:lang w:eastAsia="zh-CN"/>
        </w:rPr>
        <w:t xml:space="preserve">                     </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 xml:space="preserve"> 2.2</w:t>
      </w:r>
      <w:r>
        <w:rPr>
          <w:rFonts w:ascii="Times New Roman" w:eastAsia="方正仿宋_GBK" w:hAnsi="Times New Roman" w:cs="Times New Roman" w:hint="eastAsia"/>
          <w:bCs/>
          <w:color w:val="000000" w:themeColor="text1"/>
          <w:sz w:val="32"/>
          <w:szCs w:val="32"/>
          <w:lang w:eastAsia="zh-CN"/>
        </w:rPr>
        <w:t>项目概况：</w:t>
      </w:r>
    </w:p>
    <w:p w:rsidR="001735C1" w:rsidRPr="00CD346D" w:rsidRDefault="00000000">
      <w:pPr>
        <w:pStyle w:val="2"/>
        <w:ind w:left="440"/>
        <w:rPr>
          <w:rFonts w:ascii="Times New Roman" w:eastAsia="方正仿宋_GBK" w:hAnsi="Times New Roman" w:cs="Times New Roman"/>
          <w:bCs/>
          <w:color w:val="000000" w:themeColor="text1"/>
          <w:kern w:val="0"/>
          <w:sz w:val="32"/>
          <w:szCs w:val="32"/>
        </w:rPr>
      </w:pPr>
      <w:r>
        <w:rPr>
          <w:rFonts w:hint="eastAsia"/>
          <w:color w:val="000000" w:themeColor="text1"/>
        </w:rPr>
        <w:t xml:space="preserve"> </w:t>
      </w:r>
      <w:r>
        <w:rPr>
          <w:rFonts w:ascii="Times New Roman" w:eastAsia="方正仿宋_GBK" w:hAnsi="Times New Roman" w:cs="Times New Roman" w:hint="eastAsia"/>
          <w:bCs/>
          <w:color w:val="000000" w:themeColor="text1"/>
          <w:kern w:val="0"/>
          <w:sz w:val="32"/>
          <w:szCs w:val="32"/>
        </w:rPr>
        <w:t xml:space="preserve"> </w:t>
      </w:r>
      <w:r>
        <w:rPr>
          <w:rFonts w:ascii="Times New Roman" w:eastAsia="方正仿宋_GBK" w:hAnsi="Times New Roman" w:cs="Times New Roman" w:hint="eastAsia"/>
          <w:bCs/>
          <w:color w:val="000000" w:themeColor="text1"/>
          <w:kern w:val="0"/>
          <w:sz w:val="32"/>
          <w:szCs w:val="32"/>
        </w:rPr>
        <w:t>该项目</w:t>
      </w:r>
      <w:r w:rsidR="00CD346D">
        <w:rPr>
          <w:rFonts w:ascii="Times New Roman" w:eastAsia="方正仿宋_GBK" w:hAnsi="Times New Roman" w:cs="Times New Roman" w:hint="eastAsia"/>
          <w:bCs/>
          <w:color w:val="000000" w:themeColor="text1"/>
          <w:kern w:val="0"/>
          <w:sz w:val="32"/>
          <w:szCs w:val="32"/>
        </w:rPr>
        <w:t>拟对</w:t>
      </w:r>
      <w:r w:rsidR="00CD346D" w:rsidRPr="00CD346D">
        <w:rPr>
          <w:rFonts w:ascii="Times New Roman" w:eastAsia="方正仿宋_GBK" w:hAnsi="Times New Roman" w:cs="Times New Roman" w:hint="eastAsia"/>
          <w:bCs/>
          <w:color w:val="000000" w:themeColor="text1"/>
          <w:kern w:val="0"/>
          <w:sz w:val="32"/>
          <w:szCs w:val="32"/>
        </w:rPr>
        <w:t>城开高速分布式光</w:t>
      </w:r>
      <w:proofErr w:type="gramStart"/>
      <w:r w:rsidR="00CD346D" w:rsidRPr="00CD346D">
        <w:rPr>
          <w:rFonts w:ascii="Times New Roman" w:eastAsia="方正仿宋_GBK" w:hAnsi="Times New Roman" w:cs="Times New Roman" w:hint="eastAsia"/>
          <w:bCs/>
          <w:color w:val="000000" w:themeColor="text1"/>
          <w:kern w:val="0"/>
          <w:sz w:val="32"/>
          <w:szCs w:val="32"/>
        </w:rPr>
        <w:t>伏项目</w:t>
      </w:r>
      <w:proofErr w:type="gramEnd"/>
      <w:r w:rsidR="00CD346D" w:rsidRPr="00CD346D">
        <w:rPr>
          <w:rFonts w:ascii="Times New Roman" w:eastAsia="方正仿宋_GBK" w:hAnsi="Times New Roman" w:cs="Times New Roman" w:hint="eastAsia"/>
          <w:bCs/>
          <w:color w:val="000000" w:themeColor="text1"/>
          <w:kern w:val="0"/>
          <w:sz w:val="32"/>
          <w:szCs w:val="32"/>
        </w:rPr>
        <w:t>一期黄家梁隧道点位场地</w:t>
      </w:r>
      <w:r w:rsidR="00CD346D">
        <w:rPr>
          <w:rFonts w:ascii="Times New Roman" w:eastAsia="方正仿宋_GBK" w:hAnsi="Times New Roman" w:cs="Times New Roman" w:hint="eastAsia"/>
          <w:bCs/>
          <w:color w:val="000000" w:themeColor="text1"/>
          <w:kern w:val="0"/>
          <w:sz w:val="32"/>
          <w:szCs w:val="32"/>
        </w:rPr>
        <w:t>通过回填种植土后栽植麦冬、三角梅、杜鹃的方式进行绿化</w:t>
      </w:r>
      <w:r w:rsidR="00445DCD">
        <w:rPr>
          <w:rFonts w:ascii="Times New Roman" w:eastAsia="方正仿宋_GBK" w:hAnsi="Times New Roman" w:cs="Times New Roman" w:hint="eastAsia"/>
          <w:bCs/>
          <w:color w:val="000000" w:themeColor="text1"/>
          <w:kern w:val="0"/>
          <w:sz w:val="32"/>
          <w:szCs w:val="32"/>
        </w:rPr>
        <w:t>，绿化面积约为</w:t>
      </w:r>
      <w:r w:rsidR="00445DCD">
        <w:rPr>
          <w:rFonts w:ascii="Times New Roman" w:eastAsia="方正仿宋_GBK" w:hAnsi="Times New Roman" w:cs="Times New Roman" w:hint="eastAsia"/>
          <w:bCs/>
          <w:color w:val="000000" w:themeColor="text1"/>
          <w:kern w:val="0"/>
          <w:sz w:val="32"/>
          <w:szCs w:val="32"/>
        </w:rPr>
        <w:t>6</w:t>
      </w:r>
      <w:r w:rsidR="00445DCD">
        <w:rPr>
          <w:rFonts w:ascii="Times New Roman" w:eastAsia="方正仿宋_GBK" w:hAnsi="Times New Roman" w:cs="Times New Roman"/>
          <w:bCs/>
          <w:color w:val="000000" w:themeColor="text1"/>
          <w:kern w:val="0"/>
          <w:sz w:val="32"/>
          <w:szCs w:val="32"/>
        </w:rPr>
        <w:t>95</w:t>
      </w:r>
      <w:r w:rsidR="00445DCD">
        <w:rPr>
          <w:rFonts w:ascii="Times New Roman" w:eastAsia="方正仿宋_GBK" w:hAnsi="Times New Roman" w:cs="Times New Roman" w:hint="eastAsia"/>
          <w:bCs/>
          <w:color w:val="000000" w:themeColor="text1"/>
          <w:kern w:val="0"/>
          <w:sz w:val="32"/>
          <w:szCs w:val="32"/>
        </w:rPr>
        <w:t>平方米。</w:t>
      </w:r>
    </w:p>
    <w:p w:rsidR="001735C1" w:rsidRDefault="00000000">
      <w:pPr>
        <w:spacing w:line="510" w:lineRule="exact"/>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hint="eastAsia"/>
          <w:bCs/>
          <w:color w:val="000000" w:themeColor="text1"/>
          <w:sz w:val="32"/>
          <w:szCs w:val="32"/>
          <w:lang w:eastAsia="zh-CN"/>
        </w:rPr>
        <w:t xml:space="preserve">    </w:t>
      </w:r>
      <w:r>
        <w:rPr>
          <w:rFonts w:ascii="Times New Roman" w:eastAsia="方正仿宋_GBK" w:hAnsi="Times New Roman" w:cs="Times New Roman"/>
          <w:bCs/>
          <w:color w:val="000000" w:themeColor="text1"/>
          <w:sz w:val="32"/>
          <w:szCs w:val="32"/>
          <w:lang w:eastAsia="zh-CN"/>
        </w:rPr>
        <w:t>2.3</w:t>
      </w:r>
      <w:r>
        <w:rPr>
          <w:rFonts w:ascii="Times New Roman" w:eastAsia="方正仿宋_GBK" w:hAnsi="Times New Roman" w:cs="Times New Roman"/>
          <w:bCs/>
          <w:color w:val="000000" w:themeColor="text1"/>
          <w:sz w:val="32"/>
          <w:szCs w:val="32"/>
          <w:lang w:eastAsia="zh-CN"/>
        </w:rPr>
        <w:t>本次</w:t>
      </w:r>
      <w:r>
        <w:rPr>
          <w:rFonts w:ascii="Times New Roman" w:eastAsia="方正仿宋_GBK" w:hAnsi="Times New Roman" w:cs="Times New Roman" w:hint="eastAsia"/>
          <w:bCs/>
          <w:color w:val="000000" w:themeColor="text1"/>
          <w:sz w:val="32"/>
          <w:szCs w:val="32"/>
          <w:lang w:eastAsia="zh-CN"/>
        </w:rPr>
        <w:t>询价</w:t>
      </w:r>
      <w:r>
        <w:rPr>
          <w:rFonts w:ascii="Times New Roman" w:eastAsia="方正仿宋_GBK" w:hAnsi="Times New Roman" w:cs="Times New Roman"/>
          <w:bCs/>
          <w:color w:val="000000" w:themeColor="text1"/>
          <w:sz w:val="32"/>
          <w:szCs w:val="32"/>
          <w:lang w:eastAsia="zh-CN"/>
        </w:rPr>
        <w:t>项目</w:t>
      </w:r>
      <w:r>
        <w:rPr>
          <w:rFonts w:ascii="Times New Roman" w:eastAsia="方正仿宋_GBK" w:hAnsi="Times New Roman" w:cs="Times New Roman" w:hint="eastAsia"/>
          <w:bCs/>
          <w:color w:val="000000" w:themeColor="text1"/>
          <w:sz w:val="32"/>
          <w:szCs w:val="32"/>
          <w:lang w:eastAsia="zh-CN"/>
        </w:rPr>
        <w:t>最高限价金额</w:t>
      </w:r>
      <w:r>
        <w:rPr>
          <w:rFonts w:ascii="Times New Roman" w:eastAsia="方正仿宋_GBK" w:hAnsi="Times New Roman" w:cs="Times New Roman"/>
          <w:bCs/>
          <w:color w:val="000000" w:themeColor="text1"/>
          <w:sz w:val="32"/>
          <w:szCs w:val="32"/>
          <w:lang w:eastAsia="zh-CN"/>
        </w:rPr>
        <w:t>：</w:t>
      </w:r>
      <w:r w:rsidRPr="009B04A6">
        <w:rPr>
          <w:rFonts w:ascii="Times New Roman" w:eastAsia="方正仿宋_GBK" w:hAnsi="Times New Roman" w:cs="Times New Roman" w:hint="eastAsia"/>
          <w:bCs/>
          <w:color w:val="000000" w:themeColor="text1"/>
          <w:sz w:val="32"/>
          <w:szCs w:val="32"/>
          <w:u w:val="single"/>
          <w:lang w:eastAsia="zh-CN"/>
        </w:rPr>
        <w:t xml:space="preserve"> </w:t>
      </w:r>
      <w:r w:rsidR="009B04A6" w:rsidRPr="009B04A6">
        <w:rPr>
          <w:rFonts w:ascii="Times New Roman" w:eastAsia="方正仿宋_GBK" w:hAnsi="Times New Roman" w:cs="Times New Roman"/>
          <w:bCs/>
          <w:color w:val="000000" w:themeColor="text1"/>
          <w:sz w:val="32"/>
          <w:szCs w:val="32"/>
          <w:u w:val="single"/>
          <w:lang w:eastAsia="zh-CN"/>
        </w:rPr>
        <w:t>9</w:t>
      </w:r>
      <w:r w:rsidR="00367AEB">
        <w:rPr>
          <w:rFonts w:ascii="Times New Roman" w:eastAsia="方正仿宋_GBK" w:hAnsi="Times New Roman" w:cs="Times New Roman"/>
          <w:bCs/>
          <w:color w:val="000000" w:themeColor="text1"/>
          <w:sz w:val="32"/>
          <w:szCs w:val="32"/>
          <w:u w:val="single"/>
          <w:lang w:eastAsia="zh-CN"/>
        </w:rPr>
        <w:t>0000</w:t>
      </w:r>
      <w:r w:rsidRPr="009B04A6">
        <w:rPr>
          <w:rFonts w:ascii="Times New Roman" w:eastAsia="方正仿宋_GBK" w:hAnsi="Times New Roman" w:cs="Times New Roman" w:hint="eastAsia"/>
          <w:bCs/>
          <w:color w:val="000000" w:themeColor="text1"/>
          <w:sz w:val="32"/>
          <w:szCs w:val="32"/>
          <w:u w:val="single"/>
          <w:lang w:eastAsia="zh-CN"/>
        </w:rPr>
        <w:t xml:space="preserve"> </w:t>
      </w:r>
      <w:r>
        <w:rPr>
          <w:rFonts w:ascii="Times New Roman" w:eastAsia="方正仿宋_GBK" w:hAnsi="Times New Roman" w:cs="Times New Roman"/>
          <w:bCs/>
          <w:color w:val="000000" w:themeColor="text1"/>
          <w:sz w:val="32"/>
          <w:szCs w:val="32"/>
          <w:lang w:eastAsia="zh-CN"/>
        </w:rPr>
        <w:t>元</w:t>
      </w:r>
      <w:r>
        <w:rPr>
          <w:rFonts w:ascii="Times New Roman" w:eastAsia="方正仿宋_GBK" w:hAnsi="Times New Roman" w:cs="Times New Roman" w:hint="eastAsia"/>
          <w:bCs/>
          <w:color w:val="000000" w:themeColor="text1"/>
          <w:sz w:val="32"/>
          <w:szCs w:val="32"/>
          <w:lang w:eastAsia="zh-CN"/>
        </w:rPr>
        <w:t>。</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hint="eastAsia"/>
          <w:bCs/>
          <w:color w:val="000000" w:themeColor="text1"/>
          <w:sz w:val="32"/>
          <w:szCs w:val="32"/>
          <w:lang w:eastAsia="zh-CN"/>
        </w:rPr>
        <w:t>2.4</w:t>
      </w:r>
      <w:r>
        <w:rPr>
          <w:rFonts w:ascii="Times New Roman" w:eastAsia="方正仿宋_GBK" w:hAnsi="Times New Roman" w:cs="Times New Roman"/>
          <w:bCs/>
          <w:color w:val="000000" w:themeColor="text1"/>
          <w:sz w:val="32"/>
          <w:szCs w:val="32"/>
          <w:lang w:eastAsia="zh-CN"/>
        </w:rPr>
        <w:t>询价范围：</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1.</w:t>
      </w:r>
      <w:r>
        <w:rPr>
          <w:rFonts w:ascii="Times New Roman" w:eastAsia="方正仿宋_GBK" w:hAnsi="Times New Roman" w:cs="Times New Roman" w:hint="eastAsia"/>
          <w:bCs/>
          <w:color w:val="000000" w:themeColor="text1"/>
          <w:sz w:val="32"/>
          <w:szCs w:val="32"/>
          <w:lang w:eastAsia="zh-CN"/>
        </w:rPr>
        <w:t>按照国家法律法规及设计要求完成本项目所有</w:t>
      </w:r>
      <w:r>
        <w:rPr>
          <w:rFonts w:ascii="Times New Roman" w:eastAsia="方正仿宋_GBK" w:hAnsi="Times New Roman" w:cs="Times New Roman" w:hint="eastAsia"/>
          <w:bCs/>
          <w:color w:val="000000" w:themeColor="text1"/>
          <w:sz w:val="32"/>
          <w:szCs w:val="32"/>
          <w:u w:val="single"/>
          <w:lang w:eastAsia="zh-CN"/>
        </w:rPr>
        <w:t>苗木供应栽种</w:t>
      </w:r>
      <w:r>
        <w:rPr>
          <w:rFonts w:ascii="Times New Roman" w:eastAsia="方正仿宋_GBK" w:hAnsi="Times New Roman" w:cs="Times New Roman" w:hint="eastAsia"/>
          <w:bCs/>
          <w:color w:val="000000" w:themeColor="text1"/>
          <w:sz w:val="32"/>
          <w:szCs w:val="32"/>
          <w:lang w:eastAsia="zh-CN"/>
        </w:rPr>
        <w:t>工作任务。</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2.</w:t>
      </w:r>
      <w:r>
        <w:rPr>
          <w:rFonts w:ascii="Times New Roman" w:eastAsia="方正仿宋_GBK" w:hAnsi="Times New Roman" w:cs="Times New Roman" w:hint="eastAsia"/>
          <w:bCs/>
          <w:color w:val="000000" w:themeColor="text1"/>
          <w:sz w:val="32"/>
          <w:szCs w:val="32"/>
          <w:lang w:eastAsia="zh-CN"/>
        </w:rPr>
        <w:t>具体工作内容</w:t>
      </w:r>
      <w:proofErr w:type="gramStart"/>
      <w:r>
        <w:rPr>
          <w:rFonts w:ascii="Times New Roman" w:eastAsia="方正仿宋_GBK" w:hAnsi="Times New Roman" w:cs="Times New Roman" w:hint="eastAsia"/>
          <w:bCs/>
          <w:color w:val="000000" w:themeColor="text1"/>
          <w:sz w:val="32"/>
          <w:szCs w:val="32"/>
          <w:lang w:eastAsia="zh-CN"/>
        </w:rPr>
        <w:t>详见</w:t>
      </w:r>
      <w:r w:rsidR="00CD346D">
        <w:rPr>
          <w:rFonts w:ascii="Times New Roman" w:eastAsia="方正仿宋_GBK" w:hAnsi="Times New Roman" w:cs="Times New Roman" w:hint="eastAsia"/>
          <w:bCs/>
          <w:color w:val="000000" w:themeColor="text1"/>
          <w:sz w:val="32"/>
          <w:szCs w:val="32"/>
          <w:lang w:eastAsia="zh-CN"/>
        </w:rPr>
        <w:t>暂估</w:t>
      </w:r>
      <w:r>
        <w:rPr>
          <w:rFonts w:ascii="Times New Roman" w:eastAsia="方正仿宋_GBK" w:hAnsi="Times New Roman" w:cs="Times New Roman" w:hint="eastAsia"/>
          <w:bCs/>
          <w:color w:val="000000" w:themeColor="text1"/>
          <w:sz w:val="32"/>
          <w:szCs w:val="32"/>
          <w:lang w:eastAsia="zh-CN"/>
        </w:rPr>
        <w:t>工程量清单</w:t>
      </w:r>
      <w:proofErr w:type="gramEnd"/>
      <w:r>
        <w:rPr>
          <w:rFonts w:ascii="Times New Roman" w:eastAsia="方正仿宋_GBK" w:hAnsi="Times New Roman" w:cs="Times New Roman" w:hint="eastAsia"/>
          <w:bCs/>
          <w:color w:val="000000" w:themeColor="text1"/>
          <w:sz w:val="32"/>
          <w:szCs w:val="32"/>
          <w:lang w:eastAsia="zh-CN"/>
        </w:rPr>
        <w:t>。</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hint="eastAsia"/>
          <w:bCs/>
          <w:color w:val="000000" w:themeColor="text1"/>
          <w:sz w:val="32"/>
          <w:szCs w:val="32"/>
          <w:lang w:eastAsia="zh-CN"/>
        </w:rPr>
        <w:t>2.5</w:t>
      </w:r>
      <w:r>
        <w:rPr>
          <w:rFonts w:ascii="Times New Roman" w:eastAsia="方正仿宋_GBK" w:hAnsi="Times New Roman" w:cs="Times New Roman" w:hint="eastAsia"/>
          <w:bCs/>
          <w:color w:val="000000" w:themeColor="text1"/>
          <w:sz w:val="32"/>
          <w:szCs w:val="32"/>
          <w:lang w:eastAsia="zh-CN"/>
        </w:rPr>
        <w:t>工</w:t>
      </w:r>
      <w:r>
        <w:rPr>
          <w:rFonts w:ascii="Times New Roman" w:eastAsia="方正仿宋_GBK" w:hAnsi="Times New Roman" w:cs="Times New Roman"/>
          <w:bCs/>
          <w:color w:val="000000" w:themeColor="text1"/>
          <w:sz w:val="32"/>
          <w:szCs w:val="32"/>
          <w:lang w:eastAsia="zh-CN"/>
        </w:rPr>
        <w:t>期</w:t>
      </w:r>
      <w:r>
        <w:rPr>
          <w:rFonts w:ascii="Times New Roman" w:eastAsia="方正仿宋_GBK" w:hAnsi="Times New Roman" w:cs="Times New Roman" w:hint="eastAsia"/>
          <w:bCs/>
          <w:color w:val="000000" w:themeColor="text1"/>
          <w:sz w:val="32"/>
          <w:szCs w:val="32"/>
          <w:lang w:eastAsia="zh-CN"/>
        </w:rPr>
        <w:t>(</w:t>
      </w:r>
      <w:r>
        <w:rPr>
          <w:rFonts w:ascii="Times New Roman" w:eastAsia="方正仿宋_GBK" w:hAnsi="Times New Roman" w:cs="Times New Roman" w:hint="eastAsia"/>
          <w:bCs/>
          <w:color w:val="000000" w:themeColor="text1"/>
          <w:sz w:val="32"/>
          <w:szCs w:val="32"/>
          <w:lang w:eastAsia="zh-CN"/>
        </w:rPr>
        <w:t>交货期</w:t>
      </w:r>
      <w:r>
        <w:rPr>
          <w:rFonts w:ascii="Times New Roman" w:eastAsia="方正仿宋_GBK" w:hAnsi="Times New Roman" w:cs="Times New Roman" w:hint="eastAsia"/>
          <w:bCs/>
          <w:color w:val="000000" w:themeColor="text1"/>
          <w:sz w:val="32"/>
          <w:szCs w:val="32"/>
          <w:lang w:eastAsia="zh-CN"/>
        </w:rPr>
        <w:t>/</w:t>
      </w:r>
      <w:r>
        <w:rPr>
          <w:rFonts w:ascii="Times New Roman" w:eastAsia="方正仿宋_GBK" w:hAnsi="Times New Roman" w:cs="Times New Roman" w:hint="eastAsia"/>
          <w:bCs/>
          <w:color w:val="000000" w:themeColor="text1"/>
          <w:sz w:val="32"/>
          <w:szCs w:val="32"/>
          <w:lang w:eastAsia="zh-CN"/>
        </w:rPr>
        <w:t>服务期）</w:t>
      </w:r>
      <w:r>
        <w:rPr>
          <w:rFonts w:ascii="Times New Roman" w:eastAsia="方正仿宋_GBK" w:hAnsi="Times New Roman" w:cs="Times New Roman"/>
          <w:bCs/>
          <w:color w:val="000000" w:themeColor="text1"/>
          <w:sz w:val="32"/>
          <w:szCs w:val="32"/>
          <w:lang w:eastAsia="zh-CN"/>
        </w:rPr>
        <w:t>：</w:t>
      </w:r>
      <w:r>
        <w:rPr>
          <w:rFonts w:ascii="Times New Roman" w:eastAsia="方正仿宋_GBK" w:hAnsi="Times New Roman" w:cs="Times New Roman" w:hint="eastAsia"/>
          <w:bCs/>
          <w:color w:val="000000" w:themeColor="text1"/>
          <w:sz w:val="32"/>
          <w:szCs w:val="32"/>
          <w:lang w:eastAsia="zh-CN"/>
        </w:rPr>
        <w:t>施工期预计</w:t>
      </w:r>
      <w:r w:rsidR="00CD346D">
        <w:rPr>
          <w:rFonts w:ascii="Times New Roman" w:eastAsia="方正仿宋_GBK" w:hAnsi="Times New Roman" w:cs="Times New Roman"/>
          <w:bCs/>
          <w:color w:val="000000" w:themeColor="text1"/>
          <w:sz w:val="32"/>
          <w:szCs w:val="32"/>
          <w:lang w:eastAsia="zh-CN"/>
        </w:rPr>
        <w:t>5</w:t>
      </w:r>
      <w:r w:rsidR="00CD346D">
        <w:rPr>
          <w:rFonts w:ascii="Times New Roman" w:eastAsia="方正仿宋_GBK" w:hAnsi="Times New Roman" w:cs="Times New Roman" w:hint="eastAsia"/>
          <w:bCs/>
          <w:color w:val="000000" w:themeColor="text1"/>
          <w:sz w:val="32"/>
          <w:szCs w:val="32"/>
          <w:lang w:eastAsia="zh-CN"/>
        </w:rPr>
        <w:t>天</w:t>
      </w:r>
      <w:r>
        <w:rPr>
          <w:rFonts w:ascii="Times New Roman" w:eastAsia="方正仿宋_GBK" w:hAnsi="Times New Roman" w:cs="Times New Roman" w:hint="eastAsia"/>
          <w:bCs/>
          <w:color w:val="000000" w:themeColor="text1"/>
          <w:sz w:val="32"/>
          <w:szCs w:val="32"/>
          <w:lang w:eastAsia="zh-CN"/>
        </w:rPr>
        <w:t>，质保期</w:t>
      </w:r>
      <w:r>
        <w:rPr>
          <w:rFonts w:ascii="Times New Roman" w:eastAsia="方正仿宋_GBK" w:hAnsi="Times New Roman" w:cs="Times New Roman" w:hint="eastAsia"/>
          <w:bCs/>
          <w:color w:val="000000" w:themeColor="text1"/>
          <w:sz w:val="32"/>
          <w:szCs w:val="32"/>
          <w:lang w:eastAsia="zh-CN"/>
        </w:rPr>
        <w:t>12</w:t>
      </w:r>
      <w:r>
        <w:rPr>
          <w:rFonts w:ascii="Times New Roman" w:eastAsia="方正仿宋_GBK" w:hAnsi="Times New Roman" w:cs="Times New Roman" w:hint="eastAsia"/>
          <w:bCs/>
          <w:color w:val="000000" w:themeColor="text1"/>
          <w:sz w:val="32"/>
          <w:szCs w:val="32"/>
          <w:lang w:eastAsia="zh-CN"/>
        </w:rPr>
        <w:t>个月。</w:t>
      </w:r>
      <w:r>
        <w:rPr>
          <w:rFonts w:ascii="Times New Roman" w:eastAsia="方正仿宋_GBK" w:hAnsi="Times New Roman" w:cs="Times New Roman"/>
          <w:bCs/>
          <w:color w:val="000000" w:themeColor="text1"/>
          <w:sz w:val="32"/>
          <w:szCs w:val="32"/>
          <w:lang w:eastAsia="zh-CN"/>
        </w:rPr>
        <w:t>具体进退场时间</w:t>
      </w:r>
      <w:r>
        <w:rPr>
          <w:rFonts w:ascii="Times New Roman" w:eastAsia="方正仿宋_GBK" w:hAnsi="Times New Roman" w:cs="Times New Roman" w:hint="eastAsia"/>
          <w:bCs/>
          <w:color w:val="000000" w:themeColor="text1"/>
          <w:sz w:val="32"/>
          <w:szCs w:val="32"/>
          <w:lang w:eastAsia="zh-CN"/>
        </w:rPr>
        <w:t>以</w:t>
      </w:r>
      <w:r>
        <w:rPr>
          <w:rFonts w:ascii="Times New Roman" w:eastAsia="方正仿宋_GBK" w:hAnsi="Times New Roman" w:cs="Times New Roman"/>
          <w:bCs/>
          <w:color w:val="000000" w:themeColor="text1"/>
          <w:sz w:val="32"/>
          <w:szCs w:val="32"/>
          <w:lang w:eastAsia="zh-CN"/>
        </w:rPr>
        <w:t>发包人通知</w:t>
      </w:r>
      <w:r>
        <w:rPr>
          <w:rFonts w:ascii="Times New Roman" w:eastAsia="方正仿宋_GBK" w:hAnsi="Times New Roman" w:cs="Times New Roman" w:hint="eastAsia"/>
          <w:bCs/>
          <w:color w:val="000000" w:themeColor="text1"/>
          <w:sz w:val="32"/>
          <w:szCs w:val="32"/>
          <w:lang w:eastAsia="zh-CN"/>
        </w:rPr>
        <w:t>为准</w:t>
      </w:r>
      <w:r>
        <w:rPr>
          <w:rFonts w:ascii="Times New Roman" w:eastAsia="方正仿宋_GBK" w:hAnsi="Times New Roman" w:cs="Times New Roman"/>
          <w:bCs/>
          <w:color w:val="000000" w:themeColor="text1"/>
          <w:sz w:val="32"/>
          <w:szCs w:val="32"/>
          <w:lang w:eastAsia="zh-CN"/>
        </w:rPr>
        <w:t>。</w:t>
      </w:r>
    </w:p>
    <w:p w:rsidR="001735C1" w:rsidRDefault="00000000">
      <w:pPr>
        <w:pStyle w:val="20"/>
        <w:spacing w:line="510" w:lineRule="exact"/>
        <w:rPr>
          <w:rFonts w:ascii="Times New Roman" w:eastAsia="黑体" w:hAnsi="Times New Roman" w:cs="Times New Roman"/>
          <w:b w:val="0"/>
          <w:color w:val="000000" w:themeColor="text1"/>
          <w:lang w:eastAsia="zh-CN"/>
        </w:rPr>
      </w:pPr>
      <w:bookmarkStart w:id="13" w:name="_Toc6230452"/>
      <w:bookmarkStart w:id="14" w:name="_Toc29194683"/>
      <w:bookmarkStart w:id="15" w:name="_Toc52097502"/>
      <w:r>
        <w:rPr>
          <w:rFonts w:ascii="Times New Roman" w:eastAsia="黑体" w:hAnsi="Times New Roman" w:cs="Times New Roman"/>
          <w:b w:val="0"/>
          <w:color w:val="000000" w:themeColor="text1"/>
          <w:lang w:eastAsia="zh-CN"/>
        </w:rPr>
        <w:t>3.</w:t>
      </w:r>
      <w:r>
        <w:rPr>
          <w:rFonts w:ascii="Times New Roman" w:eastAsia="黑体" w:hAnsi="Times New Roman" w:cs="Times New Roman"/>
          <w:b w:val="0"/>
          <w:color w:val="000000" w:themeColor="text1"/>
          <w:lang w:eastAsia="zh-CN"/>
        </w:rPr>
        <w:t>报价人资格要求</w:t>
      </w:r>
      <w:bookmarkEnd w:id="10"/>
      <w:bookmarkEnd w:id="11"/>
      <w:bookmarkEnd w:id="12"/>
      <w:bookmarkEnd w:id="13"/>
      <w:bookmarkEnd w:id="14"/>
      <w:bookmarkEnd w:id="15"/>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3.1</w:t>
      </w:r>
      <w:r>
        <w:rPr>
          <w:rFonts w:ascii="Times New Roman" w:eastAsia="方正仿宋_GBK" w:hAnsi="Times New Roman" w:cs="Times New Roman"/>
          <w:bCs/>
          <w:color w:val="000000" w:themeColor="text1"/>
          <w:sz w:val="32"/>
          <w:szCs w:val="32"/>
          <w:lang w:eastAsia="zh-CN"/>
        </w:rPr>
        <w:t>本次询价实行资格后审，报价人应同时满足下列资</w:t>
      </w:r>
      <w:r>
        <w:rPr>
          <w:rFonts w:ascii="Times New Roman" w:eastAsia="方正仿宋_GBK" w:hAnsi="Times New Roman" w:cs="Times New Roman"/>
          <w:bCs/>
          <w:color w:val="000000" w:themeColor="text1"/>
          <w:sz w:val="32"/>
          <w:szCs w:val="32"/>
          <w:lang w:eastAsia="zh-CN"/>
        </w:rPr>
        <w:lastRenderedPageBreak/>
        <w:t>格条件：</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w:t>
      </w:r>
      <w:r>
        <w:rPr>
          <w:rFonts w:ascii="Times New Roman" w:eastAsia="方正仿宋_GBK" w:hAnsi="Times New Roman" w:cs="Times New Roman"/>
          <w:bCs/>
          <w:color w:val="000000" w:themeColor="text1"/>
          <w:sz w:val="32"/>
          <w:szCs w:val="32"/>
          <w:lang w:eastAsia="zh-CN"/>
        </w:rPr>
        <w:t>1</w:t>
      </w:r>
      <w:r>
        <w:rPr>
          <w:rFonts w:ascii="Times New Roman" w:eastAsia="方正仿宋_GBK" w:hAnsi="Times New Roman" w:cs="Times New Roman"/>
          <w:bCs/>
          <w:color w:val="000000" w:themeColor="text1"/>
          <w:sz w:val="32"/>
          <w:szCs w:val="32"/>
          <w:lang w:eastAsia="zh-CN"/>
        </w:rPr>
        <w:t>）报价人为中国境内注册的独立法人企业。</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w:t>
      </w:r>
      <w:r>
        <w:rPr>
          <w:rFonts w:ascii="Times New Roman" w:eastAsia="方正仿宋_GBK" w:hAnsi="Times New Roman" w:cs="Times New Roman"/>
          <w:bCs/>
          <w:color w:val="000000" w:themeColor="text1"/>
          <w:sz w:val="32"/>
          <w:szCs w:val="32"/>
          <w:lang w:eastAsia="zh-CN"/>
        </w:rPr>
        <w:t>2</w:t>
      </w:r>
      <w:r>
        <w:rPr>
          <w:rFonts w:ascii="Times New Roman" w:eastAsia="方正仿宋_GBK" w:hAnsi="Times New Roman" w:cs="Times New Roman"/>
          <w:bCs/>
          <w:color w:val="000000" w:themeColor="text1"/>
          <w:sz w:val="32"/>
          <w:szCs w:val="32"/>
          <w:lang w:eastAsia="zh-CN"/>
        </w:rPr>
        <w:t>）报价人具有以下资质</w:t>
      </w:r>
      <w:r>
        <w:rPr>
          <w:rFonts w:ascii="Times New Roman" w:eastAsia="方正仿宋_GBK" w:hAnsi="Times New Roman" w:cs="Times New Roman" w:hint="eastAsia"/>
          <w:bCs/>
          <w:color w:val="000000" w:themeColor="text1"/>
          <w:sz w:val="32"/>
          <w:szCs w:val="32"/>
          <w:lang w:eastAsia="zh-CN"/>
        </w:rPr>
        <w:t>条件</w:t>
      </w:r>
      <w:r>
        <w:rPr>
          <w:rFonts w:ascii="Times New Roman" w:eastAsia="方正仿宋_GBK" w:hAnsi="Times New Roman" w:cs="Times New Roman"/>
          <w:bCs/>
          <w:color w:val="000000" w:themeColor="text1"/>
          <w:sz w:val="32"/>
          <w:szCs w:val="32"/>
          <w:lang w:eastAsia="zh-CN"/>
        </w:rPr>
        <w:t>：</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①</w:t>
      </w:r>
      <w:r>
        <w:rPr>
          <w:rFonts w:ascii="Times New Roman" w:eastAsia="方正仿宋_GBK" w:hAnsi="Times New Roman" w:cs="Times New Roman"/>
          <w:bCs/>
          <w:color w:val="000000" w:themeColor="text1"/>
          <w:sz w:val="32"/>
          <w:szCs w:val="32"/>
          <w:lang w:eastAsia="zh-CN"/>
        </w:rPr>
        <w:t>具有有效营业执照、税务登记证、组织机构代码证的单位，多证合一的需备注；</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u w:val="single"/>
          <w:lang w:eastAsia="zh-CN"/>
        </w:rPr>
      </w:pPr>
      <w:r>
        <w:rPr>
          <w:rFonts w:ascii="Times New Roman" w:eastAsia="方正仿宋_GBK" w:hAnsi="Times New Roman" w:cs="Times New Roman"/>
          <w:bCs/>
          <w:color w:val="000000" w:themeColor="text1"/>
          <w:sz w:val="32"/>
          <w:szCs w:val="32"/>
          <w:lang w:eastAsia="zh-CN"/>
        </w:rPr>
        <w:t>②</w:t>
      </w:r>
      <w:r>
        <w:rPr>
          <w:rFonts w:ascii="Times New Roman" w:eastAsia="方正仿宋_GBK" w:hAnsi="Times New Roman" w:cs="Times New Roman" w:hint="eastAsia"/>
          <w:bCs/>
          <w:color w:val="000000" w:themeColor="text1"/>
          <w:sz w:val="32"/>
          <w:szCs w:val="32"/>
          <w:u w:val="single"/>
          <w:lang w:eastAsia="zh-CN"/>
        </w:rPr>
        <w:t>园林绿化工程施工</w:t>
      </w:r>
      <w:r>
        <w:rPr>
          <w:rFonts w:ascii="Times New Roman" w:eastAsia="方正仿宋_GBK" w:hAnsi="Times New Roman" w:cs="Times New Roman" w:hint="eastAsia"/>
          <w:bCs/>
          <w:color w:val="000000" w:themeColor="text1"/>
          <w:sz w:val="32"/>
          <w:szCs w:val="32"/>
          <w:lang w:eastAsia="zh-CN"/>
        </w:rPr>
        <w:t>或者具备</w:t>
      </w:r>
      <w:r>
        <w:rPr>
          <w:rFonts w:ascii="Times New Roman" w:eastAsia="方正仿宋_GBK" w:hAnsi="Times New Roman" w:cs="Times New Roman" w:hint="eastAsia"/>
          <w:bCs/>
          <w:color w:val="000000" w:themeColor="text1"/>
          <w:sz w:val="32"/>
          <w:szCs w:val="32"/>
          <w:u w:val="single"/>
          <w:lang w:eastAsia="zh-CN"/>
        </w:rPr>
        <w:t>市政公用工程施工三级及以上资质。</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w:t>
      </w:r>
      <w:r>
        <w:rPr>
          <w:rFonts w:ascii="Times New Roman" w:eastAsia="方正仿宋_GBK" w:hAnsi="Times New Roman" w:cs="Times New Roman"/>
          <w:bCs/>
          <w:color w:val="000000" w:themeColor="text1"/>
          <w:sz w:val="32"/>
          <w:szCs w:val="32"/>
          <w:lang w:eastAsia="zh-CN"/>
        </w:rPr>
        <w:t>3</w:t>
      </w:r>
      <w:r>
        <w:rPr>
          <w:rFonts w:ascii="Times New Roman" w:eastAsia="方正仿宋_GBK" w:hAnsi="Times New Roman" w:cs="Times New Roman"/>
          <w:bCs/>
          <w:color w:val="000000" w:themeColor="text1"/>
          <w:sz w:val="32"/>
          <w:szCs w:val="32"/>
          <w:lang w:eastAsia="zh-CN"/>
        </w:rPr>
        <w:t>）</w:t>
      </w:r>
      <w:r>
        <w:rPr>
          <w:rFonts w:ascii="Times New Roman" w:eastAsia="方正仿宋_GBK" w:hAnsi="Times New Roman" w:cs="Times New Roman" w:hint="eastAsia"/>
          <w:bCs/>
          <w:color w:val="000000" w:themeColor="text1"/>
          <w:sz w:val="32"/>
          <w:szCs w:val="32"/>
          <w:lang w:eastAsia="zh-CN"/>
        </w:rPr>
        <w:t>业绩条件：</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报价人自</w:t>
      </w:r>
      <w:r>
        <w:rPr>
          <w:rFonts w:ascii="Times New Roman" w:eastAsia="方正仿宋_GBK" w:hAnsi="Times New Roman" w:cs="Times New Roman" w:hint="eastAsia"/>
          <w:bCs/>
          <w:color w:val="000000" w:themeColor="text1"/>
          <w:sz w:val="32"/>
          <w:szCs w:val="32"/>
          <w:u w:val="single"/>
          <w:lang w:eastAsia="zh-CN"/>
        </w:rPr>
        <w:t xml:space="preserve"> 2019</w:t>
      </w:r>
      <w:r>
        <w:rPr>
          <w:rFonts w:ascii="Times New Roman" w:eastAsia="方正仿宋_GBK" w:hAnsi="Times New Roman" w:cs="Times New Roman"/>
          <w:bCs/>
          <w:color w:val="000000" w:themeColor="text1"/>
          <w:sz w:val="32"/>
          <w:szCs w:val="32"/>
          <w:lang w:eastAsia="zh-CN"/>
        </w:rPr>
        <w:t>年</w:t>
      </w:r>
      <w:r>
        <w:rPr>
          <w:rFonts w:ascii="Times New Roman" w:eastAsia="方正仿宋_GBK" w:hAnsi="Times New Roman" w:cs="Times New Roman"/>
          <w:bCs/>
          <w:color w:val="000000" w:themeColor="text1"/>
          <w:sz w:val="32"/>
          <w:szCs w:val="32"/>
          <w:lang w:eastAsia="zh-CN"/>
        </w:rPr>
        <w:t>1</w:t>
      </w:r>
      <w:r>
        <w:rPr>
          <w:rFonts w:ascii="Times New Roman" w:eastAsia="方正仿宋_GBK" w:hAnsi="Times New Roman" w:cs="Times New Roman"/>
          <w:bCs/>
          <w:color w:val="000000" w:themeColor="text1"/>
          <w:sz w:val="32"/>
          <w:szCs w:val="32"/>
          <w:lang w:eastAsia="zh-CN"/>
        </w:rPr>
        <w:t>月</w:t>
      </w:r>
      <w:r>
        <w:rPr>
          <w:rFonts w:ascii="Times New Roman" w:eastAsia="方正仿宋_GBK" w:hAnsi="Times New Roman" w:cs="Times New Roman"/>
          <w:bCs/>
          <w:color w:val="000000" w:themeColor="text1"/>
          <w:sz w:val="32"/>
          <w:szCs w:val="32"/>
          <w:lang w:eastAsia="zh-CN"/>
        </w:rPr>
        <w:t>1</w:t>
      </w:r>
      <w:r>
        <w:rPr>
          <w:rFonts w:ascii="Times New Roman" w:eastAsia="方正仿宋_GBK" w:hAnsi="Times New Roman" w:cs="Times New Roman"/>
          <w:bCs/>
          <w:color w:val="000000" w:themeColor="text1"/>
          <w:sz w:val="32"/>
          <w:szCs w:val="32"/>
          <w:lang w:eastAsia="zh-CN"/>
        </w:rPr>
        <w:t>日至报价截止日（以合同签订时间为准），至少具有</w:t>
      </w:r>
      <w:r>
        <w:rPr>
          <w:rFonts w:ascii="Times New Roman" w:eastAsia="方正仿宋_GBK" w:hAnsi="Times New Roman" w:cs="Times New Roman" w:hint="eastAsia"/>
          <w:bCs/>
          <w:color w:val="000000" w:themeColor="text1"/>
          <w:sz w:val="32"/>
          <w:szCs w:val="32"/>
          <w:u w:val="single"/>
          <w:lang w:eastAsia="zh-CN"/>
        </w:rPr>
        <w:t xml:space="preserve"> 2 </w:t>
      </w:r>
      <w:proofErr w:type="gramStart"/>
      <w:r>
        <w:rPr>
          <w:rFonts w:ascii="Times New Roman" w:eastAsia="方正仿宋_GBK" w:hAnsi="Times New Roman" w:cs="Times New Roman"/>
          <w:bCs/>
          <w:color w:val="000000" w:themeColor="text1"/>
          <w:sz w:val="32"/>
          <w:szCs w:val="32"/>
          <w:lang w:eastAsia="zh-CN"/>
        </w:rPr>
        <w:t>个</w:t>
      </w:r>
      <w:proofErr w:type="gramEnd"/>
      <w:r>
        <w:rPr>
          <w:rFonts w:ascii="Times New Roman" w:eastAsia="方正仿宋_GBK" w:hAnsi="Times New Roman" w:cs="Times New Roman" w:hint="eastAsia"/>
          <w:bCs/>
          <w:color w:val="000000" w:themeColor="text1"/>
          <w:sz w:val="32"/>
          <w:szCs w:val="32"/>
          <w:lang w:eastAsia="zh-CN"/>
        </w:rPr>
        <w:t>及以上且合同金额</w:t>
      </w:r>
      <w:r w:rsidR="00E12C9B">
        <w:rPr>
          <w:rFonts w:ascii="Times New Roman" w:eastAsia="方正仿宋_GBK" w:hAnsi="Times New Roman" w:cs="Times New Roman"/>
          <w:bCs/>
          <w:color w:val="000000" w:themeColor="text1"/>
          <w:sz w:val="32"/>
          <w:szCs w:val="32"/>
          <w:u w:val="single"/>
          <w:lang w:eastAsia="zh-CN"/>
        </w:rPr>
        <w:t>7</w:t>
      </w:r>
      <w:r>
        <w:rPr>
          <w:rFonts w:ascii="Times New Roman" w:eastAsia="方正仿宋_GBK" w:hAnsi="Times New Roman" w:cs="Times New Roman" w:hint="eastAsia"/>
          <w:bCs/>
          <w:color w:val="000000" w:themeColor="text1"/>
          <w:sz w:val="32"/>
          <w:szCs w:val="32"/>
          <w:lang w:eastAsia="zh-CN"/>
        </w:rPr>
        <w:t>万以上</w:t>
      </w:r>
      <w:r>
        <w:rPr>
          <w:rFonts w:ascii="Times New Roman" w:eastAsia="方正仿宋_GBK" w:hAnsi="Times New Roman" w:cs="Times New Roman" w:hint="eastAsia"/>
          <w:bCs/>
          <w:color w:val="000000" w:themeColor="text1"/>
          <w:sz w:val="32"/>
          <w:szCs w:val="32"/>
          <w:u w:val="single"/>
          <w:lang w:eastAsia="zh-CN"/>
        </w:rPr>
        <w:t xml:space="preserve"> </w:t>
      </w:r>
      <w:r>
        <w:rPr>
          <w:rFonts w:ascii="Times New Roman" w:eastAsia="方正仿宋_GBK" w:hAnsi="Times New Roman" w:cs="Times New Roman" w:hint="eastAsia"/>
          <w:bCs/>
          <w:color w:val="000000" w:themeColor="text1"/>
          <w:sz w:val="32"/>
          <w:szCs w:val="32"/>
          <w:u w:val="single"/>
          <w:lang w:eastAsia="zh-CN"/>
        </w:rPr>
        <w:t>苗木供应栽种</w:t>
      </w:r>
      <w:r>
        <w:rPr>
          <w:rFonts w:ascii="Times New Roman" w:eastAsia="方正仿宋_GBK" w:hAnsi="Times New Roman" w:cs="Times New Roman" w:hint="eastAsia"/>
          <w:bCs/>
          <w:color w:val="000000" w:themeColor="text1"/>
          <w:sz w:val="32"/>
          <w:szCs w:val="32"/>
          <w:lang w:eastAsia="zh-CN"/>
        </w:rPr>
        <w:t>相关项目</w:t>
      </w:r>
      <w:r>
        <w:rPr>
          <w:rFonts w:ascii="Times New Roman" w:eastAsia="方正仿宋_GBK" w:hAnsi="Times New Roman" w:cs="Times New Roman"/>
          <w:bCs/>
          <w:color w:val="000000" w:themeColor="text1"/>
          <w:sz w:val="32"/>
          <w:szCs w:val="32"/>
          <w:lang w:eastAsia="zh-CN"/>
        </w:rPr>
        <w:t>业绩。</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3.2</w:t>
      </w:r>
      <w:r>
        <w:rPr>
          <w:rFonts w:ascii="Times New Roman" w:eastAsia="方正仿宋_GBK" w:hAnsi="Times New Roman" w:cs="Times New Roman" w:hint="eastAsia"/>
          <w:bCs/>
          <w:color w:val="000000" w:themeColor="text1"/>
          <w:sz w:val="32"/>
          <w:szCs w:val="32"/>
          <w:lang w:eastAsia="zh-CN"/>
        </w:rPr>
        <w:t>报价人没有被列入高速公路集团有限公司黑名单。</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hint="eastAsia"/>
          <w:bCs/>
          <w:color w:val="000000" w:themeColor="text1"/>
          <w:sz w:val="32"/>
          <w:szCs w:val="32"/>
          <w:lang w:eastAsia="zh-CN"/>
        </w:rPr>
        <w:t>3.3</w:t>
      </w:r>
      <w:r>
        <w:rPr>
          <w:rFonts w:ascii="Times New Roman" w:eastAsia="方正仿宋_GBK" w:hAnsi="Times New Roman" w:cs="Times New Roman"/>
          <w:bCs/>
          <w:color w:val="000000" w:themeColor="text1"/>
          <w:sz w:val="32"/>
          <w:szCs w:val="32"/>
          <w:lang w:eastAsia="zh-CN"/>
        </w:rPr>
        <w:t>本项目</w:t>
      </w:r>
      <w:r>
        <w:rPr>
          <w:rFonts w:ascii="Times New Roman" w:eastAsia="方正仿宋_GBK" w:hAnsi="Times New Roman" w:cs="Times New Roman" w:hint="eastAsia"/>
          <w:bCs/>
          <w:color w:val="000000" w:themeColor="text1"/>
          <w:sz w:val="32"/>
          <w:szCs w:val="32"/>
          <w:lang w:eastAsia="zh-CN"/>
        </w:rPr>
        <w:t>不接受</w:t>
      </w:r>
      <w:r>
        <w:rPr>
          <w:rFonts w:ascii="Times New Roman" w:eastAsia="方正仿宋_GBK" w:hAnsi="Times New Roman" w:cs="Times New Roman"/>
          <w:bCs/>
          <w:color w:val="000000" w:themeColor="text1"/>
          <w:sz w:val="32"/>
          <w:szCs w:val="32"/>
          <w:lang w:eastAsia="zh-CN"/>
        </w:rPr>
        <w:t>联合体询价。</w:t>
      </w:r>
    </w:p>
    <w:p w:rsidR="001735C1" w:rsidRDefault="00000000">
      <w:pPr>
        <w:pStyle w:val="20"/>
        <w:spacing w:line="510" w:lineRule="exact"/>
        <w:ind w:left="0"/>
        <w:rPr>
          <w:rFonts w:ascii="Times New Roman" w:eastAsia="黑体" w:hAnsi="Times New Roman" w:cs="Times New Roman"/>
          <w:b w:val="0"/>
          <w:color w:val="000000" w:themeColor="text1"/>
          <w:lang w:eastAsia="zh-CN"/>
        </w:rPr>
      </w:pPr>
      <w:bookmarkStart w:id="16" w:name="_Toc52097503"/>
      <w:bookmarkStart w:id="17" w:name="_Toc323734101"/>
      <w:bookmarkStart w:id="18" w:name="_Toc29194684"/>
      <w:bookmarkStart w:id="19" w:name="_Toc13014"/>
      <w:bookmarkStart w:id="20" w:name="_Toc6230453"/>
      <w:bookmarkStart w:id="21" w:name="_Toc324429696"/>
      <w:r>
        <w:rPr>
          <w:rFonts w:ascii="Times New Roman" w:eastAsia="黑体" w:hAnsi="Times New Roman" w:cs="Times New Roman"/>
          <w:b w:val="0"/>
          <w:color w:val="000000" w:themeColor="text1"/>
          <w:lang w:eastAsia="zh-CN"/>
        </w:rPr>
        <w:t xml:space="preserve">4. </w:t>
      </w:r>
      <w:r>
        <w:rPr>
          <w:rFonts w:ascii="Times New Roman" w:eastAsia="黑体" w:hAnsi="Times New Roman" w:cs="Times New Roman"/>
          <w:b w:val="0"/>
          <w:color w:val="000000" w:themeColor="text1"/>
          <w:lang w:eastAsia="zh-CN"/>
        </w:rPr>
        <w:t>报价文件的递交</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4.1</w:t>
      </w:r>
      <w:r>
        <w:rPr>
          <w:rFonts w:ascii="Times New Roman" w:eastAsia="方正仿宋_GBK" w:hAnsi="Times New Roman" w:cs="Times New Roman"/>
          <w:bCs/>
          <w:color w:val="000000" w:themeColor="text1"/>
          <w:sz w:val="32"/>
          <w:szCs w:val="32"/>
          <w:lang w:eastAsia="zh-CN"/>
        </w:rPr>
        <w:t>报价文件递交地点：</w:t>
      </w:r>
      <w:r>
        <w:rPr>
          <w:rFonts w:ascii="Times New Roman" w:eastAsia="方正仿宋_GBK" w:hAnsi="Times New Roman" w:cs="Times New Roman" w:hint="eastAsia"/>
          <w:bCs/>
          <w:color w:val="000000" w:themeColor="text1"/>
          <w:sz w:val="32"/>
          <w:szCs w:val="32"/>
          <w:u w:val="single"/>
          <w:lang w:eastAsia="zh-CN"/>
        </w:rPr>
        <w:t xml:space="preserve"> </w:t>
      </w:r>
      <w:r>
        <w:rPr>
          <w:rFonts w:ascii="Times New Roman" w:eastAsia="方正仿宋_GBK" w:hAnsi="Times New Roman" w:cs="Times New Roman" w:hint="eastAsia"/>
          <w:bCs/>
          <w:color w:val="000000" w:themeColor="text1"/>
          <w:sz w:val="32"/>
          <w:szCs w:val="32"/>
          <w:u w:val="single"/>
          <w:lang w:eastAsia="zh-CN"/>
        </w:rPr>
        <w:t>重庆市</w:t>
      </w:r>
      <w:proofErr w:type="gramStart"/>
      <w:r>
        <w:rPr>
          <w:rFonts w:ascii="Times New Roman" w:eastAsia="方正仿宋_GBK" w:hAnsi="Times New Roman" w:cs="Times New Roman" w:hint="eastAsia"/>
          <w:bCs/>
          <w:color w:val="000000" w:themeColor="text1"/>
          <w:sz w:val="32"/>
          <w:szCs w:val="32"/>
          <w:u w:val="single"/>
          <w:lang w:eastAsia="zh-CN"/>
        </w:rPr>
        <w:t>渝</w:t>
      </w:r>
      <w:proofErr w:type="gramEnd"/>
      <w:r>
        <w:rPr>
          <w:rFonts w:ascii="Times New Roman" w:eastAsia="方正仿宋_GBK" w:hAnsi="Times New Roman" w:cs="Times New Roman" w:hint="eastAsia"/>
          <w:bCs/>
          <w:color w:val="000000" w:themeColor="text1"/>
          <w:sz w:val="32"/>
          <w:szCs w:val="32"/>
          <w:u w:val="single"/>
          <w:lang w:eastAsia="zh-CN"/>
        </w:rPr>
        <w:t>北区高新园星光大道</w:t>
      </w:r>
      <w:r>
        <w:rPr>
          <w:rFonts w:ascii="Times New Roman" w:eastAsia="方正仿宋_GBK" w:hAnsi="Times New Roman" w:cs="Times New Roman" w:hint="eastAsia"/>
          <w:bCs/>
          <w:color w:val="000000" w:themeColor="text1"/>
          <w:sz w:val="32"/>
          <w:szCs w:val="32"/>
          <w:u w:val="single"/>
          <w:lang w:eastAsia="zh-CN"/>
        </w:rPr>
        <w:t>68</w:t>
      </w:r>
      <w:r>
        <w:rPr>
          <w:rFonts w:ascii="Times New Roman" w:eastAsia="方正仿宋_GBK" w:hAnsi="Times New Roman" w:cs="Times New Roman" w:hint="eastAsia"/>
          <w:bCs/>
          <w:color w:val="000000" w:themeColor="text1"/>
          <w:sz w:val="32"/>
          <w:szCs w:val="32"/>
          <w:u w:val="single"/>
          <w:lang w:eastAsia="zh-CN"/>
        </w:rPr>
        <w:t>号天王星</w:t>
      </w:r>
      <w:r>
        <w:rPr>
          <w:rFonts w:ascii="Times New Roman" w:eastAsia="方正仿宋_GBK" w:hAnsi="Times New Roman" w:cs="Times New Roman" w:hint="eastAsia"/>
          <w:bCs/>
          <w:color w:val="000000" w:themeColor="text1"/>
          <w:sz w:val="32"/>
          <w:szCs w:val="32"/>
          <w:u w:val="single"/>
          <w:lang w:eastAsia="zh-CN"/>
        </w:rPr>
        <w:t>C</w:t>
      </w:r>
      <w:r>
        <w:rPr>
          <w:rFonts w:ascii="Times New Roman" w:eastAsia="方正仿宋_GBK" w:hAnsi="Times New Roman" w:cs="Times New Roman" w:hint="eastAsia"/>
          <w:bCs/>
          <w:color w:val="000000" w:themeColor="text1"/>
          <w:sz w:val="32"/>
          <w:szCs w:val="32"/>
          <w:u w:val="single"/>
          <w:lang w:eastAsia="zh-CN"/>
        </w:rPr>
        <w:t>座</w:t>
      </w:r>
      <w:r>
        <w:rPr>
          <w:rFonts w:ascii="Times New Roman" w:eastAsia="方正仿宋_GBK" w:hAnsi="Times New Roman" w:cs="Times New Roman" w:hint="eastAsia"/>
          <w:bCs/>
          <w:color w:val="000000" w:themeColor="text1"/>
          <w:sz w:val="32"/>
          <w:szCs w:val="32"/>
          <w:u w:val="single"/>
          <w:lang w:eastAsia="zh-CN"/>
        </w:rPr>
        <w:t>9</w:t>
      </w:r>
      <w:r>
        <w:rPr>
          <w:rFonts w:ascii="Times New Roman" w:eastAsia="方正仿宋_GBK" w:hAnsi="Times New Roman" w:cs="Times New Roman" w:hint="eastAsia"/>
          <w:bCs/>
          <w:color w:val="000000" w:themeColor="text1"/>
          <w:sz w:val="32"/>
          <w:szCs w:val="32"/>
          <w:u w:val="single"/>
          <w:lang w:eastAsia="zh-CN"/>
        </w:rPr>
        <w:t>楼</w:t>
      </w:r>
      <w:r>
        <w:rPr>
          <w:rFonts w:ascii="Times New Roman" w:eastAsia="方正仿宋_GBK" w:hAnsi="Times New Roman" w:cs="Times New Roman" w:hint="eastAsia"/>
          <w:bCs/>
          <w:color w:val="000000" w:themeColor="text1"/>
          <w:sz w:val="32"/>
          <w:szCs w:val="32"/>
          <w:u w:val="single"/>
          <w:lang w:eastAsia="zh-CN"/>
        </w:rPr>
        <w:t xml:space="preserve"> </w:t>
      </w:r>
      <w:r>
        <w:rPr>
          <w:rFonts w:ascii="Times New Roman" w:eastAsia="方正仿宋_GBK" w:hAnsi="Times New Roman" w:cs="Times New Roman" w:hint="eastAsia"/>
          <w:bCs/>
          <w:color w:val="000000" w:themeColor="text1"/>
          <w:sz w:val="32"/>
          <w:szCs w:val="32"/>
          <w:lang w:eastAsia="zh-CN"/>
        </w:rPr>
        <w:t>(</w:t>
      </w:r>
      <w:r w:rsidR="00E12C9B">
        <w:rPr>
          <w:rFonts w:ascii="Times New Roman" w:eastAsia="方正仿宋_GBK" w:hAnsi="Times New Roman" w:cs="Times New Roman" w:hint="eastAsia"/>
          <w:bCs/>
          <w:color w:val="000000" w:themeColor="text1"/>
          <w:sz w:val="32"/>
          <w:szCs w:val="32"/>
          <w:lang w:eastAsia="zh-CN"/>
        </w:rPr>
        <w:t>重庆航发电</w:t>
      </w:r>
      <w:proofErr w:type="gramStart"/>
      <w:r w:rsidR="00E12C9B">
        <w:rPr>
          <w:rFonts w:ascii="Times New Roman" w:eastAsia="方正仿宋_GBK" w:hAnsi="Times New Roman" w:cs="Times New Roman" w:hint="eastAsia"/>
          <w:bCs/>
          <w:color w:val="000000" w:themeColor="text1"/>
          <w:sz w:val="32"/>
          <w:szCs w:val="32"/>
          <w:lang w:eastAsia="zh-CN"/>
        </w:rPr>
        <w:t>力销售</w:t>
      </w:r>
      <w:proofErr w:type="gramEnd"/>
      <w:r w:rsidR="00E12C9B">
        <w:rPr>
          <w:rFonts w:ascii="Times New Roman" w:eastAsia="方正仿宋_GBK" w:hAnsi="Times New Roman" w:cs="Times New Roman" w:hint="eastAsia"/>
          <w:bCs/>
          <w:color w:val="000000" w:themeColor="text1"/>
          <w:sz w:val="32"/>
          <w:szCs w:val="32"/>
          <w:lang w:eastAsia="zh-CN"/>
        </w:rPr>
        <w:t>有限公司</w:t>
      </w:r>
      <w:r>
        <w:rPr>
          <w:rFonts w:ascii="Times New Roman" w:eastAsia="方正仿宋_GBK" w:hAnsi="Times New Roman" w:cs="Times New Roman" w:hint="eastAsia"/>
          <w:bCs/>
          <w:color w:val="000000" w:themeColor="text1"/>
          <w:sz w:val="32"/>
          <w:szCs w:val="32"/>
          <w:lang w:eastAsia="zh-CN"/>
        </w:rPr>
        <w:t>）</w:t>
      </w:r>
      <w:r>
        <w:rPr>
          <w:rFonts w:ascii="Times New Roman" w:eastAsia="方正仿宋_GBK" w:hAnsi="Times New Roman" w:cs="Times New Roman"/>
          <w:bCs/>
          <w:color w:val="000000" w:themeColor="text1"/>
          <w:sz w:val="32"/>
          <w:szCs w:val="32"/>
          <w:lang w:eastAsia="zh-CN"/>
        </w:rPr>
        <w:t>。</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4.2</w:t>
      </w:r>
      <w:r>
        <w:rPr>
          <w:rFonts w:ascii="Times New Roman" w:eastAsia="方正仿宋_GBK" w:hAnsi="Times New Roman" w:cs="Times New Roman"/>
          <w:bCs/>
          <w:color w:val="000000" w:themeColor="text1"/>
          <w:sz w:val="32"/>
          <w:szCs w:val="32"/>
          <w:lang w:eastAsia="zh-CN"/>
        </w:rPr>
        <w:t>报价文件递交截止时间：</w:t>
      </w:r>
      <w:r>
        <w:rPr>
          <w:rFonts w:ascii="Times New Roman" w:eastAsia="方正仿宋_GBK" w:hAnsi="Times New Roman" w:cs="Times New Roman" w:hint="eastAsia"/>
          <w:bCs/>
          <w:color w:val="000000" w:themeColor="text1"/>
          <w:sz w:val="32"/>
          <w:szCs w:val="32"/>
          <w:lang w:eastAsia="zh-CN"/>
        </w:rPr>
        <w:t>公示之日起算</w:t>
      </w:r>
      <w:r>
        <w:rPr>
          <w:rFonts w:ascii="Times New Roman" w:eastAsia="方正仿宋_GBK" w:hAnsi="Times New Roman" w:cs="Times New Roman" w:hint="eastAsia"/>
          <w:bCs/>
          <w:color w:val="000000" w:themeColor="text1"/>
          <w:sz w:val="32"/>
          <w:szCs w:val="32"/>
          <w:lang w:eastAsia="zh-CN"/>
        </w:rPr>
        <w:t>3</w:t>
      </w:r>
      <w:r>
        <w:rPr>
          <w:rFonts w:ascii="Times New Roman" w:eastAsia="方正仿宋_GBK" w:hAnsi="Times New Roman" w:cs="Times New Roman" w:hint="eastAsia"/>
          <w:bCs/>
          <w:color w:val="000000" w:themeColor="text1"/>
          <w:sz w:val="32"/>
          <w:szCs w:val="32"/>
          <w:lang w:eastAsia="zh-CN"/>
        </w:rPr>
        <w:t>个工作日内</w:t>
      </w:r>
      <w:r>
        <w:rPr>
          <w:rFonts w:ascii="Times New Roman" w:eastAsia="方正仿宋_GBK" w:hAnsi="Times New Roman" w:cs="Times New Roman"/>
          <w:bCs/>
          <w:color w:val="000000" w:themeColor="text1"/>
          <w:sz w:val="32"/>
          <w:szCs w:val="32"/>
          <w:lang w:eastAsia="zh-CN"/>
        </w:rPr>
        <w:t>。</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4.3</w:t>
      </w:r>
      <w:r>
        <w:rPr>
          <w:rFonts w:ascii="Times New Roman" w:eastAsia="方正仿宋_GBK" w:hAnsi="Times New Roman" w:cs="Times New Roman"/>
          <w:bCs/>
          <w:color w:val="000000" w:themeColor="text1"/>
          <w:sz w:val="32"/>
          <w:szCs w:val="32"/>
          <w:lang w:eastAsia="zh-CN"/>
        </w:rPr>
        <w:t>逾期送达的、未送达指定地点的或者不按照询价文件要求密封的报价文件，将予以拒收。</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4.4</w:t>
      </w:r>
      <w:r>
        <w:rPr>
          <w:rFonts w:ascii="Times New Roman" w:eastAsia="方正仿宋_GBK" w:hAnsi="Times New Roman" w:cs="Times New Roman"/>
          <w:bCs/>
          <w:color w:val="000000" w:themeColor="text1"/>
          <w:sz w:val="32"/>
          <w:szCs w:val="32"/>
          <w:lang w:eastAsia="zh-CN"/>
        </w:rPr>
        <w:t>采用邮寄等其他方式递交报价文件的，所有风险由报价人自行承担。</w:t>
      </w:r>
    </w:p>
    <w:p w:rsidR="001735C1" w:rsidRDefault="00000000">
      <w:pPr>
        <w:pStyle w:val="20"/>
        <w:spacing w:line="510" w:lineRule="exact"/>
        <w:rPr>
          <w:rFonts w:ascii="Times New Roman" w:eastAsia="黑体" w:hAnsi="Times New Roman" w:cs="Times New Roman"/>
          <w:b w:val="0"/>
          <w:color w:val="000000" w:themeColor="text1"/>
          <w:lang w:eastAsia="zh-CN"/>
        </w:rPr>
      </w:pPr>
      <w:r>
        <w:rPr>
          <w:rFonts w:ascii="Times New Roman" w:eastAsia="黑体" w:hAnsi="Times New Roman" w:cs="Times New Roman"/>
          <w:b w:val="0"/>
          <w:color w:val="000000" w:themeColor="text1"/>
          <w:lang w:eastAsia="zh-CN"/>
        </w:rPr>
        <w:t>5.</w:t>
      </w:r>
      <w:r>
        <w:rPr>
          <w:rFonts w:ascii="Times New Roman" w:eastAsia="黑体" w:hAnsi="Times New Roman" w:cs="Times New Roman"/>
          <w:b w:val="0"/>
          <w:color w:val="000000" w:themeColor="text1"/>
          <w:lang w:eastAsia="zh-CN"/>
        </w:rPr>
        <w:t>发布公告的媒介</w:t>
      </w:r>
    </w:p>
    <w:p w:rsidR="001735C1" w:rsidRDefault="00000000">
      <w:pPr>
        <w:wordWrap w:val="0"/>
        <w:spacing w:line="510" w:lineRule="exact"/>
        <w:ind w:firstLineChars="200" w:firstLine="640"/>
        <w:rPr>
          <w:color w:val="000000" w:themeColor="text1"/>
          <w:lang w:eastAsia="zh-CN"/>
        </w:rPr>
      </w:pPr>
      <w:r>
        <w:rPr>
          <w:rFonts w:ascii="Times New Roman" w:eastAsia="方正仿宋_GBK" w:hAnsi="Times New Roman" w:cs="Times New Roman"/>
          <w:bCs/>
          <w:color w:val="000000" w:themeColor="text1"/>
          <w:sz w:val="32"/>
          <w:szCs w:val="32"/>
          <w:lang w:eastAsia="zh-CN"/>
        </w:rPr>
        <w:t>5.1</w:t>
      </w:r>
      <w:r>
        <w:rPr>
          <w:rFonts w:ascii="Times New Roman" w:eastAsia="方正仿宋_GBK" w:hAnsi="Times New Roman" w:cs="Times New Roman"/>
          <w:bCs/>
          <w:color w:val="000000" w:themeColor="text1"/>
          <w:sz w:val="32"/>
          <w:szCs w:val="32"/>
          <w:lang w:eastAsia="zh-CN"/>
        </w:rPr>
        <w:t>本次询价公告及结果公示将在重庆高速公路集团有限公司</w:t>
      </w:r>
      <w:r>
        <w:rPr>
          <w:rFonts w:ascii="Times New Roman" w:eastAsia="方正仿宋_GBK" w:hAnsi="Times New Roman" w:cs="Times New Roman" w:hint="eastAsia"/>
          <w:bCs/>
          <w:color w:val="000000" w:themeColor="text1"/>
          <w:sz w:val="32"/>
          <w:szCs w:val="32"/>
          <w:lang w:eastAsia="zh-CN"/>
        </w:rPr>
        <w:t>官网（</w:t>
      </w:r>
      <w:r>
        <w:rPr>
          <w:rFonts w:ascii="Times New Roman" w:eastAsia="方正仿宋_GBK" w:hAnsi="Times New Roman" w:cs="Times New Roman" w:hint="eastAsia"/>
          <w:bCs/>
          <w:color w:val="000000" w:themeColor="text1"/>
          <w:sz w:val="32"/>
          <w:szCs w:val="32"/>
          <w:lang w:eastAsia="zh-CN"/>
        </w:rPr>
        <w:t>http://www.cegc.com.cn/gw</w:t>
      </w:r>
      <w:r>
        <w:rPr>
          <w:rFonts w:ascii="Times New Roman" w:eastAsia="方正仿宋_GBK" w:hAnsi="Times New Roman" w:cs="Times New Roman" w:hint="eastAsia"/>
          <w:bCs/>
          <w:color w:val="000000" w:themeColor="text1"/>
          <w:sz w:val="32"/>
          <w:szCs w:val="32"/>
          <w:lang w:eastAsia="zh-CN"/>
        </w:rPr>
        <w:t>）</w:t>
      </w:r>
      <w:r>
        <w:rPr>
          <w:rFonts w:ascii="Times New Roman" w:eastAsia="方正仿宋_GBK" w:hAnsi="Times New Roman" w:cs="Times New Roman"/>
          <w:bCs/>
          <w:color w:val="000000" w:themeColor="text1"/>
          <w:sz w:val="32"/>
          <w:szCs w:val="32"/>
          <w:lang w:eastAsia="zh-CN"/>
        </w:rPr>
        <w:t>上发布。</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5.2</w:t>
      </w:r>
      <w:r>
        <w:rPr>
          <w:rFonts w:ascii="Times New Roman" w:eastAsia="方正仿宋_GBK" w:hAnsi="Times New Roman" w:cs="Times New Roman"/>
          <w:bCs/>
          <w:color w:val="000000" w:themeColor="text1"/>
          <w:sz w:val="32"/>
          <w:szCs w:val="32"/>
          <w:lang w:eastAsia="zh-CN"/>
        </w:rPr>
        <w:t>凡愿意参加的潜在报价人，从公告发布之日起至报价递交截止时间前，在本项目公开询价公告中的获取方式</w:t>
      </w:r>
      <w:r>
        <w:rPr>
          <w:rFonts w:ascii="Times New Roman" w:eastAsia="方正仿宋_GBK" w:hAnsi="Times New Roman" w:cs="Times New Roman"/>
          <w:bCs/>
          <w:color w:val="000000" w:themeColor="text1"/>
          <w:sz w:val="32"/>
          <w:szCs w:val="32"/>
          <w:lang w:eastAsia="zh-CN"/>
        </w:rPr>
        <w:lastRenderedPageBreak/>
        <w:t>（链接）自行下载。不管报价人是否下载，均视为已知晓公开询价文件的全部内容和有关事宜。本项目不需要报名，直接提交报价文件。</w:t>
      </w:r>
    </w:p>
    <w:p w:rsidR="001735C1" w:rsidRDefault="00000000">
      <w:pPr>
        <w:pStyle w:val="20"/>
        <w:spacing w:line="510" w:lineRule="exact"/>
        <w:rPr>
          <w:rFonts w:ascii="Times New Roman" w:eastAsia="黑体" w:hAnsi="Times New Roman" w:cs="Times New Roman"/>
          <w:b w:val="0"/>
          <w:color w:val="000000" w:themeColor="text1"/>
          <w:lang w:eastAsia="zh-CN"/>
        </w:rPr>
      </w:pPr>
      <w:r>
        <w:rPr>
          <w:rFonts w:ascii="Times New Roman" w:eastAsia="黑体" w:hAnsi="Times New Roman" w:cs="Times New Roman"/>
          <w:b w:val="0"/>
          <w:color w:val="000000" w:themeColor="text1"/>
          <w:lang w:eastAsia="zh-CN"/>
        </w:rPr>
        <w:t>6.</w:t>
      </w:r>
      <w:r>
        <w:rPr>
          <w:rFonts w:ascii="Times New Roman" w:eastAsia="黑体" w:hAnsi="Times New Roman" w:cs="Times New Roman"/>
          <w:b w:val="0"/>
          <w:color w:val="000000" w:themeColor="text1"/>
          <w:lang w:eastAsia="zh-CN"/>
        </w:rPr>
        <w:t>联系方式</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询价人：</w:t>
      </w:r>
      <w:r>
        <w:rPr>
          <w:rFonts w:ascii="Times New Roman" w:eastAsia="方正仿宋_GBK" w:hAnsi="Times New Roman" w:cs="Times New Roman" w:hint="eastAsia"/>
          <w:bCs/>
          <w:color w:val="000000" w:themeColor="text1"/>
          <w:sz w:val="32"/>
          <w:szCs w:val="32"/>
          <w:lang w:eastAsia="zh-CN"/>
        </w:rPr>
        <w:t xml:space="preserve"> </w:t>
      </w:r>
      <w:r>
        <w:rPr>
          <w:rFonts w:ascii="Times New Roman" w:eastAsia="方正仿宋_GBK" w:hAnsi="Times New Roman" w:cs="Times New Roman" w:hint="eastAsia"/>
          <w:bCs/>
          <w:color w:val="000000" w:themeColor="text1"/>
          <w:sz w:val="32"/>
          <w:szCs w:val="32"/>
          <w:lang w:eastAsia="zh-CN"/>
        </w:rPr>
        <w:t>重庆</w:t>
      </w:r>
      <w:r w:rsidR="00E12C9B">
        <w:rPr>
          <w:rFonts w:ascii="Times New Roman" w:eastAsia="方正仿宋_GBK" w:hAnsi="Times New Roman" w:cs="Times New Roman" w:hint="eastAsia"/>
          <w:bCs/>
          <w:color w:val="000000" w:themeColor="text1"/>
          <w:sz w:val="32"/>
          <w:szCs w:val="32"/>
          <w:lang w:eastAsia="zh-CN"/>
        </w:rPr>
        <w:t>航发电</w:t>
      </w:r>
      <w:proofErr w:type="gramStart"/>
      <w:r w:rsidR="00E12C9B">
        <w:rPr>
          <w:rFonts w:ascii="Times New Roman" w:eastAsia="方正仿宋_GBK" w:hAnsi="Times New Roman" w:cs="Times New Roman" w:hint="eastAsia"/>
          <w:bCs/>
          <w:color w:val="000000" w:themeColor="text1"/>
          <w:sz w:val="32"/>
          <w:szCs w:val="32"/>
          <w:lang w:eastAsia="zh-CN"/>
        </w:rPr>
        <w:t>力销售</w:t>
      </w:r>
      <w:proofErr w:type="gramEnd"/>
      <w:r>
        <w:rPr>
          <w:rFonts w:ascii="Times New Roman" w:eastAsia="方正仿宋_GBK" w:hAnsi="Times New Roman" w:cs="Times New Roman" w:hint="eastAsia"/>
          <w:bCs/>
          <w:color w:val="000000" w:themeColor="text1"/>
          <w:sz w:val="32"/>
          <w:szCs w:val="32"/>
          <w:lang w:eastAsia="zh-CN"/>
        </w:rPr>
        <w:t>有限</w:t>
      </w:r>
      <w:r>
        <w:rPr>
          <w:rFonts w:ascii="Times New Roman" w:eastAsia="方正仿宋_GBK" w:hAnsi="Times New Roman" w:cs="Times New Roman"/>
          <w:bCs/>
          <w:color w:val="000000" w:themeColor="text1"/>
          <w:sz w:val="32"/>
          <w:szCs w:val="32"/>
          <w:lang w:eastAsia="zh-CN"/>
        </w:rPr>
        <w:t>公司</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地</w:t>
      </w:r>
      <w:r>
        <w:rPr>
          <w:rFonts w:ascii="Times New Roman" w:eastAsia="方正仿宋_GBK" w:hAnsi="Times New Roman" w:cs="Times New Roman"/>
          <w:bCs/>
          <w:color w:val="000000" w:themeColor="text1"/>
          <w:sz w:val="32"/>
          <w:szCs w:val="32"/>
          <w:lang w:eastAsia="zh-CN"/>
        </w:rPr>
        <w:t xml:space="preserve">  </w:t>
      </w:r>
      <w:r>
        <w:rPr>
          <w:rFonts w:ascii="Times New Roman" w:eastAsia="方正仿宋_GBK" w:hAnsi="Times New Roman" w:cs="Times New Roman"/>
          <w:bCs/>
          <w:color w:val="000000" w:themeColor="text1"/>
          <w:sz w:val="32"/>
          <w:szCs w:val="32"/>
          <w:lang w:eastAsia="zh-CN"/>
        </w:rPr>
        <w:t>址：</w:t>
      </w:r>
      <w:r>
        <w:rPr>
          <w:rFonts w:ascii="Times New Roman" w:eastAsia="方正仿宋_GBK" w:hAnsi="Times New Roman" w:cs="Times New Roman" w:hint="eastAsia"/>
          <w:bCs/>
          <w:color w:val="000000" w:themeColor="text1"/>
          <w:sz w:val="32"/>
          <w:szCs w:val="32"/>
          <w:lang w:eastAsia="zh-CN"/>
        </w:rPr>
        <w:t>重庆市</w:t>
      </w:r>
      <w:proofErr w:type="gramStart"/>
      <w:r>
        <w:rPr>
          <w:rFonts w:ascii="Times New Roman" w:eastAsia="方正仿宋_GBK" w:hAnsi="Times New Roman" w:cs="Times New Roman" w:hint="eastAsia"/>
          <w:bCs/>
          <w:color w:val="000000" w:themeColor="text1"/>
          <w:sz w:val="32"/>
          <w:szCs w:val="32"/>
          <w:lang w:eastAsia="zh-CN"/>
        </w:rPr>
        <w:t>渝</w:t>
      </w:r>
      <w:proofErr w:type="gramEnd"/>
      <w:r>
        <w:rPr>
          <w:rFonts w:ascii="Times New Roman" w:eastAsia="方正仿宋_GBK" w:hAnsi="Times New Roman" w:cs="Times New Roman" w:hint="eastAsia"/>
          <w:bCs/>
          <w:color w:val="000000" w:themeColor="text1"/>
          <w:sz w:val="32"/>
          <w:szCs w:val="32"/>
          <w:lang w:eastAsia="zh-CN"/>
        </w:rPr>
        <w:t>北区高新园星光大道</w:t>
      </w:r>
      <w:r>
        <w:rPr>
          <w:rFonts w:ascii="Times New Roman" w:eastAsia="方正仿宋_GBK" w:hAnsi="Times New Roman" w:cs="Times New Roman" w:hint="eastAsia"/>
          <w:bCs/>
          <w:color w:val="000000" w:themeColor="text1"/>
          <w:sz w:val="32"/>
          <w:szCs w:val="32"/>
          <w:lang w:eastAsia="zh-CN"/>
        </w:rPr>
        <w:t>68</w:t>
      </w:r>
      <w:r>
        <w:rPr>
          <w:rFonts w:ascii="Times New Roman" w:eastAsia="方正仿宋_GBK" w:hAnsi="Times New Roman" w:cs="Times New Roman" w:hint="eastAsia"/>
          <w:bCs/>
          <w:color w:val="000000" w:themeColor="text1"/>
          <w:sz w:val="32"/>
          <w:szCs w:val="32"/>
          <w:lang w:eastAsia="zh-CN"/>
        </w:rPr>
        <w:t>号天王星</w:t>
      </w:r>
      <w:r>
        <w:rPr>
          <w:rFonts w:ascii="Times New Roman" w:eastAsia="方正仿宋_GBK" w:hAnsi="Times New Roman" w:cs="Times New Roman" w:hint="eastAsia"/>
          <w:bCs/>
          <w:color w:val="000000" w:themeColor="text1"/>
          <w:sz w:val="32"/>
          <w:szCs w:val="32"/>
          <w:lang w:eastAsia="zh-CN"/>
        </w:rPr>
        <w:t>C</w:t>
      </w:r>
      <w:r>
        <w:rPr>
          <w:rFonts w:ascii="Times New Roman" w:eastAsia="方正仿宋_GBK" w:hAnsi="Times New Roman" w:cs="Times New Roman" w:hint="eastAsia"/>
          <w:bCs/>
          <w:color w:val="000000" w:themeColor="text1"/>
          <w:sz w:val="32"/>
          <w:szCs w:val="32"/>
          <w:lang w:eastAsia="zh-CN"/>
        </w:rPr>
        <w:t>座</w:t>
      </w:r>
      <w:r>
        <w:rPr>
          <w:rFonts w:ascii="Times New Roman" w:eastAsia="方正仿宋_GBK" w:hAnsi="Times New Roman" w:cs="Times New Roman" w:hint="eastAsia"/>
          <w:bCs/>
          <w:color w:val="000000" w:themeColor="text1"/>
          <w:sz w:val="32"/>
          <w:szCs w:val="32"/>
          <w:lang w:eastAsia="zh-CN"/>
        </w:rPr>
        <w:t>9</w:t>
      </w:r>
      <w:r>
        <w:rPr>
          <w:rFonts w:ascii="Times New Roman" w:eastAsia="方正仿宋_GBK" w:hAnsi="Times New Roman" w:cs="Times New Roman" w:hint="eastAsia"/>
          <w:bCs/>
          <w:color w:val="000000" w:themeColor="text1"/>
          <w:sz w:val="32"/>
          <w:szCs w:val="32"/>
          <w:lang w:eastAsia="zh-CN"/>
        </w:rPr>
        <w:t>楼</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联系人：</w:t>
      </w:r>
      <w:r w:rsidR="00445DCD">
        <w:rPr>
          <w:rFonts w:ascii="Times New Roman" w:eastAsia="方正仿宋_GBK" w:hAnsi="Times New Roman" w:cs="Times New Roman" w:hint="eastAsia"/>
          <w:bCs/>
          <w:color w:val="000000" w:themeColor="text1"/>
          <w:sz w:val="32"/>
          <w:szCs w:val="32"/>
          <w:lang w:eastAsia="zh-CN"/>
        </w:rPr>
        <w:t>杨</w:t>
      </w:r>
      <w:r>
        <w:rPr>
          <w:rFonts w:ascii="Times New Roman" w:eastAsia="方正仿宋_GBK" w:hAnsi="Times New Roman" w:cs="Times New Roman" w:hint="eastAsia"/>
          <w:bCs/>
          <w:color w:val="000000" w:themeColor="text1"/>
          <w:sz w:val="32"/>
          <w:szCs w:val="32"/>
          <w:lang w:eastAsia="zh-CN"/>
        </w:rPr>
        <w:t>老师</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电</w:t>
      </w:r>
      <w:r>
        <w:rPr>
          <w:rFonts w:ascii="Times New Roman" w:eastAsia="方正仿宋_GBK" w:hAnsi="Times New Roman" w:cs="Times New Roman"/>
          <w:bCs/>
          <w:color w:val="000000" w:themeColor="text1"/>
          <w:sz w:val="32"/>
          <w:szCs w:val="32"/>
          <w:lang w:eastAsia="zh-CN"/>
        </w:rPr>
        <w:t xml:space="preserve">  </w:t>
      </w:r>
      <w:r>
        <w:rPr>
          <w:rFonts w:ascii="Times New Roman" w:eastAsia="方正仿宋_GBK" w:hAnsi="Times New Roman" w:cs="Times New Roman"/>
          <w:bCs/>
          <w:color w:val="000000" w:themeColor="text1"/>
          <w:sz w:val="32"/>
          <w:szCs w:val="32"/>
          <w:lang w:eastAsia="zh-CN"/>
        </w:rPr>
        <w:t>话：</w:t>
      </w:r>
      <w:r w:rsidR="00445DCD" w:rsidRPr="00445DCD">
        <w:rPr>
          <w:rFonts w:ascii="Times New Roman" w:eastAsia="方正仿宋_GBK" w:hAnsi="Times New Roman" w:cs="Times New Roman"/>
          <w:bCs/>
          <w:color w:val="000000" w:themeColor="text1"/>
          <w:sz w:val="32"/>
          <w:szCs w:val="32"/>
          <w:lang w:eastAsia="zh-CN"/>
        </w:rPr>
        <w:t>17783302429</w:t>
      </w:r>
    </w:p>
    <w:p w:rsidR="001735C1" w:rsidRDefault="00000000">
      <w:pPr>
        <w:pStyle w:val="2"/>
        <w:ind w:leftChars="0" w:left="0" w:firstLine="0"/>
        <w:rPr>
          <w:rFonts w:ascii="Times New Roman" w:eastAsia="方正仿宋_GBK" w:hAnsi="Times New Roman" w:cs="Times New Roman"/>
          <w:bCs/>
          <w:color w:val="000000" w:themeColor="text1"/>
          <w:kern w:val="0"/>
          <w:sz w:val="32"/>
          <w:szCs w:val="32"/>
        </w:rPr>
      </w:pPr>
      <w:r>
        <w:rPr>
          <w:rFonts w:ascii="Times New Roman" w:eastAsia="方正仿宋_GBK" w:hAnsi="Times New Roman" w:cs="Times New Roman" w:hint="eastAsia"/>
          <w:bCs/>
          <w:color w:val="000000" w:themeColor="text1"/>
          <w:kern w:val="0"/>
          <w:sz w:val="32"/>
          <w:szCs w:val="32"/>
        </w:rPr>
        <w:t xml:space="preserve">  </w:t>
      </w:r>
      <w:r>
        <w:rPr>
          <w:rFonts w:ascii="Times New Roman" w:eastAsia="方正仿宋_GBK" w:hAnsi="Times New Roman" w:cs="Times New Roman" w:hint="eastAsia"/>
          <w:bCs/>
          <w:color w:val="000000" w:themeColor="text1"/>
          <w:kern w:val="0"/>
          <w:sz w:val="32"/>
          <w:szCs w:val="32"/>
          <w:u w:val="single"/>
        </w:rPr>
        <w:t xml:space="preserve">  </w:t>
      </w:r>
      <w:r>
        <w:rPr>
          <w:rFonts w:ascii="Times New Roman" w:eastAsia="方正仿宋_GBK" w:hAnsi="Times New Roman" w:cs="Times New Roman" w:hint="eastAsia"/>
          <w:bCs/>
          <w:color w:val="000000" w:themeColor="text1"/>
          <w:kern w:val="0"/>
          <w:sz w:val="32"/>
          <w:szCs w:val="32"/>
          <w:u w:val="single"/>
        </w:rPr>
        <w:t>如需现场勘察，请与</w:t>
      </w:r>
      <w:r w:rsidR="00445DCD">
        <w:rPr>
          <w:rFonts w:ascii="Times New Roman" w:eastAsia="方正仿宋_GBK" w:hAnsi="Times New Roman" w:cs="Times New Roman" w:hint="eastAsia"/>
          <w:bCs/>
          <w:color w:val="000000" w:themeColor="text1"/>
          <w:kern w:val="0"/>
          <w:sz w:val="32"/>
          <w:szCs w:val="32"/>
          <w:u w:val="single"/>
        </w:rPr>
        <w:t>杨</w:t>
      </w:r>
      <w:r>
        <w:rPr>
          <w:rFonts w:ascii="Times New Roman" w:eastAsia="方正仿宋_GBK" w:hAnsi="Times New Roman" w:cs="Times New Roman" w:hint="eastAsia"/>
          <w:bCs/>
          <w:color w:val="000000" w:themeColor="text1"/>
          <w:kern w:val="0"/>
          <w:sz w:val="32"/>
          <w:szCs w:val="32"/>
          <w:u w:val="single"/>
        </w:rPr>
        <w:t>老师联系。</w:t>
      </w:r>
    </w:p>
    <w:p w:rsidR="001735C1" w:rsidRDefault="00000000">
      <w:pPr>
        <w:pStyle w:val="20"/>
        <w:spacing w:line="510" w:lineRule="exact"/>
        <w:rPr>
          <w:rFonts w:ascii="Times New Roman" w:eastAsia="黑体" w:hAnsi="Times New Roman" w:cs="Times New Roman"/>
          <w:b w:val="0"/>
          <w:color w:val="000000" w:themeColor="text1"/>
          <w:lang w:eastAsia="zh-CN"/>
        </w:rPr>
      </w:pPr>
      <w:r>
        <w:rPr>
          <w:rFonts w:ascii="Times New Roman" w:eastAsia="黑体" w:hAnsi="Times New Roman" w:cs="Times New Roman"/>
          <w:b w:val="0"/>
          <w:color w:val="000000" w:themeColor="text1"/>
          <w:lang w:eastAsia="zh-CN"/>
        </w:rPr>
        <w:t>7.</w:t>
      </w:r>
      <w:r>
        <w:rPr>
          <w:rFonts w:ascii="Times New Roman" w:eastAsia="黑体" w:hAnsi="Times New Roman" w:cs="Times New Roman"/>
          <w:b w:val="0"/>
          <w:color w:val="000000" w:themeColor="text1"/>
          <w:lang w:eastAsia="zh-CN"/>
        </w:rPr>
        <w:t>监督部门</w:t>
      </w:r>
    </w:p>
    <w:p w:rsidR="001735C1" w:rsidRPr="003764DE"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监督部门：</w:t>
      </w:r>
      <w:r w:rsidR="003764DE" w:rsidRPr="003764DE">
        <w:rPr>
          <w:rFonts w:ascii="Times New Roman" w:eastAsia="方正仿宋_GBK" w:hAnsi="Times New Roman" w:cs="Times New Roman" w:hint="eastAsia"/>
          <w:bCs/>
          <w:color w:val="000000" w:themeColor="text1"/>
          <w:sz w:val="32"/>
          <w:szCs w:val="32"/>
          <w:lang w:eastAsia="zh-CN"/>
        </w:rPr>
        <w:t>财务资产部</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联系电话：</w:t>
      </w:r>
      <w:r w:rsidR="003764DE" w:rsidRPr="006A3088">
        <w:rPr>
          <w:rFonts w:hint="eastAsia"/>
          <w:bCs/>
          <w:color w:val="000000" w:themeColor="text1"/>
          <w:sz w:val="32"/>
          <w:szCs w:val="32"/>
          <w:lang w:eastAsia="zh-CN"/>
        </w:rPr>
        <w:t>023-63207168</w:t>
      </w:r>
    </w:p>
    <w:p w:rsidR="001735C1" w:rsidRDefault="001735C1">
      <w:pPr>
        <w:pStyle w:val="20"/>
        <w:spacing w:line="400" w:lineRule="exact"/>
        <w:rPr>
          <w:rFonts w:ascii="Times New Roman" w:eastAsiaTheme="minorEastAsia" w:hAnsi="Times New Roman" w:cs="Times New Roman"/>
          <w:color w:val="000000" w:themeColor="text1"/>
          <w:sz w:val="24"/>
          <w:szCs w:val="21"/>
          <w:lang w:eastAsia="zh-CN"/>
        </w:rPr>
      </w:pPr>
    </w:p>
    <w:p w:rsidR="001735C1" w:rsidRDefault="00000000">
      <w:pPr>
        <w:widowControl/>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hint="eastAsia"/>
          <w:bCs/>
          <w:color w:val="000000" w:themeColor="text1"/>
          <w:sz w:val="32"/>
          <w:szCs w:val="32"/>
          <w:lang w:eastAsia="zh-CN"/>
        </w:rPr>
        <w:t xml:space="preserve">                                  202</w:t>
      </w:r>
      <w:r w:rsidR="00E12C9B">
        <w:rPr>
          <w:rFonts w:ascii="Times New Roman" w:eastAsia="方正仿宋_GBK" w:hAnsi="Times New Roman" w:cs="Times New Roman"/>
          <w:bCs/>
          <w:color w:val="000000" w:themeColor="text1"/>
          <w:sz w:val="32"/>
          <w:szCs w:val="32"/>
          <w:lang w:eastAsia="zh-CN"/>
        </w:rPr>
        <w:t>3</w:t>
      </w:r>
      <w:r>
        <w:rPr>
          <w:rFonts w:ascii="Times New Roman" w:eastAsia="方正仿宋_GBK" w:hAnsi="Times New Roman" w:cs="Times New Roman" w:hint="eastAsia"/>
          <w:bCs/>
          <w:color w:val="000000" w:themeColor="text1"/>
          <w:sz w:val="32"/>
          <w:szCs w:val="32"/>
          <w:lang w:eastAsia="zh-CN"/>
        </w:rPr>
        <w:t>年</w:t>
      </w:r>
      <w:r w:rsidR="00E12C9B">
        <w:rPr>
          <w:rFonts w:ascii="Times New Roman" w:eastAsia="方正仿宋_GBK" w:hAnsi="Times New Roman" w:cs="Times New Roman"/>
          <w:bCs/>
          <w:color w:val="000000" w:themeColor="text1"/>
          <w:sz w:val="32"/>
          <w:szCs w:val="32"/>
          <w:lang w:eastAsia="zh-CN"/>
        </w:rPr>
        <w:t>3</w:t>
      </w:r>
      <w:r>
        <w:rPr>
          <w:rFonts w:ascii="Times New Roman" w:eastAsia="方正仿宋_GBK" w:hAnsi="Times New Roman" w:cs="Times New Roman" w:hint="eastAsia"/>
          <w:bCs/>
          <w:color w:val="000000" w:themeColor="text1"/>
          <w:sz w:val="32"/>
          <w:szCs w:val="32"/>
          <w:lang w:eastAsia="zh-CN"/>
        </w:rPr>
        <w:t>月</w:t>
      </w:r>
      <w:r w:rsidR="00E12C9B">
        <w:rPr>
          <w:rFonts w:ascii="Times New Roman" w:eastAsia="方正仿宋_GBK" w:hAnsi="Times New Roman" w:cs="Times New Roman" w:hint="eastAsia"/>
          <w:bCs/>
          <w:color w:val="000000" w:themeColor="text1"/>
          <w:sz w:val="32"/>
          <w:szCs w:val="32"/>
          <w:lang w:eastAsia="zh-CN"/>
        </w:rPr>
        <w:t>1</w:t>
      </w:r>
      <w:r w:rsidR="00880ECF">
        <w:rPr>
          <w:rFonts w:ascii="Times New Roman" w:eastAsia="方正仿宋_GBK" w:hAnsi="Times New Roman" w:cs="Times New Roman"/>
          <w:bCs/>
          <w:color w:val="000000" w:themeColor="text1"/>
          <w:sz w:val="32"/>
          <w:szCs w:val="32"/>
          <w:lang w:eastAsia="zh-CN"/>
        </w:rPr>
        <w:t>5</w:t>
      </w:r>
      <w:r w:rsidR="00E12C9B">
        <w:rPr>
          <w:rFonts w:ascii="Times New Roman" w:eastAsia="方正仿宋_GBK" w:hAnsi="Times New Roman" w:cs="Times New Roman" w:hint="eastAsia"/>
          <w:bCs/>
          <w:color w:val="000000" w:themeColor="text1"/>
          <w:sz w:val="32"/>
          <w:szCs w:val="32"/>
          <w:lang w:eastAsia="zh-CN"/>
        </w:rPr>
        <w:t>日</w:t>
      </w:r>
    </w:p>
    <w:p w:rsidR="001735C1" w:rsidRDefault="00000000">
      <w:pPr>
        <w:widowControl/>
        <w:jc w:val="both"/>
        <w:rPr>
          <w:color w:val="000000" w:themeColor="text1"/>
          <w:lang w:eastAsia="zh-CN"/>
        </w:rPr>
      </w:pPr>
      <w:r>
        <w:rPr>
          <w:rFonts w:ascii="Times New Roman" w:eastAsia="方正仿宋_GBK" w:hAnsi="Times New Roman" w:cs="Times New Roman" w:hint="eastAsia"/>
          <w:bCs/>
          <w:color w:val="000000" w:themeColor="text1"/>
          <w:sz w:val="32"/>
          <w:szCs w:val="32"/>
          <w:lang w:eastAsia="zh-CN"/>
        </w:rPr>
        <w:t xml:space="preserve">                           </w:t>
      </w:r>
      <w:r>
        <w:rPr>
          <w:rFonts w:ascii="Times New Roman" w:eastAsia="方正仿宋_GBK" w:hAnsi="Times New Roman" w:cs="Times New Roman" w:hint="eastAsia"/>
          <w:bCs/>
          <w:color w:val="000000" w:themeColor="text1"/>
          <w:sz w:val="32"/>
          <w:szCs w:val="32"/>
          <w:lang w:eastAsia="zh-CN"/>
        </w:rPr>
        <w:t>重庆</w:t>
      </w:r>
      <w:r w:rsidR="00E12C9B">
        <w:rPr>
          <w:rFonts w:ascii="Times New Roman" w:eastAsia="方正仿宋_GBK" w:hAnsi="Times New Roman" w:cs="Times New Roman" w:hint="eastAsia"/>
          <w:bCs/>
          <w:color w:val="000000" w:themeColor="text1"/>
          <w:sz w:val="32"/>
          <w:szCs w:val="32"/>
          <w:lang w:eastAsia="zh-CN"/>
        </w:rPr>
        <w:t>航发电</w:t>
      </w:r>
      <w:proofErr w:type="gramStart"/>
      <w:r w:rsidR="00E12C9B">
        <w:rPr>
          <w:rFonts w:ascii="Times New Roman" w:eastAsia="方正仿宋_GBK" w:hAnsi="Times New Roman" w:cs="Times New Roman" w:hint="eastAsia"/>
          <w:bCs/>
          <w:color w:val="000000" w:themeColor="text1"/>
          <w:sz w:val="32"/>
          <w:szCs w:val="32"/>
          <w:lang w:eastAsia="zh-CN"/>
        </w:rPr>
        <w:t>力销售</w:t>
      </w:r>
      <w:proofErr w:type="gramEnd"/>
      <w:r>
        <w:rPr>
          <w:rFonts w:ascii="Times New Roman" w:eastAsia="方正仿宋_GBK" w:hAnsi="Times New Roman" w:cs="Times New Roman" w:hint="eastAsia"/>
          <w:bCs/>
          <w:color w:val="000000" w:themeColor="text1"/>
          <w:sz w:val="32"/>
          <w:szCs w:val="32"/>
          <w:lang w:eastAsia="zh-CN"/>
        </w:rPr>
        <w:t>有限公司</w:t>
      </w:r>
      <w:r>
        <w:rPr>
          <w:rFonts w:ascii="Times New Roman" w:eastAsiaTheme="minorEastAsia" w:hAnsi="Times New Roman" w:cs="Times New Roman"/>
          <w:color w:val="000000" w:themeColor="text1"/>
          <w:sz w:val="24"/>
          <w:szCs w:val="21"/>
          <w:lang w:eastAsia="zh-CN"/>
        </w:rPr>
        <w:br w:type="page"/>
      </w:r>
    </w:p>
    <w:p w:rsidR="001735C1" w:rsidRDefault="00000000">
      <w:pPr>
        <w:autoSpaceDE w:val="0"/>
        <w:autoSpaceDN w:val="0"/>
        <w:adjustRightInd w:val="0"/>
        <w:spacing w:line="510" w:lineRule="exact"/>
        <w:ind w:right="117"/>
        <w:jc w:val="center"/>
        <w:outlineLvl w:val="0"/>
        <w:rPr>
          <w:rFonts w:ascii="Times New Roman" w:eastAsia="方正小标宋_GBK" w:hAnsi="Times New Roman" w:cs="Times New Roman"/>
          <w:bCs/>
          <w:color w:val="000000" w:themeColor="text1"/>
          <w:sz w:val="44"/>
          <w:szCs w:val="44"/>
          <w:lang w:val="zh-CN" w:eastAsia="zh-CN"/>
        </w:rPr>
      </w:pPr>
      <w:r>
        <w:rPr>
          <w:rFonts w:ascii="Times New Roman" w:eastAsia="方正小标宋_GBK" w:hAnsi="Times New Roman" w:cs="Times New Roman"/>
          <w:bCs/>
          <w:color w:val="000000" w:themeColor="text1"/>
          <w:sz w:val="44"/>
          <w:szCs w:val="44"/>
          <w:lang w:val="zh-CN" w:eastAsia="zh-CN"/>
        </w:rPr>
        <w:lastRenderedPageBreak/>
        <w:t>第二章</w:t>
      </w:r>
      <w:r>
        <w:rPr>
          <w:rFonts w:ascii="Times New Roman" w:eastAsia="方正小标宋_GBK" w:hAnsi="Times New Roman" w:cs="Times New Roman"/>
          <w:bCs/>
          <w:color w:val="000000" w:themeColor="text1"/>
          <w:sz w:val="44"/>
          <w:szCs w:val="44"/>
          <w:lang w:val="zh-CN" w:eastAsia="zh-CN"/>
        </w:rPr>
        <w:t xml:space="preserve"> </w:t>
      </w:r>
      <w:r>
        <w:rPr>
          <w:rFonts w:ascii="Times New Roman" w:eastAsia="方正小标宋_GBK" w:hAnsi="Times New Roman" w:cs="Times New Roman"/>
          <w:bCs/>
          <w:color w:val="000000" w:themeColor="text1"/>
          <w:sz w:val="44"/>
          <w:szCs w:val="44"/>
          <w:lang w:val="zh-CN" w:eastAsia="zh-CN"/>
        </w:rPr>
        <w:t>报价文件要求与评审办法</w:t>
      </w:r>
    </w:p>
    <w:p w:rsidR="001735C1" w:rsidRDefault="001735C1">
      <w:pPr>
        <w:pStyle w:val="20"/>
        <w:spacing w:line="510" w:lineRule="exact"/>
        <w:rPr>
          <w:rFonts w:ascii="Times New Roman" w:eastAsia="黑体" w:hAnsi="Times New Roman" w:cs="Times New Roman"/>
          <w:b w:val="0"/>
          <w:color w:val="000000" w:themeColor="text1"/>
          <w:lang w:eastAsia="zh-CN"/>
        </w:rPr>
      </w:pPr>
    </w:p>
    <w:p w:rsidR="001735C1" w:rsidRDefault="00000000">
      <w:pPr>
        <w:pStyle w:val="20"/>
        <w:spacing w:line="510" w:lineRule="exact"/>
        <w:rPr>
          <w:rFonts w:ascii="Times New Roman" w:eastAsia="黑体" w:hAnsi="Times New Roman" w:cs="Times New Roman"/>
          <w:b w:val="0"/>
          <w:color w:val="000000" w:themeColor="text1"/>
          <w:lang w:eastAsia="zh-CN"/>
        </w:rPr>
      </w:pPr>
      <w:r>
        <w:rPr>
          <w:rFonts w:ascii="Times New Roman" w:eastAsia="黑体" w:hAnsi="Times New Roman" w:cs="Times New Roman"/>
          <w:b w:val="0"/>
          <w:color w:val="000000" w:themeColor="text1"/>
          <w:lang w:eastAsia="zh-CN"/>
        </w:rPr>
        <w:t>1.</w:t>
      </w:r>
      <w:r>
        <w:rPr>
          <w:rFonts w:ascii="Times New Roman" w:eastAsia="黑体" w:hAnsi="Times New Roman" w:cs="Times New Roman"/>
          <w:b w:val="0"/>
          <w:color w:val="000000" w:themeColor="text1"/>
          <w:lang w:eastAsia="zh-CN"/>
        </w:rPr>
        <w:t>报价文件要求</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1.1</w:t>
      </w:r>
      <w:r>
        <w:rPr>
          <w:rFonts w:ascii="Times New Roman" w:eastAsia="方正仿宋_GBK" w:hAnsi="Times New Roman" w:cs="Times New Roman"/>
          <w:bCs/>
          <w:color w:val="000000" w:themeColor="text1"/>
          <w:sz w:val="32"/>
          <w:szCs w:val="32"/>
          <w:lang w:eastAsia="zh-CN"/>
        </w:rPr>
        <w:t>本项目总价最高限价为人民币</w:t>
      </w:r>
      <w:r w:rsidRPr="00E12C9B">
        <w:rPr>
          <w:rFonts w:ascii="Times New Roman" w:eastAsia="方正仿宋_GBK" w:hAnsi="Times New Roman" w:cs="Times New Roman" w:hint="eastAsia"/>
          <w:bCs/>
          <w:color w:val="FF0000"/>
          <w:sz w:val="32"/>
          <w:szCs w:val="32"/>
          <w:u w:val="single"/>
          <w:lang w:eastAsia="zh-CN"/>
        </w:rPr>
        <w:t xml:space="preserve"> </w:t>
      </w:r>
      <w:r w:rsidR="009B04A6" w:rsidRPr="009B04A6">
        <w:rPr>
          <w:rFonts w:ascii="Times New Roman" w:eastAsia="方正仿宋_GBK" w:hAnsi="Times New Roman" w:cs="Times New Roman"/>
          <w:bCs/>
          <w:color w:val="000000" w:themeColor="text1"/>
          <w:sz w:val="32"/>
          <w:szCs w:val="32"/>
          <w:u w:val="single"/>
          <w:lang w:eastAsia="zh-CN"/>
        </w:rPr>
        <w:t>9</w:t>
      </w:r>
      <w:r w:rsidR="00880ECF">
        <w:rPr>
          <w:rFonts w:ascii="Times New Roman" w:eastAsia="方正仿宋_GBK" w:hAnsi="Times New Roman" w:cs="Times New Roman"/>
          <w:bCs/>
          <w:color w:val="000000" w:themeColor="text1"/>
          <w:sz w:val="32"/>
          <w:szCs w:val="32"/>
          <w:u w:val="single"/>
          <w:lang w:eastAsia="zh-CN"/>
        </w:rPr>
        <w:t>0000</w:t>
      </w:r>
      <w:r w:rsidRPr="009B04A6">
        <w:rPr>
          <w:rFonts w:ascii="Times New Roman" w:eastAsia="方正仿宋_GBK" w:hAnsi="Times New Roman" w:cs="Times New Roman" w:hint="eastAsia"/>
          <w:bCs/>
          <w:color w:val="000000" w:themeColor="text1"/>
          <w:sz w:val="32"/>
          <w:szCs w:val="32"/>
          <w:u w:val="single"/>
          <w:lang w:eastAsia="zh-CN"/>
        </w:rPr>
        <w:t xml:space="preserve"> </w:t>
      </w:r>
      <w:r w:rsidRPr="009B04A6">
        <w:rPr>
          <w:rFonts w:ascii="Times New Roman" w:eastAsia="方正仿宋_GBK" w:hAnsi="Times New Roman" w:cs="Times New Roman"/>
          <w:bCs/>
          <w:color w:val="000000" w:themeColor="text1"/>
          <w:sz w:val="32"/>
          <w:szCs w:val="32"/>
          <w:lang w:eastAsia="zh-CN"/>
        </w:rPr>
        <w:t>元整（￥</w:t>
      </w:r>
      <w:r w:rsidR="009B04A6" w:rsidRPr="009B04A6">
        <w:rPr>
          <w:rFonts w:ascii="Times New Roman" w:eastAsia="方正仿宋_GBK" w:hAnsi="Times New Roman" w:cs="Times New Roman" w:hint="eastAsia"/>
          <w:bCs/>
          <w:color w:val="000000" w:themeColor="text1"/>
          <w:sz w:val="32"/>
          <w:szCs w:val="32"/>
          <w:u w:val="single"/>
          <w:lang w:eastAsia="zh-CN"/>
        </w:rPr>
        <w:t>玖</w:t>
      </w:r>
      <w:r w:rsidR="00880ECF">
        <w:rPr>
          <w:rFonts w:ascii="Times New Roman" w:eastAsia="方正仿宋_GBK" w:hAnsi="Times New Roman" w:cs="Times New Roman" w:hint="eastAsia"/>
          <w:bCs/>
          <w:color w:val="000000" w:themeColor="text1"/>
          <w:sz w:val="32"/>
          <w:szCs w:val="32"/>
          <w:u w:val="single"/>
          <w:lang w:eastAsia="zh-CN"/>
        </w:rPr>
        <w:t>万</w:t>
      </w:r>
      <w:r w:rsidR="009B04A6" w:rsidRPr="009B04A6">
        <w:rPr>
          <w:rFonts w:ascii="Times New Roman" w:eastAsia="方正仿宋_GBK" w:hAnsi="Times New Roman" w:cs="Times New Roman" w:hint="eastAsia"/>
          <w:bCs/>
          <w:color w:val="000000" w:themeColor="text1"/>
          <w:sz w:val="32"/>
          <w:szCs w:val="32"/>
          <w:u w:val="single"/>
          <w:lang w:eastAsia="zh-CN"/>
        </w:rPr>
        <w:t>元整</w:t>
      </w:r>
      <w:r w:rsidRPr="009B04A6">
        <w:rPr>
          <w:rFonts w:ascii="Times New Roman" w:eastAsia="方正仿宋_GBK" w:hAnsi="Times New Roman" w:cs="Times New Roman"/>
          <w:bCs/>
          <w:color w:val="000000" w:themeColor="text1"/>
          <w:sz w:val="32"/>
          <w:szCs w:val="32"/>
          <w:lang w:eastAsia="zh-CN"/>
        </w:rPr>
        <w:t>）。</w:t>
      </w:r>
      <w:r>
        <w:rPr>
          <w:rFonts w:ascii="Times New Roman" w:eastAsia="方正仿宋_GBK" w:hAnsi="Times New Roman" w:cs="Times New Roman"/>
          <w:bCs/>
          <w:color w:val="000000" w:themeColor="text1"/>
          <w:sz w:val="32"/>
          <w:szCs w:val="32"/>
          <w:lang w:eastAsia="zh-CN"/>
        </w:rPr>
        <w:t>报价人的报价不得高于最高限价，否则其报价文件将被否决。其它要求详见报价表中的报价说明。</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1.2</w:t>
      </w:r>
      <w:r>
        <w:rPr>
          <w:rFonts w:ascii="Times New Roman" w:eastAsia="方正仿宋_GBK" w:hAnsi="Times New Roman" w:cs="Times New Roman"/>
          <w:bCs/>
          <w:color w:val="000000" w:themeColor="text1"/>
          <w:sz w:val="32"/>
          <w:szCs w:val="32"/>
          <w:lang w:eastAsia="zh-CN"/>
        </w:rPr>
        <w:t>报价文件内容格式详见第四章格式要求；装订采用</w:t>
      </w:r>
      <w:r>
        <w:rPr>
          <w:rFonts w:ascii="Times New Roman" w:eastAsia="方正仿宋_GBK" w:hAnsi="Times New Roman" w:cs="Times New Roman"/>
          <w:bCs/>
          <w:color w:val="000000" w:themeColor="text1"/>
          <w:sz w:val="32"/>
          <w:szCs w:val="32"/>
          <w:lang w:eastAsia="zh-CN"/>
        </w:rPr>
        <w:t>A4</w:t>
      </w:r>
      <w:r>
        <w:rPr>
          <w:rFonts w:ascii="Times New Roman" w:eastAsia="方正仿宋_GBK" w:hAnsi="Times New Roman" w:cs="Times New Roman"/>
          <w:bCs/>
          <w:color w:val="000000" w:themeColor="text1"/>
          <w:sz w:val="32"/>
          <w:szCs w:val="32"/>
          <w:lang w:eastAsia="zh-CN"/>
        </w:rPr>
        <w:t>纸幅面，不得采用活页夹等可随时拆换的方式装订，目录、页码齐全，正副本分开装订，封面注明正副本字样。否则其报价文件将被否决。</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1.3</w:t>
      </w:r>
      <w:r>
        <w:rPr>
          <w:rFonts w:ascii="Times New Roman" w:eastAsia="方正仿宋_GBK" w:hAnsi="Times New Roman" w:cs="Times New Roman"/>
          <w:bCs/>
          <w:color w:val="000000" w:themeColor="text1"/>
          <w:sz w:val="32"/>
          <w:szCs w:val="32"/>
          <w:lang w:eastAsia="zh-CN"/>
        </w:rPr>
        <w:t>报价文件正本</w:t>
      </w:r>
      <w:r>
        <w:rPr>
          <w:rFonts w:ascii="Times New Roman" w:eastAsia="方正仿宋_GBK" w:hAnsi="Times New Roman" w:cs="Times New Roman"/>
          <w:bCs/>
          <w:color w:val="000000" w:themeColor="text1"/>
          <w:sz w:val="32"/>
          <w:szCs w:val="32"/>
          <w:lang w:eastAsia="zh-CN"/>
        </w:rPr>
        <w:t>1</w:t>
      </w:r>
      <w:r>
        <w:rPr>
          <w:rFonts w:ascii="Times New Roman" w:eastAsia="方正仿宋_GBK" w:hAnsi="Times New Roman" w:cs="Times New Roman"/>
          <w:bCs/>
          <w:color w:val="000000" w:themeColor="text1"/>
          <w:sz w:val="32"/>
          <w:szCs w:val="32"/>
          <w:lang w:eastAsia="zh-CN"/>
        </w:rPr>
        <w:t>份，副本</w:t>
      </w:r>
      <w:r w:rsidR="00E12C9B">
        <w:rPr>
          <w:rFonts w:ascii="Times New Roman" w:eastAsia="方正仿宋_GBK" w:hAnsi="Times New Roman" w:cs="Times New Roman"/>
          <w:bCs/>
          <w:color w:val="000000" w:themeColor="text1"/>
          <w:sz w:val="32"/>
          <w:szCs w:val="32"/>
          <w:u w:val="single"/>
          <w:lang w:eastAsia="zh-CN"/>
        </w:rPr>
        <w:t>1</w:t>
      </w:r>
      <w:r>
        <w:rPr>
          <w:rFonts w:ascii="Times New Roman" w:eastAsia="方正仿宋_GBK" w:hAnsi="Times New Roman" w:cs="Times New Roman"/>
          <w:bCs/>
          <w:color w:val="000000" w:themeColor="text1"/>
          <w:sz w:val="32"/>
          <w:szCs w:val="32"/>
          <w:lang w:eastAsia="zh-CN"/>
        </w:rPr>
        <w:t>份，副本可以为正本的复印件。当副本与正本不一致时，以正本文件为准。</w:t>
      </w:r>
    </w:p>
    <w:p w:rsidR="001735C1" w:rsidRPr="00D04524" w:rsidRDefault="00000000" w:rsidP="00D04524">
      <w:pPr>
        <w:spacing w:line="510" w:lineRule="exact"/>
        <w:ind w:firstLineChars="200" w:firstLine="640"/>
        <w:jc w:val="both"/>
        <w:rPr>
          <w:rFonts w:ascii="Times New Roman" w:eastAsia="方正仿宋_GBK" w:hAnsi="Times New Roman" w:cs="Times New Roman" w:hint="eastAsia"/>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1.4</w:t>
      </w:r>
      <w:r>
        <w:rPr>
          <w:rFonts w:ascii="Times New Roman" w:eastAsia="方正仿宋_GBK" w:hAnsi="Times New Roman" w:cs="Times New Roman"/>
          <w:bCs/>
          <w:color w:val="000000" w:themeColor="text1"/>
          <w:sz w:val="32"/>
          <w:szCs w:val="32"/>
          <w:lang w:eastAsia="zh-CN"/>
        </w:rPr>
        <w:t>报价文件正副本一并装入一个封套中，密封完好并在封口处加盖报价人单位公章，否则其报价文件将被否决。封套上应注明：</w:t>
      </w:r>
      <w:r w:rsidR="00D04524">
        <w:rPr>
          <w:rFonts w:ascii="Times New Roman" w:eastAsia="方正仿宋_GBK" w:hAnsi="Times New Roman" w:cs="Times New Roman" w:hint="eastAsia"/>
          <w:bCs/>
          <w:color w:val="000000" w:themeColor="text1"/>
          <w:sz w:val="32"/>
          <w:szCs w:val="32"/>
          <w:u w:val="single"/>
          <w:lang w:eastAsia="zh-CN"/>
        </w:rPr>
        <w:t>重庆航发电</w:t>
      </w:r>
      <w:proofErr w:type="gramStart"/>
      <w:r w:rsidR="00D04524">
        <w:rPr>
          <w:rFonts w:ascii="Times New Roman" w:eastAsia="方正仿宋_GBK" w:hAnsi="Times New Roman" w:cs="Times New Roman" w:hint="eastAsia"/>
          <w:bCs/>
          <w:color w:val="000000" w:themeColor="text1"/>
          <w:sz w:val="32"/>
          <w:szCs w:val="32"/>
          <w:u w:val="single"/>
          <w:lang w:eastAsia="zh-CN"/>
        </w:rPr>
        <w:t>力销售</w:t>
      </w:r>
      <w:proofErr w:type="gramEnd"/>
      <w:r w:rsidR="00D04524">
        <w:rPr>
          <w:rFonts w:ascii="Times New Roman" w:eastAsia="方正仿宋_GBK" w:hAnsi="Times New Roman" w:cs="Times New Roman" w:hint="eastAsia"/>
          <w:bCs/>
          <w:color w:val="000000" w:themeColor="text1"/>
          <w:sz w:val="32"/>
          <w:szCs w:val="32"/>
          <w:u w:val="single"/>
          <w:lang w:eastAsia="zh-CN"/>
        </w:rPr>
        <w:t>有限公司</w:t>
      </w:r>
      <w:r w:rsidR="00D04524" w:rsidRPr="00822A51">
        <w:rPr>
          <w:rFonts w:ascii="Times New Roman" w:eastAsia="方正仿宋_GBK" w:hAnsi="Times New Roman" w:cs="Times New Roman" w:hint="eastAsia"/>
          <w:bCs/>
          <w:color w:val="000000" w:themeColor="text1"/>
          <w:sz w:val="32"/>
          <w:szCs w:val="32"/>
          <w:u w:val="single"/>
          <w:lang w:eastAsia="zh-CN"/>
        </w:rPr>
        <w:t>光</w:t>
      </w:r>
      <w:r w:rsidR="00D04524" w:rsidRPr="001D6923">
        <w:rPr>
          <w:rFonts w:ascii="Times New Roman" w:eastAsia="方正仿宋_GBK" w:hAnsi="Times New Roman" w:cs="Times New Roman" w:hint="eastAsia"/>
          <w:bCs/>
          <w:color w:val="000000" w:themeColor="text1"/>
          <w:sz w:val="32"/>
          <w:szCs w:val="32"/>
          <w:u w:val="single"/>
          <w:lang w:eastAsia="zh-CN"/>
        </w:rPr>
        <w:t>伏</w:t>
      </w:r>
      <w:r w:rsidR="00D04524" w:rsidRPr="001D6923">
        <w:rPr>
          <w:rFonts w:ascii="Times New Roman" w:eastAsia="方正仿宋_GBK" w:hAnsi="Times New Roman" w:cs="Times New Roman"/>
          <w:bCs/>
          <w:color w:val="000000" w:themeColor="text1"/>
          <w:sz w:val="32"/>
          <w:szCs w:val="32"/>
          <w:u w:val="single"/>
          <w:lang w:eastAsia="zh-CN"/>
        </w:rPr>
        <w:t>+</w:t>
      </w:r>
      <w:r w:rsidR="00D04524" w:rsidRPr="001D6923">
        <w:rPr>
          <w:rFonts w:ascii="Times New Roman" w:eastAsia="方正仿宋_GBK" w:hAnsi="Times New Roman" w:cs="Times New Roman"/>
          <w:bCs/>
          <w:color w:val="000000" w:themeColor="text1"/>
          <w:sz w:val="32"/>
          <w:szCs w:val="32"/>
          <w:u w:val="single"/>
          <w:lang w:eastAsia="zh-CN"/>
        </w:rPr>
        <w:t>生态</w:t>
      </w:r>
      <w:proofErr w:type="gramStart"/>
      <w:r w:rsidR="00D04524" w:rsidRPr="001D6923">
        <w:rPr>
          <w:rFonts w:ascii="Times New Roman" w:eastAsia="方正仿宋_GBK" w:hAnsi="Times New Roman" w:cs="Times New Roman"/>
          <w:bCs/>
          <w:color w:val="000000" w:themeColor="text1"/>
          <w:sz w:val="32"/>
          <w:szCs w:val="32"/>
          <w:u w:val="single"/>
          <w:lang w:eastAsia="zh-CN"/>
        </w:rPr>
        <w:t>复绿试点</w:t>
      </w:r>
      <w:proofErr w:type="gramEnd"/>
      <w:r w:rsidR="00D04524" w:rsidRPr="001D6923">
        <w:rPr>
          <w:rFonts w:ascii="Times New Roman" w:eastAsia="方正仿宋_GBK" w:hAnsi="Times New Roman" w:cs="Times New Roman"/>
          <w:bCs/>
          <w:color w:val="000000" w:themeColor="text1"/>
          <w:sz w:val="32"/>
          <w:szCs w:val="32"/>
          <w:u w:val="single"/>
          <w:lang w:eastAsia="zh-CN"/>
        </w:rPr>
        <w:t>项目</w:t>
      </w:r>
      <w:r>
        <w:rPr>
          <w:rFonts w:ascii="Times New Roman" w:eastAsia="方正仿宋_GBK" w:hAnsi="Times New Roman" w:cs="Times New Roman"/>
          <w:bCs/>
          <w:color w:val="000000" w:themeColor="text1"/>
          <w:sz w:val="32"/>
          <w:szCs w:val="32"/>
          <w:lang w:eastAsia="zh-CN"/>
        </w:rPr>
        <w:t>，报价文件在</w:t>
      </w:r>
      <w:r>
        <w:rPr>
          <w:rFonts w:ascii="Times New Roman" w:eastAsia="方正仿宋_GBK" w:hAnsi="Times New Roman" w:cs="Times New Roman" w:hint="eastAsia"/>
          <w:bCs/>
          <w:color w:val="000000" w:themeColor="text1"/>
          <w:sz w:val="32"/>
          <w:szCs w:val="32"/>
          <w:lang w:eastAsia="zh-CN"/>
        </w:rPr>
        <w:t>公示之日起算</w:t>
      </w:r>
      <w:r>
        <w:rPr>
          <w:rFonts w:ascii="Times New Roman" w:eastAsia="方正仿宋_GBK" w:hAnsi="Times New Roman" w:cs="Times New Roman" w:hint="eastAsia"/>
          <w:bCs/>
          <w:color w:val="000000" w:themeColor="text1"/>
          <w:sz w:val="32"/>
          <w:szCs w:val="32"/>
          <w:lang w:eastAsia="zh-CN"/>
        </w:rPr>
        <w:t>3</w:t>
      </w:r>
      <w:r>
        <w:rPr>
          <w:rFonts w:ascii="Times New Roman" w:eastAsia="方正仿宋_GBK" w:hAnsi="Times New Roman" w:cs="Times New Roman" w:hint="eastAsia"/>
          <w:bCs/>
          <w:color w:val="000000" w:themeColor="text1"/>
          <w:sz w:val="32"/>
          <w:szCs w:val="32"/>
          <w:lang w:eastAsia="zh-CN"/>
        </w:rPr>
        <w:t>个工作日内</w:t>
      </w:r>
      <w:r>
        <w:rPr>
          <w:rFonts w:ascii="Times New Roman" w:eastAsia="方正仿宋_GBK" w:hAnsi="Times New Roman" w:cs="Times New Roman"/>
          <w:bCs/>
          <w:color w:val="000000" w:themeColor="text1"/>
          <w:sz w:val="32"/>
          <w:szCs w:val="32"/>
          <w:lang w:eastAsia="zh-CN"/>
        </w:rPr>
        <w:t>不得开启。</w:t>
      </w:r>
    </w:p>
    <w:p w:rsidR="001735C1" w:rsidRPr="00822A51" w:rsidRDefault="00000000" w:rsidP="00822A51">
      <w:pPr>
        <w:pStyle w:val="20"/>
        <w:spacing w:line="510" w:lineRule="exact"/>
        <w:rPr>
          <w:rFonts w:ascii="Times New Roman" w:eastAsia="黑体" w:hAnsi="Times New Roman" w:cs="Times New Roman"/>
          <w:b w:val="0"/>
          <w:color w:val="000000" w:themeColor="text1"/>
          <w:lang w:eastAsia="zh-CN"/>
        </w:rPr>
      </w:pPr>
      <w:r>
        <w:rPr>
          <w:rFonts w:ascii="Times New Roman" w:eastAsia="黑体" w:hAnsi="Times New Roman" w:cs="Times New Roman"/>
          <w:b w:val="0"/>
          <w:color w:val="000000" w:themeColor="text1"/>
          <w:lang w:eastAsia="zh-CN"/>
        </w:rPr>
        <w:t>2.</w:t>
      </w:r>
      <w:r>
        <w:rPr>
          <w:rFonts w:ascii="Times New Roman" w:eastAsia="黑体" w:hAnsi="Times New Roman" w:cs="Times New Roman"/>
          <w:b w:val="0"/>
          <w:color w:val="000000" w:themeColor="text1"/>
          <w:lang w:eastAsia="zh-CN"/>
        </w:rPr>
        <w:t>评审办法</w:t>
      </w:r>
    </w:p>
    <w:p w:rsidR="001735C1" w:rsidRDefault="00000000">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bCs/>
          <w:color w:val="000000" w:themeColor="text1"/>
          <w:sz w:val="32"/>
          <w:szCs w:val="32"/>
          <w:lang w:eastAsia="zh-CN"/>
        </w:rPr>
        <w:t>本项目采用经评审的</w:t>
      </w:r>
      <w:r>
        <w:rPr>
          <w:rFonts w:ascii="Times New Roman" w:eastAsia="方正仿宋_GBK" w:hAnsi="Times New Roman" w:cs="Times New Roman" w:hint="eastAsia"/>
          <w:bCs/>
          <w:color w:val="000000" w:themeColor="text1"/>
          <w:sz w:val="32"/>
          <w:szCs w:val="32"/>
          <w:lang w:eastAsia="zh-CN"/>
        </w:rPr>
        <w:t>最低价法。</w:t>
      </w:r>
    </w:p>
    <w:p w:rsidR="001735C1" w:rsidRDefault="001735C1">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p>
    <w:p w:rsidR="001735C1" w:rsidRDefault="001735C1">
      <w:pPr>
        <w:spacing w:line="510" w:lineRule="exact"/>
        <w:ind w:firstLineChars="200" w:firstLine="640"/>
        <w:jc w:val="both"/>
        <w:rPr>
          <w:rFonts w:ascii="Times New Roman" w:eastAsia="方正仿宋_GBK" w:hAnsi="Times New Roman" w:cs="Times New Roman"/>
          <w:bCs/>
          <w:color w:val="000000" w:themeColor="text1"/>
          <w:sz w:val="32"/>
          <w:szCs w:val="32"/>
          <w:lang w:eastAsia="zh-CN"/>
        </w:rPr>
      </w:pPr>
    </w:p>
    <w:bookmarkEnd w:id="16"/>
    <w:bookmarkEnd w:id="17"/>
    <w:bookmarkEnd w:id="18"/>
    <w:bookmarkEnd w:id="19"/>
    <w:bookmarkEnd w:id="20"/>
    <w:bookmarkEnd w:id="21"/>
    <w:p w:rsidR="001735C1" w:rsidRDefault="00000000">
      <w:pPr>
        <w:jc w:val="right"/>
        <w:rPr>
          <w:rFonts w:ascii="Times New Roman" w:eastAsiaTheme="minorEastAsia" w:hAnsi="Times New Roman" w:cs="Times New Roman"/>
          <w:b/>
          <w:bCs/>
          <w:color w:val="000000" w:themeColor="text1"/>
          <w:sz w:val="44"/>
          <w:szCs w:val="44"/>
          <w:lang w:val="zh-CN" w:eastAsia="zh-CN"/>
        </w:rPr>
      </w:pPr>
      <w:r>
        <w:rPr>
          <w:rFonts w:ascii="Times New Roman" w:eastAsiaTheme="minorEastAsia" w:hAnsi="Times New Roman" w:cs="Times New Roman"/>
          <w:color w:val="000000" w:themeColor="text1"/>
          <w:szCs w:val="21"/>
          <w:lang w:eastAsia="zh-CN"/>
        </w:rPr>
        <w:br w:type="page"/>
      </w:r>
      <w:bookmarkStart w:id="22" w:name="_Toc29194756"/>
    </w:p>
    <w:p w:rsidR="001735C1" w:rsidRDefault="00000000">
      <w:pPr>
        <w:autoSpaceDE w:val="0"/>
        <w:autoSpaceDN w:val="0"/>
        <w:adjustRightInd w:val="0"/>
        <w:spacing w:line="510" w:lineRule="exact"/>
        <w:ind w:right="117"/>
        <w:jc w:val="center"/>
        <w:outlineLvl w:val="0"/>
        <w:rPr>
          <w:rFonts w:ascii="Times New Roman" w:eastAsia="方正小标宋_GBK" w:hAnsi="Times New Roman" w:cs="Times New Roman"/>
          <w:bCs/>
          <w:color w:val="000000" w:themeColor="text1"/>
          <w:sz w:val="44"/>
          <w:szCs w:val="44"/>
          <w:lang w:val="zh-CN" w:eastAsia="zh-CN"/>
        </w:rPr>
      </w:pPr>
      <w:bookmarkStart w:id="23" w:name="_Toc52097542"/>
      <w:bookmarkStart w:id="24" w:name="_Toc29194791"/>
      <w:bookmarkEnd w:id="22"/>
      <w:r>
        <w:rPr>
          <w:rFonts w:ascii="Times New Roman" w:eastAsia="方正小标宋_GBK" w:hAnsi="Times New Roman" w:cs="Times New Roman"/>
          <w:bCs/>
          <w:color w:val="000000" w:themeColor="text1"/>
          <w:sz w:val="44"/>
          <w:szCs w:val="44"/>
          <w:lang w:val="zh-CN" w:eastAsia="zh-CN"/>
        </w:rPr>
        <w:lastRenderedPageBreak/>
        <w:t>第三章</w:t>
      </w:r>
      <w:bookmarkEnd w:id="23"/>
      <w:bookmarkEnd w:id="24"/>
      <w:r>
        <w:rPr>
          <w:rFonts w:ascii="Times New Roman" w:eastAsia="方正小标宋_GBK" w:hAnsi="Times New Roman" w:cs="Times New Roman"/>
          <w:bCs/>
          <w:color w:val="000000" w:themeColor="text1"/>
          <w:sz w:val="44"/>
          <w:szCs w:val="44"/>
          <w:lang w:val="zh-CN" w:eastAsia="zh-CN"/>
        </w:rPr>
        <w:t xml:space="preserve"> </w:t>
      </w:r>
      <w:r>
        <w:rPr>
          <w:rFonts w:ascii="Times New Roman" w:eastAsia="方正小标宋_GBK" w:hAnsi="Times New Roman" w:cs="Times New Roman"/>
          <w:bCs/>
          <w:color w:val="000000" w:themeColor="text1"/>
          <w:sz w:val="44"/>
          <w:szCs w:val="44"/>
          <w:lang w:val="zh-CN" w:eastAsia="zh-CN"/>
        </w:rPr>
        <w:t>合同条款</w:t>
      </w:r>
      <w:r>
        <w:rPr>
          <w:rFonts w:ascii="Times New Roman" w:eastAsia="方正小标宋_GBK" w:hAnsi="Times New Roman" w:cs="Times New Roman" w:hint="eastAsia"/>
          <w:bCs/>
          <w:color w:val="000000" w:themeColor="text1"/>
          <w:sz w:val="44"/>
          <w:szCs w:val="44"/>
          <w:lang w:eastAsia="zh-CN"/>
        </w:rPr>
        <w:t>与格式</w:t>
      </w:r>
    </w:p>
    <w:p w:rsidR="001735C1" w:rsidRDefault="00000000">
      <w:pPr>
        <w:numPr>
          <w:ilvl w:val="0"/>
          <w:numId w:val="1"/>
        </w:numPr>
        <w:spacing w:line="510" w:lineRule="exact"/>
        <w:ind w:left="420"/>
        <w:rPr>
          <w:rFonts w:ascii="Times New Roman" w:eastAsia="黑体" w:hAnsi="Times New Roman" w:cs="Times New Roman"/>
          <w:color w:val="000000" w:themeColor="text1"/>
          <w:sz w:val="32"/>
          <w:szCs w:val="32"/>
          <w:lang w:eastAsia="zh-CN"/>
        </w:rPr>
      </w:pPr>
      <w:r>
        <w:rPr>
          <w:rFonts w:ascii="Times New Roman" w:eastAsia="黑体" w:hAnsi="Times New Roman" w:cs="Times New Roman" w:hint="eastAsia"/>
          <w:color w:val="000000" w:themeColor="text1"/>
          <w:sz w:val="32"/>
          <w:szCs w:val="32"/>
          <w:lang w:eastAsia="zh-CN"/>
        </w:rPr>
        <w:t>合同范围</w:t>
      </w:r>
    </w:p>
    <w:p w:rsidR="001735C1" w:rsidRDefault="00000000">
      <w:pPr>
        <w:outlineLvl w:val="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 xml:space="preserve">  1.1</w:t>
      </w:r>
      <w:r>
        <w:rPr>
          <w:rFonts w:ascii="Times New Roman" w:eastAsia="方正仿宋_GBK" w:hAnsi="Times New Roman" w:cs="Times New Roman" w:hint="eastAsia"/>
          <w:color w:val="000000" w:themeColor="text1"/>
          <w:sz w:val="32"/>
          <w:szCs w:val="32"/>
          <w:lang w:eastAsia="zh-CN"/>
        </w:rPr>
        <w:t>工程名称：</w:t>
      </w:r>
      <w:r w:rsidR="00E53FED">
        <w:rPr>
          <w:rFonts w:ascii="Times New Roman" w:eastAsia="方正仿宋_GBK" w:hAnsi="Times New Roman" w:cs="Times New Roman" w:hint="eastAsia"/>
          <w:bCs/>
          <w:color w:val="000000" w:themeColor="text1"/>
          <w:sz w:val="32"/>
          <w:szCs w:val="32"/>
          <w:u w:val="single"/>
          <w:lang w:eastAsia="zh-CN"/>
        </w:rPr>
        <w:t>重庆航发电</w:t>
      </w:r>
      <w:proofErr w:type="gramStart"/>
      <w:r w:rsidR="00E53FED">
        <w:rPr>
          <w:rFonts w:ascii="Times New Roman" w:eastAsia="方正仿宋_GBK" w:hAnsi="Times New Roman" w:cs="Times New Roman" w:hint="eastAsia"/>
          <w:bCs/>
          <w:color w:val="000000" w:themeColor="text1"/>
          <w:sz w:val="32"/>
          <w:szCs w:val="32"/>
          <w:u w:val="single"/>
          <w:lang w:eastAsia="zh-CN"/>
        </w:rPr>
        <w:t>力销售</w:t>
      </w:r>
      <w:proofErr w:type="gramEnd"/>
      <w:r w:rsidR="00E53FED">
        <w:rPr>
          <w:rFonts w:ascii="Times New Roman" w:eastAsia="方正仿宋_GBK" w:hAnsi="Times New Roman" w:cs="Times New Roman" w:hint="eastAsia"/>
          <w:bCs/>
          <w:color w:val="000000" w:themeColor="text1"/>
          <w:sz w:val="32"/>
          <w:szCs w:val="32"/>
          <w:u w:val="single"/>
          <w:lang w:eastAsia="zh-CN"/>
        </w:rPr>
        <w:t>有限公司</w:t>
      </w:r>
      <w:r w:rsidR="00E53FED" w:rsidRPr="00822A51">
        <w:rPr>
          <w:rFonts w:ascii="Times New Roman" w:eastAsia="方正仿宋_GBK" w:hAnsi="Times New Roman" w:cs="Times New Roman" w:hint="eastAsia"/>
          <w:bCs/>
          <w:color w:val="000000" w:themeColor="text1"/>
          <w:sz w:val="32"/>
          <w:szCs w:val="32"/>
          <w:u w:val="single"/>
          <w:lang w:eastAsia="zh-CN"/>
        </w:rPr>
        <w:t>光</w:t>
      </w:r>
      <w:r w:rsidR="00E53FED" w:rsidRPr="001D6923">
        <w:rPr>
          <w:rFonts w:ascii="Times New Roman" w:eastAsia="方正仿宋_GBK" w:hAnsi="Times New Roman" w:cs="Times New Roman" w:hint="eastAsia"/>
          <w:bCs/>
          <w:color w:val="000000" w:themeColor="text1"/>
          <w:sz w:val="32"/>
          <w:szCs w:val="32"/>
          <w:u w:val="single"/>
          <w:lang w:eastAsia="zh-CN"/>
        </w:rPr>
        <w:t>伏</w:t>
      </w:r>
      <w:r w:rsidR="00E53FED" w:rsidRPr="001D6923">
        <w:rPr>
          <w:rFonts w:ascii="Times New Roman" w:eastAsia="方正仿宋_GBK" w:hAnsi="Times New Roman" w:cs="Times New Roman"/>
          <w:bCs/>
          <w:color w:val="000000" w:themeColor="text1"/>
          <w:sz w:val="32"/>
          <w:szCs w:val="32"/>
          <w:u w:val="single"/>
          <w:lang w:eastAsia="zh-CN"/>
        </w:rPr>
        <w:t>+</w:t>
      </w:r>
      <w:r w:rsidR="00E53FED" w:rsidRPr="001D6923">
        <w:rPr>
          <w:rFonts w:ascii="Times New Roman" w:eastAsia="方正仿宋_GBK" w:hAnsi="Times New Roman" w:cs="Times New Roman"/>
          <w:bCs/>
          <w:color w:val="000000" w:themeColor="text1"/>
          <w:sz w:val="32"/>
          <w:szCs w:val="32"/>
          <w:u w:val="single"/>
          <w:lang w:eastAsia="zh-CN"/>
        </w:rPr>
        <w:t>生态</w:t>
      </w:r>
      <w:proofErr w:type="gramStart"/>
      <w:r w:rsidR="00E53FED" w:rsidRPr="001D6923">
        <w:rPr>
          <w:rFonts w:ascii="Times New Roman" w:eastAsia="方正仿宋_GBK" w:hAnsi="Times New Roman" w:cs="Times New Roman"/>
          <w:bCs/>
          <w:color w:val="000000" w:themeColor="text1"/>
          <w:sz w:val="32"/>
          <w:szCs w:val="32"/>
          <w:u w:val="single"/>
          <w:lang w:eastAsia="zh-CN"/>
        </w:rPr>
        <w:t>复绿试点</w:t>
      </w:r>
      <w:proofErr w:type="gramEnd"/>
      <w:r w:rsidR="00E53FED" w:rsidRPr="001D6923">
        <w:rPr>
          <w:rFonts w:ascii="Times New Roman" w:eastAsia="方正仿宋_GBK" w:hAnsi="Times New Roman" w:cs="Times New Roman"/>
          <w:bCs/>
          <w:color w:val="000000" w:themeColor="text1"/>
          <w:sz w:val="32"/>
          <w:szCs w:val="32"/>
          <w:u w:val="single"/>
          <w:lang w:eastAsia="zh-CN"/>
        </w:rPr>
        <w:t>项目</w:t>
      </w:r>
      <w:r>
        <w:rPr>
          <w:rFonts w:ascii="Times New Roman" w:eastAsia="方正仿宋_GBK" w:hAnsi="Times New Roman" w:cs="Times New Roman" w:hint="eastAsia"/>
          <w:color w:val="000000" w:themeColor="text1"/>
          <w:sz w:val="32"/>
          <w:szCs w:val="32"/>
          <w:lang w:eastAsia="zh-CN"/>
        </w:rPr>
        <w:t xml:space="preserve">  </w:t>
      </w:r>
    </w:p>
    <w:p w:rsidR="001735C1" w:rsidRPr="00E12C9B" w:rsidRDefault="00000000">
      <w:pPr>
        <w:outlineLvl w:val="0"/>
        <w:rPr>
          <w:rFonts w:ascii="Times New Roman" w:eastAsia="方正仿宋_GBK" w:hAnsi="Times New Roman" w:cs="Times New Roman"/>
          <w:color w:val="000000" w:themeColor="text1"/>
          <w:sz w:val="32"/>
          <w:szCs w:val="32"/>
          <w:u w:val="single"/>
          <w:lang w:eastAsia="zh-CN"/>
        </w:rPr>
      </w:pPr>
      <w:r>
        <w:rPr>
          <w:rFonts w:ascii="Times New Roman" w:eastAsia="方正仿宋_GBK" w:hAnsi="Times New Roman" w:cs="Times New Roman" w:hint="eastAsia"/>
          <w:color w:val="000000" w:themeColor="text1"/>
          <w:sz w:val="32"/>
          <w:szCs w:val="32"/>
          <w:lang w:eastAsia="zh-CN"/>
        </w:rPr>
        <w:t xml:space="preserve">  1.2</w:t>
      </w:r>
      <w:r>
        <w:rPr>
          <w:rFonts w:ascii="Times New Roman" w:eastAsia="方正仿宋_GBK" w:hAnsi="Times New Roman" w:cs="Times New Roman" w:hint="eastAsia"/>
          <w:color w:val="000000" w:themeColor="text1"/>
          <w:sz w:val="32"/>
          <w:szCs w:val="32"/>
          <w:lang w:eastAsia="zh-CN"/>
        </w:rPr>
        <w:t>工程地点：</w:t>
      </w:r>
      <w:r w:rsidRPr="00E12C9B">
        <w:rPr>
          <w:rFonts w:ascii="Times New Roman" w:eastAsia="方正仿宋_GBK" w:hAnsi="Times New Roman" w:cs="Times New Roman" w:hint="eastAsia"/>
          <w:color w:val="000000" w:themeColor="text1"/>
          <w:sz w:val="32"/>
          <w:szCs w:val="32"/>
          <w:u w:val="single"/>
          <w:lang w:eastAsia="zh-CN"/>
        </w:rPr>
        <w:t>重庆市</w:t>
      </w:r>
      <w:r w:rsidR="00E12C9B" w:rsidRPr="00E12C9B">
        <w:rPr>
          <w:rFonts w:ascii="Times New Roman" w:eastAsia="方正仿宋_GBK" w:hAnsi="Times New Roman" w:cs="Times New Roman" w:hint="eastAsia"/>
          <w:color w:val="000000" w:themeColor="text1"/>
          <w:sz w:val="32"/>
          <w:szCs w:val="32"/>
          <w:u w:val="single"/>
          <w:lang w:eastAsia="zh-CN"/>
        </w:rPr>
        <w:t>开</w:t>
      </w:r>
      <w:r w:rsidRPr="00E12C9B">
        <w:rPr>
          <w:rFonts w:ascii="Times New Roman" w:eastAsia="方正仿宋_GBK" w:hAnsi="Times New Roman" w:cs="Times New Roman" w:hint="eastAsia"/>
          <w:color w:val="000000" w:themeColor="text1"/>
          <w:sz w:val="32"/>
          <w:szCs w:val="32"/>
          <w:u w:val="single"/>
          <w:lang w:eastAsia="zh-CN"/>
        </w:rPr>
        <w:t>州区</w:t>
      </w:r>
      <w:r w:rsidR="00E12C9B" w:rsidRPr="00E12C9B">
        <w:rPr>
          <w:rFonts w:ascii="Times New Roman" w:eastAsia="方正仿宋_GBK" w:hAnsi="Times New Roman" w:cs="Times New Roman" w:hint="eastAsia"/>
          <w:color w:val="000000" w:themeColor="text1"/>
          <w:sz w:val="32"/>
          <w:szCs w:val="32"/>
          <w:u w:val="single"/>
          <w:lang w:eastAsia="zh-CN"/>
        </w:rPr>
        <w:t>温泉镇城开高速黄家梁隧道（开州端）</w:t>
      </w:r>
      <w:r w:rsidRPr="00E12C9B">
        <w:rPr>
          <w:rFonts w:ascii="Times New Roman" w:eastAsia="方正仿宋_GBK" w:hAnsi="Times New Roman" w:cs="Times New Roman" w:hint="eastAsia"/>
          <w:color w:val="000000" w:themeColor="text1"/>
          <w:sz w:val="32"/>
          <w:szCs w:val="32"/>
          <w:u w:val="single"/>
          <w:lang w:eastAsia="zh-CN"/>
        </w:rPr>
        <w:t xml:space="preserve"> </w:t>
      </w:r>
    </w:p>
    <w:p w:rsidR="00E12C9B" w:rsidRDefault="00000000">
      <w:pPr>
        <w:outlineLvl w:val="0"/>
        <w:rPr>
          <w:rFonts w:ascii="Times New Roman" w:eastAsia="方正仿宋_GBK" w:hAnsi="Times New Roman" w:cs="Times New Roman"/>
          <w:bCs/>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 xml:space="preserve">  1.3</w:t>
      </w:r>
      <w:r>
        <w:rPr>
          <w:rFonts w:ascii="Times New Roman" w:eastAsia="方正仿宋_GBK" w:hAnsi="Times New Roman" w:cs="Times New Roman" w:hint="eastAsia"/>
          <w:color w:val="000000" w:themeColor="text1"/>
          <w:sz w:val="32"/>
          <w:szCs w:val="32"/>
          <w:lang w:eastAsia="zh-CN"/>
        </w:rPr>
        <w:t>工程内容：</w:t>
      </w:r>
      <w:r>
        <w:rPr>
          <w:rFonts w:ascii="Times New Roman" w:eastAsia="方正仿宋_GBK" w:hAnsi="Times New Roman" w:cs="Times New Roman" w:hint="eastAsia"/>
          <w:color w:val="000000" w:themeColor="text1"/>
          <w:sz w:val="32"/>
          <w:szCs w:val="32"/>
          <w:lang w:eastAsia="zh-CN"/>
        </w:rPr>
        <w:t xml:space="preserve"> </w:t>
      </w:r>
      <w:r w:rsidR="00E12C9B">
        <w:rPr>
          <w:rFonts w:ascii="Times New Roman" w:eastAsia="方正仿宋_GBK" w:hAnsi="Times New Roman" w:cs="Times New Roman" w:hint="eastAsia"/>
          <w:bCs/>
          <w:color w:val="000000" w:themeColor="text1"/>
          <w:sz w:val="32"/>
          <w:szCs w:val="32"/>
          <w:lang w:eastAsia="zh-CN"/>
        </w:rPr>
        <w:t>该项目拟对</w:t>
      </w:r>
      <w:r w:rsidR="00E12C9B" w:rsidRPr="00CD346D">
        <w:rPr>
          <w:rFonts w:ascii="Times New Roman" w:eastAsia="方正仿宋_GBK" w:hAnsi="Times New Roman" w:cs="Times New Roman" w:hint="eastAsia"/>
          <w:bCs/>
          <w:color w:val="000000" w:themeColor="text1"/>
          <w:sz w:val="32"/>
          <w:szCs w:val="32"/>
          <w:lang w:eastAsia="zh-CN"/>
        </w:rPr>
        <w:t>城开高速分布式光</w:t>
      </w:r>
      <w:proofErr w:type="gramStart"/>
      <w:r w:rsidR="00E12C9B" w:rsidRPr="00CD346D">
        <w:rPr>
          <w:rFonts w:ascii="Times New Roman" w:eastAsia="方正仿宋_GBK" w:hAnsi="Times New Roman" w:cs="Times New Roman" w:hint="eastAsia"/>
          <w:bCs/>
          <w:color w:val="000000" w:themeColor="text1"/>
          <w:sz w:val="32"/>
          <w:szCs w:val="32"/>
          <w:lang w:eastAsia="zh-CN"/>
        </w:rPr>
        <w:t>伏项目</w:t>
      </w:r>
      <w:proofErr w:type="gramEnd"/>
      <w:r w:rsidR="00E12C9B" w:rsidRPr="00CD346D">
        <w:rPr>
          <w:rFonts w:ascii="Times New Roman" w:eastAsia="方正仿宋_GBK" w:hAnsi="Times New Roman" w:cs="Times New Roman" w:hint="eastAsia"/>
          <w:bCs/>
          <w:color w:val="000000" w:themeColor="text1"/>
          <w:sz w:val="32"/>
          <w:szCs w:val="32"/>
          <w:lang w:eastAsia="zh-CN"/>
        </w:rPr>
        <w:t>一期黄家梁隧道点位场地</w:t>
      </w:r>
      <w:r w:rsidR="00E12C9B">
        <w:rPr>
          <w:rFonts w:ascii="Times New Roman" w:eastAsia="方正仿宋_GBK" w:hAnsi="Times New Roman" w:cs="Times New Roman" w:hint="eastAsia"/>
          <w:bCs/>
          <w:color w:val="000000" w:themeColor="text1"/>
          <w:sz w:val="32"/>
          <w:szCs w:val="32"/>
          <w:lang w:eastAsia="zh-CN"/>
        </w:rPr>
        <w:t>通过回填种植土后栽植麦冬、三角梅、杜鹃的方式进行绿化。具体工作内容</w:t>
      </w:r>
      <w:proofErr w:type="gramStart"/>
      <w:r w:rsidR="00E12C9B">
        <w:rPr>
          <w:rFonts w:ascii="Times New Roman" w:eastAsia="方正仿宋_GBK" w:hAnsi="Times New Roman" w:cs="Times New Roman" w:hint="eastAsia"/>
          <w:bCs/>
          <w:color w:val="000000" w:themeColor="text1"/>
          <w:sz w:val="32"/>
          <w:szCs w:val="32"/>
          <w:lang w:eastAsia="zh-CN"/>
        </w:rPr>
        <w:t>详见暂估工程量清单</w:t>
      </w:r>
      <w:proofErr w:type="gramEnd"/>
      <w:r w:rsidR="00E12C9B">
        <w:rPr>
          <w:rFonts w:ascii="Times New Roman" w:eastAsia="方正仿宋_GBK" w:hAnsi="Times New Roman" w:cs="Times New Roman" w:hint="eastAsia"/>
          <w:bCs/>
          <w:color w:val="000000" w:themeColor="text1"/>
          <w:sz w:val="32"/>
          <w:szCs w:val="32"/>
          <w:lang w:eastAsia="zh-CN"/>
        </w:rPr>
        <w:t>。</w:t>
      </w:r>
    </w:p>
    <w:p w:rsidR="001735C1" w:rsidRDefault="00000000">
      <w:pPr>
        <w:outlineLvl w:val="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 xml:space="preserve">  1.4</w:t>
      </w:r>
      <w:r>
        <w:rPr>
          <w:rFonts w:ascii="Times New Roman" w:eastAsia="方正仿宋_GBK" w:hAnsi="Times New Roman" w:cs="Times New Roman" w:hint="eastAsia"/>
          <w:color w:val="000000" w:themeColor="text1"/>
          <w:sz w:val="32"/>
          <w:szCs w:val="32"/>
          <w:lang w:eastAsia="zh-CN"/>
        </w:rPr>
        <w:t>承包方式：</w:t>
      </w:r>
    </w:p>
    <w:p w:rsidR="001735C1" w:rsidRDefault="00000000">
      <w:pPr>
        <w:ind w:firstLineChars="200" w:firstLine="640"/>
        <w:outlineLvl w:val="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1.4.1</w:t>
      </w:r>
      <w:r>
        <w:rPr>
          <w:rFonts w:ascii="Times New Roman" w:eastAsia="方正仿宋_GBK" w:hAnsi="Times New Roman" w:cs="Times New Roman" w:hint="eastAsia"/>
          <w:color w:val="000000" w:themeColor="text1"/>
          <w:sz w:val="32"/>
          <w:szCs w:val="32"/>
          <w:lang w:eastAsia="zh-CN"/>
        </w:rPr>
        <w:t>本工程采用综合单价含税包干。</w:t>
      </w:r>
    </w:p>
    <w:p w:rsidR="001735C1" w:rsidRDefault="00000000">
      <w:pPr>
        <w:ind w:firstLineChars="200" w:firstLine="640"/>
        <w:outlineLvl w:val="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1.4.2</w:t>
      </w:r>
      <w:proofErr w:type="gramStart"/>
      <w:r>
        <w:rPr>
          <w:rFonts w:ascii="Times New Roman" w:eastAsia="方正仿宋_GBK" w:hAnsi="Times New Roman" w:cs="Times New Roman" w:hint="eastAsia"/>
          <w:color w:val="000000" w:themeColor="text1"/>
          <w:sz w:val="32"/>
          <w:szCs w:val="32"/>
          <w:lang w:eastAsia="zh-CN"/>
        </w:rPr>
        <w:t>乙方按包人工</w:t>
      </w:r>
      <w:proofErr w:type="gramEnd"/>
      <w:r>
        <w:rPr>
          <w:rFonts w:ascii="Times New Roman" w:eastAsia="方正仿宋_GBK" w:hAnsi="Times New Roman" w:cs="Times New Roman" w:hint="eastAsia"/>
          <w:color w:val="000000" w:themeColor="text1"/>
          <w:sz w:val="32"/>
          <w:szCs w:val="32"/>
          <w:lang w:eastAsia="zh-CN"/>
        </w:rPr>
        <w:t>、包场地清理平整、包苗木运输、包种植土、开挖种植穴、包施肥、包种植成活、包安全、包文明施工的方式承包施工。</w:t>
      </w:r>
    </w:p>
    <w:p w:rsidR="001735C1" w:rsidRDefault="00000000">
      <w:pPr>
        <w:ind w:firstLineChars="200" w:firstLine="640"/>
        <w:outlineLvl w:val="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1.4.3</w:t>
      </w:r>
      <w:r>
        <w:rPr>
          <w:rFonts w:ascii="Times New Roman" w:eastAsia="方正仿宋_GBK" w:hAnsi="Times New Roman" w:cs="Times New Roman" w:hint="eastAsia"/>
          <w:color w:val="000000" w:themeColor="text1"/>
          <w:sz w:val="32"/>
          <w:szCs w:val="32"/>
          <w:lang w:eastAsia="zh-CN"/>
        </w:rPr>
        <w:t>上述为固定综合单价包含了以下费用：苗木采购、种植场地的清理平整、清理碎石杂草、种植土、苗木的移苗、开挖种植穴、施肥、种植；施工和</w:t>
      </w:r>
      <w:proofErr w:type="gramStart"/>
      <w:r w:rsidR="00E12C9B">
        <w:rPr>
          <w:rFonts w:ascii="Times New Roman" w:eastAsia="方正仿宋_GBK" w:hAnsi="Times New Roman" w:cs="Times New Roman" w:hint="eastAsia"/>
          <w:color w:val="000000" w:themeColor="text1"/>
          <w:sz w:val="32"/>
          <w:szCs w:val="32"/>
          <w:lang w:eastAsia="zh-CN"/>
        </w:rPr>
        <w:t>质保</w:t>
      </w:r>
      <w:proofErr w:type="gramEnd"/>
      <w:r>
        <w:rPr>
          <w:rFonts w:ascii="Times New Roman" w:eastAsia="方正仿宋_GBK" w:hAnsi="Times New Roman" w:cs="Times New Roman" w:hint="eastAsia"/>
          <w:color w:val="000000" w:themeColor="text1"/>
          <w:sz w:val="32"/>
          <w:szCs w:val="32"/>
          <w:lang w:eastAsia="zh-CN"/>
        </w:rPr>
        <w:t>期间的一切水电费、人工费和机械设备费用，含所有的机具设备及材料的装卸、归堆、保管、搬运等费用；</w:t>
      </w:r>
      <w:proofErr w:type="gramStart"/>
      <w:r>
        <w:rPr>
          <w:rFonts w:ascii="Times New Roman" w:eastAsia="方正仿宋_GBK" w:hAnsi="Times New Roman" w:cs="Times New Roman" w:hint="eastAsia"/>
          <w:color w:val="000000" w:themeColor="text1"/>
          <w:sz w:val="32"/>
          <w:szCs w:val="32"/>
          <w:lang w:eastAsia="zh-CN"/>
        </w:rPr>
        <w:t>规</w:t>
      </w:r>
      <w:proofErr w:type="gramEnd"/>
      <w:r>
        <w:rPr>
          <w:rFonts w:ascii="Times New Roman" w:eastAsia="方正仿宋_GBK" w:hAnsi="Times New Roman" w:cs="Times New Roman" w:hint="eastAsia"/>
          <w:color w:val="000000" w:themeColor="text1"/>
          <w:sz w:val="32"/>
          <w:szCs w:val="32"/>
          <w:lang w:eastAsia="zh-CN"/>
        </w:rPr>
        <w:t>费；税费。</w:t>
      </w:r>
    </w:p>
    <w:p w:rsidR="001735C1" w:rsidRDefault="00000000">
      <w:pPr>
        <w:numPr>
          <w:ilvl w:val="0"/>
          <w:numId w:val="1"/>
        </w:numPr>
        <w:spacing w:line="510" w:lineRule="exact"/>
        <w:ind w:left="420"/>
        <w:rPr>
          <w:rFonts w:ascii="Times New Roman" w:eastAsia="黑体" w:hAnsi="Times New Roman" w:cs="Times New Roman"/>
          <w:color w:val="000000" w:themeColor="text1"/>
          <w:sz w:val="32"/>
          <w:szCs w:val="32"/>
          <w:lang w:eastAsia="zh-CN"/>
        </w:rPr>
      </w:pPr>
      <w:r>
        <w:rPr>
          <w:rFonts w:ascii="Times New Roman" w:eastAsia="黑体" w:hAnsi="Times New Roman" w:cs="Times New Roman" w:hint="eastAsia"/>
          <w:color w:val="000000" w:themeColor="text1"/>
          <w:sz w:val="32"/>
          <w:szCs w:val="32"/>
          <w:lang w:eastAsia="zh-CN"/>
        </w:rPr>
        <w:t>合同工期</w:t>
      </w:r>
    </w:p>
    <w:p w:rsidR="001735C1" w:rsidRDefault="00000000">
      <w:pPr>
        <w:outlineLvl w:val="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 xml:space="preserve">   2.1</w:t>
      </w:r>
      <w:r>
        <w:rPr>
          <w:rFonts w:ascii="Times New Roman" w:eastAsia="方正仿宋_GBK" w:hAnsi="Times New Roman" w:cs="Times New Roman" w:hint="eastAsia"/>
          <w:color w:val="000000" w:themeColor="text1"/>
          <w:sz w:val="32"/>
          <w:szCs w:val="32"/>
          <w:u w:val="single"/>
          <w:lang w:eastAsia="zh-CN"/>
        </w:rPr>
        <w:t xml:space="preserve"> </w:t>
      </w:r>
      <w:r w:rsidR="00E12C9B">
        <w:rPr>
          <w:rFonts w:ascii="Times New Roman" w:eastAsia="方正仿宋_GBK" w:hAnsi="Times New Roman" w:cs="Times New Roman"/>
          <w:color w:val="000000" w:themeColor="text1"/>
          <w:sz w:val="32"/>
          <w:szCs w:val="32"/>
          <w:u w:val="single"/>
          <w:lang w:eastAsia="zh-CN"/>
        </w:rPr>
        <w:t xml:space="preserve"> 5</w:t>
      </w:r>
      <w:r w:rsidR="00E12C9B">
        <w:rPr>
          <w:rFonts w:ascii="Times New Roman" w:eastAsia="方正仿宋_GBK" w:hAnsi="Times New Roman" w:cs="Times New Roman" w:hint="eastAsia"/>
          <w:color w:val="000000" w:themeColor="text1"/>
          <w:sz w:val="32"/>
          <w:szCs w:val="32"/>
          <w:u w:val="single"/>
          <w:lang w:eastAsia="zh-CN"/>
        </w:rPr>
        <w:t>天</w:t>
      </w:r>
      <w:r w:rsidR="009B04A6">
        <w:rPr>
          <w:rFonts w:ascii="Times New Roman" w:eastAsia="方正仿宋_GBK" w:hAnsi="Times New Roman" w:cs="Times New Roman" w:hint="eastAsia"/>
          <w:color w:val="000000" w:themeColor="text1"/>
          <w:sz w:val="32"/>
          <w:szCs w:val="32"/>
          <w:u w:val="single"/>
          <w:lang w:eastAsia="zh-CN"/>
        </w:rPr>
        <w:t xml:space="preserve"> </w:t>
      </w:r>
      <w:r>
        <w:rPr>
          <w:rFonts w:ascii="Times New Roman" w:eastAsia="方正仿宋_GBK" w:hAnsi="Times New Roman" w:cs="Times New Roman" w:hint="eastAsia"/>
          <w:color w:val="000000" w:themeColor="text1"/>
          <w:sz w:val="32"/>
          <w:szCs w:val="32"/>
          <w:lang w:eastAsia="zh-CN"/>
        </w:rPr>
        <w:t>乙方须严格按该工期指导施工。同时乙方必须保证有足够的人力及机械设备，确保工程质量、安全、文明、环保，按期完成。</w:t>
      </w:r>
    </w:p>
    <w:p w:rsidR="001735C1" w:rsidRDefault="00000000">
      <w:pPr>
        <w:outlineLvl w:val="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 xml:space="preserve">   2.2</w:t>
      </w:r>
      <w:r>
        <w:rPr>
          <w:rFonts w:ascii="Times New Roman" w:eastAsia="方正仿宋_GBK" w:hAnsi="Times New Roman" w:cs="Times New Roman" w:hint="eastAsia"/>
          <w:color w:val="000000" w:themeColor="text1"/>
          <w:sz w:val="32"/>
          <w:szCs w:val="32"/>
          <w:lang w:eastAsia="zh-CN"/>
        </w:rPr>
        <w:t>如因乙方的原因，发生安全、质量事故而影响工期属乙方责任，不能借此顺延工期。</w:t>
      </w:r>
    </w:p>
    <w:p w:rsidR="001735C1" w:rsidRDefault="00000000">
      <w:pPr>
        <w:outlineLvl w:val="0"/>
        <w:rPr>
          <w:color w:val="000000" w:themeColor="text1"/>
          <w:lang w:eastAsia="zh-CN"/>
        </w:rPr>
      </w:pPr>
      <w:r>
        <w:rPr>
          <w:rFonts w:ascii="Times New Roman" w:eastAsia="方正仿宋_GBK" w:hAnsi="Times New Roman" w:cs="Times New Roman" w:hint="eastAsia"/>
          <w:color w:val="000000" w:themeColor="text1"/>
          <w:sz w:val="32"/>
          <w:szCs w:val="32"/>
          <w:lang w:eastAsia="zh-CN"/>
        </w:rPr>
        <w:t xml:space="preserve">   2.3</w:t>
      </w:r>
      <w:r>
        <w:rPr>
          <w:rFonts w:ascii="Times New Roman" w:eastAsia="方正仿宋_GBK" w:hAnsi="Times New Roman" w:cs="Times New Roman" w:hint="eastAsia"/>
          <w:color w:val="000000" w:themeColor="text1"/>
          <w:sz w:val="32"/>
          <w:szCs w:val="32"/>
          <w:lang w:eastAsia="zh-CN"/>
        </w:rPr>
        <w:t>若乙方的施工进度达不到业主、甲方的工期要求时，乙方应无条件增加劳动力和机具设备，其费用不作调整；此后若仍无改观，甲方有权再增加劳动力和机具设备，发生的所有费用均由乙方负责，甲方在乙方工程款中扣除。</w:t>
      </w:r>
    </w:p>
    <w:p w:rsidR="001735C1" w:rsidRDefault="001735C1">
      <w:pPr>
        <w:rPr>
          <w:rFonts w:ascii="Times New Roman" w:eastAsia="方正仿宋_GBK" w:hAnsi="Times New Roman" w:cs="Times New Roman"/>
          <w:i/>
          <w:iCs/>
          <w:color w:val="000000" w:themeColor="text1"/>
          <w:sz w:val="28"/>
          <w:szCs w:val="28"/>
          <w:lang w:eastAsia="zh-CN"/>
        </w:rPr>
      </w:pPr>
    </w:p>
    <w:p w:rsidR="001735C1" w:rsidRDefault="00000000">
      <w:pPr>
        <w:spacing w:line="510" w:lineRule="exact"/>
        <w:ind w:left="420"/>
        <w:rPr>
          <w:rFonts w:ascii="Times New Roman" w:eastAsia="黑体" w:hAnsi="Times New Roman" w:cs="Times New Roman"/>
          <w:color w:val="000000" w:themeColor="text1"/>
          <w:sz w:val="32"/>
          <w:szCs w:val="32"/>
          <w:lang w:val="zh-CN" w:eastAsia="zh-CN"/>
        </w:rPr>
      </w:pPr>
      <w:r>
        <w:rPr>
          <w:rFonts w:ascii="Times New Roman" w:eastAsia="黑体" w:hAnsi="Times New Roman" w:cs="Times New Roman" w:hint="eastAsia"/>
          <w:color w:val="000000" w:themeColor="text1"/>
          <w:sz w:val="32"/>
          <w:szCs w:val="32"/>
          <w:lang w:eastAsia="zh-CN"/>
        </w:rPr>
        <w:t>2.</w:t>
      </w:r>
      <w:r>
        <w:rPr>
          <w:rFonts w:ascii="Times New Roman" w:eastAsia="黑体" w:hAnsi="Times New Roman" w:cs="Times New Roman" w:hint="eastAsia"/>
          <w:color w:val="000000" w:themeColor="text1"/>
          <w:sz w:val="32"/>
          <w:szCs w:val="32"/>
          <w:lang w:eastAsia="zh-CN"/>
        </w:rPr>
        <w:t>合同</w:t>
      </w:r>
      <w:r>
        <w:rPr>
          <w:rFonts w:ascii="Times New Roman" w:eastAsia="黑体" w:hAnsi="Times New Roman" w:cs="Times New Roman"/>
          <w:color w:val="000000" w:themeColor="text1"/>
          <w:sz w:val="32"/>
          <w:szCs w:val="32"/>
          <w:lang w:val="zh-CN" w:eastAsia="zh-CN"/>
        </w:rPr>
        <w:t>签订</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val="zh-CN" w:eastAsia="zh-CN"/>
        </w:rPr>
      </w:pPr>
      <w:r>
        <w:rPr>
          <w:rFonts w:ascii="Times New Roman" w:eastAsia="方正仿宋_GBK" w:hAnsi="Times New Roman" w:cs="Times New Roman" w:hint="eastAsia"/>
          <w:color w:val="000000" w:themeColor="text1"/>
          <w:sz w:val="32"/>
          <w:szCs w:val="32"/>
          <w:lang w:eastAsia="zh-CN"/>
        </w:rPr>
        <w:t>发包人：</w:t>
      </w:r>
      <w:r>
        <w:rPr>
          <w:rFonts w:ascii="Times New Roman" w:eastAsia="方正仿宋_GBK" w:hAnsi="Times New Roman" w:cs="Times New Roman" w:hint="eastAsia"/>
          <w:color w:val="000000" w:themeColor="text1"/>
          <w:sz w:val="32"/>
          <w:szCs w:val="32"/>
          <w:lang w:eastAsia="zh-CN"/>
        </w:rPr>
        <w:t>_________</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val="zh-CN" w:eastAsia="zh-CN"/>
        </w:rPr>
      </w:pPr>
      <w:r>
        <w:rPr>
          <w:rFonts w:ascii="Times New Roman" w:eastAsia="方正仿宋_GBK" w:hAnsi="Times New Roman" w:cs="Times New Roman" w:hint="eastAsia"/>
          <w:color w:val="000000" w:themeColor="text1"/>
          <w:sz w:val="32"/>
          <w:szCs w:val="32"/>
          <w:lang w:eastAsia="zh-CN"/>
        </w:rPr>
        <w:t>承包人：</w:t>
      </w:r>
      <w:r>
        <w:rPr>
          <w:rFonts w:ascii="Times New Roman" w:eastAsia="方正仿宋_GBK" w:hAnsi="Times New Roman" w:cs="Times New Roman" w:hint="eastAsia"/>
          <w:color w:val="000000" w:themeColor="text1"/>
          <w:sz w:val="32"/>
          <w:szCs w:val="32"/>
          <w:lang w:eastAsia="zh-CN"/>
        </w:rPr>
        <w:t>_________</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val="zh-CN" w:eastAsia="zh-CN"/>
        </w:rPr>
      </w:pPr>
      <w:r>
        <w:rPr>
          <w:rFonts w:ascii="Times New Roman" w:eastAsia="方正仿宋_GBK" w:hAnsi="Times New Roman" w:cs="Times New Roman" w:hint="eastAsia"/>
          <w:color w:val="000000" w:themeColor="text1"/>
          <w:sz w:val="32"/>
          <w:szCs w:val="32"/>
          <w:lang w:eastAsia="zh-CN"/>
        </w:rPr>
        <w:t>中标人</w:t>
      </w:r>
      <w:r>
        <w:rPr>
          <w:rFonts w:ascii="Times New Roman" w:eastAsia="方正仿宋_GBK" w:hAnsi="Times New Roman" w:cs="Times New Roman"/>
          <w:color w:val="000000" w:themeColor="text1"/>
          <w:sz w:val="32"/>
          <w:szCs w:val="32"/>
          <w:lang w:val="zh-CN" w:eastAsia="zh-CN"/>
        </w:rPr>
        <w:t>直接与发包人（</w:t>
      </w:r>
      <w:r>
        <w:rPr>
          <w:rFonts w:ascii="Times New Roman" w:eastAsia="方正仿宋_GBK" w:hAnsi="Times New Roman" w:cs="Times New Roman" w:hint="eastAsia"/>
          <w:color w:val="000000" w:themeColor="text1"/>
          <w:sz w:val="32"/>
          <w:szCs w:val="32"/>
          <w:lang w:eastAsia="zh-CN"/>
        </w:rPr>
        <w:t>__</w:t>
      </w:r>
      <w:r w:rsidRPr="00E12C9B">
        <w:rPr>
          <w:rFonts w:ascii="Times New Roman" w:eastAsia="方正仿宋_GBK" w:hAnsi="Times New Roman" w:cs="Times New Roman" w:hint="eastAsia"/>
          <w:color w:val="000000" w:themeColor="text1"/>
          <w:sz w:val="32"/>
          <w:szCs w:val="32"/>
          <w:u w:val="single"/>
          <w:lang w:eastAsia="zh-CN"/>
        </w:rPr>
        <w:t>重庆</w:t>
      </w:r>
      <w:r w:rsidR="00E12C9B" w:rsidRPr="00E12C9B">
        <w:rPr>
          <w:rFonts w:ascii="Times New Roman" w:eastAsia="方正仿宋_GBK" w:hAnsi="Times New Roman" w:cs="Times New Roman" w:hint="eastAsia"/>
          <w:color w:val="000000" w:themeColor="text1"/>
          <w:sz w:val="32"/>
          <w:szCs w:val="32"/>
          <w:u w:val="single"/>
          <w:lang w:eastAsia="zh-CN"/>
        </w:rPr>
        <w:t>航发电</w:t>
      </w:r>
      <w:proofErr w:type="gramStart"/>
      <w:r w:rsidR="00E12C9B" w:rsidRPr="00E12C9B">
        <w:rPr>
          <w:rFonts w:ascii="Times New Roman" w:eastAsia="方正仿宋_GBK" w:hAnsi="Times New Roman" w:cs="Times New Roman" w:hint="eastAsia"/>
          <w:color w:val="000000" w:themeColor="text1"/>
          <w:sz w:val="32"/>
          <w:szCs w:val="32"/>
          <w:u w:val="single"/>
          <w:lang w:eastAsia="zh-CN"/>
        </w:rPr>
        <w:t>力销售</w:t>
      </w:r>
      <w:proofErr w:type="gramEnd"/>
      <w:r w:rsidR="00E12C9B" w:rsidRPr="00E12C9B">
        <w:rPr>
          <w:rFonts w:ascii="Times New Roman" w:eastAsia="方正仿宋_GBK" w:hAnsi="Times New Roman" w:cs="Times New Roman" w:hint="eastAsia"/>
          <w:color w:val="000000" w:themeColor="text1"/>
          <w:sz w:val="32"/>
          <w:szCs w:val="32"/>
          <w:u w:val="single"/>
          <w:lang w:eastAsia="zh-CN"/>
        </w:rPr>
        <w:t>有限</w:t>
      </w:r>
      <w:r w:rsidRPr="00E12C9B">
        <w:rPr>
          <w:rFonts w:ascii="Times New Roman" w:eastAsia="方正仿宋_GBK" w:hAnsi="Times New Roman" w:cs="Times New Roman"/>
          <w:color w:val="000000" w:themeColor="text1"/>
          <w:sz w:val="32"/>
          <w:szCs w:val="32"/>
          <w:u w:val="single"/>
          <w:lang w:val="zh-CN" w:eastAsia="zh-CN"/>
        </w:rPr>
        <w:t>公司</w:t>
      </w:r>
      <w:r>
        <w:rPr>
          <w:rFonts w:ascii="Times New Roman" w:eastAsia="方正仿宋_GBK" w:hAnsi="Times New Roman" w:cs="Times New Roman"/>
          <w:color w:val="000000" w:themeColor="text1"/>
          <w:sz w:val="32"/>
          <w:szCs w:val="32"/>
          <w:lang w:val="zh-CN" w:eastAsia="zh-CN"/>
        </w:rPr>
        <w:t>）签订合同。</w:t>
      </w:r>
      <w:r>
        <w:rPr>
          <w:rFonts w:ascii="Times New Roman" w:eastAsia="方正仿宋_GBK" w:hAnsi="Times New Roman" w:cs="Times New Roman" w:hint="eastAsia"/>
          <w:color w:val="000000" w:themeColor="text1"/>
          <w:sz w:val="32"/>
          <w:szCs w:val="32"/>
          <w:lang w:eastAsia="zh-CN"/>
        </w:rPr>
        <w:t>按照相关</w:t>
      </w:r>
      <w:r>
        <w:rPr>
          <w:rFonts w:ascii="Times New Roman" w:eastAsia="方正仿宋_GBK" w:hAnsi="Times New Roman" w:cs="Times New Roman"/>
          <w:color w:val="000000" w:themeColor="text1"/>
          <w:sz w:val="32"/>
          <w:szCs w:val="32"/>
          <w:lang w:val="zh-CN" w:eastAsia="zh-CN"/>
        </w:rPr>
        <w:t>管理办法，须包含安全和廉政合同。若报价人中标后，无正当理由放弃中标或不按时签订合同的，报价人将被列入黑名单。</w:t>
      </w:r>
    </w:p>
    <w:p w:rsidR="001735C1" w:rsidRDefault="00000000">
      <w:pPr>
        <w:spacing w:line="510" w:lineRule="exact"/>
        <w:ind w:left="420"/>
        <w:rPr>
          <w:rFonts w:ascii="Times New Roman" w:eastAsia="黑体" w:hAnsi="Times New Roman" w:cs="Times New Roman"/>
          <w:color w:val="000000" w:themeColor="text1"/>
          <w:sz w:val="32"/>
          <w:szCs w:val="32"/>
          <w:lang w:val="zh-CN" w:eastAsia="zh-CN"/>
        </w:rPr>
      </w:pPr>
      <w:r>
        <w:rPr>
          <w:rFonts w:ascii="Times New Roman" w:eastAsia="黑体" w:hAnsi="Times New Roman" w:cs="Times New Roman" w:hint="eastAsia"/>
          <w:color w:val="000000" w:themeColor="text1"/>
          <w:sz w:val="32"/>
          <w:szCs w:val="32"/>
          <w:lang w:eastAsia="zh-CN"/>
        </w:rPr>
        <w:t>3.</w:t>
      </w:r>
      <w:r>
        <w:rPr>
          <w:rFonts w:ascii="Times New Roman" w:eastAsia="黑体" w:hAnsi="Times New Roman" w:cs="Times New Roman" w:hint="eastAsia"/>
          <w:color w:val="000000" w:themeColor="text1"/>
          <w:sz w:val="32"/>
          <w:szCs w:val="32"/>
          <w:lang w:eastAsia="zh-CN"/>
        </w:rPr>
        <w:t>合同价格与</w:t>
      </w:r>
      <w:r>
        <w:rPr>
          <w:rFonts w:ascii="Times New Roman" w:eastAsia="黑体" w:hAnsi="Times New Roman" w:cs="Times New Roman"/>
          <w:color w:val="000000" w:themeColor="text1"/>
          <w:sz w:val="32"/>
          <w:szCs w:val="32"/>
          <w:lang w:val="zh-CN" w:eastAsia="zh-CN"/>
        </w:rPr>
        <w:t>支付方式</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3.1</w:t>
      </w:r>
      <w:r>
        <w:rPr>
          <w:rFonts w:ascii="Times New Roman" w:eastAsia="方正仿宋_GBK" w:hAnsi="Times New Roman" w:cs="Times New Roman" w:hint="eastAsia"/>
          <w:color w:val="000000" w:themeColor="text1"/>
          <w:sz w:val="32"/>
          <w:szCs w:val="32"/>
          <w:lang w:eastAsia="zh-CN"/>
        </w:rPr>
        <w:t>合同价格与计量</w:t>
      </w:r>
    </w:p>
    <w:p w:rsidR="001735C1" w:rsidRPr="00822A51" w:rsidRDefault="00000000" w:rsidP="00822A51">
      <w:pPr>
        <w:ind w:firstLineChars="200" w:firstLine="640"/>
        <w:outlineLvl w:val="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价格：本项目总造价为人民币</w:t>
      </w:r>
      <w:r>
        <w:rPr>
          <w:rFonts w:ascii="Times New Roman" w:eastAsia="方正仿宋_GBK" w:hAnsi="Times New Roman" w:cs="Times New Roman" w:hint="eastAsia"/>
          <w:color w:val="000000" w:themeColor="text1"/>
          <w:sz w:val="32"/>
          <w:szCs w:val="32"/>
          <w:u w:val="single"/>
          <w:lang w:eastAsia="zh-CN"/>
        </w:rPr>
        <w:t xml:space="preserve">         </w:t>
      </w:r>
      <w:r>
        <w:rPr>
          <w:rFonts w:ascii="Times New Roman" w:eastAsia="方正仿宋_GBK" w:hAnsi="Times New Roman" w:cs="Times New Roman" w:hint="eastAsia"/>
          <w:color w:val="000000" w:themeColor="text1"/>
          <w:sz w:val="32"/>
          <w:szCs w:val="32"/>
          <w:lang w:eastAsia="zh-CN"/>
        </w:rPr>
        <w:t>元</w:t>
      </w:r>
      <w:r>
        <w:rPr>
          <w:rFonts w:ascii="Times New Roman" w:eastAsia="方正仿宋_GBK" w:hAnsi="Times New Roman" w:cs="Times New Roman" w:hint="eastAsia"/>
          <w:color w:val="000000" w:themeColor="text1"/>
          <w:sz w:val="32"/>
          <w:szCs w:val="32"/>
          <w:lang w:eastAsia="zh-CN"/>
        </w:rPr>
        <w:t>,</w:t>
      </w:r>
      <w:r>
        <w:rPr>
          <w:rFonts w:ascii="Times New Roman" w:eastAsia="方正仿宋_GBK" w:hAnsi="Times New Roman" w:cs="Times New Roman" w:hint="eastAsia"/>
          <w:color w:val="000000" w:themeColor="text1"/>
          <w:sz w:val="32"/>
          <w:szCs w:val="32"/>
          <w:lang w:eastAsia="zh-CN"/>
        </w:rPr>
        <w:t>具体总造价以实际工程量为准。</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本项目为</w:t>
      </w:r>
      <w:r>
        <w:rPr>
          <w:rFonts w:ascii="Times New Roman" w:eastAsia="方正仿宋_GBK" w:hAnsi="Times New Roman" w:cs="Times New Roman" w:hint="eastAsia"/>
          <w:b/>
          <w:bCs/>
          <w:color w:val="000000" w:themeColor="text1"/>
          <w:sz w:val="32"/>
          <w:szCs w:val="32"/>
          <w:lang w:eastAsia="zh-CN"/>
        </w:rPr>
        <w:t>固定</w:t>
      </w:r>
      <w:r w:rsidR="00E12C9B">
        <w:rPr>
          <w:rFonts w:ascii="Times New Roman" w:eastAsia="方正仿宋_GBK" w:hAnsi="Times New Roman" w:cs="Times New Roman" w:hint="eastAsia"/>
          <w:b/>
          <w:bCs/>
          <w:color w:val="000000" w:themeColor="text1"/>
          <w:sz w:val="32"/>
          <w:szCs w:val="32"/>
          <w:lang w:eastAsia="zh-CN"/>
        </w:rPr>
        <w:t>综合</w:t>
      </w:r>
      <w:r>
        <w:rPr>
          <w:rFonts w:ascii="Times New Roman" w:eastAsia="方正仿宋_GBK" w:hAnsi="Times New Roman" w:cs="Times New Roman" w:hint="eastAsia"/>
          <w:b/>
          <w:bCs/>
          <w:color w:val="000000" w:themeColor="text1"/>
          <w:sz w:val="32"/>
          <w:szCs w:val="32"/>
          <w:lang w:eastAsia="zh-CN"/>
        </w:rPr>
        <w:t>单价</w:t>
      </w:r>
      <w:r>
        <w:rPr>
          <w:rFonts w:ascii="Times New Roman" w:eastAsia="方正仿宋_GBK" w:hAnsi="Times New Roman" w:cs="Times New Roman" w:hint="eastAsia"/>
          <w:color w:val="000000" w:themeColor="text1"/>
          <w:sz w:val="32"/>
          <w:szCs w:val="32"/>
          <w:lang w:eastAsia="zh-CN"/>
        </w:rPr>
        <w:t>合同。发包人所报</w:t>
      </w:r>
      <w:r>
        <w:rPr>
          <w:rFonts w:ascii="Times New Roman" w:eastAsia="方正仿宋_GBK" w:hAnsi="Times New Roman" w:cs="Times New Roman" w:hint="eastAsia"/>
          <w:b/>
          <w:bCs/>
          <w:color w:val="000000" w:themeColor="text1"/>
          <w:sz w:val="32"/>
          <w:szCs w:val="32"/>
          <w:lang w:eastAsia="zh-CN"/>
        </w:rPr>
        <w:t>单价</w:t>
      </w:r>
      <w:r>
        <w:rPr>
          <w:rFonts w:ascii="Times New Roman" w:eastAsia="方正仿宋_GBK" w:hAnsi="Times New Roman" w:cs="Times New Roman" w:hint="eastAsia"/>
          <w:color w:val="000000" w:themeColor="text1"/>
          <w:sz w:val="32"/>
          <w:szCs w:val="32"/>
          <w:lang w:eastAsia="zh-CN"/>
        </w:rPr>
        <w:t>在合同有效期内固定不变。</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3.2</w:t>
      </w:r>
      <w:r>
        <w:rPr>
          <w:rFonts w:ascii="Times New Roman" w:eastAsia="方正仿宋_GBK" w:hAnsi="Times New Roman" w:cs="Times New Roman" w:hint="eastAsia"/>
          <w:color w:val="000000" w:themeColor="text1"/>
          <w:sz w:val="32"/>
          <w:szCs w:val="32"/>
          <w:lang w:eastAsia="zh-CN"/>
        </w:rPr>
        <w:t>合同支付</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val="zh-CN" w:eastAsia="zh-CN"/>
        </w:rPr>
      </w:pPr>
      <w:r>
        <w:rPr>
          <w:rFonts w:ascii="Times New Roman" w:eastAsia="方正仿宋_GBK" w:hAnsi="Times New Roman" w:cs="Times New Roman"/>
          <w:color w:val="000000" w:themeColor="text1"/>
          <w:sz w:val="32"/>
          <w:szCs w:val="32"/>
          <w:lang w:val="zh-CN" w:eastAsia="zh-CN"/>
        </w:rPr>
        <w:t>发包人采用银行承兑汇票或银行转账方式支付。在达到以下支付申请的条件后，承包人可办理相应比例的支付申请</w:t>
      </w:r>
      <w:r>
        <w:rPr>
          <w:rFonts w:ascii="Times New Roman" w:eastAsia="方正仿宋_GBK" w:hAnsi="Times New Roman" w:cs="Times New Roman" w:hint="eastAsia"/>
          <w:color w:val="000000" w:themeColor="text1"/>
          <w:sz w:val="32"/>
          <w:szCs w:val="32"/>
          <w:lang w:val="zh-CN" w:eastAsia="zh-CN"/>
        </w:rPr>
        <w:t>，</w:t>
      </w:r>
      <w:r>
        <w:rPr>
          <w:rFonts w:ascii="Times New Roman" w:eastAsia="方正仿宋_GBK" w:hAnsi="Times New Roman" w:cs="Times New Roman" w:hint="eastAsia"/>
          <w:color w:val="000000" w:themeColor="text1"/>
          <w:sz w:val="32"/>
          <w:szCs w:val="32"/>
          <w:lang w:eastAsia="zh-CN"/>
        </w:rPr>
        <w:t>发包人</w:t>
      </w:r>
      <w:r>
        <w:rPr>
          <w:rFonts w:ascii="Times New Roman" w:eastAsia="方正仿宋_GBK" w:hAnsi="Times New Roman" w:cs="Times New Roman" w:hint="eastAsia"/>
          <w:color w:val="000000" w:themeColor="text1"/>
          <w:sz w:val="32"/>
          <w:szCs w:val="32"/>
          <w:lang w:val="zh-CN" w:eastAsia="zh-CN"/>
        </w:rPr>
        <w:t>将按以下方式和比例向</w:t>
      </w:r>
      <w:r>
        <w:rPr>
          <w:rFonts w:ascii="Times New Roman" w:eastAsia="方正仿宋_GBK" w:hAnsi="Times New Roman" w:cs="Times New Roman" w:hint="eastAsia"/>
          <w:color w:val="000000" w:themeColor="text1"/>
          <w:sz w:val="32"/>
          <w:szCs w:val="32"/>
          <w:lang w:eastAsia="zh-CN"/>
        </w:rPr>
        <w:t>承包人</w:t>
      </w:r>
      <w:r>
        <w:rPr>
          <w:rFonts w:ascii="Times New Roman" w:eastAsia="方正仿宋_GBK" w:hAnsi="Times New Roman" w:cs="Times New Roman" w:hint="eastAsia"/>
          <w:color w:val="000000" w:themeColor="text1"/>
          <w:sz w:val="32"/>
          <w:szCs w:val="32"/>
          <w:lang w:val="zh-CN" w:eastAsia="zh-CN"/>
        </w:rPr>
        <w:t>支付合同价款：</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val="zh-CN" w:eastAsia="zh-CN"/>
        </w:rPr>
        <w:t>第一次支付：</w:t>
      </w:r>
      <w:r>
        <w:rPr>
          <w:rFonts w:ascii="Times New Roman" w:eastAsia="方正仿宋_GBK" w:hAnsi="Times New Roman" w:cs="Times New Roman" w:hint="eastAsia"/>
          <w:color w:val="000000" w:themeColor="text1"/>
          <w:sz w:val="32"/>
          <w:szCs w:val="32"/>
          <w:lang w:eastAsia="zh-CN"/>
        </w:rPr>
        <w:t>乙方完成设计图纸</w:t>
      </w:r>
      <w:r w:rsidR="00090AE4">
        <w:rPr>
          <w:rFonts w:ascii="Times New Roman" w:eastAsia="方正仿宋_GBK" w:hAnsi="Times New Roman" w:cs="Times New Roman" w:hint="eastAsia"/>
          <w:color w:val="000000" w:themeColor="text1"/>
          <w:sz w:val="32"/>
          <w:szCs w:val="32"/>
          <w:lang w:eastAsia="zh-CN"/>
        </w:rPr>
        <w:t>以及所有栽植工作</w:t>
      </w:r>
      <w:r>
        <w:rPr>
          <w:rFonts w:ascii="Times New Roman" w:eastAsia="方正仿宋_GBK" w:hAnsi="Times New Roman" w:cs="Times New Roman" w:hint="eastAsia"/>
          <w:color w:val="000000" w:themeColor="text1"/>
          <w:sz w:val="32"/>
          <w:szCs w:val="32"/>
          <w:lang w:eastAsia="zh-CN"/>
        </w:rPr>
        <w:t>经甲方验收后，甲方支付至合同总金额的</w:t>
      </w:r>
      <w:r>
        <w:rPr>
          <w:rFonts w:ascii="Times New Roman" w:eastAsia="方正仿宋_GBK" w:hAnsi="Times New Roman" w:cs="Times New Roman" w:hint="eastAsia"/>
          <w:color w:val="000000" w:themeColor="text1"/>
          <w:sz w:val="32"/>
          <w:szCs w:val="32"/>
          <w:lang w:eastAsia="zh-CN"/>
        </w:rPr>
        <w:t>8</w:t>
      </w:r>
      <w:r w:rsidR="00090AE4">
        <w:rPr>
          <w:rFonts w:ascii="Times New Roman" w:eastAsia="方正仿宋_GBK" w:hAnsi="Times New Roman" w:cs="Times New Roman"/>
          <w:color w:val="000000" w:themeColor="text1"/>
          <w:sz w:val="32"/>
          <w:szCs w:val="32"/>
          <w:lang w:eastAsia="zh-CN"/>
        </w:rPr>
        <w:t>5</w:t>
      </w:r>
      <w:r>
        <w:rPr>
          <w:rFonts w:ascii="Times New Roman" w:eastAsia="方正仿宋_GBK" w:hAnsi="Times New Roman" w:cs="Times New Roman" w:hint="eastAsia"/>
          <w:color w:val="000000" w:themeColor="text1"/>
          <w:sz w:val="32"/>
          <w:szCs w:val="32"/>
          <w:lang w:eastAsia="zh-CN"/>
        </w:rPr>
        <w:t>%</w:t>
      </w:r>
      <w:r>
        <w:rPr>
          <w:rFonts w:ascii="Times New Roman" w:eastAsia="方正仿宋_GBK" w:hAnsi="Times New Roman" w:cs="Times New Roman" w:hint="eastAsia"/>
          <w:color w:val="000000" w:themeColor="text1"/>
          <w:sz w:val="32"/>
          <w:szCs w:val="32"/>
          <w:lang w:eastAsia="zh-CN"/>
        </w:rPr>
        <w:t>，</w:t>
      </w:r>
    </w:p>
    <w:p w:rsidR="001735C1" w:rsidRDefault="00000000">
      <w:pPr>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 xml:space="preserve">    </w:t>
      </w:r>
      <w:r>
        <w:rPr>
          <w:rFonts w:ascii="Times New Roman" w:eastAsia="方正仿宋_GBK" w:hAnsi="Times New Roman" w:cs="Times New Roman"/>
          <w:color w:val="000000" w:themeColor="text1"/>
          <w:sz w:val="32"/>
          <w:szCs w:val="32"/>
          <w:lang w:val="zh-CN" w:eastAsia="zh-CN"/>
        </w:rPr>
        <w:t>第</w:t>
      </w:r>
      <w:r>
        <w:rPr>
          <w:rFonts w:ascii="Times New Roman" w:eastAsia="方正仿宋_GBK" w:hAnsi="Times New Roman" w:cs="Times New Roman" w:hint="eastAsia"/>
          <w:color w:val="000000" w:themeColor="text1"/>
          <w:sz w:val="32"/>
          <w:szCs w:val="32"/>
          <w:lang w:val="zh-CN" w:eastAsia="zh-CN"/>
        </w:rPr>
        <w:t>二</w:t>
      </w:r>
      <w:r>
        <w:rPr>
          <w:rFonts w:ascii="Times New Roman" w:eastAsia="方正仿宋_GBK" w:hAnsi="Times New Roman" w:cs="Times New Roman"/>
          <w:color w:val="000000" w:themeColor="text1"/>
          <w:sz w:val="32"/>
          <w:szCs w:val="32"/>
          <w:lang w:val="zh-CN" w:eastAsia="zh-CN"/>
        </w:rPr>
        <w:t>次支付：</w:t>
      </w:r>
      <w:r>
        <w:rPr>
          <w:rFonts w:ascii="Times New Roman" w:eastAsia="方正仿宋_GBK" w:hAnsi="Times New Roman" w:cs="Times New Roman" w:hint="eastAsia"/>
          <w:color w:val="000000" w:themeColor="text1"/>
          <w:sz w:val="32"/>
          <w:szCs w:val="32"/>
          <w:lang w:eastAsia="zh-CN"/>
        </w:rPr>
        <w:t>12</w:t>
      </w:r>
      <w:r>
        <w:rPr>
          <w:rFonts w:ascii="Times New Roman" w:eastAsia="方正仿宋_GBK" w:hAnsi="Times New Roman" w:cs="Times New Roman" w:hint="eastAsia"/>
          <w:color w:val="000000" w:themeColor="text1"/>
          <w:sz w:val="32"/>
          <w:szCs w:val="32"/>
          <w:lang w:eastAsia="zh-CN"/>
        </w:rPr>
        <w:t>个月</w:t>
      </w:r>
      <w:r w:rsidR="00090AE4">
        <w:rPr>
          <w:rFonts w:ascii="Times New Roman" w:eastAsia="方正仿宋_GBK" w:hAnsi="Times New Roman" w:cs="Times New Roman" w:hint="eastAsia"/>
          <w:color w:val="000000" w:themeColor="text1"/>
          <w:sz w:val="32"/>
          <w:szCs w:val="32"/>
          <w:lang w:eastAsia="zh-CN"/>
        </w:rPr>
        <w:t>质保</w:t>
      </w:r>
      <w:r>
        <w:rPr>
          <w:rFonts w:ascii="Times New Roman" w:eastAsia="方正仿宋_GBK" w:hAnsi="Times New Roman" w:cs="Times New Roman" w:hint="eastAsia"/>
          <w:color w:val="000000" w:themeColor="text1"/>
          <w:sz w:val="32"/>
          <w:szCs w:val="32"/>
          <w:lang w:eastAsia="zh-CN"/>
        </w:rPr>
        <w:t>期满、</w:t>
      </w:r>
      <w:r>
        <w:rPr>
          <w:rFonts w:ascii="Times New Roman" w:eastAsia="方正仿宋_GBK" w:hAnsi="Times New Roman" w:cs="Times New Roman" w:hint="eastAsia"/>
          <w:color w:val="000000" w:themeColor="text1"/>
          <w:sz w:val="32"/>
          <w:szCs w:val="32"/>
          <w:lang w:val="zh-CN" w:eastAsia="zh-CN"/>
        </w:rPr>
        <w:t>乙方</w:t>
      </w:r>
      <w:r>
        <w:rPr>
          <w:rFonts w:ascii="Times New Roman" w:eastAsia="方正仿宋_GBK" w:hAnsi="Times New Roman" w:cs="Times New Roman" w:hint="eastAsia"/>
          <w:color w:val="000000" w:themeColor="text1"/>
          <w:sz w:val="32"/>
          <w:szCs w:val="32"/>
          <w:lang w:eastAsia="zh-CN"/>
        </w:rPr>
        <w:t>完成结算后，经甲方验收，</w:t>
      </w:r>
      <w:r>
        <w:rPr>
          <w:rFonts w:ascii="Times New Roman" w:eastAsia="方正仿宋_GBK" w:hAnsi="Times New Roman" w:cs="Times New Roman" w:hint="eastAsia"/>
          <w:color w:val="000000" w:themeColor="text1"/>
          <w:sz w:val="32"/>
          <w:szCs w:val="32"/>
          <w:lang w:val="zh-CN" w:eastAsia="zh-CN"/>
        </w:rPr>
        <w:t>苗木达到合同约定</w:t>
      </w:r>
      <w:r>
        <w:rPr>
          <w:rFonts w:ascii="Times New Roman" w:eastAsia="方正仿宋_GBK" w:hAnsi="Times New Roman" w:cs="Times New Roman" w:hint="eastAsia"/>
          <w:color w:val="000000" w:themeColor="text1"/>
          <w:sz w:val="32"/>
          <w:szCs w:val="32"/>
          <w:lang w:eastAsia="zh-CN"/>
        </w:rPr>
        <w:t>90%</w:t>
      </w:r>
      <w:r>
        <w:rPr>
          <w:rFonts w:ascii="Times New Roman" w:eastAsia="方正仿宋_GBK" w:hAnsi="Times New Roman" w:cs="Times New Roman" w:hint="eastAsia"/>
          <w:color w:val="000000" w:themeColor="text1"/>
          <w:sz w:val="32"/>
          <w:szCs w:val="32"/>
          <w:lang w:eastAsia="zh-CN"/>
        </w:rPr>
        <w:t>以上</w:t>
      </w:r>
      <w:r>
        <w:rPr>
          <w:rFonts w:ascii="Times New Roman" w:eastAsia="方正仿宋_GBK" w:hAnsi="Times New Roman" w:cs="Times New Roman" w:hint="eastAsia"/>
          <w:color w:val="000000" w:themeColor="text1"/>
          <w:sz w:val="32"/>
          <w:szCs w:val="32"/>
          <w:lang w:val="zh-CN" w:eastAsia="zh-CN"/>
        </w:rPr>
        <w:t>成活率后，甲方支付至合同总金额的</w:t>
      </w:r>
      <w:r w:rsidR="00090AE4">
        <w:rPr>
          <w:rFonts w:ascii="Times New Roman" w:eastAsia="方正仿宋_GBK" w:hAnsi="Times New Roman" w:cs="Times New Roman"/>
          <w:color w:val="000000" w:themeColor="text1"/>
          <w:sz w:val="32"/>
          <w:szCs w:val="32"/>
          <w:lang w:eastAsia="zh-CN"/>
        </w:rPr>
        <w:t>100</w:t>
      </w:r>
      <w:r>
        <w:rPr>
          <w:rFonts w:ascii="Times New Roman" w:eastAsia="方正仿宋_GBK" w:hAnsi="Times New Roman" w:cs="Times New Roman" w:hint="eastAsia"/>
          <w:color w:val="000000" w:themeColor="text1"/>
          <w:sz w:val="32"/>
          <w:szCs w:val="32"/>
          <w:lang w:eastAsia="zh-CN"/>
        </w:rPr>
        <w:t>%</w:t>
      </w:r>
      <w:r>
        <w:rPr>
          <w:rFonts w:ascii="Times New Roman" w:eastAsia="方正仿宋_GBK" w:hAnsi="Times New Roman" w:cs="Times New Roman" w:hint="eastAsia"/>
          <w:color w:val="000000" w:themeColor="text1"/>
          <w:sz w:val="32"/>
          <w:szCs w:val="32"/>
          <w:lang w:eastAsia="zh-CN"/>
        </w:rPr>
        <w:t>。</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val="zh-CN" w:eastAsia="zh-CN"/>
        </w:rPr>
      </w:pPr>
      <w:r>
        <w:rPr>
          <w:rFonts w:ascii="Times New Roman" w:eastAsia="方正仿宋_GBK" w:hAnsi="Times New Roman" w:cs="Times New Roman"/>
          <w:color w:val="000000" w:themeColor="text1"/>
          <w:sz w:val="32"/>
          <w:szCs w:val="32"/>
          <w:lang w:val="zh-CN" w:eastAsia="zh-CN"/>
        </w:rPr>
        <w:t>承包人申请支付时，应提交书面支付申请表、达到合同支付条件的证明材料及符合国家税法规定的相应的增值税专用发票。</w:t>
      </w:r>
    </w:p>
    <w:p w:rsidR="001735C1" w:rsidRDefault="001735C1">
      <w:pPr>
        <w:spacing w:line="510" w:lineRule="exact"/>
        <w:ind w:firstLineChars="199" w:firstLine="637"/>
        <w:rPr>
          <w:rFonts w:ascii="Times New Roman" w:eastAsia="方正仿宋_GBK" w:hAnsi="Times New Roman" w:cs="Times New Roman"/>
          <w:color w:val="000000" w:themeColor="text1"/>
          <w:sz w:val="32"/>
          <w:szCs w:val="32"/>
          <w:lang w:val="zh-CN" w:eastAsia="zh-CN"/>
        </w:rPr>
      </w:pPr>
    </w:p>
    <w:p w:rsidR="001735C1" w:rsidRDefault="00000000">
      <w:pPr>
        <w:spacing w:line="510" w:lineRule="exact"/>
        <w:ind w:firstLineChars="199" w:firstLine="637"/>
        <w:rPr>
          <w:rFonts w:ascii="Times New Roman" w:eastAsia="黑体" w:hAnsi="Times New Roman" w:cs="Times New Roman"/>
          <w:color w:val="000000" w:themeColor="text1"/>
          <w:sz w:val="32"/>
          <w:szCs w:val="32"/>
          <w:lang w:val="zh-CN" w:eastAsia="zh-CN"/>
        </w:rPr>
      </w:pPr>
      <w:r>
        <w:rPr>
          <w:rFonts w:ascii="Times New Roman" w:eastAsia="黑体" w:hAnsi="Times New Roman" w:cs="Times New Roman" w:hint="eastAsia"/>
          <w:color w:val="000000" w:themeColor="text1"/>
          <w:sz w:val="32"/>
          <w:szCs w:val="32"/>
          <w:lang w:eastAsia="zh-CN"/>
        </w:rPr>
        <w:lastRenderedPageBreak/>
        <w:t>4.</w:t>
      </w:r>
      <w:r>
        <w:rPr>
          <w:rFonts w:ascii="Times New Roman" w:eastAsia="黑体" w:hAnsi="Times New Roman" w:cs="Times New Roman" w:hint="eastAsia"/>
          <w:color w:val="000000" w:themeColor="text1"/>
          <w:sz w:val="32"/>
          <w:szCs w:val="32"/>
          <w:lang w:eastAsia="zh-CN"/>
        </w:rPr>
        <w:t>验收与缺陷责任（质保期服务）</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val="zh-CN" w:eastAsia="zh-CN"/>
        </w:rPr>
      </w:pPr>
      <w:bookmarkStart w:id="25" w:name="_Toc138217242"/>
      <w:bookmarkStart w:id="26" w:name="_Toc138218378"/>
      <w:bookmarkStart w:id="27" w:name="_Toc149722390"/>
      <w:bookmarkStart w:id="28" w:name="_Toc140303421"/>
      <w:bookmarkStart w:id="29" w:name="_Toc138143945"/>
      <w:r>
        <w:rPr>
          <w:rFonts w:ascii="Times New Roman" w:eastAsia="方正仿宋_GBK" w:hAnsi="Times New Roman" w:cs="Times New Roman"/>
          <w:color w:val="000000" w:themeColor="text1"/>
          <w:sz w:val="32"/>
          <w:szCs w:val="32"/>
          <w:lang w:val="zh-CN" w:eastAsia="zh-CN"/>
        </w:rPr>
        <w:t xml:space="preserve">4.1 </w:t>
      </w:r>
      <w:bookmarkEnd w:id="25"/>
      <w:bookmarkEnd w:id="26"/>
      <w:bookmarkEnd w:id="27"/>
      <w:bookmarkEnd w:id="28"/>
      <w:bookmarkEnd w:id="29"/>
      <w:r>
        <w:rPr>
          <w:rFonts w:ascii="Times New Roman" w:eastAsia="方正仿宋_GBK" w:hAnsi="Times New Roman" w:cs="Times New Roman" w:hint="eastAsia"/>
          <w:color w:val="000000" w:themeColor="text1"/>
          <w:sz w:val="32"/>
          <w:szCs w:val="32"/>
          <w:lang w:eastAsia="zh-CN"/>
        </w:rPr>
        <w:t>验收要求</w:t>
      </w:r>
      <w:r>
        <w:rPr>
          <w:rFonts w:ascii="Times New Roman" w:eastAsia="方正仿宋_GBK" w:hAnsi="Times New Roman" w:cs="Times New Roman"/>
          <w:color w:val="000000" w:themeColor="text1"/>
          <w:sz w:val="32"/>
          <w:szCs w:val="32"/>
          <w:lang w:val="zh-CN" w:eastAsia="zh-CN"/>
        </w:rPr>
        <w:t>；</w:t>
      </w:r>
    </w:p>
    <w:p w:rsidR="001735C1" w:rsidRPr="00090AE4" w:rsidRDefault="00000000" w:rsidP="00090AE4">
      <w:pPr>
        <w:spacing w:line="510" w:lineRule="exact"/>
        <w:rPr>
          <w:rFonts w:ascii="Times New Roman" w:eastAsia="方正仿宋_GBK" w:hAnsi="Times New Roman" w:cs="Times New Roman"/>
          <w:color w:val="000000" w:themeColor="text1"/>
          <w:sz w:val="32"/>
          <w:szCs w:val="32"/>
          <w:lang w:val="zh-CN" w:eastAsia="zh-CN"/>
        </w:rPr>
      </w:pPr>
      <w:r>
        <w:rPr>
          <w:rFonts w:ascii="Times New Roman" w:eastAsia="方正仿宋_GBK" w:hAnsi="Times New Roman" w:cs="Times New Roman" w:hint="eastAsia"/>
          <w:color w:val="000000" w:themeColor="text1"/>
          <w:sz w:val="32"/>
          <w:szCs w:val="32"/>
          <w:lang w:eastAsia="zh-CN"/>
        </w:rPr>
        <w:t xml:space="preserve">   </w:t>
      </w:r>
      <w:r>
        <w:rPr>
          <w:rFonts w:ascii="Times New Roman" w:eastAsia="方正仿宋_GBK" w:hAnsi="Times New Roman" w:cs="Times New Roman" w:hint="eastAsia"/>
          <w:color w:val="000000" w:themeColor="text1"/>
          <w:sz w:val="32"/>
          <w:szCs w:val="32"/>
          <w:lang w:eastAsia="zh-CN"/>
        </w:rPr>
        <w:t>工程验收以本工程</w:t>
      </w:r>
      <w:r w:rsidR="00090AE4">
        <w:rPr>
          <w:rFonts w:ascii="Times New Roman" w:eastAsia="方正仿宋_GBK" w:hAnsi="Times New Roman" w:cs="Times New Roman" w:hint="eastAsia"/>
          <w:color w:val="000000" w:themeColor="text1"/>
          <w:sz w:val="32"/>
          <w:szCs w:val="32"/>
          <w:lang w:eastAsia="zh-CN"/>
        </w:rPr>
        <w:t>合同、</w:t>
      </w:r>
      <w:r>
        <w:rPr>
          <w:rFonts w:ascii="Times New Roman" w:eastAsia="方正仿宋_GBK" w:hAnsi="Times New Roman" w:cs="Times New Roman" w:hint="eastAsia"/>
          <w:color w:val="000000" w:themeColor="text1"/>
          <w:sz w:val="32"/>
          <w:szCs w:val="32"/>
          <w:lang w:eastAsia="zh-CN"/>
        </w:rPr>
        <w:t>国家颁发的施工及验收规范和质量检验标准为依据。</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val="zh-CN" w:eastAsia="zh-CN"/>
        </w:rPr>
        <w:t xml:space="preserve">4.2 </w:t>
      </w:r>
      <w:r>
        <w:rPr>
          <w:rFonts w:ascii="Times New Roman" w:eastAsia="方正仿宋_GBK" w:hAnsi="Times New Roman" w:cs="Times New Roman" w:hint="eastAsia"/>
          <w:color w:val="000000" w:themeColor="text1"/>
          <w:sz w:val="32"/>
          <w:szCs w:val="32"/>
          <w:lang w:eastAsia="zh-CN"/>
        </w:rPr>
        <w:t>缺陷责任期（质量保证期）</w:t>
      </w:r>
      <w:r>
        <w:rPr>
          <w:rFonts w:ascii="Times New Roman" w:eastAsia="方正仿宋_GBK" w:hAnsi="Times New Roman" w:cs="Times New Roman"/>
          <w:color w:val="000000" w:themeColor="text1"/>
          <w:sz w:val="32"/>
          <w:szCs w:val="32"/>
          <w:lang w:val="zh-CN" w:eastAsia="zh-CN"/>
        </w:rPr>
        <w:t>，</w:t>
      </w:r>
      <w:r>
        <w:rPr>
          <w:rFonts w:ascii="Times New Roman" w:eastAsia="方正仿宋_GBK" w:hAnsi="Times New Roman" w:cs="Times New Roman" w:hint="eastAsia"/>
          <w:color w:val="000000" w:themeColor="text1"/>
          <w:sz w:val="32"/>
          <w:szCs w:val="32"/>
          <w:lang w:eastAsia="zh-CN"/>
        </w:rPr>
        <w:t>相关服务要求；</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4.2.1</w:t>
      </w:r>
      <w:r>
        <w:rPr>
          <w:rFonts w:ascii="Times New Roman" w:eastAsia="方正仿宋_GBK" w:hAnsi="Times New Roman" w:cs="Times New Roman" w:hint="eastAsia"/>
          <w:color w:val="000000" w:themeColor="text1"/>
          <w:sz w:val="32"/>
          <w:szCs w:val="32"/>
          <w:lang w:eastAsia="zh-CN"/>
        </w:rPr>
        <w:t>苗木</w:t>
      </w:r>
      <w:r w:rsidR="00090AE4">
        <w:rPr>
          <w:rFonts w:ascii="Times New Roman" w:eastAsia="方正仿宋_GBK" w:hAnsi="Times New Roman" w:cs="Times New Roman" w:hint="eastAsia"/>
          <w:color w:val="000000" w:themeColor="text1"/>
          <w:sz w:val="32"/>
          <w:szCs w:val="32"/>
          <w:lang w:eastAsia="zh-CN"/>
        </w:rPr>
        <w:t>质保</w:t>
      </w:r>
      <w:r>
        <w:rPr>
          <w:rFonts w:ascii="Times New Roman" w:eastAsia="方正仿宋_GBK" w:hAnsi="Times New Roman" w:cs="Times New Roman" w:hint="eastAsia"/>
          <w:color w:val="000000" w:themeColor="text1"/>
          <w:sz w:val="32"/>
          <w:szCs w:val="32"/>
          <w:lang w:eastAsia="zh-CN"/>
        </w:rPr>
        <w:t>期为</w:t>
      </w:r>
      <w:r>
        <w:rPr>
          <w:rFonts w:ascii="Times New Roman" w:eastAsia="方正仿宋_GBK" w:hAnsi="Times New Roman" w:cs="Times New Roman" w:hint="eastAsia"/>
          <w:color w:val="000000" w:themeColor="text1"/>
          <w:sz w:val="32"/>
          <w:szCs w:val="32"/>
          <w:u w:val="single"/>
          <w:lang w:eastAsia="zh-CN"/>
        </w:rPr>
        <w:t xml:space="preserve">  12 </w:t>
      </w:r>
      <w:proofErr w:type="gramStart"/>
      <w:r>
        <w:rPr>
          <w:rFonts w:ascii="Times New Roman" w:eastAsia="方正仿宋_GBK" w:hAnsi="Times New Roman" w:cs="Times New Roman" w:hint="eastAsia"/>
          <w:color w:val="000000" w:themeColor="text1"/>
          <w:sz w:val="32"/>
          <w:szCs w:val="32"/>
          <w:lang w:eastAsia="zh-CN"/>
        </w:rPr>
        <w:t>个</w:t>
      </w:r>
      <w:proofErr w:type="gramEnd"/>
      <w:r>
        <w:rPr>
          <w:rFonts w:ascii="Times New Roman" w:eastAsia="方正仿宋_GBK" w:hAnsi="Times New Roman" w:cs="Times New Roman" w:hint="eastAsia"/>
          <w:color w:val="000000" w:themeColor="text1"/>
          <w:sz w:val="32"/>
          <w:szCs w:val="32"/>
          <w:lang w:eastAsia="zh-CN"/>
        </w:rPr>
        <w:t>月，从乙方完成工程</w:t>
      </w:r>
      <w:r w:rsidR="00E54DD0">
        <w:rPr>
          <w:rFonts w:ascii="Times New Roman" w:eastAsia="方正仿宋_GBK" w:hAnsi="Times New Roman" w:cs="Times New Roman" w:hint="eastAsia"/>
          <w:color w:val="000000" w:themeColor="text1"/>
          <w:sz w:val="32"/>
          <w:szCs w:val="32"/>
          <w:lang w:eastAsia="zh-CN"/>
        </w:rPr>
        <w:t>施工</w:t>
      </w:r>
      <w:r>
        <w:rPr>
          <w:rFonts w:ascii="Times New Roman" w:eastAsia="方正仿宋_GBK" w:hAnsi="Times New Roman" w:cs="Times New Roman" w:hint="eastAsia"/>
          <w:color w:val="000000" w:themeColor="text1"/>
          <w:sz w:val="32"/>
          <w:szCs w:val="32"/>
          <w:lang w:eastAsia="zh-CN"/>
        </w:rPr>
        <w:t>所有工作内容经甲方验收后起计。</w:t>
      </w:r>
    </w:p>
    <w:p w:rsidR="00E54DD0" w:rsidRDefault="00000000">
      <w:pPr>
        <w:pStyle w:val="2"/>
        <w:ind w:left="4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苗木成活率：苗木种植应无杂草、无枯黄、无病虫害，</w:t>
      </w:r>
    </w:p>
    <w:p w:rsidR="001735C1" w:rsidRPr="00E54DD0" w:rsidRDefault="00000000" w:rsidP="00E54DD0">
      <w:pPr>
        <w:pStyle w:val="2"/>
        <w:ind w:leftChars="0" w:left="0" w:firstLine="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各种苗木生长茂盛，种植成活率应达到</w:t>
      </w:r>
      <w:r>
        <w:rPr>
          <w:rFonts w:ascii="Times New Roman" w:eastAsia="方正仿宋_GBK" w:hAnsi="Times New Roman" w:cs="Times New Roman" w:hint="eastAsia"/>
          <w:color w:val="000000" w:themeColor="text1"/>
          <w:sz w:val="32"/>
          <w:szCs w:val="32"/>
        </w:rPr>
        <w:t>90%</w:t>
      </w:r>
      <w:r>
        <w:rPr>
          <w:rFonts w:ascii="Times New Roman" w:eastAsia="方正仿宋_GBK" w:hAnsi="Times New Roman" w:cs="Times New Roman" w:hint="eastAsia"/>
          <w:color w:val="000000" w:themeColor="text1"/>
          <w:sz w:val="32"/>
          <w:szCs w:val="32"/>
        </w:rPr>
        <w:t>以上。种植成活率应达到</w:t>
      </w:r>
      <w:r>
        <w:rPr>
          <w:rFonts w:ascii="Times New Roman" w:eastAsia="方正仿宋_GBK" w:hAnsi="Times New Roman" w:cs="Times New Roman" w:hint="eastAsia"/>
          <w:color w:val="000000" w:themeColor="text1"/>
          <w:sz w:val="32"/>
          <w:szCs w:val="32"/>
        </w:rPr>
        <w:t>90%</w:t>
      </w:r>
      <w:r>
        <w:rPr>
          <w:rFonts w:ascii="Times New Roman" w:eastAsia="方正仿宋_GBK" w:hAnsi="Times New Roman" w:cs="Times New Roman" w:hint="eastAsia"/>
          <w:color w:val="000000" w:themeColor="text1"/>
          <w:sz w:val="32"/>
          <w:szCs w:val="32"/>
        </w:rPr>
        <w:t>以上即视为合格。如</w:t>
      </w:r>
      <w:r w:rsidR="00E54DD0">
        <w:rPr>
          <w:rFonts w:ascii="Times New Roman" w:eastAsia="方正仿宋_GBK" w:hAnsi="Times New Roman" w:cs="Times New Roman" w:hint="eastAsia"/>
          <w:color w:val="000000" w:themeColor="text1"/>
          <w:sz w:val="32"/>
          <w:szCs w:val="32"/>
        </w:rPr>
        <w:t>质保</w:t>
      </w:r>
      <w:r>
        <w:rPr>
          <w:rFonts w:ascii="Times New Roman" w:eastAsia="方正仿宋_GBK" w:hAnsi="Times New Roman" w:cs="Times New Roman" w:hint="eastAsia"/>
          <w:color w:val="000000" w:themeColor="text1"/>
          <w:sz w:val="32"/>
          <w:szCs w:val="32"/>
        </w:rPr>
        <w:t>期满苗木成活率不足</w:t>
      </w:r>
      <w:r>
        <w:rPr>
          <w:rFonts w:ascii="Times New Roman" w:eastAsia="方正仿宋_GBK" w:hAnsi="Times New Roman" w:cs="Times New Roman" w:hint="eastAsia"/>
          <w:color w:val="000000" w:themeColor="text1"/>
          <w:sz w:val="32"/>
          <w:szCs w:val="32"/>
        </w:rPr>
        <w:t>90%</w:t>
      </w:r>
      <w:r>
        <w:rPr>
          <w:rFonts w:ascii="Times New Roman" w:eastAsia="方正仿宋_GBK" w:hAnsi="Times New Roman" w:cs="Times New Roman" w:hint="eastAsia"/>
          <w:color w:val="000000" w:themeColor="text1"/>
          <w:sz w:val="32"/>
          <w:szCs w:val="32"/>
        </w:rPr>
        <w:t>，乙方须补栽苗木直至成活率满足要求，补栽产生的一切费用由乙方承担。</w:t>
      </w:r>
    </w:p>
    <w:p w:rsidR="001735C1" w:rsidRDefault="00000000">
      <w:pPr>
        <w:adjustRightInd w:val="0"/>
        <w:snapToGrid w:val="0"/>
        <w:spacing w:after="120"/>
        <w:rPr>
          <w:rFonts w:ascii="Times New Roman" w:eastAsia="方正仿宋_GBK" w:hAnsi="Times New Roman" w:cs="Times New Roman"/>
          <w:color w:val="000000" w:themeColor="text1"/>
          <w:sz w:val="24"/>
          <w:szCs w:val="24"/>
          <w:lang w:eastAsia="zh-CN"/>
        </w:rPr>
      </w:pPr>
      <w:r>
        <w:rPr>
          <w:rFonts w:ascii="Times New Roman" w:eastAsia="方正仿宋_GBK" w:hAnsi="Times New Roman" w:cs="Times New Roman" w:hint="eastAsia"/>
          <w:color w:val="000000" w:themeColor="text1"/>
          <w:sz w:val="32"/>
          <w:szCs w:val="32"/>
          <w:lang w:eastAsia="zh-CN"/>
        </w:rPr>
        <w:t xml:space="preserve">   </w:t>
      </w:r>
      <w:r>
        <w:rPr>
          <w:rFonts w:ascii="Times New Roman" w:eastAsia="方正仿宋_GBK" w:hAnsi="Times New Roman" w:cs="Times New Roman" w:hint="eastAsia"/>
          <w:color w:val="000000" w:themeColor="text1"/>
          <w:sz w:val="32"/>
          <w:szCs w:val="32"/>
          <w:lang w:val="zh-CN" w:eastAsia="zh-CN"/>
        </w:rPr>
        <w:t>本合同书一式</w:t>
      </w:r>
      <w:r w:rsidR="00E54DD0">
        <w:rPr>
          <w:rFonts w:ascii="Times New Roman" w:eastAsia="方正仿宋_GBK" w:hAnsi="Times New Roman" w:cs="Times New Roman" w:hint="eastAsia"/>
          <w:color w:val="000000" w:themeColor="text1"/>
          <w:sz w:val="32"/>
          <w:szCs w:val="32"/>
          <w:lang w:val="zh-CN" w:eastAsia="zh-CN"/>
        </w:rPr>
        <w:t>肆</w:t>
      </w:r>
      <w:r>
        <w:rPr>
          <w:rFonts w:ascii="Times New Roman" w:eastAsia="方正仿宋_GBK" w:hAnsi="Times New Roman" w:cs="Times New Roman" w:hint="eastAsia"/>
          <w:color w:val="000000" w:themeColor="text1"/>
          <w:sz w:val="32"/>
          <w:szCs w:val="32"/>
          <w:lang w:val="zh-CN" w:eastAsia="zh-CN"/>
        </w:rPr>
        <w:t>份，甲方执</w:t>
      </w:r>
      <w:r w:rsidR="00E54DD0">
        <w:rPr>
          <w:rFonts w:ascii="Times New Roman" w:eastAsia="方正仿宋_GBK" w:hAnsi="Times New Roman" w:cs="Times New Roman" w:hint="eastAsia"/>
          <w:color w:val="000000" w:themeColor="text1"/>
          <w:sz w:val="32"/>
          <w:szCs w:val="32"/>
          <w:lang w:val="zh-CN" w:eastAsia="zh-CN"/>
        </w:rPr>
        <w:t>贰</w:t>
      </w:r>
      <w:r>
        <w:rPr>
          <w:rFonts w:ascii="Times New Roman" w:eastAsia="方正仿宋_GBK" w:hAnsi="Times New Roman" w:cs="Times New Roman" w:hint="eastAsia"/>
          <w:color w:val="000000" w:themeColor="text1"/>
          <w:sz w:val="32"/>
          <w:szCs w:val="32"/>
          <w:lang w:val="zh-CN" w:eastAsia="zh-CN"/>
        </w:rPr>
        <w:t>份，乙方执</w:t>
      </w:r>
      <w:r w:rsidR="00E54DD0">
        <w:rPr>
          <w:rFonts w:ascii="Times New Roman" w:eastAsia="方正仿宋_GBK" w:hAnsi="Times New Roman" w:cs="Times New Roman" w:hint="eastAsia"/>
          <w:color w:val="000000" w:themeColor="text1"/>
          <w:sz w:val="32"/>
          <w:szCs w:val="32"/>
          <w:lang w:val="zh-CN" w:eastAsia="zh-CN"/>
        </w:rPr>
        <w:t>贰</w:t>
      </w:r>
      <w:r>
        <w:rPr>
          <w:rFonts w:ascii="Times New Roman" w:eastAsia="方正仿宋_GBK" w:hAnsi="Times New Roman" w:cs="Times New Roman" w:hint="eastAsia"/>
          <w:color w:val="000000" w:themeColor="text1"/>
          <w:sz w:val="32"/>
          <w:szCs w:val="32"/>
          <w:lang w:val="zh-CN" w:eastAsia="zh-CN"/>
        </w:rPr>
        <w:t>份。合同经双方</w:t>
      </w:r>
      <w:r w:rsidR="00443723">
        <w:rPr>
          <w:rFonts w:ascii="Times New Roman" w:eastAsia="方正仿宋_GBK" w:hAnsi="Times New Roman" w:cs="Times New Roman" w:hint="eastAsia"/>
          <w:color w:val="000000" w:themeColor="text1"/>
          <w:sz w:val="32"/>
          <w:szCs w:val="32"/>
          <w:lang w:val="zh-CN" w:eastAsia="zh-CN"/>
        </w:rPr>
        <w:t>法定代表人或其授权</w:t>
      </w:r>
      <w:r>
        <w:rPr>
          <w:rFonts w:ascii="Times New Roman" w:eastAsia="方正仿宋_GBK" w:hAnsi="Times New Roman" w:cs="Times New Roman" w:hint="eastAsia"/>
          <w:color w:val="000000" w:themeColor="text1"/>
          <w:sz w:val="32"/>
          <w:szCs w:val="32"/>
          <w:lang w:val="zh-CN" w:eastAsia="zh-CN"/>
        </w:rPr>
        <w:t>代表签字并加盖公章后生效，全部工程完工后经交工验收合格，付清工程尾款后自然失效。</w:t>
      </w:r>
    </w:p>
    <w:p w:rsidR="001735C1" w:rsidRDefault="00000000">
      <w:pPr>
        <w:numPr>
          <w:ilvl w:val="0"/>
          <w:numId w:val="2"/>
        </w:numPr>
        <w:spacing w:line="510" w:lineRule="exact"/>
        <w:ind w:firstLineChars="199" w:firstLine="637"/>
        <w:rPr>
          <w:rFonts w:ascii="Times New Roman" w:eastAsia="黑体" w:hAnsi="Times New Roman" w:cs="Times New Roman"/>
          <w:color w:val="000000" w:themeColor="text1"/>
          <w:sz w:val="32"/>
          <w:szCs w:val="32"/>
          <w:lang w:eastAsia="zh-CN"/>
        </w:rPr>
      </w:pPr>
      <w:r>
        <w:rPr>
          <w:rFonts w:ascii="Times New Roman" w:eastAsia="黑体" w:hAnsi="Times New Roman" w:cs="Times New Roman" w:hint="eastAsia"/>
          <w:color w:val="000000" w:themeColor="text1"/>
          <w:sz w:val="32"/>
          <w:szCs w:val="32"/>
          <w:lang w:eastAsia="zh-CN"/>
        </w:rPr>
        <w:t>违约责任</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5.1</w:t>
      </w:r>
      <w:r>
        <w:rPr>
          <w:rFonts w:ascii="Times New Roman" w:eastAsia="方正仿宋_GBK" w:hAnsi="Times New Roman" w:cs="Times New Roman" w:hint="eastAsia"/>
          <w:color w:val="000000" w:themeColor="text1"/>
          <w:sz w:val="32"/>
          <w:szCs w:val="32"/>
          <w:lang w:eastAsia="zh-CN"/>
        </w:rPr>
        <w:t>甲方责任：</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5.1.1</w:t>
      </w:r>
      <w:r>
        <w:rPr>
          <w:rFonts w:ascii="Times New Roman" w:eastAsia="方正仿宋_GBK" w:hAnsi="Times New Roman" w:cs="Times New Roman" w:hint="eastAsia"/>
          <w:color w:val="000000" w:themeColor="text1"/>
          <w:sz w:val="32"/>
          <w:szCs w:val="32"/>
          <w:lang w:eastAsia="zh-CN"/>
        </w:rPr>
        <w:t>甲方委派</w:t>
      </w:r>
      <w:r>
        <w:rPr>
          <w:rFonts w:ascii="Times New Roman" w:eastAsia="方正仿宋_GBK" w:hAnsi="Times New Roman" w:cs="Times New Roman" w:hint="eastAsia"/>
          <w:color w:val="000000" w:themeColor="text1"/>
          <w:sz w:val="32"/>
          <w:szCs w:val="32"/>
          <w:u w:val="single"/>
          <w:lang w:eastAsia="zh-CN"/>
        </w:rPr>
        <w:t xml:space="preserve">          </w:t>
      </w:r>
      <w:r>
        <w:rPr>
          <w:rFonts w:ascii="Times New Roman" w:eastAsia="方正仿宋_GBK" w:hAnsi="Times New Roman" w:cs="Times New Roman" w:hint="eastAsia"/>
          <w:color w:val="000000" w:themeColor="text1"/>
          <w:sz w:val="32"/>
          <w:szCs w:val="32"/>
          <w:lang w:eastAsia="zh-CN"/>
        </w:rPr>
        <w:t>为现场管理代表，监督检查工程质量、安全、进度、文明施工；工程实施期间的质量验收及其他事宜。</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highlight w:val="yellow"/>
          <w:lang w:eastAsia="zh-CN"/>
        </w:rPr>
      </w:pPr>
      <w:r>
        <w:rPr>
          <w:rFonts w:ascii="Times New Roman" w:eastAsia="方正仿宋_GBK" w:hAnsi="Times New Roman" w:cs="Times New Roman" w:hint="eastAsia"/>
          <w:color w:val="000000" w:themeColor="text1"/>
          <w:sz w:val="32"/>
          <w:szCs w:val="32"/>
          <w:lang w:eastAsia="zh-CN"/>
        </w:rPr>
        <w:t>5.1.2</w:t>
      </w:r>
      <w:r>
        <w:rPr>
          <w:rFonts w:ascii="Times New Roman" w:eastAsia="方正仿宋_GBK" w:hAnsi="Times New Roman" w:cs="Times New Roman" w:hint="eastAsia"/>
          <w:color w:val="000000" w:themeColor="text1"/>
          <w:sz w:val="32"/>
          <w:szCs w:val="32"/>
          <w:u w:val="single"/>
          <w:lang w:eastAsia="zh-CN"/>
        </w:rPr>
        <w:t>甲方不保证提供水源和电源及接驳口，施工及管养过程中的用电</w:t>
      </w:r>
      <w:proofErr w:type="gramStart"/>
      <w:r>
        <w:rPr>
          <w:rFonts w:ascii="Times New Roman" w:eastAsia="方正仿宋_GBK" w:hAnsi="Times New Roman" w:cs="Times New Roman" w:hint="eastAsia"/>
          <w:color w:val="000000" w:themeColor="text1"/>
          <w:sz w:val="32"/>
          <w:szCs w:val="32"/>
          <w:u w:val="single"/>
          <w:lang w:eastAsia="zh-CN"/>
        </w:rPr>
        <w:t>用水需乙方</w:t>
      </w:r>
      <w:proofErr w:type="gramEnd"/>
      <w:r>
        <w:rPr>
          <w:rFonts w:ascii="Times New Roman" w:eastAsia="方正仿宋_GBK" w:hAnsi="Times New Roman" w:cs="Times New Roman" w:hint="eastAsia"/>
          <w:color w:val="000000" w:themeColor="text1"/>
          <w:sz w:val="32"/>
          <w:szCs w:val="32"/>
          <w:u w:val="single"/>
          <w:lang w:eastAsia="zh-CN"/>
        </w:rPr>
        <w:t>自行解决</w:t>
      </w:r>
      <w:r>
        <w:rPr>
          <w:rFonts w:ascii="Times New Roman" w:eastAsia="方正仿宋_GBK" w:hAnsi="Times New Roman" w:cs="Times New Roman" w:hint="eastAsia"/>
          <w:color w:val="000000" w:themeColor="text1"/>
          <w:sz w:val="32"/>
          <w:szCs w:val="32"/>
          <w:lang w:eastAsia="zh-CN"/>
        </w:rPr>
        <w:t>。</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5.2</w:t>
      </w:r>
      <w:r>
        <w:rPr>
          <w:rFonts w:ascii="Times New Roman" w:eastAsia="方正仿宋_GBK" w:hAnsi="Times New Roman" w:cs="Times New Roman" w:hint="eastAsia"/>
          <w:color w:val="000000" w:themeColor="text1"/>
          <w:sz w:val="32"/>
          <w:szCs w:val="32"/>
          <w:lang w:eastAsia="zh-CN"/>
        </w:rPr>
        <w:t>乙方责任：</w:t>
      </w:r>
      <w:r>
        <w:rPr>
          <w:rFonts w:ascii="Times New Roman" w:eastAsia="方正仿宋_GBK" w:hAnsi="Times New Roman" w:cs="Times New Roman" w:hint="eastAsia"/>
          <w:color w:val="000000" w:themeColor="text1"/>
          <w:sz w:val="32"/>
          <w:szCs w:val="32"/>
          <w:lang w:eastAsia="zh-CN"/>
        </w:rPr>
        <w:t xml:space="preserve"> </w:t>
      </w:r>
    </w:p>
    <w:p w:rsidR="001735C1" w:rsidRDefault="00000000">
      <w:pPr>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 xml:space="preserve">    5.2.1</w:t>
      </w:r>
      <w:r>
        <w:rPr>
          <w:rFonts w:ascii="Times New Roman" w:eastAsia="方正仿宋_GBK" w:hAnsi="Times New Roman" w:cs="Times New Roman" w:hint="eastAsia"/>
          <w:color w:val="000000" w:themeColor="text1"/>
          <w:sz w:val="32"/>
          <w:szCs w:val="32"/>
          <w:lang w:eastAsia="zh-CN"/>
        </w:rPr>
        <w:t>按施工安全规范做好施工、质量、安全管理，遵守甲方文明施工管理规定，指定安全、防火负责人，物件堆放整齐，道路畅通。凡施工期间发生的施工质量、安全事故，均由乙方负责并上报甲方及有关部门。</w:t>
      </w:r>
      <w:r>
        <w:rPr>
          <w:rFonts w:ascii="Times New Roman" w:eastAsia="方正仿宋_GBK" w:hAnsi="Times New Roman" w:cs="Times New Roman" w:hint="eastAsia"/>
          <w:color w:val="000000" w:themeColor="text1"/>
          <w:sz w:val="32"/>
          <w:szCs w:val="32"/>
          <w:lang w:eastAsia="zh-CN"/>
        </w:rPr>
        <w:t xml:space="preserve"> </w:t>
      </w:r>
    </w:p>
    <w:p w:rsidR="001735C1" w:rsidRDefault="00000000">
      <w:pPr>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lastRenderedPageBreak/>
        <w:t xml:space="preserve">    5.2.2</w:t>
      </w:r>
      <w:r>
        <w:rPr>
          <w:rFonts w:ascii="Times New Roman" w:eastAsia="方正仿宋_GBK" w:hAnsi="Times New Roman" w:cs="Times New Roman" w:hint="eastAsia"/>
          <w:color w:val="000000" w:themeColor="text1"/>
          <w:sz w:val="32"/>
          <w:szCs w:val="32"/>
          <w:lang w:eastAsia="zh-CN"/>
        </w:rPr>
        <w:t>乙方委派</w:t>
      </w:r>
      <w:r>
        <w:rPr>
          <w:rFonts w:ascii="Times New Roman" w:eastAsia="方正仿宋_GBK" w:hAnsi="Times New Roman" w:cs="Times New Roman" w:hint="eastAsia"/>
          <w:color w:val="000000" w:themeColor="text1"/>
          <w:sz w:val="32"/>
          <w:szCs w:val="32"/>
          <w:u w:val="single"/>
          <w:lang w:eastAsia="zh-CN"/>
        </w:rPr>
        <w:t xml:space="preserve">        </w:t>
      </w:r>
      <w:r>
        <w:rPr>
          <w:rFonts w:ascii="Times New Roman" w:eastAsia="方正仿宋_GBK" w:hAnsi="Times New Roman" w:cs="Times New Roman" w:hint="eastAsia"/>
          <w:color w:val="000000" w:themeColor="text1"/>
          <w:sz w:val="32"/>
          <w:szCs w:val="32"/>
          <w:lang w:eastAsia="zh-CN"/>
        </w:rPr>
        <w:t>为现场管理代表，负责施工期间的施工质量、安全、进度等。</w:t>
      </w:r>
    </w:p>
    <w:p w:rsidR="001735C1" w:rsidRDefault="00000000">
      <w:pPr>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 xml:space="preserve">    5.2.3</w:t>
      </w:r>
      <w:r>
        <w:rPr>
          <w:rFonts w:ascii="Times New Roman" w:eastAsia="方正仿宋_GBK" w:hAnsi="Times New Roman" w:cs="Times New Roman" w:hint="eastAsia"/>
          <w:color w:val="000000" w:themeColor="text1"/>
          <w:sz w:val="32"/>
          <w:szCs w:val="32"/>
          <w:lang w:eastAsia="zh-CN"/>
        </w:rPr>
        <w:t>按合同要求的竣工时间和甲方的进度安排，配备足够的人工及机械设备施工。</w:t>
      </w:r>
    </w:p>
    <w:p w:rsidR="001735C1" w:rsidRDefault="00000000">
      <w:pPr>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 xml:space="preserve">    5.2.4</w:t>
      </w:r>
      <w:r>
        <w:rPr>
          <w:rFonts w:ascii="Times New Roman" w:eastAsia="方正仿宋_GBK" w:hAnsi="Times New Roman" w:cs="Times New Roman" w:hint="eastAsia"/>
          <w:color w:val="000000" w:themeColor="text1"/>
          <w:sz w:val="32"/>
          <w:szCs w:val="32"/>
          <w:lang w:eastAsia="zh-CN"/>
        </w:rPr>
        <w:t>综合单价内已包含了乙方施工作业所需的一切协调费用。若由于乙方工作不到位，致使有关政府部门的罚款，甚至返工，所造成的一切费用由乙方承担。</w:t>
      </w:r>
    </w:p>
    <w:p w:rsidR="001735C1" w:rsidRDefault="00000000">
      <w:pPr>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 xml:space="preserve">    5.2.5</w:t>
      </w:r>
      <w:r>
        <w:rPr>
          <w:rFonts w:ascii="Times New Roman" w:eastAsia="方正仿宋_GBK" w:hAnsi="Times New Roman" w:cs="Times New Roman" w:hint="eastAsia"/>
          <w:color w:val="000000" w:themeColor="text1"/>
          <w:sz w:val="32"/>
          <w:szCs w:val="32"/>
          <w:lang w:eastAsia="zh-CN"/>
        </w:rPr>
        <w:t>工程竣工后的场地清理，并且保证施工现场不得存在遗弃的苗木枝干、淤泥渣土，若乙方没有清理干净，所产生的费用由乙方负责。</w:t>
      </w:r>
    </w:p>
    <w:p w:rsidR="001735C1" w:rsidRDefault="00000000">
      <w:pPr>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 xml:space="preserve">    5.2.6</w:t>
      </w:r>
      <w:r>
        <w:rPr>
          <w:rFonts w:ascii="Times New Roman" w:eastAsia="方正仿宋_GBK" w:hAnsi="Times New Roman" w:cs="Times New Roman" w:hint="eastAsia"/>
          <w:color w:val="000000" w:themeColor="text1"/>
          <w:sz w:val="32"/>
          <w:szCs w:val="32"/>
          <w:lang w:eastAsia="zh-CN"/>
        </w:rPr>
        <w:t>一切劳务纠纷，均由乙方负责。</w:t>
      </w:r>
    </w:p>
    <w:p w:rsidR="001735C1" w:rsidRDefault="00000000" w:rsidP="00CF1126">
      <w:pPr>
        <w:spacing w:line="510" w:lineRule="exact"/>
        <w:rPr>
          <w:rFonts w:ascii="Times New Roman" w:eastAsia="黑体"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 xml:space="preserve">    5.2.7</w:t>
      </w:r>
      <w:r>
        <w:rPr>
          <w:rFonts w:ascii="Times New Roman" w:eastAsia="方正仿宋_GBK" w:hAnsi="Times New Roman" w:cs="Times New Roman" w:hint="eastAsia"/>
          <w:color w:val="000000" w:themeColor="text1"/>
          <w:sz w:val="32"/>
          <w:szCs w:val="32"/>
          <w:lang w:eastAsia="zh-CN"/>
        </w:rPr>
        <w:t>接受业主、监理等部门的检查监督。</w:t>
      </w:r>
    </w:p>
    <w:p w:rsidR="001735C1" w:rsidRDefault="00000000">
      <w:pPr>
        <w:numPr>
          <w:ilvl w:val="0"/>
          <w:numId w:val="2"/>
        </w:numPr>
        <w:spacing w:line="510" w:lineRule="exact"/>
        <w:ind w:firstLineChars="199" w:firstLine="637"/>
        <w:rPr>
          <w:rFonts w:ascii="Times New Roman" w:eastAsia="黑体" w:hAnsi="Times New Roman" w:cs="Times New Roman"/>
          <w:color w:val="000000" w:themeColor="text1"/>
          <w:sz w:val="32"/>
          <w:szCs w:val="32"/>
          <w:lang w:eastAsia="zh-CN"/>
        </w:rPr>
      </w:pPr>
      <w:r>
        <w:rPr>
          <w:rFonts w:ascii="Times New Roman" w:eastAsia="黑体" w:hAnsi="Times New Roman" w:cs="Times New Roman" w:hint="eastAsia"/>
          <w:color w:val="000000" w:themeColor="text1"/>
          <w:sz w:val="32"/>
          <w:szCs w:val="32"/>
          <w:lang w:eastAsia="zh-CN"/>
        </w:rPr>
        <w:t>争议的解决</w:t>
      </w:r>
    </w:p>
    <w:p w:rsidR="001735C1" w:rsidRPr="00CF1126" w:rsidRDefault="00000000" w:rsidP="00CF1126">
      <w:pPr>
        <w:spacing w:line="510" w:lineRule="exact"/>
        <w:ind w:firstLineChars="199" w:firstLine="637"/>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本合同未尽事宜，本着双方友好协商的原则，协商解决。本合同甲方拥有最终解释权，发生纠纷协商或调解不成时，可向工程所在地法院提起诉讼。</w:t>
      </w:r>
    </w:p>
    <w:p w:rsidR="001735C1" w:rsidRDefault="00000000">
      <w:pPr>
        <w:numPr>
          <w:ilvl w:val="0"/>
          <w:numId w:val="3"/>
        </w:numPr>
        <w:spacing w:line="510" w:lineRule="exact"/>
        <w:ind w:firstLineChars="199" w:firstLine="637"/>
        <w:rPr>
          <w:rFonts w:ascii="Times New Roman" w:eastAsia="黑体" w:hAnsi="Times New Roman" w:cs="Times New Roman"/>
          <w:color w:val="000000" w:themeColor="text1"/>
          <w:sz w:val="32"/>
          <w:szCs w:val="32"/>
          <w:lang w:eastAsia="zh-CN"/>
        </w:rPr>
      </w:pPr>
      <w:r>
        <w:rPr>
          <w:rFonts w:ascii="Times New Roman" w:eastAsia="黑体" w:hAnsi="Times New Roman" w:cs="Times New Roman" w:hint="eastAsia"/>
          <w:color w:val="000000" w:themeColor="text1"/>
          <w:sz w:val="32"/>
          <w:szCs w:val="32"/>
          <w:lang w:eastAsia="zh-CN"/>
        </w:rPr>
        <w:t>附件</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附件</w:t>
      </w:r>
      <w:r>
        <w:rPr>
          <w:rFonts w:ascii="Times New Roman" w:eastAsia="方正仿宋_GBK" w:hAnsi="Times New Roman" w:cs="Times New Roman" w:hint="eastAsia"/>
          <w:color w:val="000000" w:themeColor="text1"/>
          <w:sz w:val="32"/>
          <w:szCs w:val="32"/>
          <w:lang w:eastAsia="zh-CN"/>
        </w:rPr>
        <w:t>1.</w:t>
      </w:r>
      <w:r w:rsidR="00367AEB">
        <w:rPr>
          <w:rFonts w:ascii="Times New Roman" w:eastAsia="方正仿宋_GBK" w:hAnsi="Times New Roman" w:cs="Times New Roman" w:hint="eastAsia"/>
          <w:color w:val="000000" w:themeColor="text1"/>
          <w:sz w:val="32"/>
          <w:szCs w:val="32"/>
          <w:lang w:eastAsia="zh-CN"/>
        </w:rPr>
        <w:t>廉政</w:t>
      </w:r>
      <w:r>
        <w:rPr>
          <w:rFonts w:ascii="Times New Roman" w:eastAsia="方正仿宋_GBK" w:hAnsi="Times New Roman" w:cs="Times New Roman" w:hint="eastAsia"/>
          <w:color w:val="000000" w:themeColor="text1"/>
          <w:sz w:val="32"/>
          <w:szCs w:val="32"/>
          <w:lang w:eastAsia="zh-CN"/>
        </w:rPr>
        <w:t>合同</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附件</w:t>
      </w:r>
      <w:r>
        <w:rPr>
          <w:rFonts w:ascii="Times New Roman" w:eastAsia="方正仿宋_GBK" w:hAnsi="Times New Roman" w:cs="Times New Roman" w:hint="eastAsia"/>
          <w:color w:val="000000" w:themeColor="text1"/>
          <w:sz w:val="32"/>
          <w:szCs w:val="32"/>
          <w:lang w:eastAsia="zh-CN"/>
        </w:rPr>
        <w:t>2.</w:t>
      </w:r>
      <w:r w:rsidR="00367AEB">
        <w:rPr>
          <w:rFonts w:ascii="Times New Roman" w:eastAsia="方正仿宋_GBK" w:hAnsi="Times New Roman" w:cs="Times New Roman" w:hint="eastAsia"/>
          <w:color w:val="000000" w:themeColor="text1"/>
          <w:sz w:val="32"/>
          <w:szCs w:val="32"/>
          <w:lang w:eastAsia="zh-CN"/>
        </w:rPr>
        <w:t>安全</w:t>
      </w:r>
      <w:r>
        <w:rPr>
          <w:rFonts w:ascii="Times New Roman" w:eastAsia="方正仿宋_GBK" w:hAnsi="Times New Roman" w:cs="Times New Roman" w:hint="eastAsia"/>
          <w:color w:val="000000" w:themeColor="text1"/>
          <w:sz w:val="32"/>
          <w:szCs w:val="32"/>
          <w:lang w:eastAsia="zh-CN"/>
        </w:rPr>
        <w:t>合同</w:t>
      </w:r>
    </w:p>
    <w:p w:rsidR="001735C1" w:rsidRDefault="00000000">
      <w:pPr>
        <w:spacing w:line="510" w:lineRule="exact"/>
        <w:ind w:firstLineChars="199" w:firstLine="637"/>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br w:type="page"/>
      </w:r>
    </w:p>
    <w:p w:rsidR="00552994" w:rsidRPr="00552994" w:rsidRDefault="00552994" w:rsidP="00552994">
      <w:pPr>
        <w:autoSpaceDE w:val="0"/>
        <w:autoSpaceDN w:val="0"/>
        <w:adjustRightInd w:val="0"/>
        <w:spacing w:line="540" w:lineRule="exact"/>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lastRenderedPageBreak/>
        <w:t>附件1</w:t>
      </w:r>
    </w:p>
    <w:p w:rsidR="00552994" w:rsidRPr="00552994" w:rsidRDefault="00552994" w:rsidP="00552994">
      <w:pPr>
        <w:keepNext/>
        <w:keepLines/>
        <w:spacing w:before="260" w:after="260" w:line="540" w:lineRule="exact"/>
        <w:outlineLvl w:val="2"/>
        <w:rPr>
          <w:b/>
          <w:bCs/>
          <w:sz w:val="32"/>
          <w:szCs w:val="32"/>
          <w:lang w:val="zh-CN" w:eastAsia="zh-CN"/>
        </w:rPr>
      </w:pPr>
    </w:p>
    <w:p w:rsidR="00552994" w:rsidRPr="00552994" w:rsidRDefault="00552994" w:rsidP="00552994">
      <w:pPr>
        <w:adjustRightInd w:val="0"/>
        <w:snapToGrid w:val="0"/>
        <w:spacing w:line="540" w:lineRule="exact"/>
        <w:jc w:val="center"/>
        <w:rPr>
          <w:rFonts w:ascii="方正小标宋_GBK" w:eastAsia="方正小标宋_GBK" w:hAnsi="黑体"/>
          <w:bCs/>
          <w:color w:val="000000" w:themeColor="text1"/>
          <w:sz w:val="44"/>
          <w:szCs w:val="44"/>
          <w:lang w:eastAsia="zh-CN"/>
        </w:rPr>
      </w:pPr>
      <w:bookmarkStart w:id="30" w:name="_Toc416788188"/>
      <w:bookmarkStart w:id="31" w:name="_Toc420995178"/>
      <w:bookmarkStart w:id="32" w:name="_Toc420995074"/>
      <w:bookmarkStart w:id="33" w:name="_Toc418517429"/>
      <w:bookmarkStart w:id="34" w:name="_Toc421798219"/>
      <w:bookmarkStart w:id="35" w:name="_Toc24117"/>
      <w:r w:rsidRPr="00552994">
        <w:rPr>
          <w:rFonts w:ascii="方正小标宋_GBK" w:eastAsia="方正小标宋_GBK" w:hAnsi="黑体" w:hint="eastAsia"/>
          <w:bCs/>
          <w:color w:val="000000" w:themeColor="text1"/>
          <w:sz w:val="44"/>
          <w:szCs w:val="44"/>
          <w:lang w:eastAsia="zh-CN"/>
        </w:rPr>
        <w:t>廉政合同</w:t>
      </w:r>
      <w:bookmarkEnd w:id="30"/>
      <w:bookmarkEnd w:id="31"/>
      <w:bookmarkEnd w:id="32"/>
      <w:bookmarkEnd w:id="33"/>
      <w:bookmarkEnd w:id="34"/>
      <w:bookmarkEnd w:id="35"/>
    </w:p>
    <w:p w:rsidR="00552994" w:rsidRPr="00552994" w:rsidRDefault="00552994" w:rsidP="00552994">
      <w:pPr>
        <w:keepNext/>
        <w:keepLines/>
        <w:spacing w:before="260" w:after="260" w:line="540" w:lineRule="exact"/>
        <w:outlineLvl w:val="2"/>
        <w:rPr>
          <w:b/>
          <w:bCs/>
          <w:sz w:val="32"/>
          <w:szCs w:val="32"/>
          <w:lang w:eastAsia="zh-CN"/>
        </w:rPr>
      </w:pP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根据有关工程建设、廉政建设的规定，为做好工程建设中的党风廉政建设，保证工程建设高效优质，保证建设资金的安全和有效使用以及投资效益，（发包人）与（承包人），特订立如下合同：</w:t>
      </w:r>
    </w:p>
    <w:p w:rsidR="00552994" w:rsidRPr="00552994" w:rsidRDefault="00CB0E9D" w:rsidP="00552994">
      <w:pPr>
        <w:tabs>
          <w:tab w:val="left" w:pos="1213"/>
        </w:tabs>
        <w:adjustRightInd w:val="0"/>
        <w:snapToGrid w:val="0"/>
        <w:spacing w:line="540" w:lineRule="exact"/>
        <w:ind w:firstLineChars="200" w:firstLine="640"/>
        <w:rPr>
          <w:rFonts w:ascii="方正黑体_GBK" w:eastAsia="方正黑体_GBK"/>
          <w:color w:val="000000" w:themeColor="text1"/>
          <w:sz w:val="32"/>
          <w:szCs w:val="32"/>
          <w:lang w:val="zh-CN" w:eastAsia="zh-CN"/>
        </w:rPr>
      </w:pPr>
      <w:r>
        <w:rPr>
          <w:rFonts w:ascii="方正黑体_GBK" w:eastAsia="方正黑体_GBK" w:hint="eastAsia"/>
          <w:color w:val="000000" w:themeColor="text1"/>
          <w:sz w:val="32"/>
          <w:szCs w:val="32"/>
          <w:lang w:val="zh-CN" w:eastAsia="zh-CN"/>
        </w:rPr>
        <w:t>一、</w:t>
      </w:r>
      <w:r w:rsidR="00552994" w:rsidRPr="00552994">
        <w:rPr>
          <w:rFonts w:ascii="方正黑体_GBK" w:eastAsia="方正黑体_GBK" w:hint="eastAsia"/>
          <w:color w:val="000000" w:themeColor="text1"/>
          <w:sz w:val="32"/>
          <w:szCs w:val="32"/>
          <w:lang w:val="zh-CN" w:eastAsia="zh-CN"/>
        </w:rPr>
        <w:t>一般约定</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w:t>
      </w:r>
      <w:r w:rsidRPr="00552994">
        <w:rPr>
          <w:rFonts w:ascii="方正仿宋_GBK" w:eastAsia="方正仿宋_GBK"/>
          <w:color w:val="000000" w:themeColor="text1"/>
          <w:sz w:val="32"/>
          <w:szCs w:val="32"/>
          <w:lang w:eastAsia="zh-CN"/>
        </w:rPr>
        <w:t>1）严格遵守党的政策规定和国家有关法律法规及行业部门的有关规定。</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w:t>
      </w:r>
      <w:r w:rsidRPr="00552994">
        <w:rPr>
          <w:rFonts w:ascii="方正仿宋_GBK" w:eastAsia="方正仿宋_GBK"/>
          <w:color w:val="000000" w:themeColor="text1"/>
          <w:sz w:val="32"/>
          <w:szCs w:val="32"/>
          <w:lang w:eastAsia="zh-CN"/>
        </w:rPr>
        <w:t>2）严格执行合同文件，自觉按合同办事。</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w:t>
      </w:r>
      <w:r w:rsidRPr="00552994">
        <w:rPr>
          <w:rFonts w:ascii="方正仿宋_GBK" w:eastAsia="方正仿宋_GBK"/>
          <w:color w:val="000000" w:themeColor="text1"/>
          <w:sz w:val="32"/>
          <w:szCs w:val="32"/>
          <w:lang w:eastAsia="zh-CN"/>
        </w:rPr>
        <w:t>3）双方的业务活动坚持公开、公正、诚信、透明的原则（法律认定的商业秘密和合同文件另有规定除外），不得损害国家和集体利益，违反工程建设管理规章制度。</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w:t>
      </w:r>
      <w:r w:rsidRPr="00552994">
        <w:rPr>
          <w:rFonts w:ascii="方正仿宋_GBK" w:eastAsia="方正仿宋_GBK"/>
          <w:color w:val="000000" w:themeColor="text1"/>
          <w:sz w:val="32"/>
          <w:szCs w:val="32"/>
          <w:lang w:eastAsia="zh-CN"/>
        </w:rPr>
        <w:t>4）建立健全廉政制度，开展廉政教育，设立廉政告示牌，公布举报电话，监督并认真查处违法违纪行为。</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w:t>
      </w:r>
      <w:r w:rsidRPr="00552994">
        <w:rPr>
          <w:rFonts w:ascii="方正仿宋_GBK" w:eastAsia="方正仿宋_GBK"/>
          <w:color w:val="000000" w:themeColor="text1"/>
          <w:sz w:val="32"/>
          <w:szCs w:val="32"/>
          <w:lang w:eastAsia="zh-CN"/>
        </w:rPr>
        <w:t>5）发现对方在业务活动中有违反廉政规定的行为，有及时提醒对方纠正的权利和义务。</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w:t>
      </w:r>
      <w:r w:rsidRPr="00552994">
        <w:rPr>
          <w:rFonts w:ascii="方正仿宋_GBK" w:eastAsia="方正仿宋_GBK"/>
          <w:color w:val="000000" w:themeColor="text1"/>
          <w:sz w:val="32"/>
          <w:szCs w:val="32"/>
          <w:lang w:eastAsia="zh-CN"/>
        </w:rPr>
        <w:t>6）发现对方严重违反本合同义务条款的行为，有向其上级有关部门举报、建议给</w:t>
      </w:r>
      <w:proofErr w:type="gramStart"/>
      <w:r w:rsidRPr="00552994">
        <w:rPr>
          <w:rFonts w:ascii="方正仿宋_GBK" w:eastAsia="方正仿宋_GBK"/>
          <w:color w:val="000000" w:themeColor="text1"/>
          <w:sz w:val="32"/>
          <w:szCs w:val="32"/>
          <w:lang w:eastAsia="zh-CN"/>
        </w:rPr>
        <w:t>予处理</w:t>
      </w:r>
      <w:proofErr w:type="gramEnd"/>
      <w:r w:rsidRPr="00552994">
        <w:rPr>
          <w:rFonts w:ascii="方正仿宋_GBK" w:eastAsia="方正仿宋_GBK"/>
          <w:color w:val="000000" w:themeColor="text1"/>
          <w:sz w:val="32"/>
          <w:szCs w:val="32"/>
          <w:lang w:eastAsia="zh-CN"/>
        </w:rPr>
        <w:t>并要求告知处理结果的权利。</w:t>
      </w:r>
    </w:p>
    <w:p w:rsidR="00552994" w:rsidRPr="00552994" w:rsidRDefault="00CB0E9D" w:rsidP="00552994">
      <w:pPr>
        <w:tabs>
          <w:tab w:val="left" w:pos="1213"/>
        </w:tabs>
        <w:adjustRightInd w:val="0"/>
        <w:snapToGrid w:val="0"/>
        <w:spacing w:line="540" w:lineRule="exact"/>
        <w:ind w:firstLineChars="200" w:firstLine="640"/>
        <w:rPr>
          <w:rFonts w:ascii="方正黑体_GBK" w:eastAsia="方正黑体_GBK"/>
          <w:color w:val="000000" w:themeColor="text1"/>
          <w:sz w:val="32"/>
          <w:szCs w:val="32"/>
          <w:lang w:val="zh-CN" w:eastAsia="zh-CN"/>
        </w:rPr>
      </w:pPr>
      <w:r>
        <w:rPr>
          <w:rFonts w:ascii="方正黑体_GBK" w:eastAsia="方正黑体_GBK" w:hint="eastAsia"/>
          <w:color w:val="000000" w:themeColor="text1"/>
          <w:sz w:val="32"/>
          <w:szCs w:val="32"/>
          <w:lang w:val="zh-CN" w:eastAsia="zh-CN"/>
        </w:rPr>
        <w:t>二、</w:t>
      </w:r>
      <w:r w:rsidR="00552994" w:rsidRPr="00552994">
        <w:rPr>
          <w:rFonts w:ascii="方正黑体_GBK" w:eastAsia="方正黑体_GBK"/>
          <w:color w:val="000000" w:themeColor="text1"/>
          <w:sz w:val="32"/>
          <w:szCs w:val="32"/>
          <w:lang w:val="zh-CN" w:eastAsia="zh-CN"/>
        </w:rPr>
        <w:t>发包人的义务</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lastRenderedPageBreak/>
        <w:t>（</w:t>
      </w:r>
      <w:r w:rsidRPr="00552994">
        <w:rPr>
          <w:rFonts w:ascii="方正仿宋_GBK" w:eastAsia="方正仿宋_GBK"/>
          <w:color w:val="000000" w:themeColor="text1"/>
          <w:sz w:val="32"/>
          <w:szCs w:val="32"/>
          <w:lang w:eastAsia="zh-CN"/>
        </w:rPr>
        <w:t>1）发包人及其工作人员不得索要或接受承包人的礼金、有价证券和贵重物品，不得在承包人报销任何应由发包人或发包人工作人员个人支付的费用等。</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w:t>
      </w:r>
      <w:r w:rsidRPr="00552994">
        <w:rPr>
          <w:rFonts w:ascii="方正仿宋_GBK" w:eastAsia="方正仿宋_GBK"/>
          <w:color w:val="000000" w:themeColor="text1"/>
          <w:sz w:val="32"/>
          <w:szCs w:val="32"/>
          <w:lang w:eastAsia="zh-CN"/>
        </w:rPr>
        <w:t>2）发包人工作人员不得参加承包人安排的超标准宴请和娱乐活动；不得接受承包人提供的通讯工具、交通工具和高档办公用品等。</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w:t>
      </w:r>
      <w:r w:rsidRPr="00552994">
        <w:rPr>
          <w:rFonts w:ascii="方正仿宋_GBK" w:eastAsia="方正仿宋_GBK"/>
          <w:color w:val="000000" w:themeColor="text1"/>
          <w:sz w:val="32"/>
          <w:szCs w:val="32"/>
          <w:lang w:eastAsia="zh-CN"/>
        </w:rPr>
        <w:t>3）发包人及其工作人员不得要求或者接受承包人为其住房装修、婚丧嫁娶活动、配偶子女的工作安排以及出国出境、旅游等提供方便等。</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w:t>
      </w:r>
      <w:r w:rsidRPr="00552994">
        <w:rPr>
          <w:rFonts w:ascii="方正仿宋_GBK" w:eastAsia="方正仿宋_GBK"/>
          <w:color w:val="000000" w:themeColor="text1"/>
          <w:sz w:val="32"/>
          <w:szCs w:val="32"/>
          <w:lang w:eastAsia="zh-CN"/>
        </w:rPr>
        <w:t>4）发包人工作人员及其配偶、子女不得从事与发包人工程有关的材料设备供应、工程分包、劳务等经济活动。</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w:t>
      </w:r>
      <w:r w:rsidRPr="00552994">
        <w:rPr>
          <w:rFonts w:ascii="方正仿宋_GBK" w:eastAsia="方正仿宋_GBK"/>
          <w:color w:val="000000" w:themeColor="text1"/>
          <w:sz w:val="32"/>
          <w:szCs w:val="32"/>
          <w:lang w:eastAsia="zh-CN"/>
        </w:rPr>
        <w:t>5）发包人及其工作人员不得以任何理由向承包人推荐分包单位或推销材料，不得要求承包人购买合同规定外的材料和设备。</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w:t>
      </w:r>
      <w:r w:rsidRPr="00552994">
        <w:rPr>
          <w:rFonts w:ascii="方正仿宋_GBK" w:eastAsia="方正仿宋_GBK"/>
          <w:color w:val="000000" w:themeColor="text1"/>
          <w:sz w:val="32"/>
          <w:szCs w:val="32"/>
          <w:lang w:eastAsia="zh-CN"/>
        </w:rPr>
        <w:t>6）发包人工作人员要秉公办事，不准营私舞弊，不准利用职权从事各种个人有偿中介活动和安排个人施工队伍。</w:t>
      </w:r>
    </w:p>
    <w:p w:rsidR="00552994" w:rsidRPr="00552994" w:rsidRDefault="004F59F1" w:rsidP="00552994">
      <w:pPr>
        <w:tabs>
          <w:tab w:val="left" w:pos="1213"/>
        </w:tabs>
        <w:adjustRightInd w:val="0"/>
        <w:snapToGrid w:val="0"/>
        <w:spacing w:line="540" w:lineRule="exact"/>
        <w:ind w:firstLineChars="200" w:firstLine="640"/>
        <w:rPr>
          <w:rFonts w:ascii="方正黑体_GBK" w:eastAsia="方正黑体_GBK"/>
          <w:color w:val="000000" w:themeColor="text1"/>
          <w:sz w:val="32"/>
          <w:szCs w:val="32"/>
          <w:lang w:val="zh-CN" w:eastAsia="zh-CN"/>
        </w:rPr>
      </w:pPr>
      <w:r>
        <w:rPr>
          <w:rFonts w:ascii="方正黑体_GBK" w:eastAsia="方正黑体_GBK" w:hint="eastAsia"/>
          <w:color w:val="000000" w:themeColor="text1"/>
          <w:sz w:val="32"/>
          <w:szCs w:val="32"/>
          <w:lang w:val="zh-CN" w:eastAsia="zh-CN"/>
        </w:rPr>
        <w:t>三、</w:t>
      </w:r>
      <w:r w:rsidR="00552994" w:rsidRPr="00552994">
        <w:rPr>
          <w:rFonts w:ascii="方正黑体_GBK" w:eastAsia="方正黑体_GBK"/>
          <w:color w:val="000000" w:themeColor="text1"/>
          <w:sz w:val="32"/>
          <w:szCs w:val="32"/>
          <w:lang w:val="zh-CN" w:eastAsia="zh-CN"/>
        </w:rPr>
        <w:t>承包人义务</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w:t>
      </w:r>
      <w:r w:rsidRPr="00552994">
        <w:rPr>
          <w:rFonts w:ascii="方正仿宋_GBK" w:eastAsia="方正仿宋_GBK"/>
          <w:color w:val="000000" w:themeColor="text1"/>
          <w:sz w:val="32"/>
          <w:szCs w:val="32"/>
          <w:lang w:eastAsia="zh-CN"/>
        </w:rPr>
        <w:t>1）承包人不得以任何理由向发包人及其工作人员行贿或馈赠礼金、有价证券、贵重礼品。</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w:t>
      </w:r>
      <w:r w:rsidRPr="00552994">
        <w:rPr>
          <w:rFonts w:ascii="方正仿宋_GBK" w:eastAsia="方正仿宋_GBK"/>
          <w:color w:val="000000" w:themeColor="text1"/>
          <w:sz w:val="32"/>
          <w:szCs w:val="32"/>
          <w:lang w:eastAsia="zh-CN"/>
        </w:rPr>
        <w:t>2）承包人不得以任何名义为发包人及其工作人员报销应由发包人单位或个人支付的任何费用。</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w:t>
      </w:r>
      <w:r w:rsidRPr="00552994">
        <w:rPr>
          <w:rFonts w:ascii="方正仿宋_GBK" w:eastAsia="方正仿宋_GBK"/>
          <w:color w:val="000000" w:themeColor="text1"/>
          <w:sz w:val="32"/>
          <w:szCs w:val="32"/>
          <w:lang w:eastAsia="zh-CN"/>
        </w:rPr>
        <w:t>3）承包人不得以任何理由安排发包人工作人员参加超标准宴请及娱乐活动。</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w:t>
      </w:r>
      <w:r w:rsidRPr="00552994">
        <w:rPr>
          <w:rFonts w:ascii="方正仿宋_GBK" w:eastAsia="方正仿宋_GBK"/>
          <w:color w:val="000000" w:themeColor="text1"/>
          <w:sz w:val="32"/>
          <w:szCs w:val="32"/>
          <w:lang w:eastAsia="zh-CN"/>
        </w:rPr>
        <w:t>4）承包人不得为发包人单位和个人购置或提供通讯</w:t>
      </w:r>
      <w:r w:rsidRPr="00552994">
        <w:rPr>
          <w:rFonts w:ascii="方正仿宋_GBK" w:eastAsia="方正仿宋_GBK"/>
          <w:color w:val="000000" w:themeColor="text1"/>
          <w:sz w:val="32"/>
          <w:szCs w:val="32"/>
          <w:lang w:eastAsia="zh-CN"/>
        </w:rPr>
        <w:lastRenderedPageBreak/>
        <w:t>工具、交通工具和高档办公用品等。</w:t>
      </w:r>
    </w:p>
    <w:p w:rsidR="00552994" w:rsidRPr="00552994" w:rsidRDefault="004F59F1" w:rsidP="00552994">
      <w:pPr>
        <w:tabs>
          <w:tab w:val="left" w:pos="1213"/>
        </w:tabs>
        <w:adjustRightInd w:val="0"/>
        <w:snapToGrid w:val="0"/>
        <w:spacing w:line="540" w:lineRule="exact"/>
        <w:ind w:firstLineChars="200" w:firstLine="640"/>
        <w:rPr>
          <w:rFonts w:ascii="方正黑体_GBK" w:eastAsia="方正黑体_GBK"/>
          <w:color w:val="000000" w:themeColor="text1"/>
          <w:sz w:val="32"/>
          <w:szCs w:val="32"/>
          <w:lang w:val="zh-CN" w:eastAsia="zh-CN"/>
        </w:rPr>
      </w:pPr>
      <w:r>
        <w:rPr>
          <w:rFonts w:ascii="方正黑体_GBK" w:eastAsia="方正黑体_GBK" w:hint="eastAsia"/>
          <w:color w:val="000000" w:themeColor="text1"/>
          <w:sz w:val="32"/>
          <w:szCs w:val="32"/>
          <w:lang w:val="zh-CN" w:eastAsia="zh-CN"/>
        </w:rPr>
        <w:t>四、</w:t>
      </w:r>
      <w:r w:rsidR="00E643C2">
        <w:rPr>
          <w:rFonts w:ascii="方正黑体_GBK" w:eastAsia="方正黑体_GBK" w:hint="eastAsia"/>
          <w:color w:val="000000" w:themeColor="text1"/>
          <w:sz w:val="32"/>
          <w:szCs w:val="32"/>
          <w:lang w:val="zh-CN" w:eastAsia="zh-CN"/>
        </w:rPr>
        <w:t>违约</w:t>
      </w:r>
      <w:r w:rsidR="00552994" w:rsidRPr="00552994">
        <w:rPr>
          <w:rFonts w:ascii="方正黑体_GBK" w:eastAsia="方正黑体_GBK"/>
          <w:color w:val="000000" w:themeColor="text1"/>
          <w:sz w:val="32"/>
          <w:szCs w:val="32"/>
          <w:lang w:val="zh-CN" w:eastAsia="zh-CN"/>
        </w:rPr>
        <w:t>责任</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hint="eastAsia"/>
          <w:color w:val="000000" w:themeColor="text1"/>
          <w:sz w:val="32"/>
          <w:szCs w:val="32"/>
          <w:lang w:val="zh-CN" w:eastAsia="zh-CN"/>
        </w:rPr>
        <w:t>（</w:t>
      </w:r>
      <w:r w:rsidRPr="00552994">
        <w:rPr>
          <w:rFonts w:ascii="方正仿宋_GBK" w:eastAsia="方正仿宋_GBK"/>
          <w:color w:val="000000" w:themeColor="text1"/>
          <w:sz w:val="32"/>
          <w:szCs w:val="32"/>
          <w:lang w:eastAsia="zh-CN"/>
        </w:rPr>
        <w:t>1）发包人及其工作人员违反本合同第一、二条，按管理权限，依据有关规定给予党纪、政纪或组织处理；涉嫌犯罪的，移交司法机关追究刑事责任；给承包人单位造成经济损失的，应予以赔偿。</w:t>
      </w:r>
    </w:p>
    <w:p w:rsidR="00552994" w:rsidRPr="00552994" w:rsidRDefault="00552994" w:rsidP="00CB0E9D">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w:t>
      </w:r>
      <w:r w:rsidRPr="00552994">
        <w:rPr>
          <w:rFonts w:ascii="方正仿宋_GBK" w:eastAsia="方正仿宋_GBK"/>
          <w:color w:val="000000" w:themeColor="text1"/>
          <w:sz w:val="32"/>
          <w:szCs w:val="32"/>
          <w:lang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rsidR="00552994" w:rsidRPr="00552994" w:rsidRDefault="004F59F1" w:rsidP="000D3A6B">
      <w:pPr>
        <w:autoSpaceDE w:val="0"/>
        <w:autoSpaceDN w:val="0"/>
        <w:adjustRightInd w:val="0"/>
        <w:spacing w:line="540" w:lineRule="exact"/>
        <w:ind w:firstLineChars="200" w:firstLine="640"/>
        <w:rPr>
          <w:rFonts w:ascii="方正仿宋_GBK" w:eastAsia="方正仿宋_GBK"/>
          <w:color w:val="000000" w:themeColor="text1"/>
          <w:sz w:val="32"/>
          <w:szCs w:val="32"/>
          <w:lang w:eastAsia="zh-CN"/>
        </w:rPr>
      </w:pPr>
      <w:r w:rsidRPr="004F59F1">
        <w:rPr>
          <w:rFonts w:ascii="方正黑体_GBK" w:eastAsia="方正黑体_GBK" w:hint="eastAsia"/>
          <w:color w:val="000000" w:themeColor="text1"/>
          <w:sz w:val="32"/>
          <w:szCs w:val="32"/>
          <w:lang w:val="zh-CN" w:eastAsia="zh-CN"/>
        </w:rPr>
        <w:t>五、</w:t>
      </w:r>
      <w:r w:rsidR="00552994" w:rsidRPr="00552994">
        <w:rPr>
          <w:rFonts w:ascii="方正黑体_GBK" w:eastAsia="方正黑体_GBK"/>
          <w:color w:val="000000" w:themeColor="text1"/>
          <w:sz w:val="32"/>
          <w:szCs w:val="32"/>
          <w:lang w:val="zh-CN" w:eastAsia="zh-CN"/>
        </w:rPr>
        <w:t>双方约定：</w:t>
      </w:r>
      <w:r w:rsidR="00552994" w:rsidRPr="00552994">
        <w:rPr>
          <w:rFonts w:ascii="方正仿宋_GBK" w:eastAsia="方正仿宋_GBK"/>
          <w:color w:val="000000" w:themeColor="text1"/>
          <w:sz w:val="32"/>
          <w:szCs w:val="32"/>
          <w:lang w:eastAsia="zh-CN"/>
        </w:rPr>
        <w:t>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rsidR="00552994" w:rsidRPr="00552994" w:rsidRDefault="001553C9" w:rsidP="000D3A6B">
      <w:pPr>
        <w:autoSpaceDE w:val="0"/>
        <w:autoSpaceDN w:val="0"/>
        <w:adjustRightInd w:val="0"/>
        <w:spacing w:line="540" w:lineRule="exact"/>
        <w:ind w:firstLineChars="200" w:firstLine="640"/>
        <w:rPr>
          <w:rFonts w:ascii="方正黑体_GBK" w:eastAsia="方正黑体_GBK"/>
          <w:color w:val="000000" w:themeColor="text1"/>
          <w:sz w:val="32"/>
          <w:szCs w:val="32"/>
          <w:lang w:val="zh-CN" w:eastAsia="zh-CN"/>
        </w:rPr>
      </w:pPr>
      <w:r>
        <w:rPr>
          <w:rFonts w:ascii="方正黑体_GBK" w:eastAsia="方正黑体_GBK" w:hint="eastAsia"/>
          <w:color w:val="000000" w:themeColor="text1"/>
          <w:sz w:val="32"/>
          <w:szCs w:val="32"/>
          <w:lang w:val="zh-CN" w:eastAsia="zh-CN"/>
        </w:rPr>
        <w:t>六、</w:t>
      </w:r>
      <w:r w:rsidR="00552994" w:rsidRPr="00552994">
        <w:rPr>
          <w:rFonts w:ascii="方正仿宋_GBK" w:eastAsia="方正仿宋_GBK" w:hint="eastAsia"/>
          <w:color w:val="000000" w:themeColor="text1"/>
          <w:sz w:val="32"/>
          <w:szCs w:val="32"/>
          <w:lang w:val="zh-CN" w:eastAsia="zh-CN"/>
        </w:rPr>
        <w:t>本合同有效期为甲乙双方签字或盖章之日起至该工程项目竣工验收后止。</w:t>
      </w:r>
    </w:p>
    <w:p w:rsidR="00552994" w:rsidRPr="00552994" w:rsidRDefault="001553C9" w:rsidP="000D3A6B">
      <w:pPr>
        <w:autoSpaceDE w:val="0"/>
        <w:autoSpaceDN w:val="0"/>
        <w:adjustRightInd w:val="0"/>
        <w:spacing w:line="540" w:lineRule="exact"/>
        <w:ind w:firstLineChars="200" w:firstLine="640"/>
        <w:rPr>
          <w:rFonts w:ascii="方正仿宋_GBK" w:eastAsia="方正仿宋_GBK"/>
          <w:color w:val="000000" w:themeColor="text1"/>
          <w:sz w:val="32"/>
          <w:szCs w:val="32"/>
          <w:lang w:val="zh-CN" w:eastAsia="zh-CN"/>
        </w:rPr>
      </w:pPr>
      <w:r>
        <w:rPr>
          <w:rFonts w:ascii="方正黑体_GBK" w:eastAsia="方正黑体_GBK" w:hint="eastAsia"/>
          <w:color w:val="000000" w:themeColor="text1"/>
          <w:sz w:val="32"/>
          <w:szCs w:val="32"/>
          <w:lang w:val="zh-CN" w:eastAsia="zh-CN"/>
        </w:rPr>
        <w:t>七、</w:t>
      </w:r>
      <w:r w:rsidR="00552994" w:rsidRPr="00552994">
        <w:rPr>
          <w:rFonts w:ascii="方正仿宋_GBK" w:eastAsia="方正仿宋_GBK"/>
          <w:color w:val="000000" w:themeColor="text1"/>
          <w:sz w:val="32"/>
          <w:szCs w:val="32"/>
          <w:lang w:val="zh-CN" w:eastAsia="zh-CN"/>
        </w:rPr>
        <w:t>本合同作为承包合同的附件，与承包合同具有同等的法律效力，经合同双方签字或盖章后立即生效。</w:t>
      </w:r>
    </w:p>
    <w:p w:rsidR="00552994" w:rsidRPr="00552994" w:rsidRDefault="001553C9" w:rsidP="000D3A6B">
      <w:pPr>
        <w:autoSpaceDE w:val="0"/>
        <w:autoSpaceDN w:val="0"/>
        <w:adjustRightInd w:val="0"/>
        <w:spacing w:line="540" w:lineRule="exact"/>
        <w:ind w:firstLineChars="200" w:firstLine="640"/>
        <w:rPr>
          <w:rFonts w:ascii="方正仿宋_GBK" w:eastAsia="方正仿宋_GBK"/>
          <w:color w:val="000000" w:themeColor="text1"/>
          <w:sz w:val="32"/>
          <w:szCs w:val="32"/>
          <w:lang w:val="zh-CN" w:eastAsia="zh-CN"/>
        </w:rPr>
      </w:pPr>
      <w:r>
        <w:rPr>
          <w:rFonts w:ascii="方正黑体_GBK" w:eastAsia="方正黑体_GBK" w:hint="eastAsia"/>
          <w:color w:val="000000" w:themeColor="text1"/>
          <w:sz w:val="32"/>
          <w:szCs w:val="32"/>
          <w:lang w:val="zh-CN" w:eastAsia="zh-CN"/>
        </w:rPr>
        <w:t>八、</w:t>
      </w:r>
      <w:r w:rsidR="00552994" w:rsidRPr="00552994">
        <w:rPr>
          <w:rFonts w:ascii="方正仿宋_GBK" w:eastAsia="方正仿宋_GBK"/>
          <w:color w:val="000000" w:themeColor="text1"/>
          <w:sz w:val="32"/>
          <w:szCs w:val="32"/>
          <w:lang w:val="zh-CN" w:eastAsia="zh-CN"/>
        </w:rPr>
        <w:t>本合同一式</w:t>
      </w:r>
      <w:r w:rsidR="00552994" w:rsidRPr="00552994">
        <w:rPr>
          <w:rFonts w:ascii="方正仿宋_GBK" w:eastAsia="方正仿宋_GBK" w:hint="eastAsia"/>
          <w:color w:val="000000" w:themeColor="text1"/>
          <w:sz w:val="32"/>
          <w:szCs w:val="32"/>
          <w:lang w:val="zh-CN" w:eastAsia="zh-CN"/>
        </w:rPr>
        <w:t>四份，由甲乙双方各执两份。</w:t>
      </w:r>
    </w:p>
    <w:p w:rsidR="00552994" w:rsidRPr="00552994" w:rsidRDefault="00552994" w:rsidP="00552994">
      <w:pPr>
        <w:autoSpaceDE w:val="0"/>
        <w:autoSpaceDN w:val="0"/>
        <w:adjustRightInd w:val="0"/>
        <w:spacing w:line="540" w:lineRule="exact"/>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发包人：</w:t>
      </w:r>
      <w:r w:rsidRPr="00552994">
        <w:rPr>
          <w:rFonts w:ascii="方正仿宋_GBK" w:eastAsia="方正仿宋_GBK"/>
          <w:color w:val="000000" w:themeColor="text1"/>
          <w:sz w:val="32"/>
          <w:szCs w:val="32"/>
          <w:lang w:eastAsia="zh-CN"/>
        </w:rPr>
        <w:t xml:space="preserve">                        承包人：                     </w:t>
      </w:r>
    </w:p>
    <w:p w:rsidR="00552994" w:rsidRPr="00552994" w:rsidRDefault="00552994" w:rsidP="00552994">
      <w:pPr>
        <w:autoSpaceDE w:val="0"/>
        <w:autoSpaceDN w:val="0"/>
        <w:adjustRightInd w:val="0"/>
        <w:spacing w:line="540" w:lineRule="exact"/>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法定代表人：</w:t>
      </w:r>
      <w:r w:rsidRPr="00552994">
        <w:rPr>
          <w:rFonts w:ascii="方正仿宋_GBK" w:eastAsia="方正仿宋_GBK"/>
          <w:color w:val="000000" w:themeColor="text1"/>
          <w:sz w:val="32"/>
          <w:szCs w:val="32"/>
          <w:lang w:eastAsia="zh-CN"/>
        </w:rPr>
        <w:t xml:space="preserve">                    </w:t>
      </w:r>
      <w:r w:rsidRPr="00552994">
        <w:rPr>
          <w:rFonts w:ascii="方正仿宋_GBK" w:eastAsia="方正仿宋_GBK" w:hint="eastAsia"/>
          <w:color w:val="000000" w:themeColor="text1"/>
          <w:sz w:val="32"/>
          <w:szCs w:val="32"/>
          <w:lang w:eastAsia="zh-CN"/>
        </w:rPr>
        <w:t>法定代表人：</w:t>
      </w:r>
    </w:p>
    <w:p w:rsidR="00552994" w:rsidRPr="00552994" w:rsidRDefault="00552994" w:rsidP="00552994">
      <w:pPr>
        <w:autoSpaceDE w:val="0"/>
        <w:autoSpaceDN w:val="0"/>
        <w:adjustRightInd w:val="0"/>
        <w:spacing w:line="540" w:lineRule="exact"/>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或其授权的代理人：</w:t>
      </w:r>
      <w:r w:rsidRPr="00552994">
        <w:rPr>
          <w:rFonts w:ascii="方正仿宋_GBK" w:eastAsia="方正仿宋_GBK"/>
          <w:color w:val="000000" w:themeColor="text1"/>
          <w:sz w:val="32"/>
          <w:szCs w:val="32"/>
          <w:lang w:eastAsia="zh-CN"/>
        </w:rPr>
        <w:tab/>
        <w:t xml:space="preserve">             </w:t>
      </w:r>
      <w:r w:rsidRPr="00552994">
        <w:rPr>
          <w:rFonts w:ascii="方正仿宋_GBK" w:eastAsia="方正仿宋_GBK" w:hint="eastAsia"/>
          <w:color w:val="000000" w:themeColor="text1"/>
          <w:sz w:val="32"/>
          <w:szCs w:val="32"/>
          <w:lang w:eastAsia="zh-CN"/>
        </w:rPr>
        <w:t>或其授权的代理人：</w:t>
      </w:r>
    </w:p>
    <w:p w:rsidR="00552994" w:rsidRPr="00552994" w:rsidRDefault="00552994" w:rsidP="00552994">
      <w:pPr>
        <w:autoSpaceDE w:val="0"/>
        <w:autoSpaceDN w:val="0"/>
        <w:adjustRightInd w:val="0"/>
        <w:spacing w:line="540" w:lineRule="exact"/>
        <w:rPr>
          <w:rFonts w:ascii="方正仿宋_GBK" w:eastAsia="方正仿宋_GBK"/>
          <w:color w:val="000000" w:themeColor="text1"/>
          <w:sz w:val="32"/>
          <w:szCs w:val="32"/>
          <w:lang w:eastAsia="zh-CN"/>
        </w:rPr>
      </w:pPr>
      <w:r w:rsidRPr="00552994">
        <w:rPr>
          <w:rFonts w:ascii="方正仿宋_GBK" w:eastAsia="方正仿宋_GBK" w:hint="eastAsia"/>
          <w:color w:val="000000" w:themeColor="text1"/>
          <w:sz w:val="32"/>
          <w:szCs w:val="32"/>
          <w:lang w:eastAsia="zh-CN"/>
        </w:rPr>
        <w:t>签订日期：</w:t>
      </w:r>
      <w:r w:rsidRPr="00552994">
        <w:rPr>
          <w:rFonts w:ascii="方正仿宋_GBK" w:eastAsia="方正仿宋_GBK"/>
          <w:color w:val="000000" w:themeColor="text1"/>
          <w:sz w:val="32"/>
          <w:szCs w:val="32"/>
          <w:lang w:eastAsia="zh-CN"/>
        </w:rPr>
        <w:t xml:space="preserve">                       </w:t>
      </w:r>
      <w:r w:rsidRPr="00552994">
        <w:rPr>
          <w:rFonts w:ascii="方正仿宋_GBK" w:eastAsia="方正仿宋_GBK" w:hint="eastAsia"/>
          <w:color w:val="000000" w:themeColor="text1"/>
          <w:sz w:val="32"/>
          <w:szCs w:val="32"/>
          <w:lang w:eastAsia="zh-CN"/>
        </w:rPr>
        <w:t>签订日期：</w:t>
      </w:r>
    </w:p>
    <w:p w:rsidR="00552994" w:rsidRPr="00552994" w:rsidRDefault="00552994" w:rsidP="00552994">
      <w:pPr>
        <w:spacing w:line="560" w:lineRule="exact"/>
        <w:ind w:firstLineChars="199" w:firstLine="637"/>
        <w:rPr>
          <w:color w:val="000000" w:themeColor="text1"/>
          <w:sz w:val="32"/>
          <w:szCs w:val="32"/>
          <w:lang w:eastAsia="zh-CN"/>
        </w:rPr>
      </w:pPr>
    </w:p>
    <w:p w:rsidR="00552994" w:rsidRPr="00552994" w:rsidRDefault="00552994" w:rsidP="00552994">
      <w:pPr>
        <w:rPr>
          <w:sz w:val="24"/>
          <w:lang w:eastAsia="zh-CN"/>
        </w:rPr>
      </w:pPr>
      <w:r w:rsidRPr="00552994">
        <w:rPr>
          <w:sz w:val="24"/>
          <w:lang w:eastAsia="zh-CN"/>
        </w:rPr>
        <w:br w:type="page"/>
      </w:r>
    </w:p>
    <w:p w:rsidR="00552994" w:rsidRPr="00552994" w:rsidRDefault="00552994" w:rsidP="00552994">
      <w:pPr>
        <w:keepNext/>
        <w:keepLines/>
        <w:spacing w:before="260" w:after="260" w:line="416" w:lineRule="auto"/>
        <w:outlineLvl w:val="2"/>
        <w:rPr>
          <w:b/>
          <w:bCs/>
          <w:sz w:val="32"/>
          <w:szCs w:val="32"/>
          <w:lang w:eastAsia="zh-CN"/>
        </w:rPr>
      </w:pPr>
    </w:p>
    <w:p w:rsidR="00552994" w:rsidRPr="00552994" w:rsidRDefault="00552994" w:rsidP="00552994">
      <w:pPr>
        <w:spacing w:line="540" w:lineRule="exact"/>
        <w:jc w:val="both"/>
        <w:rPr>
          <w:rFonts w:ascii="方正仿宋_GBK" w:eastAsia="方正仿宋_GBK"/>
          <w:sz w:val="32"/>
          <w:szCs w:val="32"/>
          <w:lang w:eastAsia="zh-CN"/>
        </w:rPr>
      </w:pPr>
      <w:r w:rsidRPr="00552994">
        <w:rPr>
          <w:rFonts w:ascii="方正仿宋_GBK" w:eastAsia="方正仿宋_GBK" w:hint="eastAsia"/>
          <w:sz w:val="32"/>
          <w:szCs w:val="32"/>
          <w:lang w:eastAsia="zh-CN"/>
        </w:rPr>
        <w:t>附件2</w:t>
      </w:r>
    </w:p>
    <w:p w:rsidR="00552994" w:rsidRPr="00552994" w:rsidRDefault="00552994" w:rsidP="00552994">
      <w:pPr>
        <w:spacing w:line="540" w:lineRule="exact"/>
        <w:jc w:val="center"/>
        <w:rPr>
          <w:rFonts w:ascii="方正小标宋_GBK" w:eastAsia="方正小标宋_GBK"/>
          <w:sz w:val="44"/>
          <w:szCs w:val="44"/>
          <w:lang w:eastAsia="zh-CN"/>
        </w:rPr>
      </w:pPr>
      <w:r w:rsidRPr="00552994">
        <w:rPr>
          <w:rFonts w:ascii="方正小标宋_GBK" w:eastAsia="方正小标宋_GBK" w:hint="eastAsia"/>
          <w:sz w:val="44"/>
          <w:szCs w:val="44"/>
          <w:lang w:eastAsia="zh-CN"/>
        </w:rPr>
        <w:t>安全生产合同</w:t>
      </w:r>
    </w:p>
    <w:p w:rsidR="00552994" w:rsidRPr="00552994" w:rsidRDefault="00552994" w:rsidP="00552994">
      <w:pPr>
        <w:keepNext/>
        <w:keepLines/>
        <w:spacing w:before="260" w:after="260" w:line="416" w:lineRule="auto"/>
        <w:outlineLvl w:val="2"/>
        <w:rPr>
          <w:b/>
          <w:bCs/>
          <w:sz w:val="32"/>
          <w:szCs w:val="32"/>
          <w:lang w:eastAsia="zh-CN"/>
        </w:rPr>
      </w:pPr>
    </w:p>
    <w:p w:rsidR="00552994" w:rsidRPr="00552994" w:rsidRDefault="00552994" w:rsidP="00552994">
      <w:pPr>
        <w:spacing w:line="540" w:lineRule="exact"/>
        <w:jc w:val="both"/>
        <w:rPr>
          <w:rFonts w:ascii="方正仿宋_GBK" w:eastAsia="方正仿宋_GBK"/>
          <w:sz w:val="32"/>
          <w:szCs w:val="32"/>
          <w:lang w:eastAsia="zh-CN"/>
        </w:rPr>
      </w:pPr>
      <w:r w:rsidRPr="00552994">
        <w:rPr>
          <w:rFonts w:ascii="方正仿宋_GBK" w:eastAsia="方正仿宋_GBK" w:hint="eastAsia"/>
          <w:sz w:val="32"/>
          <w:szCs w:val="32"/>
          <w:lang w:eastAsia="zh-CN"/>
        </w:rPr>
        <w:t>为在</w:t>
      </w:r>
      <w:r w:rsidRPr="00552994">
        <w:rPr>
          <w:rFonts w:ascii="方正仿宋_GBK" w:eastAsia="方正仿宋_GBK"/>
          <w:sz w:val="32"/>
          <w:szCs w:val="32"/>
          <w:u w:val="single"/>
          <w:lang w:eastAsia="zh-CN"/>
        </w:rPr>
        <w:t xml:space="preserve">                   </w:t>
      </w:r>
      <w:r w:rsidRPr="00552994">
        <w:rPr>
          <w:rFonts w:ascii="方正仿宋_GBK" w:eastAsia="方正仿宋_GBK" w:hint="eastAsia"/>
          <w:sz w:val="32"/>
          <w:szCs w:val="32"/>
          <w:lang w:eastAsia="zh-CN"/>
        </w:rPr>
        <w:t>合同的实施过程中创造安全、高效的施工环境，切实搞好本项目的安全管理工作，本项目发包人</w:t>
      </w:r>
      <w:r w:rsidRPr="00552994">
        <w:rPr>
          <w:rFonts w:ascii="方正仿宋_GBK" w:eastAsia="方正仿宋_GBK"/>
          <w:sz w:val="32"/>
          <w:szCs w:val="32"/>
          <w:lang w:eastAsia="zh-CN"/>
        </w:rPr>
        <w:t xml:space="preserve"> （全称） </w:t>
      </w:r>
      <w:r w:rsidRPr="00552994">
        <w:rPr>
          <w:rFonts w:ascii="方正仿宋_GBK" w:eastAsia="方正仿宋_GBK" w:hint="eastAsia"/>
          <w:sz w:val="32"/>
          <w:szCs w:val="32"/>
          <w:lang w:eastAsia="zh-CN"/>
        </w:rPr>
        <w:t>（以下简称“甲方”）与承包人（全称）（以下简称“乙方”）特此签订安全生产合同：</w:t>
      </w:r>
    </w:p>
    <w:p w:rsidR="00552994" w:rsidRPr="00552994" w:rsidRDefault="00552994" w:rsidP="00552994">
      <w:pPr>
        <w:spacing w:line="540" w:lineRule="exact"/>
        <w:jc w:val="both"/>
        <w:rPr>
          <w:rFonts w:ascii="方正仿宋_GBK" w:eastAsia="方正仿宋_GBK"/>
          <w:sz w:val="32"/>
          <w:szCs w:val="32"/>
          <w:lang w:eastAsia="zh-CN"/>
        </w:rPr>
      </w:pPr>
      <w:bookmarkStart w:id="36" w:name="_Toc374002310"/>
      <w:bookmarkStart w:id="37" w:name="_Toc311445985"/>
      <w:bookmarkStart w:id="38" w:name="_Toc374002043"/>
      <w:bookmarkStart w:id="39" w:name="_Toc302979086"/>
      <w:bookmarkStart w:id="40" w:name="_Toc300648319"/>
      <w:bookmarkStart w:id="41" w:name="_Toc300242982"/>
      <w:r w:rsidRPr="00552994">
        <w:rPr>
          <w:rFonts w:ascii="方正仿宋_GBK" w:eastAsia="方正仿宋_GBK" w:hint="eastAsia"/>
          <w:sz w:val="32"/>
          <w:szCs w:val="32"/>
          <w:lang w:eastAsia="zh-CN"/>
        </w:rPr>
        <w:t>一、甲方职责</w:t>
      </w:r>
      <w:bookmarkEnd w:id="36"/>
      <w:bookmarkEnd w:id="37"/>
      <w:bookmarkEnd w:id="38"/>
      <w:bookmarkEnd w:id="39"/>
      <w:bookmarkEnd w:id="40"/>
      <w:bookmarkEnd w:id="41"/>
    </w:p>
    <w:p w:rsidR="00552994" w:rsidRPr="00552994" w:rsidRDefault="00552994" w:rsidP="000D3A6B">
      <w:pPr>
        <w:spacing w:line="540" w:lineRule="exact"/>
        <w:ind w:firstLineChars="200" w:firstLine="640"/>
        <w:jc w:val="both"/>
        <w:rPr>
          <w:rFonts w:ascii="方正仿宋_GBK" w:eastAsia="方正仿宋_GBK"/>
          <w:sz w:val="32"/>
          <w:szCs w:val="32"/>
          <w:lang w:eastAsia="zh-CN"/>
        </w:rPr>
      </w:pPr>
      <w:r w:rsidRPr="00552994">
        <w:rPr>
          <w:rFonts w:ascii="方正仿宋_GBK" w:eastAsia="方正仿宋_GBK"/>
          <w:sz w:val="32"/>
          <w:szCs w:val="32"/>
          <w:lang w:eastAsia="zh-CN"/>
        </w:rPr>
        <w:t>1．严格遵守国家、重庆市及行业有关安全生产的法律法规。</w:t>
      </w:r>
    </w:p>
    <w:p w:rsidR="00552994" w:rsidRPr="00552994" w:rsidRDefault="00552994" w:rsidP="000D3A6B">
      <w:pPr>
        <w:spacing w:line="540" w:lineRule="exact"/>
        <w:ind w:firstLineChars="200" w:firstLine="640"/>
        <w:jc w:val="both"/>
        <w:rPr>
          <w:rFonts w:ascii="方正仿宋_GBK" w:eastAsia="方正仿宋_GBK"/>
          <w:sz w:val="32"/>
          <w:szCs w:val="32"/>
          <w:lang w:eastAsia="zh-CN"/>
        </w:rPr>
      </w:pPr>
      <w:r w:rsidRPr="00552994">
        <w:rPr>
          <w:rFonts w:ascii="方正仿宋_GBK" w:eastAsia="方正仿宋_GBK"/>
          <w:sz w:val="32"/>
          <w:szCs w:val="32"/>
          <w:lang w:eastAsia="zh-CN"/>
        </w:rPr>
        <w:t xml:space="preserve">2. </w:t>
      </w:r>
      <w:r w:rsidRPr="00552994">
        <w:rPr>
          <w:rFonts w:ascii="方正仿宋_GBK" w:eastAsia="方正仿宋_GBK" w:hint="eastAsia"/>
          <w:sz w:val="32"/>
          <w:szCs w:val="32"/>
          <w:lang w:eastAsia="zh-CN"/>
        </w:rPr>
        <w:t>按照“安全第一、预防为主”和坚持“管生产必须管安全”的原则进行安全生产管理，做到生产与安全工作同时计划、布置、检查、总结和评比。</w:t>
      </w:r>
    </w:p>
    <w:p w:rsidR="00552994" w:rsidRPr="00552994" w:rsidRDefault="00552994" w:rsidP="000D3A6B">
      <w:pPr>
        <w:spacing w:line="540" w:lineRule="exact"/>
        <w:ind w:firstLineChars="200" w:firstLine="640"/>
        <w:jc w:val="both"/>
        <w:rPr>
          <w:rFonts w:ascii="方正仿宋_GBK" w:eastAsia="方正仿宋_GBK"/>
          <w:sz w:val="32"/>
          <w:szCs w:val="32"/>
          <w:lang w:eastAsia="zh-CN"/>
        </w:rPr>
      </w:pPr>
      <w:r w:rsidRPr="00552994">
        <w:rPr>
          <w:rFonts w:ascii="方正仿宋_GBK" w:eastAsia="方正仿宋_GBK"/>
          <w:sz w:val="32"/>
          <w:szCs w:val="32"/>
          <w:lang w:eastAsia="zh-CN"/>
        </w:rPr>
        <w:t>3．重要的安全设施必须坚持与主体工程</w:t>
      </w:r>
      <w:r w:rsidRPr="00552994">
        <w:rPr>
          <w:rFonts w:ascii="方正仿宋_GBK" w:eastAsia="方正仿宋_GBK"/>
          <w:sz w:val="32"/>
          <w:szCs w:val="32"/>
          <w:lang w:eastAsia="zh-CN"/>
        </w:rPr>
        <w:t>“</w:t>
      </w:r>
      <w:r w:rsidRPr="00552994">
        <w:rPr>
          <w:rFonts w:ascii="方正仿宋_GBK" w:eastAsia="方正仿宋_GBK"/>
          <w:sz w:val="32"/>
          <w:szCs w:val="32"/>
          <w:lang w:eastAsia="zh-CN"/>
        </w:rPr>
        <w:t>三同时</w:t>
      </w:r>
      <w:r w:rsidRPr="00552994">
        <w:rPr>
          <w:rFonts w:ascii="方正仿宋_GBK" w:eastAsia="方正仿宋_GBK"/>
          <w:sz w:val="32"/>
          <w:szCs w:val="32"/>
          <w:lang w:eastAsia="zh-CN"/>
        </w:rPr>
        <w:t>”</w:t>
      </w:r>
      <w:r w:rsidRPr="00552994">
        <w:rPr>
          <w:rFonts w:ascii="方正仿宋_GBK" w:eastAsia="方正仿宋_GBK"/>
          <w:sz w:val="32"/>
          <w:szCs w:val="32"/>
          <w:lang w:eastAsia="zh-CN"/>
        </w:rPr>
        <w:t>的原则，即：同时设计、审批，同时施工，同时验收，投入使用。</w:t>
      </w:r>
    </w:p>
    <w:p w:rsidR="00552994" w:rsidRPr="00552994" w:rsidRDefault="00AC4F1E" w:rsidP="000D3A6B">
      <w:pPr>
        <w:spacing w:line="540" w:lineRule="exact"/>
        <w:ind w:firstLineChars="200" w:firstLine="640"/>
        <w:jc w:val="both"/>
        <w:rPr>
          <w:rFonts w:ascii="方正仿宋_GBK" w:eastAsia="方正仿宋_GBK"/>
          <w:sz w:val="32"/>
          <w:szCs w:val="32"/>
          <w:lang w:eastAsia="zh-CN"/>
        </w:rPr>
      </w:pPr>
      <w:r>
        <w:rPr>
          <w:rFonts w:ascii="方正仿宋_GBK" w:eastAsia="方正仿宋_GBK"/>
          <w:sz w:val="32"/>
          <w:szCs w:val="32"/>
          <w:lang w:eastAsia="zh-CN"/>
        </w:rPr>
        <w:t>4</w:t>
      </w:r>
      <w:r w:rsidR="00552994" w:rsidRPr="00552994">
        <w:rPr>
          <w:rFonts w:ascii="方正仿宋_GBK" w:eastAsia="方正仿宋_GBK"/>
          <w:sz w:val="32"/>
          <w:szCs w:val="32"/>
          <w:lang w:eastAsia="zh-CN"/>
        </w:rPr>
        <w:t>．组织对施工现场安全生产检查，监督及时处理发现的各种安全隐患。</w:t>
      </w:r>
    </w:p>
    <w:p w:rsidR="00552994" w:rsidRPr="00552994" w:rsidRDefault="00552994" w:rsidP="00552994">
      <w:pPr>
        <w:tabs>
          <w:tab w:val="left" w:pos="1213"/>
        </w:tabs>
        <w:adjustRightInd w:val="0"/>
        <w:snapToGrid w:val="0"/>
        <w:spacing w:line="540" w:lineRule="exact"/>
        <w:ind w:firstLineChars="200" w:firstLine="640"/>
        <w:rPr>
          <w:rFonts w:ascii="方正黑体_GBK" w:eastAsia="方正黑体_GBK"/>
          <w:color w:val="000000" w:themeColor="text1"/>
          <w:sz w:val="32"/>
          <w:szCs w:val="32"/>
          <w:lang w:val="zh-CN" w:eastAsia="zh-CN"/>
        </w:rPr>
      </w:pPr>
      <w:bookmarkStart w:id="42" w:name="_Toc311445986"/>
      <w:bookmarkStart w:id="43" w:name="_Toc302979087"/>
      <w:bookmarkStart w:id="44" w:name="_Toc300648320"/>
      <w:bookmarkStart w:id="45" w:name="_Toc300242983"/>
      <w:bookmarkStart w:id="46" w:name="_Toc374002311"/>
      <w:bookmarkStart w:id="47" w:name="_Toc374002044"/>
      <w:r w:rsidRPr="00552994">
        <w:rPr>
          <w:rFonts w:ascii="方正黑体_GBK" w:eastAsia="方正黑体_GBK" w:hint="eastAsia"/>
          <w:color w:val="000000" w:themeColor="text1"/>
          <w:sz w:val="32"/>
          <w:szCs w:val="32"/>
          <w:lang w:val="zh-CN" w:eastAsia="zh-CN"/>
        </w:rPr>
        <w:t>二、乙方职责</w:t>
      </w:r>
      <w:bookmarkEnd w:id="42"/>
      <w:bookmarkEnd w:id="43"/>
      <w:bookmarkEnd w:id="44"/>
      <w:bookmarkEnd w:id="45"/>
      <w:bookmarkEnd w:id="46"/>
      <w:bookmarkEnd w:id="47"/>
    </w:p>
    <w:p w:rsidR="00552994" w:rsidRPr="00552994" w:rsidRDefault="00552994" w:rsidP="000D3A6B">
      <w:pPr>
        <w:spacing w:line="540" w:lineRule="exact"/>
        <w:ind w:firstLineChars="200" w:firstLine="640"/>
        <w:jc w:val="both"/>
        <w:rPr>
          <w:rFonts w:ascii="方正仿宋_GBK" w:eastAsia="方正仿宋_GBK"/>
          <w:sz w:val="32"/>
          <w:szCs w:val="32"/>
          <w:lang w:eastAsia="zh-CN"/>
        </w:rPr>
      </w:pPr>
      <w:r w:rsidRPr="00552994">
        <w:rPr>
          <w:sz w:val="32"/>
          <w:szCs w:val="32"/>
          <w:lang w:eastAsia="zh-CN"/>
        </w:rPr>
        <w:t>1</w:t>
      </w:r>
      <w:r w:rsidRPr="00552994">
        <w:rPr>
          <w:rFonts w:ascii="方正仿宋_GBK" w:eastAsia="方正仿宋_GBK"/>
          <w:sz w:val="32"/>
          <w:szCs w:val="32"/>
          <w:lang w:eastAsia="zh-CN"/>
        </w:rPr>
        <w:t>．严格遵守国家、行业、地方有关安全生产的法律法规、安全生产的规定，认真执行工程承包合同中的有关安全要求。</w:t>
      </w:r>
    </w:p>
    <w:p w:rsidR="00552994" w:rsidRPr="00552994" w:rsidRDefault="00552994" w:rsidP="000D3A6B">
      <w:pPr>
        <w:spacing w:line="540" w:lineRule="exact"/>
        <w:ind w:firstLineChars="200" w:firstLine="640"/>
        <w:jc w:val="both"/>
        <w:rPr>
          <w:rFonts w:ascii="方正仿宋_GBK" w:eastAsia="方正仿宋_GBK"/>
          <w:sz w:val="32"/>
          <w:szCs w:val="32"/>
          <w:lang w:eastAsia="zh-CN"/>
        </w:rPr>
      </w:pPr>
      <w:r w:rsidRPr="00552994">
        <w:rPr>
          <w:rFonts w:ascii="方正仿宋_GBK" w:eastAsia="方正仿宋_GBK"/>
          <w:sz w:val="32"/>
          <w:szCs w:val="32"/>
          <w:lang w:eastAsia="zh-CN"/>
        </w:rPr>
        <w:lastRenderedPageBreak/>
        <w:t>2．坚持</w:t>
      </w:r>
      <w:r w:rsidRPr="00552994">
        <w:rPr>
          <w:rFonts w:ascii="方正仿宋_GBK" w:eastAsia="方正仿宋_GBK"/>
          <w:sz w:val="32"/>
          <w:szCs w:val="32"/>
          <w:lang w:eastAsia="zh-CN"/>
        </w:rPr>
        <w:t>“</w:t>
      </w:r>
      <w:r w:rsidRPr="00552994">
        <w:rPr>
          <w:rFonts w:ascii="方正仿宋_GBK" w:eastAsia="方正仿宋_GBK"/>
          <w:sz w:val="32"/>
          <w:szCs w:val="32"/>
          <w:lang w:eastAsia="zh-CN"/>
        </w:rPr>
        <w:t>安全第一、预防为主</w:t>
      </w:r>
      <w:r w:rsidRPr="00552994">
        <w:rPr>
          <w:rFonts w:ascii="方正仿宋_GBK" w:eastAsia="方正仿宋_GBK"/>
          <w:sz w:val="32"/>
          <w:szCs w:val="32"/>
          <w:lang w:eastAsia="zh-CN"/>
        </w:rPr>
        <w:t>”</w:t>
      </w:r>
      <w:r w:rsidRPr="00552994">
        <w:rPr>
          <w:rFonts w:ascii="方正仿宋_GBK" w:eastAsia="方正仿宋_GBK"/>
          <w:sz w:val="32"/>
          <w:szCs w:val="32"/>
          <w:lang w:eastAsia="zh-CN"/>
        </w:rPr>
        <w:t>和</w:t>
      </w:r>
      <w:r w:rsidRPr="00552994">
        <w:rPr>
          <w:rFonts w:ascii="方正仿宋_GBK" w:eastAsia="方正仿宋_GBK"/>
          <w:sz w:val="32"/>
          <w:szCs w:val="32"/>
          <w:lang w:eastAsia="zh-CN"/>
        </w:rPr>
        <w:t>“</w:t>
      </w:r>
      <w:r w:rsidRPr="00552994">
        <w:rPr>
          <w:rFonts w:ascii="方正仿宋_GBK" w:eastAsia="方正仿宋_GBK"/>
          <w:sz w:val="32"/>
          <w:szCs w:val="32"/>
          <w:lang w:eastAsia="zh-CN"/>
        </w:rPr>
        <w:t>管生产必须管安全</w:t>
      </w:r>
      <w:r w:rsidRPr="00552994">
        <w:rPr>
          <w:rFonts w:ascii="方正仿宋_GBK" w:eastAsia="方正仿宋_GBK"/>
          <w:sz w:val="32"/>
          <w:szCs w:val="32"/>
          <w:lang w:eastAsia="zh-CN"/>
        </w:rPr>
        <w:t>”</w:t>
      </w:r>
      <w:r w:rsidRPr="00552994">
        <w:rPr>
          <w:rFonts w:ascii="方正仿宋_GBK" w:eastAsia="方正仿宋_GBK"/>
          <w:sz w:val="32"/>
          <w:szCs w:val="32"/>
          <w:lang w:eastAsia="zh-CN"/>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552994" w:rsidRPr="00552994" w:rsidRDefault="00552994" w:rsidP="000D3A6B">
      <w:pPr>
        <w:spacing w:line="540" w:lineRule="exact"/>
        <w:ind w:firstLineChars="200" w:firstLine="640"/>
        <w:jc w:val="both"/>
        <w:rPr>
          <w:rFonts w:ascii="方正仿宋_GBK" w:eastAsia="方正仿宋_GBK"/>
          <w:sz w:val="32"/>
          <w:szCs w:val="32"/>
          <w:lang w:eastAsia="zh-CN"/>
        </w:rPr>
      </w:pPr>
      <w:r w:rsidRPr="00552994">
        <w:rPr>
          <w:rFonts w:ascii="方正仿宋_GBK" w:eastAsia="方正仿宋_GBK"/>
          <w:sz w:val="32"/>
          <w:szCs w:val="32"/>
          <w:lang w:eastAsia="zh-CN"/>
        </w:rPr>
        <w:t>3．建立健全安全生产责任制。从派往项目实施的项目经理到生产工人（包括临时雇请的民工）的安全生产管理系统必须做到纵向到底，一环不漏；各职能部门、人员的安全生产责任</w:t>
      </w:r>
      <w:proofErr w:type="gramStart"/>
      <w:r w:rsidRPr="00552994">
        <w:rPr>
          <w:rFonts w:ascii="方正仿宋_GBK" w:eastAsia="方正仿宋_GBK"/>
          <w:sz w:val="32"/>
          <w:szCs w:val="32"/>
          <w:lang w:eastAsia="zh-CN"/>
        </w:rPr>
        <w:t>制做</w:t>
      </w:r>
      <w:proofErr w:type="gramEnd"/>
      <w:r w:rsidRPr="00552994">
        <w:rPr>
          <w:rFonts w:ascii="方正仿宋_GBK" w:eastAsia="方正仿宋_GBK"/>
          <w:sz w:val="32"/>
          <w:szCs w:val="32"/>
          <w:lang w:eastAsia="zh-CN"/>
        </w:rPr>
        <w:t>到横向到边，人人有责。项目经理是安全生产的第一责任人。施工现场应当按照每5000万元施工合同额配备1名的比例配备专职安全生产管理员，不足5000万元的至少配备1名，专职负责所有员工的安全和治安保卫工作及预防事故的发生。专职安全生产管理员有权按有关规定发布指令，并采取保护性措施防止事故发生。</w:t>
      </w:r>
    </w:p>
    <w:p w:rsidR="00552994" w:rsidRPr="00552994" w:rsidRDefault="00552994" w:rsidP="000D3A6B">
      <w:pPr>
        <w:spacing w:line="540" w:lineRule="exact"/>
        <w:ind w:firstLineChars="200" w:firstLine="640"/>
        <w:jc w:val="both"/>
        <w:rPr>
          <w:rFonts w:ascii="方正仿宋_GBK" w:eastAsia="方正仿宋_GBK"/>
          <w:sz w:val="32"/>
          <w:szCs w:val="32"/>
          <w:lang w:eastAsia="zh-CN"/>
        </w:rPr>
      </w:pPr>
      <w:r w:rsidRPr="00552994">
        <w:rPr>
          <w:rFonts w:ascii="方正仿宋_GBK" w:eastAsia="方正仿宋_GBK"/>
          <w:sz w:val="32"/>
          <w:szCs w:val="32"/>
          <w:lang w:eastAsia="zh-CN"/>
        </w:rPr>
        <w:t>4．乙方在任何时候都应采取各种合理的预防措施，防止其员工发生任何违法、违禁、暴力或妨碍治安的行为。</w:t>
      </w:r>
    </w:p>
    <w:p w:rsidR="00552994" w:rsidRPr="00552994" w:rsidRDefault="00552994" w:rsidP="000D3A6B">
      <w:pPr>
        <w:spacing w:line="540" w:lineRule="exact"/>
        <w:ind w:firstLineChars="200" w:firstLine="640"/>
        <w:jc w:val="both"/>
        <w:rPr>
          <w:rFonts w:ascii="方正仿宋_GBK" w:eastAsia="方正仿宋_GBK"/>
          <w:sz w:val="32"/>
          <w:szCs w:val="32"/>
          <w:lang w:eastAsia="zh-CN"/>
        </w:rPr>
      </w:pPr>
      <w:r w:rsidRPr="00552994">
        <w:rPr>
          <w:rFonts w:ascii="方正仿宋_GBK" w:eastAsia="方正仿宋_GBK"/>
          <w:sz w:val="32"/>
          <w:szCs w:val="32"/>
          <w:lang w:eastAsia="zh-CN"/>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焊接、机动车船艇驾驶等特殊工种的人员，经过专业培训，获得《安全操作合格证》后，方准持证上岗。施工现场如出现特种作业无证操作现象时，项目经理必须承担管理</w:t>
      </w:r>
      <w:r w:rsidRPr="00552994">
        <w:rPr>
          <w:rFonts w:ascii="方正仿宋_GBK" w:eastAsia="方正仿宋_GBK"/>
          <w:sz w:val="32"/>
          <w:szCs w:val="32"/>
          <w:lang w:eastAsia="zh-CN"/>
        </w:rPr>
        <w:lastRenderedPageBreak/>
        <w:t>责任。</w:t>
      </w:r>
    </w:p>
    <w:p w:rsidR="00552994" w:rsidRPr="00552994" w:rsidRDefault="00552994" w:rsidP="000D3A6B">
      <w:pPr>
        <w:spacing w:line="540" w:lineRule="exact"/>
        <w:ind w:firstLineChars="200" w:firstLine="640"/>
        <w:jc w:val="both"/>
        <w:rPr>
          <w:rFonts w:ascii="方正仿宋_GBK" w:eastAsia="方正仿宋_GBK"/>
          <w:sz w:val="32"/>
          <w:szCs w:val="32"/>
          <w:lang w:eastAsia="zh-CN"/>
        </w:rPr>
      </w:pPr>
      <w:r w:rsidRPr="00552994">
        <w:rPr>
          <w:rFonts w:ascii="方正仿宋_GBK" w:eastAsia="方正仿宋_GBK"/>
          <w:sz w:val="32"/>
          <w:szCs w:val="32"/>
          <w:lang w:eastAsia="zh-CN"/>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r w:rsidR="00AC4F1E">
        <w:rPr>
          <w:rFonts w:ascii="方正仿宋_GBK" w:eastAsia="方正仿宋_GBK" w:hint="eastAsia"/>
          <w:sz w:val="32"/>
          <w:szCs w:val="32"/>
          <w:lang w:eastAsia="zh-CN"/>
        </w:rPr>
        <w:t>；乙方应采取适当的安全措施，防止在施工过程中泥土及其他物品掉落到高速路面。</w:t>
      </w:r>
    </w:p>
    <w:p w:rsidR="00552994" w:rsidRPr="00552994" w:rsidRDefault="00552994" w:rsidP="000D3A6B">
      <w:pPr>
        <w:spacing w:line="540" w:lineRule="exact"/>
        <w:ind w:firstLineChars="200" w:firstLine="640"/>
        <w:jc w:val="both"/>
        <w:rPr>
          <w:rFonts w:ascii="方正仿宋_GBK" w:eastAsia="方正仿宋_GBK"/>
          <w:sz w:val="32"/>
          <w:szCs w:val="32"/>
          <w:lang w:eastAsia="zh-CN"/>
        </w:rPr>
      </w:pPr>
      <w:r w:rsidRPr="00552994">
        <w:rPr>
          <w:rFonts w:ascii="方正仿宋_GBK" w:eastAsia="方正仿宋_GBK"/>
          <w:sz w:val="32"/>
          <w:szCs w:val="32"/>
          <w:lang w:eastAsia="zh-CN"/>
        </w:rPr>
        <w:t>7．操作人员上岗，必须按规定穿戴防护用品。施工负责人和安全检查员应随时检查劳动防护用品的穿戴情况，不按规定穿戴防护用品的人员不得上岗。</w:t>
      </w:r>
    </w:p>
    <w:p w:rsidR="00552994" w:rsidRPr="00552994" w:rsidRDefault="00552994" w:rsidP="000D3A6B">
      <w:pPr>
        <w:spacing w:line="540" w:lineRule="exact"/>
        <w:ind w:firstLineChars="200" w:firstLine="640"/>
        <w:jc w:val="both"/>
        <w:rPr>
          <w:rFonts w:ascii="方正仿宋_GBK" w:eastAsia="方正仿宋_GBK"/>
          <w:sz w:val="32"/>
          <w:szCs w:val="32"/>
          <w:lang w:eastAsia="zh-CN"/>
        </w:rPr>
      </w:pPr>
      <w:r w:rsidRPr="00552994">
        <w:rPr>
          <w:rFonts w:ascii="方正仿宋_GBK" w:eastAsia="方正仿宋_GBK"/>
          <w:sz w:val="32"/>
          <w:szCs w:val="32"/>
          <w:lang w:eastAsia="zh-CN"/>
        </w:rPr>
        <w:t>8．所有施工机具设备和高空作业的设备均应定期检查，并有安全员的签字记录，保证其经常处于完好状态；不合格的机具、设备和劳动保护用品严禁使用。</w:t>
      </w:r>
    </w:p>
    <w:p w:rsidR="00552994" w:rsidRPr="00552994" w:rsidRDefault="00552994" w:rsidP="000D3A6B">
      <w:pPr>
        <w:spacing w:line="540" w:lineRule="exact"/>
        <w:ind w:firstLineChars="200" w:firstLine="640"/>
        <w:jc w:val="both"/>
        <w:rPr>
          <w:rFonts w:ascii="方正仿宋_GBK" w:eastAsia="方正仿宋_GBK"/>
          <w:sz w:val="32"/>
          <w:szCs w:val="32"/>
          <w:lang w:eastAsia="zh-CN"/>
        </w:rPr>
      </w:pPr>
      <w:r w:rsidRPr="00552994">
        <w:rPr>
          <w:rFonts w:ascii="方正仿宋_GBK" w:eastAsia="方正仿宋_GBK"/>
          <w:sz w:val="32"/>
          <w:szCs w:val="32"/>
          <w:lang w:eastAsia="zh-CN"/>
        </w:rPr>
        <w:t>9．施工中采用新技术、新工艺、新设备、新材料时，必须制定相应的安全技术措施，施工现场必须具有相关的安全标志牌。</w:t>
      </w:r>
    </w:p>
    <w:p w:rsidR="00552994" w:rsidRPr="00552994" w:rsidRDefault="00552994" w:rsidP="000D3A6B">
      <w:pPr>
        <w:spacing w:line="540" w:lineRule="exact"/>
        <w:ind w:firstLineChars="200" w:firstLine="640"/>
        <w:jc w:val="both"/>
        <w:rPr>
          <w:sz w:val="32"/>
          <w:szCs w:val="32"/>
          <w:lang w:eastAsia="zh-CN"/>
        </w:rPr>
      </w:pPr>
      <w:r w:rsidRPr="00552994">
        <w:rPr>
          <w:rFonts w:ascii="方正仿宋_GBK" w:eastAsia="方正仿宋_GBK"/>
          <w:sz w:val="32"/>
          <w:szCs w:val="32"/>
          <w:lang w:eastAsia="zh-CN"/>
        </w:rPr>
        <w:t>10．乙方必须按照本工程项目特点，组织制定本工程实施中的生产安全事故应急救援预案；如果发生安全事故，应按照《国务院关于特大安全事故行政责任追究的规定》以及其它有关规定，及时上报有关部门，并坚持</w:t>
      </w:r>
      <w:r w:rsidRPr="00552994">
        <w:rPr>
          <w:rFonts w:ascii="方正仿宋_GBK" w:eastAsia="方正仿宋_GBK"/>
          <w:sz w:val="32"/>
          <w:szCs w:val="32"/>
          <w:lang w:eastAsia="zh-CN"/>
        </w:rPr>
        <w:t>“</w:t>
      </w:r>
      <w:r w:rsidRPr="00552994">
        <w:rPr>
          <w:rFonts w:ascii="方正仿宋_GBK" w:eastAsia="方正仿宋_GBK"/>
          <w:sz w:val="32"/>
          <w:szCs w:val="32"/>
          <w:lang w:eastAsia="zh-CN"/>
        </w:rPr>
        <w:t>三不放过</w:t>
      </w:r>
      <w:r w:rsidRPr="00552994">
        <w:rPr>
          <w:rFonts w:ascii="方正仿宋_GBK" w:eastAsia="方正仿宋_GBK"/>
          <w:sz w:val="32"/>
          <w:szCs w:val="32"/>
          <w:lang w:eastAsia="zh-CN"/>
        </w:rPr>
        <w:t>”</w:t>
      </w:r>
      <w:r w:rsidRPr="00552994">
        <w:rPr>
          <w:rFonts w:ascii="方正仿宋_GBK" w:eastAsia="方正仿宋_GBK"/>
          <w:sz w:val="32"/>
          <w:szCs w:val="32"/>
          <w:lang w:eastAsia="zh-CN"/>
        </w:rPr>
        <w:t>的</w:t>
      </w:r>
      <w:r w:rsidRPr="00552994">
        <w:rPr>
          <w:sz w:val="32"/>
          <w:szCs w:val="32"/>
          <w:lang w:eastAsia="zh-CN"/>
        </w:rPr>
        <w:t>原则，</w:t>
      </w:r>
      <w:r w:rsidRPr="00552994">
        <w:rPr>
          <w:rFonts w:ascii="方正仿宋_GBK" w:eastAsia="方正仿宋_GBK"/>
          <w:sz w:val="32"/>
          <w:szCs w:val="32"/>
          <w:lang w:eastAsia="zh-CN"/>
        </w:rPr>
        <w:t>严肃处理相关责任人。</w:t>
      </w:r>
    </w:p>
    <w:p w:rsidR="00552994" w:rsidRPr="00552994" w:rsidRDefault="00552994" w:rsidP="00552994">
      <w:pPr>
        <w:spacing w:line="540" w:lineRule="exact"/>
        <w:ind w:firstLineChars="200" w:firstLine="640"/>
        <w:rPr>
          <w:rFonts w:ascii="方正黑体_GBK" w:eastAsia="方正黑体_GBK"/>
          <w:sz w:val="32"/>
          <w:szCs w:val="32"/>
          <w:lang w:eastAsia="zh-CN"/>
        </w:rPr>
      </w:pPr>
      <w:bookmarkStart w:id="48" w:name="_Toc300648321"/>
      <w:bookmarkStart w:id="49" w:name="_Toc374002045"/>
      <w:bookmarkStart w:id="50" w:name="_Toc300242984"/>
      <w:bookmarkStart w:id="51" w:name="_Toc302979088"/>
      <w:bookmarkStart w:id="52" w:name="_Toc311445987"/>
      <w:bookmarkStart w:id="53" w:name="_Toc374002312"/>
      <w:r w:rsidRPr="00552994">
        <w:rPr>
          <w:rFonts w:ascii="方正黑体_GBK" w:eastAsia="方正黑体_GBK" w:hint="eastAsia"/>
          <w:sz w:val="32"/>
          <w:szCs w:val="32"/>
          <w:lang w:eastAsia="zh-CN"/>
        </w:rPr>
        <w:t>三、违约责任</w:t>
      </w:r>
      <w:bookmarkEnd w:id="48"/>
      <w:bookmarkEnd w:id="49"/>
      <w:bookmarkEnd w:id="50"/>
      <w:bookmarkEnd w:id="51"/>
      <w:bookmarkEnd w:id="52"/>
      <w:bookmarkEnd w:id="53"/>
    </w:p>
    <w:p w:rsidR="00552994" w:rsidRPr="00552994" w:rsidRDefault="00552994" w:rsidP="00552994">
      <w:pPr>
        <w:spacing w:line="540" w:lineRule="exact"/>
        <w:ind w:firstLineChars="200" w:firstLine="640"/>
        <w:rPr>
          <w:rFonts w:ascii="方正仿宋_GBK" w:eastAsia="方正仿宋_GBK"/>
          <w:sz w:val="32"/>
          <w:szCs w:val="32"/>
          <w:lang w:eastAsia="zh-CN"/>
        </w:rPr>
      </w:pPr>
      <w:r w:rsidRPr="00552994">
        <w:rPr>
          <w:rFonts w:ascii="方正仿宋_GBK" w:eastAsia="方正仿宋_GBK" w:hint="eastAsia"/>
          <w:sz w:val="32"/>
          <w:szCs w:val="32"/>
          <w:lang w:eastAsia="zh-CN"/>
        </w:rPr>
        <w:t>如因甲方或乙方违约造成安全事故，将依法追究责任。</w:t>
      </w:r>
    </w:p>
    <w:p w:rsidR="00552994" w:rsidRPr="00552994" w:rsidRDefault="00552994" w:rsidP="00552994">
      <w:pPr>
        <w:spacing w:line="540" w:lineRule="exact"/>
        <w:ind w:firstLineChars="200" w:firstLine="640"/>
        <w:rPr>
          <w:rFonts w:ascii="方正仿宋_GBK" w:eastAsia="方正仿宋_GBK"/>
          <w:sz w:val="32"/>
          <w:szCs w:val="32"/>
          <w:lang w:eastAsia="zh-CN"/>
        </w:rPr>
      </w:pPr>
      <w:r w:rsidRPr="00552994">
        <w:rPr>
          <w:rFonts w:ascii="方正仿宋_GBK" w:eastAsia="方正仿宋_GBK" w:hint="eastAsia"/>
          <w:sz w:val="32"/>
          <w:szCs w:val="32"/>
          <w:lang w:eastAsia="zh-CN"/>
        </w:rPr>
        <w:t>本合同一式四份，合同双方各执两份。由双方法定代表人或其授权的代理人签署与加盖公章后生效，全部工程竣工</w:t>
      </w:r>
      <w:r w:rsidRPr="00552994">
        <w:rPr>
          <w:rFonts w:ascii="方正仿宋_GBK" w:eastAsia="方正仿宋_GBK" w:hint="eastAsia"/>
          <w:sz w:val="32"/>
          <w:szCs w:val="32"/>
          <w:lang w:eastAsia="zh-CN"/>
        </w:rPr>
        <w:lastRenderedPageBreak/>
        <w:t>验收后失效。</w:t>
      </w:r>
    </w:p>
    <w:p w:rsidR="00552994" w:rsidRPr="00552994" w:rsidRDefault="00552994" w:rsidP="00552994">
      <w:pPr>
        <w:spacing w:line="540" w:lineRule="exact"/>
        <w:ind w:firstLineChars="200" w:firstLine="640"/>
        <w:rPr>
          <w:sz w:val="32"/>
          <w:szCs w:val="32"/>
          <w:lang w:eastAsia="zh-CN"/>
        </w:rPr>
      </w:pPr>
    </w:p>
    <w:p w:rsidR="00552994" w:rsidRPr="00552994" w:rsidRDefault="00552994" w:rsidP="00552994">
      <w:pPr>
        <w:spacing w:line="540" w:lineRule="exact"/>
        <w:rPr>
          <w:sz w:val="32"/>
          <w:szCs w:val="32"/>
          <w:lang w:eastAsia="zh-CN"/>
        </w:rPr>
      </w:pPr>
    </w:p>
    <w:p w:rsidR="00552994" w:rsidRPr="00552994" w:rsidRDefault="00552994" w:rsidP="00552994">
      <w:pPr>
        <w:spacing w:line="540" w:lineRule="exact"/>
        <w:rPr>
          <w:sz w:val="32"/>
          <w:szCs w:val="32"/>
          <w:lang w:eastAsia="zh-CN"/>
        </w:rPr>
      </w:pPr>
    </w:p>
    <w:p w:rsidR="00552994" w:rsidRPr="00552994" w:rsidRDefault="00552994" w:rsidP="00552994">
      <w:pPr>
        <w:spacing w:line="520" w:lineRule="exact"/>
        <w:rPr>
          <w:rFonts w:ascii="方正仿宋_GBK" w:eastAsia="方正仿宋_GBK"/>
          <w:sz w:val="28"/>
          <w:szCs w:val="28"/>
          <w:lang w:eastAsia="zh-CN"/>
        </w:rPr>
      </w:pPr>
      <w:r w:rsidRPr="00552994">
        <w:rPr>
          <w:rFonts w:ascii="方正仿宋_GBK" w:eastAsia="方正仿宋_GBK" w:hint="eastAsia"/>
          <w:sz w:val="28"/>
          <w:szCs w:val="28"/>
          <w:lang w:eastAsia="zh-CN"/>
        </w:rPr>
        <w:t>甲方：</w:t>
      </w:r>
      <w:r w:rsidRPr="00552994">
        <w:rPr>
          <w:rFonts w:ascii="方正仿宋_GBK" w:eastAsia="方正仿宋_GBK" w:hint="eastAsia"/>
          <w:sz w:val="28"/>
          <w:szCs w:val="28"/>
          <w:u w:val="single"/>
          <w:lang w:eastAsia="zh-CN"/>
        </w:rPr>
        <w:t>（单位全称）（盖章）</w:t>
      </w:r>
      <w:r w:rsidRPr="00552994">
        <w:rPr>
          <w:rFonts w:ascii="方正仿宋_GBK" w:eastAsia="方正仿宋_GBK" w:hint="eastAsia"/>
          <w:sz w:val="28"/>
          <w:szCs w:val="28"/>
          <w:lang w:eastAsia="zh-CN"/>
        </w:rPr>
        <w:t xml:space="preserve">         乙方：</w:t>
      </w:r>
      <w:r w:rsidRPr="00552994">
        <w:rPr>
          <w:rFonts w:ascii="方正仿宋_GBK" w:eastAsia="方正仿宋_GBK" w:hint="eastAsia"/>
          <w:sz w:val="28"/>
          <w:szCs w:val="28"/>
          <w:u w:val="single"/>
          <w:lang w:eastAsia="zh-CN"/>
        </w:rPr>
        <w:t>（单位全称）（盖章）</w:t>
      </w:r>
    </w:p>
    <w:p w:rsidR="00552994" w:rsidRPr="00552994" w:rsidRDefault="00552994" w:rsidP="00552994">
      <w:pPr>
        <w:tabs>
          <w:tab w:val="left" w:pos="360"/>
        </w:tabs>
        <w:spacing w:line="520" w:lineRule="exact"/>
        <w:rPr>
          <w:rFonts w:ascii="方正仿宋_GBK" w:eastAsia="方正仿宋_GBK"/>
          <w:sz w:val="28"/>
          <w:szCs w:val="28"/>
          <w:u w:val="single"/>
        </w:rPr>
      </w:pPr>
      <w:r w:rsidRPr="00552994">
        <w:rPr>
          <w:rFonts w:ascii="方正仿宋_GBK" w:eastAsia="方正仿宋_GBK" w:hint="eastAsia"/>
          <w:sz w:val="28"/>
          <w:szCs w:val="28"/>
        </w:rPr>
        <w:t xml:space="preserve">法 定 代 表 人 </w:t>
      </w:r>
      <w:r w:rsidRPr="00552994">
        <w:rPr>
          <w:rFonts w:ascii="方正仿宋_GBK" w:eastAsia="方正仿宋_GBK" w:hint="eastAsia"/>
          <w:sz w:val="28"/>
          <w:szCs w:val="28"/>
          <w:lang w:eastAsia="zh-CN"/>
        </w:rPr>
        <w:t>：</w:t>
      </w:r>
      <w:r w:rsidRPr="00552994">
        <w:rPr>
          <w:rFonts w:ascii="方正仿宋_GBK" w:eastAsia="方正仿宋_GBK" w:hint="eastAsia"/>
          <w:sz w:val="28"/>
          <w:szCs w:val="28"/>
          <w:u w:val="single"/>
        </w:rPr>
        <w:t xml:space="preserve">               </w:t>
      </w:r>
      <w:r w:rsidRPr="00552994">
        <w:rPr>
          <w:rFonts w:ascii="方正仿宋_GBK" w:eastAsia="方正仿宋_GBK" w:hint="eastAsia"/>
          <w:sz w:val="28"/>
          <w:szCs w:val="28"/>
        </w:rPr>
        <w:t xml:space="preserve">   法 定 代 表 人</w:t>
      </w:r>
      <w:r w:rsidRPr="00552994">
        <w:rPr>
          <w:rFonts w:ascii="方正仿宋_GBK" w:eastAsia="方正仿宋_GBK" w:hint="eastAsia"/>
          <w:sz w:val="28"/>
          <w:szCs w:val="28"/>
          <w:lang w:eastAsia="zh-CN"/>
        </w:rPr>
        <w:t>：</w:t>
      </w:r>
      <w:r w:rsidRPr="00552994">
        <w:rPr>
          <w:rFonts w:ascii="方正仿宋_GBK" w:eastAsia="方正仿宋_GBK" w:hint="eastAsia"/>
          <w:sz w:val="28"/>
          <w:szCs w:val="28"/>
          <w:u w:val="single"/>
          <w:lang w:eastAsia="zh-CN"/>
        </w:rPr>
        <w:t xml:space="preserve">                </w:t>
      </w:r>
    </w:p>
    <w:p w:rsidR="00552994" w:rsidRPr="00552994" w:rsidRDefault="00552994" w:rsidP="00552994">
      <w:pPr>
        <w:spacing w:line="520" w:lineRule="exact"/>
        <w:rPr>
          <w:rFonts w:ascii="方正仿宋_GBK" w:eastAsia="方正仿宋_GBK"/>
          <w:sz w:val="28"/>
          <w:szCs w:val="28"/>
          <w:lang w:eastAsia="zh-CN"/>
        </w:rPr>
      </w:pPr>
      <w:r w:rsidRPr="00552994">
        <w:rPr>
          <w:rFonts w:ascii="方正仿宋_GBK" w:eastAsia="方正仿宋_GBK" w:hint="eastAsia"/>
          <w:sz w:val="28"/>
          <w:szCs w:val="28"/>
          <w:lang w:eastAsia="zh-CN"/>
        </w:rPr>
        <w:t>或                                 或</w:t>
      </w:r>
    </w:p>
    <w:p w:rsidR="00552994" w:rsidRPr="00552994" w:rsidRDefault="00552994" w:rsidP="00552994">
      <w:pPr>
        <w:spacing w:line="520" w:lineRule="exact"/>
        <w:rPr>
          <w:rFonts w:ascii="方正仿宋_GBK" w:eastAsia="方正仿宋_GBK"/>
          <w:sz w:val="28"/>
          <w:szCs w:val="28"/>
          <w:lang w:eastAsia="zh-CN"/>
        </w:rPr>
      </w:pPr>
      <w:r w:rsidRPr="00552994">
        <w:rPr>
          <w:rFonts w:ascii="方正仿宋_GBK" w:eastAsia="方正仿宋_GBK" w:hint="eastAsia"/>
          <w:sz w:val="28"/>
          <w:szCs w:val="28"/>
          <w:lang w:eastAsia="zh-CN"/>
        </w:rPr>
        <w:t>其授权的代理人：</w:t>
      </w:r>
      <w:r w:rsidRPr="00552994">
        <w:rPr>
          <w:rFonts w:ascii="方正仿宋_GBK" w:eastAsia="方正仿宋_GBK" w:hint="eastAsia"/>
          <w:sz w:val="28"/>
          <w:szCs w:val="28"/>
          <w:u w:val="single"/>
          <w:lang w:eastAsia="zh-CN"/>
        </w:rPr>
        <w:t xml:space="preserve">        </w:t>
      </w:r>
      <w:r w:rsidRPr="00552994">
        <w:rPr>
          <w:rFonts w:ascii="方正仿宋_GBK" w:eastAsia="方正仿宋_GBK" w:hint="eastAsia"/>
          <w:sz w:val="28"/>
          <w:szCs w:val="28"/>
          <w:lang w:eastAsia="zh-CN"/>
        </w:rPr>
        <w:t xml:space="preserve">    其授权的代理人：</w:t>
      </w:r>
      <w:r w:rsidRPr="00552994">
        <w:rPr>
          <w:rFonts w:ascii="方正仿宋_GBK" w:eastAsia="方正仿宋_GBK" w:hint="eastAsia"/>
          <w:sz w:val="28"/>
          <w:szCs w:val="28"/>
          <w:u w:val="single"/>
          <w:lang w:eastAsia="zh-CN"/>
        </w:rPr>
        <w:t xml:space="preserve">      </w:t>
      </w:r>
      <w:r>
        <w:rPr>
          <w:rFonts w:ascii="方正仿宋_GBK" w:eastAsia="方正仿宋_GBK" w:hint="eastAsia"/>
          <w:sz w:val="28"/>
          <w:szCs w:val="28"/>
          <w:u w:val="single"/>
          <w:lang w:eastAsia="zh-CN"/>
        </w:rPr>
        <w:t xml:space="preserve"> </w:t>
      </w:r>
      <w:r>
        <w:rPr>
          <w:rFonts w:ascii="方正仿宋_GBK" w:eastAsia="方正仿宋_GBK"/>
          <w:sz w:val="28"/>
          <w:szCs w:val="28"/>
          <w:u w:val="single"/>
          <w:lang w:eastAsia="zh-CN"/>
        </w:rPr>
        <w:t xml:space="preserve">      </w:t>
      </w:r>
      <w:r w:rsidRPr="00552994">
        <w:rPr>
          <w:rFonts w:ascii="方正仿宋_GBK" w:eastAsia="方正仿宋_GBK" w:hint="eastAsia"/>
          <w:sz w:val="28"/>
          <w:szCs w:val="28"/>
          <w:u w:val="single"/>
          <w:lang w:eastAsia="zh-CN"/>
        </w:rPr>
        <w:t xml:space="preserve">  </w:t>
      </w:r>
    </w:p>
    <w:p w:rsidR="00552994" w:rsidRDefault="00552994" w:rsidP="00552994">
      <w:pPr>
        <w:spacing w:line="520" w:lineRule="exact"/>
        <w:ind w:firstLine="435"/>
        <w:rPr>
          <w:rFonts w:ascii="方正仿宋_GBK" w:eastAsia="方正仿宋_GBK"/>
          <w:sz w:val="28"/>
          <w:szCs w:val="28"/>
          <w:lang w:eastAsia="zh-CN"/>
        </w:rPr>
      </w:pPr>
      <w:r w:rsidRPr="00552994">
        <w:rPr>
          <w:rFonts w:ascii="方正仿宋_GBK" w:eastAsia="方正仿宋_GBK" w:hint="eastAsia"/>
          <w:sz w:val="28"/>
          <w:szCs w:val="28"/>
          <w:lang w:eastAsia="zh-CN"/>
        </w:rPr>
        <w:t xml:space="preserve">    </w:t>
      </w:r>
    </w:p>
    <w:p w:rsidR="00552994" w:rsidRPr="00552994" w:rsidRDefault="00552994" w:rsidP="00552994">
      <w:pPr>
        <w:spacing w:line="520" w:lineRule="exact"/>
        <w:ind w:firstLine="435"/>
        <w:rPr>
          <w:rFonts w:ascii="方正仿宋_GBK" w:eastAsia="方正仿宋_GBK"/>
          <w:sz w:val="28"/>
          <w:szCs w:val="28"/>
          <w:lang w:eastAsia="zh-CN"/>
        </w:rPr>
      </w:pPr>
      <w:proofErr w:type="gramStart"/>
      <w:r w:rsidRPr="00552994">
        <w:rPr>
          <w:rFonts w:ascii="方正仿宋_GBK" w:eastAsia="方正仿宋_GBK" w:hint="eastAsia"/>
          <w:sz w:val="28"/>
          <w:szCs w:val="28"/>
        </w:rPr>
        <w:t>签  字</w:t>
      </w:r>
      <w:proofErr w:type="gramEnd"/>
      <w:r w:rsidRPr="00552994">
        <w:rPr>
          <w:rFonts w:ascii="方正仿宋_GBK" w:eastAsia="方正仿宋_GBK" w:hint="eastAsia"/>
          <w:sz w:val="28"/>
          <w:szCs w:val="28"/>
        </w:rPr>
        <w:t xml:space="preserve"> 日  期：                    签  字  日  期：</w:t>
      </w:r>
    </w:p>
    <w:p w:rsidR="00552994" w:rsidRDefault="00552994"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0D3A6B" w:rsidRDefault="000D3A6B" w:rsidP="00552994">
      <w:pPr>
        <w:pStyle w:val="2"/>
        <w:ind w:left="440"/>
      </w:pPr>
    </w:p>
    <w:p w:rsidR="00D74110" w:rsidRPr="00552994" w:rsidRDefault="00D74110" w:rsidP="00552994">
      <w:pPr>
        <w:pStyle w:val="2"/>
        <w:ind w:left="440"/>
      </w:pPr>
    </w:p>
    <w:p w:rsidR="001735C1" w:rsidRDefault="001735C1">
      <w:pPr>
        <w:pStyle w:val="2"/>
        <w:ind w:left="440"/>
        <w:rPr>
          <w:color w:val="000000" w:themeColor="text1"/>
        </w:rPr>
      </w:pPr>
    </w:p>
    <w:p w:rsidR="001735C1" w:rsidRDefault="001735C1" w:rsidP="00822A51">
      <w:pPr>
        <w:spacing w:line="510" w:lineRule="exact"/>
        <w:rPr>
          <w:rFonts w:ascii="Times New Roman" w:eastAsia="方正小标宋_GBK" w:hAnsi="Times New Roman" w:cs="Times New Roman"/>
          <w:bCs/>
          <w:color w:val="000000" w:themeColor="text1"/>
          <w:sz w:val="44"/>
          <w:szCs w:val="44"/>
          <w:lang w:val="zh-CN" w:eastAsia="zh-CN"/>
        </w:rPr>
        <w:sectPr w:rsidR="001735C1">
          <w:headerReference w:type="default" r:id="rId11"/>
          <w:pgSz w:w="11907" w:h="16840"/>
          <w:pgMar w:top="1440" w:right="1797" w:bottom="1440" w:left="1797" w:header="851" w:footer="992" w:gutter="0"/>
          <w:cols w:space="425"/>
          <w:docGrid w:linePitch="312"/>
        </w:sectPr>
      </w:pPr>
    </w:p>
    <w:p w:rsidR="001735C1" w:rsidRDefault="00000000">
      <w:pPr>
        <w:numPr>
          <w:ilvl w:val="0"/>
          <w:numId w:val="4"/>
        </w:numPr>
        <w:autoSpaceDE w:val="0"/>
        <w:autoSpaceDN w:val="0"/>
        <w:adjustRightInd w:val="0"/>
        <w:spacing w:line="564" w:lineRule="exact"/>
        <w:ind w:right="117"/>
        <w:jc w:val="center"/>
        <w:outlineLvl w:val="0"/>
        <w:rPr>
          <w:rFonts w:ascii="Times New Roman" w:eastAsia="方正小标宋_GBK" w:hAnsi="Times New Roman" w:cs="Times New Roman"/>
          <w:bCs/>
          <w:color w:val="000000" w:themeColor="text1"/>
          <w:sz w:val="44"/>
          <w:szCs w:val="44"/>
          <w:lang w:val="zh-CN" w:eastAsia="zh-CN"/>
        </w:rPr>
      </w:pPr>
      <w:r>
        <w:rPr>
          <w:rFonts w:ascii="Times New Roman" w:eastAsia="方正小标宋_GBK" w:hAnsi="Times New Roman" w:cs="Times New Roman"/>
          <w:bCs/>
          <w:color w:val="000000" w:themeColor="text1"/>
          <w:sz w:val="44"/>
          <w:szCs w:val="44"/>
          <w:lang w:val="zh-CN" w:eastAsia="zh-CN"/>
        </w:rPr>
        <w:lastRenderedPageBreak/>
        <w:t>报价文件格式</w:t>
      </w:r>
    </w:p>
    <w:p w:rsidR="001735C1" w:rsidRDefault="00000000">
      <w:pPr>
        <w:autoSpaceDE w:val="0"/>
        <w:autoSpaceDN w:val="0"/>
        <w:adjustRightInd w:val="0"/>
        <w:spacing w:line="360" w:lineRule="auto"/>
        <w:jc w:val="center"/>
        <w:rPr>
          <w:rFonts w:ascii="Times New Roman" w:eastAsia="方正小标宋_GBK" w:hAnsi="Times New Roman" w:cs="Times New Roman"/>
          <w:bCs/>
          <w:color w:val="000000" w:themeColor="text1"/>
          <w:sz w:val="48"/>
          <w:szCs w:val="48"/>
          <w:lang w:eastAsia="zh-CN"/>
        </w:rPr>
      </w:pPr>
      <w:r>
        <w:rPr>
          <w:rFonts w:ascii="Times New Roman" w:eastAsia="方正小标宋_GBK" w:hAnsi="Times New Roman" w:cs="Times New Roman"/>
          <w:bCs/>
          <w:color w:val="000000" w:themeColor="text1"/>
          <w:sz w:val="48"/>
          <w:szCs w:val="48"/>
          <w:lang w:eastAsia="zh-CN"/>
        </w:rPr>
        <w:br w:type="page"/>
      </w:r>
    </w:p>
    <w:p w:rsidR="001735C1" w:rsidRDefault="00000000">
      <w:pPr>
        <w:autoSpaceDE w:val="0"/>
        <w:autoSpaceDN w:val="0"/>
        <w:adjustRightInd w:val="0"/>
        <w:spacing w:line="360" w:lineRule="auto"/>
        <w:jc w:val="center"/>
        <w:rPr>
          <w:rFonts w:ascii="Times New Roman" w:eastAsia="方正小标宋_GBK" w:hAnsi="Times New Roman" w:cs="Times New Roman"/>
          <w:color w:val="000000" w:themeColor="text1"/>
          <w:sz w:val="20"/>
          <w:szCs w:val="20"/>
          <w:lang w:eastAsia="zh-CN"/>
        </w:rPr>
      </w:pPr>
      <w:r>
        <w:rPr>
          <w:rFonts w:ascii="Times New Roman" w:eastAsia="方正小标宋_GBK" w:hAnsi="Times New Roman" w:cs="Times New Roman"/>
          <w:bCs/>
          <w:color w:val="000000" w:themeColor="text1"/>
          <w:sz w:val="48"/>
          <w:szCs w:val="48"/>
          <w:lang w:eastAsia="zh-CN"/>
        </w:rPr>
        <w:lastRenderedPageBreak/>
        <w:t>XXXX</w:t>
      </w:r>
      <w:r>
        <w:rPr>
          <w:rFonts w:ascii="Times New Roman" w:eastAsia="方正小标宋_GBK" w:hAnsi="Times New Roman" w:cs="Times New Roman"/>
          <w:bCs/>
          <w:color w:val="000000" w:themeColor="text1"/>
          <w:sz w:val="48"/>
          <w:szCs w:val="48"/>
          <w:lang w:eastAsia="zh-CN"/>
        </w:rPr>
        <w:t>项目</w:t>
      </w: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eastAsia="方正小标宋_GBK" w:hAnsi="Times New Roman" w:cs="Times New Roman"/>
          <w:color w:val="000000" w:themeColor="text1"/>
          <w:lang w:eastAsia="zh-CN"/>
        </w:rPr>
      </w:pPr>
    </w:p>
    <w:p w:rsidR="001735C1" w:rsidRDefault="00000000">
      <w:pPr>
        <w:jc w:val="center"/>
        <w:rPr>
          <w:rFonts w:ascii="Times New Roman" w:eastAsia="方正小标宋_GBK" w:hAnsi="Times New Roman" w:cs="Times New Roman"/>
          <w:color w:val="000000" w:themeColor="text1"/>
          <w:sz w:val="44"/>
          <w:szCs w:val="44"/>
          <w:lang w:eastAsia="zh-CN"/>
        </w:rPr>
      </w:pPr>
      <w:r>
        <w:rPr>
          <w:rFonts w:ascii="Times New Roman" w:eastAsia="方正小标宋_GBK" w:hAnsi="Times New Roman" w:cs="Times New Roman"/>
          <w:color w:val="000000" w:themeColor="text1"/>
          <w:sz w:val="72"/>
          <w:szCs w:val="72"/>
          <w:lang w:eastAsia="zh-CN"/>
        </w:rPr>
        <w:t>报价文件</w:t>
      </w: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hAnsi="Times New Roman" w:cs="Times New Roman"/>
          <w:color w:val="000000" w:themeColor="text1"/>
          <w:lang w:eastAsia="zh-CN"/>
        </w:rPr>
      </w:pPr>
    </w:p>
    <w:p w:rsidR="001735C1" w:rsidRDefault="001735C1">
      <w:pPr>
        <w:rPr>
          <w:rFonts w:ascii="Times New Roman" w:eastAsia="方正仿宋_GBK" w:hAnsi="Times New Roman" w:cs="Times New Roman"/>
          <w:color w:val="000000" w:themeColor="text1"/>
          <w:sz w:val="32"/>
          <w:szCs w:val="32"/>
          <w:lang w:eastAsia="zh-CN"/>
        </w:rPr>
      </w:pPr>
    </w:p>
    <w:p w:rsidR="001735C1" w:rsidRDefault="00000000">
      <w:pPr>
        <w:jc w:val="center"/>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报价人：</w:t>
      </w:r>
      <w:r>
        <w:rPr>
          <w:rFonts w:ascii="Times New Roman" w:eastAsia="方正仿宋_GBK" w:hAnsi="Times New Roman" w:cs="Times New Roman"/>
          <w:color w:val="000000" w:themeColor="text1"/>
          <w:sz w:val="32"/>
          <w:szCs w:val="32"/>
          <w:u w:val="single"/>
          <w:lang w:eastAsia="zh-CN"/>
        </w:rPr>
        <w:t xml:space="preserve">                     </w:t>
      </w:r>
      <w:r>
        <w:rPr>
          <w:rFonts w:ascii="Times New Roman" w:eastAsia="方正仿宋_GBK" w:hAnsi="Times New Roman" w:cs="Times New Roman"/>
          <w:color w:val="000000" w:themeColor="text1"/>
          <w:sz w:val="32"/>
          <w:szCs w:val="32"/>
          <w:lang w:eastAsia="zh-CN"/>
        </w:rPr>
        <w:t>（盖单位章）</w:t>
      </w:r>
    </w:p>
    <w:p w:rsidR="001735C1" w:rsidRDefault="001735C1">
      <w:pPr>
        <w:pStyle w:val="2"/>
        <w:ind w:left="440"/>
        <w:rPr>
          <w:color w:val="000000" w:themeColor="text1"/>
        </w:rPr>
      </w:pPr>
    </w:p>
    <w:p w:rsidR="001735C1" w:rsidRDefault="00000000">
      <w:pPr>
        <w:jc w:val="center"/>
        <w:rPr>
          <w:rFonts w:ascii="Times New Roman" w:eastAsia="方正仿宋_GBK" w:hAnsi="Times New Roman" w:cs="Times New Roman"/>
          <w:color w:val="000000" w:themeColor="text1"/>
          <w:sz w:val="32"/>
          <w:szCs w:val="32"/>
          <w:u w:val="single"/>
          <w:lang w:eastAsia="zh-CN"/>
        </w:rPr>
      </w:pPr>
      <w:r>
        <w:rPr>
          <w:rFonts w:ascii="Times New Roman" w:eastAsia="方正仿宋_GBK" w:hAnsi="Times New Roman" w:cs="Times New Roman"/>
          <w:color w:val="000000" w:themeColor="text1"/>
          <w:sz w:val="32"/>
          <w:szCs w:val="32"/>
          <w:lang w:eastAsia="zh-CN"/>
        </w:rPr>
        <w:t>法定代表人或其委托代理人</w:t>
      </w: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u w:val="single"/>
          <w:lang w:eastAsia="zh-CN"/>
        </w:rPr>
        <w:t xml:space="preserve">         </w:t>
      </w:r>
      <w:r>
        <w:rPr>
          <w:rFonts w:ascii="Times New Roman" w:eastAsia="方正仿宋_GBK" w:hAnsi="Times New Roman" w:cs="Times New Roman"/>
          <w:color w:val="000000" w:themeColor="text1"/>
          <w:sz w:val="32"/>
          <w:szCs w:val="32"/>
          <w:lang w:eastAsia="zh-CN"/>
        </w:rPr>
        <w:t>（签字）</w:t>
      </w:r>
    </w:p>
    <w:p w:rsidR="001735C1" w:rsidRDefault="001735C1">
      <w:pPr>
        <w:jc w:val="center"/>
        <w:rPr>
          <w:rFonts w:ascii="Times New Roman" w:eastAsia="方正仿宋_GBK" w:hAnsi="Times New Roman" w:cs="Times New Roman"/>
          <w:color w:val="000000" w:themeColor="text1"/>
          <w:sz w:val="32"/>
          <w:szCs w:val="32"/>
          <w:lang w:eastAsia="zh-CN"/>
        </w:rPr>
      </w:pPr>
    </w:p>
    <w:p w:rsidR="001735C1" w:rsidRDefault="00000000">
      <w:pPr>
        <w:jc w:val="center"/>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202</w:t>
      </w:r>
      <w:r w:rsidR="00CF1126">
        <w:rPr>
          <w:rFonts w:ascii="Times New Roman" w:eastAsia="方正仿宋_GBK" w:hAnsi="Times New Roman" w:cs="Times New Roman" w:hint="eastAsia"/>
          <w:color w:val="000000" w:themeColor="text1"/>
          <w:sz w:val="32"/>
          <w:szCs w:val="32"/>
          <w:lang w:eastAsia="zh-CN"/>
        </w:rPr>
        <w:t>3</w:t>
      </w:r>
      <w:r>
        <w:rPr>
          <w:rFonts w:ascii="Times New Roman" w:eastAsia="方正仿宋_GBK" w:hAnsi="Times New Roman" w:cs="Times New Roman"/>
          <w:color w:val="000000" w:themeColor="text1"/>
          <w:sz w:val="32"/>
          <w:szCs w:val="32"/>
          <w:lang w:eastAsia="zh-CN"/>
        </w:rPr>
        <w:t>年</w:t>
      </w:r>
      <w:r>
        <w:rPr>
          <w:rFonts w:ascii="Times New Roman" w:eastAsia="方正仿宋_GBK" w:hAnsi="Times New Roman" w:cs="Times New Roman" w:hint="eastAsia"/>
          <w:color w:val="000000" w:themeColor="text1"/>
          <w:sz w:val="32"/>
          <w:szCs w:val="32"/>
          <w:lang w:eastAsia="zh-CN"/>
        </w:rPr>
        <w:t xml:space="preserve">   </w:t>
      </w:r>
      <w:r>
        <w:rPr>
          <w:rFonts w:ascii="Times New Roman" w:eastAsia="方正仿宋_GBK" w:hAnsi="Times New Roman" w:cs="Times New Roman"/>
          <w:color w:val="000000" w:themeColor="text1"/>
          <w:sz w:val="32"/>
          <w:szCs w:val="32"/>
          <w:lang w:eastAsia="zh-CN"/>
        </w:rPr>
        <w:t>月</w:t>
      </w:r>
      <w:r>
        <w:rPr>
          <w:rFonts w:ascii="Times New Roman" w:eastAsia="方正仿宋_GBK" w:hAnsi="Times New Roman" w:cs="Times New Roman"/>
          <w:color w:val="000000" w:themeColor="text1"/>
          <w:sz w:val="32"/>
          <w:szCs w:val="32"/>
          <w:lang w:eastAsia="zh-CN"/>
        </w:rPr>
        <w:t xml:space="preserve">   </w:t>
      </w:r>
      <w:r>
        <w:rPr>
          <w:rFonts w:ascii="Times New Roman" w:eastAsia="方正仿宋_GBK" w:hAnsi="Times New Roman" w:cs="Times New Roman"/>
          <w:color w:val="000000" w:themeColor="text1"/>
          <w:sz w:val="32"/>
          <w:szCs w:val="32"/>
          <w:lang w:eastAsia="zh-CN"/>
        </w:rPr>
        <w:t>日</w:t>
      </w:r>
    </w:p>
    <w:p w:rsidR="001735C1" w:rsidRDefault="00000000">
      <w:pPr>
        <w:pStyle w:val="50"/>
        <w:ind w:firstLine="420"/>
        <w:jc w:val="center"/>
        <w:rPr>
          <w:rFonts w:ascii="Times New Roman" w:eastAsia="方正小标宋_GBK" w:hAnsi="Times New Roman" w:cs="Times New Roman"/>
          <w:color w:val="000000" w:themeColor="text1"/>
          <w:sz w:val="44"/>
          <w:szCs w:val="44"/>
        </w:rPr>
      </w:pPr>
      <w:r>
        <w:rPr>
          <w:rFonts w:ascii="Times New Roman" w:eastAsia="宋体" w:hAnsi="Times New Roman" w:cs="Times New Roman"/>
          <w:color w:val="000000" w:themeColor="text1"/>
          <w:sz w:val="21"/>
          <w:szCs w:val="21"/>
        </w:rPr>
        <w:br w:type="page"/>
      </w:r>
      <w:r>
        <w:rPr>
          <w:rFonts w:ascii="Times New Roman" w:eastAsia="方正小标宋_GBK" w:hAnsi="Times New Roman" w:cs="Times New Roman"/>
          <w:color w:val="000000" w:themeColor="text1"/>
          <w:sz w:val="44"/>
          <w:szCs w:val="44"/>
        </w:rPr>
        <w:lastRenderedPageBreak/>
        <w:t>目</w:t>
      </w:r>
      <w:r>
        <w:rPr>
          <w:rFonts w:ascii="Times New Roman" w:eastAsia="方正小标宋_GBK" w:hAnsi="Times New Roman" w:cs="Times New Roman"/>
          <w:color w:val="000000" w:themeColor="text1"/>
          <w:sz w:val="44"/>
          <w:szCs w:val="44"/>
        </w:rPr>
        <w:t xml:space="preserve">  </w:t>
      </w:r>
      <w:r>
        <w:rPr>
          <w:rFonts w:ascii="Times New Roman" w:eastAsia="方正小标宋_GBK" w:hAnsi="Times New Roman" w:cs="Times New Roman"/>
          <w:color w:val="000000" w:themeColor="text1"/>
          <w:sz w:val="44"/>
          <w:szCs w:val="44"/>
        </w:rPr>
        <w:t>录</w:t>
      </w:r>
    </w:p>
    <w:p w:rsidR="001735C1" w:rsidRDefault="00000000">
      <w:pPr>
        <w:tabs>
          <w:tab w:val="left" w:pos="469"/>
        </w:tabs>
        <w:spacing w:line="538" w:lineRule="exact"/>
        <w:rPr>
          <w:rFonts w:ascii="Times New Roman" w:eastAsia="方正仿宋_GBK" w:hAnsi="Times New Roman" w:cs="Times New Roman"/>
          <w:color w:val="000000" w:themeColor="text1"/>
          <w:sz w:val="32"/>
          <w:szCs w:val="32"/>
          <w:lang w:eastAsia="zh-CN"/>
        </w:rPr>
      </w:pPr>
      <w:bookmarkStart w:id="54" w:name="bookmark291"/>
      <w:r>
        <w:rPr>
          <w:rFonts w:ascii="Times New Roman" w:eastAsia="方正仿宋_GBK" w:hAnsi="Times New Roman" w:cs="Times New Roman"/>
          <w:color w:val="000000" w:themeColor="text1"/>
          <w:sz w:val="32"/>
          <w:szCs w:val="32"/>
          <w:lang w:eastAsia="zh-CN"/>
        </w:rPr>
        <w:t>一、法定代表人身份证明（适用于无委托代理人的情况</w:t>
      </w: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或授权委托书（适用于有委托代理人的情况）</w:t>
      </w:r>
    </w:p>
    <w:p w:rsidR="001735C1" w:rsidRDefault="00000000">
      <w:pPr>
        <w:tabs>
          <w:tab w:val="left" w:pos="469"/>
        </w:tabs>
        <w:spacing w:line="538"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二、投标函</w:t>
      </w:r>
    </w:p>
    <w:p w:rsidR="001735C1" w:rsidRDefault="00000000">
      <w:pPr>
        <w:tabs>
          <w:tab w:val="left" w:pos="469"/>
        </w:tabs>
        <w:spacing w:line="538"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三、报价表</w:t>
      </w:r>
    </w:p>
    <w:bookmarkEnd w:id="54"/>
    <w:p w:rsidR="001735C1" w:rsidRDefault="00000000">
      <w:pPr>
        <w:tabs>
          <w:tab w:val="left" w:pos="474"/>
        </w:tabs>
        <w:spacing w:line="538"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四、资格审查资料</w:t>
      </w:r>
    </w:p>
    <w:p w:rsidR="001735C1" w:rsidRDefault="00000000">
      <w:pPr>
        <w:tabs>
          <w:tab w:val="left" w:pos="993"/>
        </w:tabs>
        <w:spacing w:line="538"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五、项目方案及进度安排</w:t>
      </w:r>
    </w:p>
    <w:p w:rsidR="001735C1" w:rsidRDefault="00000000">
      <w:pPr>
        <w:tabs>
          <w:tab w:val="left" w:pos="474"/>
        </w:tabs>
        <w:spacing w:line="538"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六、其他资料</w:t>
      </w:r>
    </w:p>
    <w:p w:rsidR="001735C1" w:rsidRDefault="00000000">
      <w:pPr>
        <w:pStyle w:val="29"/>
        <w:keepNext/>
        <w:keepLines/>
        <w:shd w:val="clear" w:color="auto" w:fill="auto"/>
        <w:snapToGrid w:val="0"/>
        <w:spacing w:before="0" w:after="0" w:line="240" w:lineRule="auto"/>
        <w:jc w:val="center"/>
        <w:rPr>
          <w:rFonts w:ascii="Times New Roman" w:eastAsia="方正小标宋_GBK" w:hAnsi="Times New Roman" w:cs="Times New Roman"/>
          <w:color w:val="000000" w:themeColor="text1"/>
          <w:sz w:val="44"/>
          <w:szCs w:val="44"/>
        </w:rPr>
      </w:pPr>
      <w:r>
        <w:rPr>
          <w:rFonts w:ascii="Times New Roman" w:hAnsi="Times New Roman" w:cs="Times New Roman"/>
          <w:color w:val="000000" w:themeColor="text1"/>
        </w:rPr>
        <w:br w:type="page"/>
      </w:r>
      <w:bookmarkStart w:id="55" w:name="_Toc52097543"/>
      <w:bookmarkStart w:id="56" w:name="bookmark292"/>
      <w:bookmarkStart w:id="57" w:name="_Toc10710824"/>
      <w:bookmarkStart w:id="58" w:name="_Toc29194793"/>
      <w:r>
        <w:rPr>
          <w:rFonts w:ascii="Times New Roman" w:eastAsia="方正小标宋_GBK" w:hAnsi="Times New Roman" w:cs="Times New Roman"/>
          <w:color w:val="000000" w:themeColor="text1"/>
          <w:sz w:val="44"/>
          <w:szCs w:val="44"/>
        </w:rPr>
        <w:lastRenderedPageBreak/>
        <w:t>一、法定代表人身份证明或授权委托书</w:t>
      </w:r>
      <w:bookmarkEnd w:id="55"/>
    </w:p>
    <w:p w:rsidR="001735C1" w:rsidRDefault="00000000">
      <w:pPr>
        <w:widowControl/>
        <w:rPr>
          <w:rFonts w:ascii="Times New Roman" w:eastAsiaTheme="minorEastAsia" w:hAnsi="Times New Roman" w:cs="Times New Roman"/>
          <w:color w:val="000000" w:themeColor="text1"/>
          <w:kern w:val="2"/>
          <w:sz w:val="32"/>
          <w:szCs w:val="32"/>
          <w:lang w:eastAsia="zh-CN"/>
        </w:rPr>
      </w:pPr>
      <w:r>
        <w:rPr>
          <w:rFonts w:ascii="Times New Roman" w:hAnsi="Times New Roman" w:cs="Times New Roman"/>
          <w:color w:val="000000" w:themeColor="text1"/>
          <w:lang w:eastAsia="zh-CN"/>
        </w:rPr>
        <w:br w:type="page"/>
      </w:r>
    </w:p>
    <w:p w:rsidR="001735C1" w:rsidRDefault="00000000">
      <w:pPr>
        <w:pStyle w:val="29"/>
        <w:keepNext/>
        <w:keepLines/>
        <w:shd w:val="clear" w:color="auto" w:fill="auto"/>
        <w:spacing w:before="0" w:after="476" w:line="510" w:lineRule="exact"/>
        <w:jc w:val="center"/>
        <w:rPr>
          <w:rFonts w:ascii="Times New Roman" w:eastAsia="方正小标宋_GBK" w:hAnsi="Times New Roman" w:cs="Times New Roman"/>
          <w:color w:val="000000" w:themeColor="text1"/>
          <w:sz w:val="44"/>
          <w:szCs w:val="44"/>
        </w:rPr>
      </w:pPr>
      <w:bookmarkStart w:id="59" w:name="_Toc52097544"/>
      <w:r>
        <w:rPr>
          <w:rFonts w:ascii="Times New Roman" w:eastAsia="方正小标宋_GBK" w:hAnsi="Times New Roman" w:cs="Times New Roman"/>
          <w:color w:val="000000" w:themeColor="text1"/>
          <w:sz w:val="44"/>
          <w:szCs w:val="44"/>
        </w:rPr>
        <w:lastRenderedPageBreak/>
        <w:t>二、报价函</w:t>
      </w:r>
      <w:bookmarkEnd w:id="56"/>
      <w:bookmarkEnd w:id="57"/>
      <w:bookmarkEnd w:id="58"/>
      <w:bookmarkEnd w:id="59"/>
    </w:p>
    <w:p w:rsidR="001735C1" w:rsidRDefault="00000000">
      <w:pPr>
        <w:tabs>
          <w:tab w:val="left" w:leader="underscore" w:pos="2036"/>
        </w:tabs>
        <w:spacing w:line="510" w:lineRule="exact"/>
        <w:ind w:left="140"/>
        <w:rPr>
          <w:rFonts w:ascii="Times New Roman" w:eastAsia="方正仿宋_GBK" w:hAnsi="Times New Roman" w:cs="Times New Roman"/>
          <w:color w:val="000000" w:themeColor="text1"/>
          <w:sz w:val="32"/>
          <w:szCs w:val="32"/>
          <w:lang w:eastAsia="zh-CN"/>
        </w:rPr>
      </w:pPr>
      <w:bookmarkStart w:id="60" w:name="bookmark293"/>
      <w:r>
        <w:rPr>
          <w:rFonts w:ascii="Times New Roman" w:eastAsia="方正仿宋_GBK" w:hAnsi="Times New Roman" w:cs="Times New Roman"/>
          <w:color w:val="000000" w:themeColor="text1"/>
          <w:sz w:val="32"/>
          <w:szCs w:val="32"/>
          <w:lang w:eastAsia="zh-CN"/>
        </w:rPr>
        <w:t>____________(</w:t>
      </w:r>
      <w:r>
        <w:rPr>
          <w:rFonts w:ascii="Times New Roman" w:eastAsia="方正仿宋_GBK" w:hAnsi="Times New Roman" w:cs="Times New Roman"/>
          <w:color w:val="000000" w:themeColor="text1"/>
          <w:sz w:val="32"/>
          <w:szCs w:val="32"/>
          <w:lang w:eastAsia="zh-CN"/>
        </w:rPr>
        <w:t>询价人名称</w:t>
      </w:r>
      <w:r>
        <w:rPr>
          <w:rFonts w:ascii="Times New Roman" w:eastAsia="方正仿宋_GBK" w:hAnsi="Times New Roman" w:cs="Times New Roman"/>
          <w:color w:val="000000" w:themeColor="text1"/>
          <w:sz w:val="32"/>
          <w:szCs w:val="32"/>
          <w:lang w:eastAsia="zh-CN" w:bidi="en-US"/>
        </w:rPr>
        <w:t>）：</w:t>
      </w:r>
      <w:bookmarkEnd w:id="60"/>
    </w:p>
    <w:p w:rsidR="001735C1" w:rsidRDefault="00000000">
      <w:pPr>
        <w:tabs>
          <w:tab w:val="left" w:pos="939"/>
        </w:tabs>
        <w:adjustRightInd w:val="0"/>
        <w:spacing w:line="510" w:lineRule="exact"/>
        <w:ind w:firstLineChars="200" w:firstLine="64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bidi="en-US"/>
        </w:rPr>
        <w:t>1.</w:t>
      </w:r>
      <w:r>
        <w:rPr>
          <w:rFonts w:ascii="Times New Roman" w:eastAsia="方正仿宋_GBK" w:hAnsi="Times New Roman" w:cs="Times New Roman"/>
          <w:color w:val="000000" w:themeColor="text1"/>
          <w:sz w:val="32"/>
          <w:szCs w:val="32"/>
          <w:lang w:eastAsia="zh-CN"/>
        </w:rPr>
        <w:t>我方己仔细研究了</w:t>
      </w:r>
      <w:r>
        <w:rPr>
          <w:rFonts w:ascii="Times New Roman" w:eastAsia="方正仿宋_GBK" w:hAnsi="Times New Roman" w:cs="Times New Roman" w:hint="eastAsia"/>
          <w:color w:val="000000" w:themeColor="text1"/>
          <w:sz w:val="32"/>
          <w:szCs w:val="32"/>
          <w:lang w:eastAsia="zh-CN"/>
        </w:rPr>
        <w:t>_______</w:t>
      </w:r>
      <w:r>
        <w:rPr>
          <w:rFonts w:ascii="Times New Roman" w:eastAsia="方正仿宋_GBK" w:hAnsi="Times New Roman" w:cs="Times New Roman" w:hint="eastAsia"/>
          <w:color w:val="000000" w:themeColor="text1"/>
          <w:sz w:val="32"/>
          <w:szCs w:val="32"/>
          <w:lang w:eastAsia="zh-CN"/>
        </w:rPr>
        <w:t>项目</w:t>
      </w:r>
      <w:r>
        <w:rPr>
          <w:rFonts w:ascii="Times New Roman" w:eastAsia="方正仿宋_GBK" w:hAnsi="Times New Roman" w:cs="Times New Roman"/>
          <w:color w:val="000000" w:themeColor="text1"/>
          <w:sz w:val="32"/>
          <w:szCs w:val="32"/>
          <w:lang w:eastAsia="zh-CN"/>
        </w:rPr>
        <w:t>询价文件的全部内容，愿意以人民币（大写</w:t>
      </w:r>
      <w:r>
        <w:rPr>
          <w:rFonts w:ascii="Times New Roman" w:eastAsia="方正仿宋_GBK" w:hAnsi="Times New Roman" w:cs="Times New Roman"/>
          <w:color w:val="000000" w:themeColor="text1"/>
          <w:sz w:val="32"/>
          <w:szCs w:val="32"/>
          <w:lang w:eastAsia="zh-CN" w:bidi="en-US"/>
        </w:rPr>
        <w:t>）</w:t>
      </w:r>
      <w:r>
        <w:rPr>
          <w:rFonts w:ascii="Times New Roman" w:eastAsia="方正仿宋_GBK" w:hAnsi="Times New Roman" w:cs="Times New Roman"/>
          <w:color w:val="000000" w:themeColor="text1"/>
          <w:sz w:val="32"/>
          <w:szCs w:val="32"/>
          <w:u w:val="single"/>
          <w:lang w:eastAsia="zh-CN" w:bidi="en-US"/>
        </w:rPr>
        <w:t xml:space="preserve">       </w:t>
      </w:r>
      <w:r>
        <w:rPr>
          <w:rFonts w:ascii="Times New Roman" w:eastAsia="方正仿宋_GBK" w:hAnsi="Times New Roman" w:cs="Times New Roman"/>
          <w:color w:val="000000" w:themeColor="text1"/>
          <w:sz w:val="32"/>
          <w:szCs w:val="32"/>
          <w:lang w:eastAsia="zh-CN" w:bidi="en-US"/>
        </w:rPr>
        <w:t>(¥</w:t>
      </w:r>
      <w:r>
        <w:rPr>
          <w:rFonts w:ascii="Times New Roman" w:eastAsia="方正仿宋_GBK" w:hAnsi="Times New Roman" w:cs="Times New Roman"/>
          <w:color w:val="000000" w:themeColor="text1"/>
          <w:sz w:val="32"/>
          <w:szCs w:val="32"/>
          <w:u w:val="single"/>
          <w:lang w:eastAsia="zh-CN" w:bidi="en-US"/>
        </w:rPr>
        <w:t xml:space="preserve">       </w:t>
      </w:r>
      <w:r>
        <w:rPr>
          <w:rFonts w:ascii="Times New Roman" w:eastAsia="方正仿宋_GBK" w:hAnsi="Times New Roman" w:cs="Times New Roman"/>
          <w:color w:val="000000" w:themeColor="text1"/>
          <w:sz w:val="32"/>
          <w:szCs w:val="32"/>
          <w:lang w:eastAsia="zh-CN" w:bidi="en-US"/>
        </w:rPr>
        <w:t>)</w:t>
      </w:r>
      <w:r>
        <w:rPr>
          <w:rFonts w:ascii="Times New Roman" w:eastAsia="方正仿宋_GBK" w:hAnsi="Times New Roman" w:cs="Times New Roman"/>
          <w:color w:val="000000" w:themeColor="text1"/>
          <w:sz w:val="32"/>
          <w:szCs w:val="32"/>
          <w:lang w:eastAsia="zh-CN"/>
        </w:rPr>
        <w:t>的总报价提供相关服务，并按合同约定履行义务。</w:t>
      </w:r>
    </w:p>
    <w:p w:rsidR="001735C1" w:rsidRDefault="00000000">
      <w:pPr>
        <w:tabs>
          <w:tab w:val="left" w:pos="939"/>
        </w:tabs>
        <w:adjustRightInd w:val="0"/>
        <w:spacing w:line="510" w:lineRule="exact"/>
        <w:ind w:leftChars="191" w:left="420" w:firstLineChars="100" w:firstLine="32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2.</w:t>
      </w:r>
      <w:r>
        <w:rPr>
          <w:rFonts w:ascii="Times New Roman" w:eastAsia="方正仿宋_GBK" w:hAnsi="Times New Roman" w:cs="Times New Roman"/>
          <w:color w:val="000000" w:themeColor="text1"/>
          <w:sz w:val="32"/>
          <w:szCs w:val="32"/>
          <w:lang w:eastAsia="zh-CN"/>
        </w:rPr>
        <w:t>我方的报价文件包括下列内容：</w:t>
      </w:r>
    </w:p>
    <w:p w:rsidR="001735C1" w:rsidRDefault="00000000">
      <w:pPr>
        <w:tabs>
          <w:tab w:val="left" w:pos="1088"/>
        </w:tabs>
        <w:adjustRightInd w:val="0"/>
        <w:spacing w:line="510" w:lineRule="exact"/>
        <w:ind w:left="42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1</w:t>
      </w:r>
      <w:r>
        <w:rPr>
          <w:rFonts w:ascii="Times New Roman" w:eastAsia="方正仿宋_GBK" w:hAnsi="Times New Roman" w:cs="Times New Roman"/>
          <w:color w:val="000000" w:themeColor="text1"/>
          <w:sz w:val="32"/>
          <w:szCs w:val="32"/>
          <w:lang w:eastAsia="zh-CN"/>
        </w:rPr>
        <w:t>）投标函；</w:t>
      </w:r>
    </w:p>
    <w:p w:rsidR="001735C1" w:rsidRDefault="00000000">
      <w:pPr>
        <w:tabs>
          <w:tab w:val="left" w:pos="1088"/>
        </w:tabs>
        <w:adjustRightInd w:val="0"/>
        <w:spacing w:line="510" w:lineRule="exact"/>
        <w:ind w:left="42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2</w:t>
      </w:r>
      <w:r>
        <w:rPr>
          <w:rFonts w:ascii="Times New Roman" w:eastAsia="方正仿宋_GBK" w:hAnsi="Times New Roman" w:cs="Times New Roman"/>
          <w:color w:val="000000" w:themeColor="text1"/>
          <w:sz w:val="32"/>
          <w:szCs w:val="32"/>
          <w:lang w:eastAsia="zh-CN"/>
        </w:rPr>
        <w:t>）法定代表人身份证明或授权委托书；</w:t>
      </w:r>
    </w:p>
    <w:p w:rsidR="001735C1" w:rsidRDefault="00000000">
      <w:pPr>
        <w:tabs>
          <w:tab w:val="left" w:pos="1088"/>
        </w:tabs>
        <w:adjustRightInd w:val="0"/>
        <w:spacing w:line="510" w:lineRule="exact"/>
        <w:ind w:left="42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3</w:t>
      </w:r>
      <w:r>
        <w:rPr>
          <w:rFonts w:ascii="Times New Roman" w:eastAsia="方正仿宋_GBK" w:hAnsi="Times New Roman" w:cs="Times New Roman"/>
          <w:color w:val="000000" w:themeColor="text1"/>
          <w:sz w:val="32"/>
          <w:szCs w:val="32"/>
          <w:lang w:eastAsia="zh-CN"/>
        </w:rPr>
        <w:t>）报价表；</w:t>
      </w:r>
    </w:p>
    <w:p w:rsidR="001735C1" w:rsidRDefault="00000000">
      <w:pPr>
        <w:tabs>
          <w:tab w:val="left" w:pos="1088"/>
        </w:tabs>
        <w:adjustRightInd w:val="0"/>
        <w:spacing w:line="510" w:lineRule="exact"/>
        <w:ind w:left="42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4</w:t>
      </w:r>
      <w:r>
        <w:rPr>
          <w:rFonts w:ascii="Times New Roman" w:eastAsia="方正仿宋_GBK" w:hAnsi="Times New Roman" w:cs="Times New Roman"/>
          <w:color w:val="000000" w:themeColor="text1"/>
          <w:sz w:val="32"/>
          <w:szCs w:val="32"/>
          <w:lang w:eastAsia="zh-CN"/>
        </w:rPr>
        <w:t>）资格审查资料；</w:t>
      </w:r>
    </w:p>
    <w:p w:rsidR="001735C1" w:rsidRDefault="00000000">
      <w:pPr>
        <w:tabs>
          <w:tab w:val="left" w:pos="1088"/>
        </w:tabs>
        <w:adjustRightInd w:val="0"/>
        <w:spacing w:line="510" w:lineRule="exact"/>
        <w:ind w:left="42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5</w:t>
      </w:r>
      <w:r>
        <w:rPr>
          <w:rFonts w:ascii="Times New Roman" w:eastAsia="方正仿宋_GBK" w:hAnsi="Times New Roman" w:cs="Times New Roman"/>
          <w:color w:val="000000" w:themeColor="text1"/>
          <w:sz w:val="32"/>
          <w:szCs w:val="32"/>
          <w:lang w:eastAsia="zh-CN"/>
        </w:rPr>
        <w:t>）项目方案及进度安排；</w:t>
      </w:r>
    </w:p>
    <w:p w:rsidR="001735C1" w:rsidRDefault="00000000">
      <w:pPr>
        <w:tabs>
          <w:tab w:val="left" w:pos="1088"/>
        </w:tabs>
        <w:adjustRightInd w:val="0"/>
        <w:spacing w:line="510" w:lineRule="exact"/>
        <w:ind w:left="42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6</w:t>
      </w:r>
      <w:r>
        <w:rPr>
          <w:rFonts w:ascii="Times New Roman" w:eastAsia="方正仿宋_GBK" w:hAnsi="Times New Roman" w:cs="Times New Roman"/>
          <w:color w:val="000000" w:themeColor="text1"/>
          <w:sz w:val="32"/>
          <w:szCs w:val="32"/>
          <w:lang w:eastAsia="zh-CN"/>
        </w:rPr>
        <w:t>）其它。</w:t>
      </w:r>
    </w:p>
    <w:p w:rsidR="00CF1126" w:rsidRDefault="00000000">
      <w:pPr>
        <w:tabs>
          <w:tab w:val="left" w:pos="1088"/>
        </w:tabs>
        <w:adjustRightInd w:val="0"/>
        <w:spacing w:line="510" w:lineRule="exact"/>
        <w:ind w:left="42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报价文件的上述组成部分如存在内容不一致的，以投标函</w:t>
      </w:r>
    </w:p>
    <w:p w:rsidR="001735C1" w:rsidRDefault="00000000" w:rsidP="00CF1126">
      <w:pPr>
        <w:tabs>
          <w:tab w:val="left" w:pos="1088"/>
        </w:tabs>
        <w:adjustRightInd w:val="0"/>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为准。</w:t>
      </w:r>
    </w:p>
    <w:p w:rsidR="00CF1126" w:rsidRDefault="00000000">
      <w:pPr>
        <w:tabs>
          <w:tab w:val="left" w:pos="993"/>
        </w:tabs>
        <w:adjustRightInd w:val="0"/>
        <w:spacing w:line="510" w:lineRule="exact"/>
        <w:ind w:left="42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3.</w:t>
      </w:r>
      <w:r>
        <w:rPr>
          <w:rFonts w:ascii="Times New Roman" w:eastAsia="方正仿宋_GBK" w:hAnsi="Times New Roman" w:cs="Times New Roman"/>
          <w:color w:val="000000" w:themeColor="text1"/>
          <w:sz w:val="32"/>
          <w:szCs w:val="32"/>
          <w:lang w:eastAsia="zh-CN"/>
        </w:rPr>
        <w:t>我方承诺除商务和技术偏差表列出的偏差外，我方响应</w:t>
      </w:r>
    </w:p>
    <w:p w:rsidR="001735C1" w:rsidRDefault="00000000" w:rsidP="00CF1126">
      <w:pPr>
        <w:tabs>
          <w:tab w:val="left" w:pos="993"/>
        </w:tabs>
        <w:adjustRightInd w:val="0"/>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询价文件的全部要求。</w:t>
      </w:r>
    </w:p>
    <w:p w:rsidR="00CF1126" w:rsidRDefault="00000000" w:rsidP="00CF1126">
      <w:pPr>
        <w:tabs>
          <w:tab w:val="left" w:pos="993"/>
        </w:tabs>
        <w:adjustRightInd w:val="0"/>
        <w:spacing w:line="510" w:lineRule="exact"/>
        <w:ind w:left="42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4.</w:t>
      </w:r>
      <w:r>
        <w:rPr>
          <w:rFonts w:ascii="Times New Roman" w:eastAsia="方正仿宋_GBK" w:hAnsi="Times New Roman" w:cs="Times New Roman"/>
          <w:color w:val="000000" w:themeColor="text1"/>
          <w:sz w:val="32"/>
          <w:szCs w:val="32"/>
          <w:lang w:eastAsia="zh-CN"/>
        </w:rPr>
        <w:t>我方承诺在询价文件规定的投标有效期内不撤销报价</w:t>
      </w:r>
    </w:p>
    <w:p w:rsidR="001735C1" w:rsidRDefault="00000000" w:rsidP="00CF1126">
      <w:pPr>
        <w:tabs>
          <w:tab w:val="left" w:pos="993"/>
        </w:tabs>
        <w:adjustRightInd w:val="0"/>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文件。</w:t>
      </w:r>
    </w:p>
    <w:p w:rsidR="001735C1" w:rsidRDefault="00000000">
      <w:pPr>
        <w:tabs>
          <w:tab w:val="left" w:pos="993"/>
        </w:tabs>
        <w:adjustRightInd w:val="0"/>
        <w:spacing w:line="510" w:lineRule="exact"/>
        <w:ind w:left="42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5.</w:t>
      </w:r>
      <w:r>
        <w:rPr>
          <w:rFonts w:ascii="Times New Roman" w:eastAsia="方正仿宋_GBK" w:hAnsi="Times New Roman" w:cs="Times New Roman"/>
          <w:color w:val="000000" w:themeColor="text1"/>
          <w:sz w:val="32"/>
          <w:szCs w:val="32"/>
          <w:lang w:eastAsia="zh-CN"/>
        </w:rPr>
        <w:t>如我方中标，我方承诺：</w:t>
      </w:r>
    </w:p>
    <w:p w:rsidR="00CF1126" w:rsidRDefault="00000000">
      <w:pPr>
        <w:tabs>
          <w:tab w:val="left" w:pos="1088"/>
        </w:tabs>
        <w:adjustRightInd w:val="0"/>
        <w:spacing w:line="510" w:lineRule="exact"/>
        <w:ind w:left="42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1</w:t>
      </w:r>
      <w:r>
        <w:rPr>
          <w:rFonts w:ascii="Times New Roman" w:eastAsia="方正仿宋_GBK" w:hAnsi="Times New Roman" w:cs="Times New Roman"/>
          <w:color w:val="000000" w:themeColor="text1"/>
          <w:sz w:val="32"/>
          <w:szCs w:val="32"/>
          <w:lang w:eastAsia="zh-CN"/>
        </w:rPr>
        <w:t>）在收到中标通知后，在规定的期限内与你方签订合</w:t>
      </w:r>
    </w:p>
    <w:p w:rsidR="001735C1" w:rsidRDefault="00000000" w:rsidP="00CF1126">
      <w:pPr>
        <w:tabs>
          <w:tab w:val="left" w:pos="1088"/>
        </w:tabs>
        <w:adjustRightInd w:val="0"/>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同；</w:t>
      </w:r>
    </w:p>
    <w:p w:rsidR="001735C1" w:rsidRDefault="00000000">
      <w:pPr>
        <w:tabs>
          <w:tab w:val="left" w:pos="1088"/>
        </w:tabs>
        <w:adjustRightInd w:val="0"/>
        <w:spacing w:line="510" w:lineRule="exact"/>
        <w:ind w:left="42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2</w:t>
      </w:r>
      <w:r>
        <w:rPr>
          <w:rFonts w:ascii="Times New Roman" w:eastAsia="方正仿宋_GBK" w:hAnsi="Times New Roman" w:cs="Times New Roman"/>
          <w:color w:val="000000" w:themeColor="text1"/>
          <w:sz w:val="32"/>
          <w:szCs w:val="32"/>
          <w:lang w:eastAsia="zh-CN"/>
        </w:rPr>
        <w:t>）在签订合同时不向你方提出附加条件；</w:t>
      </w:r>
    </w:p>
    <w:p w:rsidR="001735C1" w:rsidRDefault="00000000">
      <w:pPr>
        <w:tabs>
          <w:tab w:val="left" w:pos="1088"/>
        </w:tabs>
        <w:adjustRightInd w:val="0"/>
        <w:spacing w:line="510" w:lineRule="exact"/>
        <w:ind w:left="42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sidR="00CF1126">
        <w:rPr>
          <w:rFonts w:ascii="Times New Roman" w:eastAsia="方正仿宋_GBK" w:hAnsi="Times New Roman" w:cs="Times New Roman"/>
          <w:color w:val="000000" w:themeColor="text1"/>
          <w:sz w:val="32"/>
          <w:szCs w:val="32"/>
          <w:lang w:eastAsia="zh-CN"/>
        </w:rPr>
        <w:t>3</w:t>
      </w:r>
      <w:r>
        <w:rPr>
          <w:rFonts w:ascii="Times New Roman" w:eastAsia="方正仿宋_GBK" w:hAnsi="Times New Roman" w:cs="Times New Roman"/>
          <w:color w:val="000000" w:themeColor="text1"/>
          <w:sz w:val="32"/>
          <w:szCs w:val="32"/>
          <w:lang w:eastAsia="zh-CN"/>
        </w:rPr>
        <w:t>）在合同约定的期限内完成合同规定的全部义务。</w:t>
      </w:r>
    </w:p>
    <w:p w:rsidR="001735C1" w:rsidRDefault="00000000">
      <w:pPr>
        <w:tabs>
          <w:tab w:val="left" w:pos="849"/>
        </w:tabs>
        <w:adjustRightInd w:val="0"/>
        <w:spacing w:line="510" w:lineRule="exact"/>
        <w:ind w:left="42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6.</w:t>
      </w:r>
      <w:r>
        <w:rPr>
          <w:rFonts w:ascii="Times New Roman" w:eastAsia="方正仿宋_GBK" w:hAnsi="Times New Roman" w:cs="Times New Roman"/>
          <w:color w:val="000000" w:themeColor="text1"/>
          <w:sz w:val="32"/>
          <w:szCs w:val="32"/>
          <w:lang w:eastAsia="zh-CN"/>
        </w:rPr>
        <w:t>我方在此声明，所递交的报价文件及有关资料内容完整、真实和准确，且不存在第二章</w:t>
      </w: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报价人须知</w:t>
      </w: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第</w:t>
      </w:r>
      <w:r>
        <w:rPr>
          <w:rFonts w:ascii="Times New Roman" w:eastAsia="方正仿宋_GBK" w:hAnsi="Times New Roman" w:cs="Times New Roman"/>
          <w:color w:val="000000" w:themeColor="text1"/>
          <w:sz w:val="32"/>
          <w:szCs w:val="32"/>
          <w:lang w:eastAsia="zh-CN" w:bidi="en-US"/>
        </w:rPr>
        <w:t>1.4.3</w:t>
      </w:r>
      <w:r>
        <w:rPr>
          <w:rFonts w:ascii="Times New Roman" w:eastAsia="方正仿宋_GBK" w:hAnsi="Times New Roman" w:cs="Times New Roman"/>
          <w:color w:val="000000" w:themeColor="text1"/>
          <w:sz w:val="32"/>
          <w:szCs w:val="32"/>
          <w:lang w:eastAsia="zh-CN"/>
        </w:rPr>
        <w:t>项规定的任何一种情形。</w:t>
      </w:r>
    </w:p>
    <w:p w:rsidR="001735C1" w:rsidRDefault="00000000">
      <w:pPr>
        <w:tabs>
          <w:tab w:val="left" w:pos="849"/>
        </w:tabs>
        <w:adjustRightInd w:val="0"/>
        <w:spacing w:line="510" w:lineRule="exact"/>
        <w:ind w:left="42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bidi="en-US"/>
        </w:rPr>
        <w:lastRenderedPageBreak/>
        <w:t>7.(</w:t>
      </w:r>
      <w:r>
        <w:rPr>
          <w:rFonts w:ascii="Times New Roman" w:eastAsia="方正仿宋_GBK" w:hAnsi="Times New Roman" w:cs="Times New Roman"/>
          <w:color w:val="000000" w:themeColor="text1"/>
          <w:sz w:val="32"/>
          <w:szCs w:val="32"/>
          <w:lang w:eastAsia="zh-CN"/>
        </w:rPr>
        <w:t>其他补充说明）。</w:t>
      </w:r>
    </w:p>
    <w:p w:rsidR="001735C1" w:rsidRDefault="00000000">
      <w:pPr>
        <w:spacing w:line="510" w:lineRule="exact"/>
        <w:rPr>
          <w:rFonts w:ascii="Times New Roman" w:eastAsia="方正仿宋_GBK" w:hAnsi="Times New Roman" w:cs="Times New Roman"/>
          <w:color w:val="000000" w:themeColor="text1"/>
          <w:sz w:val="32"/>
          <w:szCs w:val="32"/>
          <w:lang w:eastAsia="zh-CN"/>
        </w:rPr>
      </w:pPr>
      <w:r>
        <w:rPr>
          <w:rStyle w:val="23pt"/>
          <w:rFonts w:ascii="Times New Roman" w:eastAsia="方正仿宋_GBK" w:hAnsi="Times New Roman" w:cs="Times New Roman"/>
          <w:color w:val="000000" w:themeColor="text1"/>
          <w:sz w:val="32"/>
          <w:szCs w:val="32"/>
        </w:rPr>
        <w:t>报价人：</w:t>
      </w:r>
      <w:r>
        <w:rPr>
          <w:rStyle w:val="2Exact"/>
          <w:rFonts w:ascii="Times New Roman" w:eastAsia="方正仿宋_GBK" w:hAnsi="Times New Roman" w:cs="Times New Roman"/>
          <w:color w:val="000000" w:themeColor="text1"/>
          <w:sz w:val="32"/>
          <w:szCs w:val="32"/>
          <w:lang w:eastAsia="zh-CN"/>
        </w:rPr>
        <w:t>(</w:t>
      </w:r>
      <w:r>
        <w:rPr>
          <w:rStyle w:val="2Exact"/>
          <w:rFonts w:ascii="Times New Roman" w:eastAsia="方正仿宋_GBK" w:hAnsi="Times New Roman" w:cs="Times New Roman"/>
          <w:color w:val="000000" w:themeColor="text1"/>
          <w:sz w:val="32"/>
          <w:szCs w:val="32"/>
          <w:lang w:eastAsia="zh-CN"/>
        </w:rPr>
        <w:t>盖单位章）</w:t>
      </w:r>
    </w:p>
    <w:p w:rsidR="001735C1" w:rsidRDefault="00000000">
      <w:pPr>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法定代表人或其委托代理人：</w:t>
      </w:r>
      <w:r>
        <w:rPr>
          <w:rStyle w:val="2Exact"/>
          <w:rFonts w:ascii="Times New Roman" w:eastAsia="方正仿宋_GBK" w:hAnsi="Times New Roman" w:cs="Times New Roman"/>
          <w:color w:val="000000" w:themeColor="text1"/>
          <w:sz w:val="32"/>
          <w:szCs w:val="32"/>
          <w:lang w:eastAsia="zh-CN"/>
        </w:rPr>
        <w:t>(</w:t>
      </w:r>
      <w:r>
        <w:rPr>
          <w:rStyle w:val="2Exact"/>
          <w:rFonts w:ascii="Times New Roman" w:eastAsia="方正仿宋_GBK" w:hAnsi="Times New Roman" w:cs="Times New Roman"/>
          <w:color w:val="000000" w:themeColor="text1"/>
          <w:sz w:val="32"/>
          <w:szCs w:val="32"/>
          <w:lang w:eastAsia="zh-CN"/>
        </w:rPr>
        <w:t>签字</w:t>
      </w:r>
      <w:r>
        <w:rPr>
          <w:rStyle w:val="2Exact"/>
          <w:rFonts w:ascii="Times New Roman" w:eastAsia="方正仿宋_GBK" w:hAnsi="Times New Roman" w:cs="Times New Roman"/>
          <w:color w:val="000000" w:themeColor="text1"/>
          <w:sz w:val="32"/>
          <w:szCs w:val="32"/>
          <w:lang w:eastAsia="zh-CN" w:bidi="en-US"/>
        </w:rPr>
        <w:t>）</w:t>
      </w:r>
    </w:p>
    <w:p w:rsidR="001735C1" w:rsidRDefault="00000000">
      <w:pPr>
        <w:tabs>
          <w:tab w:val="left" w:leader="underscore" w:pos="6768"/>
        </w:tabs>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地</w:t>
      </w:r>
      <w:r>
        <w:rPr>
          <w:rFonts w:ascii="Times New Roman" w:eastAsia="方正仿宋_GBK" w:hAnsi="Times New Roman" w:cs="Times New Roman"/>
          <w:color w:val="000000" w:themeColor="text1"/>
          <w:sz w:val="32"/>
          <w:szCs w:val="32"/>
          <w:lang w:eastAsia="zh-CN"/>
        </w:rPr>
        <w:t xml:space="preserve"> </w:t>
      </w:r>
      <w:r>
        <w:rPr>
          <w:rFonts w:ascii="Times New Roman" w:eastAsia="方正仿宋_GBK" w:hAnsi="Times New Roman" w:cs="Times New Roman"/>
          <w:color w:val="000000" w:themeColor="text1"/>
          <w:sz w:val="32"/>
          <w:szCs w:val="32"/>
          <w:lang w:eastAsia="zh-CN"/>
        </w:rPr>
        <w:t>址：</w:t>
      </w:r>
    </w:p>
    <w:p w:rsidR="001735C1" w:rsidRDefault="00000000">
      <w:pPr>
        <w:tabs>
          <w:tab w:val="left" w:leader="underscore" w:pos="6768"/>
        </w:tabs>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网</w:t>
      </w:r>
      <w:r>
        <w:rPr>
          <w:rFonts w:ascii="Times New Roman" w:eastAsia="方正仿宋_GBK" w:hAnsi="Times New Roman" w:cs="Times New Roman"/>
          <w:color w:val="000000" w:themeColor="text1"/>
          <w:sz w:val="32"/>
          <w:szCs w:val="32"/>
          <w:lang w:eastAsia="zh-CN"/>
        </w:rPr>
        <w:t xml:space="preserve"> </w:t>
      </w:r>
      <w:r>
        <w:rPr>
          <w:rFonts w:ascii="Times New Roman" w:eastAsia="方正仿宋_GBK" w:hAnsi="Times New Roman" w:cs="Times New Roman"/>
          <w:color w:val="000000" w:themeColor="text1"/>
          <w:sz w:val="32"/>
          <w:szCs w:val="32"/>
          <w:lang w:eastAsia="zh-CN"/>
        </w:rPr>
        <w:t>址：</w:t>
      </w:r>
    </w:p>
    <w:p w:rsidR="001735C1" w:rsidRDefault="00000000">
      <w:pPr>
        <w:tabs>
          <w:tab w:val="left" w:leader="underscore" w:pos="6768"/>
        </w:tabs>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电</w:t>
      </w:r>
      <w:r>
        <w:rPr>
          <w:rFonts w:ascii="Times New Roman" w:eastAsia="方正仿宋_GBK" w:hAnsi="Times New Roman" w:cs="Times New Roman"/>
          <w:color w:val="000000" w:themeColor="text1"/>
          <w:sz w:val="32"/>
          <w:szCs w:val="32"/>
          <w:lang w:eastAsia="zh-CN"/>
        </w:rPr>
        <w:t xml:space="preserve"> </w:t>
      </w:r>
      <w:r>
        <w:rPr>
          <w:rFonts w:ascii="Times New Roman" w:eastAsia="方正仿宋_GBK" w:hAnsi="Times New Roman" w:cs="Times New Roman"/>
          <w:color w:val="000000" w:themeColor="text1"/>
          <w:sz w:val="32"/>
          <w:szCs w:val="32"/>
          <w:lang w:eastAsia="zh-CN"/>
        </w:rPr>
        <w:t>话：</w:t>
      </w:r>
    </w:p>
    <w:p w:rsidR="001735C1" w:rsidRDefault="00000000">
      <w:pPr>
        <w:tabs>
          <w:tab w:val="left" w:leader="underscore" w:pos="6768"/>
        </w:tabs>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传</w:t>
      </w:r>
      <w:r>
        <w:rPr>
          <w:rFonts w:ascii="Times New Roman" w:eastAsia="方正仿宋_GBK" w:hAnsi="Times New Roman" w:cs="Times New Roman"/>
          <w:color w:val="000000" w:themeColor="text1"/>
          <w:sz w:val="32"/>
          <w:szCs w:val="32"/>
          <w:lang w:eastAsia="zh-CN"/>
        </w:rPr>
        <w:t xml:space="preserve"> </w:t>
      </w:r>
      <w:r>
        <w:rPr>
          <w:rFonts w:ascii="Times New Roman" w:eastAsia="方正仿宋_GBK" w:hAnsi="Times New Roman" w:cs="Times New Roman"/>
          <w:color w:val="000000" w:themeColor="text1"/>
          <w:sz w:val="32"/>
          <w:szCs w:val="32"/>
          <w:lang w:eastAsia="zh-CN"/>
        </w:rPr>
        <w:t>真：</w:t>
      </w:r>
    </w:p>
    <w:p w:rsidR="001735C1" w:rsidRDefault="00000000">
      <w:pPr>
        <w:tabs>
          <w:tab w:val="left" w:leader="underscore" w:pos="6768"/>
        </w:tabs>
        <w:spacing w:line="510" w:lineRule="exact"/>
        <w:rPr>
          <w:rFonts w:ascii="Times New Roman" w:eastAsia="方正仿宋_GBK" w:hAnsi="Times New Roman" w:cs="Times New Roman"/>
          <w:color w:val="000000" w:themeColor="text1"/>
          <w:sz w:val="32"/>
          <w:szCs w:val="32"/>
          <w:u w:val="single"/>
          <w:lang w:eastAsia="zh-CN"/>
        </w:rPr>
      </w:pPr>
      <w:r>
        <w:rPr>
          <w:rFonts w:ascii="Times New Roman" w:eastAsia="方正仿宋_GBK" w:hAnsi="Times New Roman" w:cs="Times New Roman"/>
          <w:color w:val="000000" w:themeColor="text1"/>
          <w:sz w:val="32"/>
          <w:szCs w:val="32"/>
          <w:lang w:eastAsia="zh-CN"/>
        </w:rPr>
        <w:t>邮政编码：</w:t>
      </w:r>
    </w:p>
    <w:p w:rsidR="001735C1" w:rsidRDefault="00000000">
      <w:pPr>
        <w:pStyle w:val="29"/>
        <w:keepNext/>
        <w:keepLines/>
        <w:shd w:val="clear" w:color="auto" w:fill="auto"/>
        <w:spacing w:before="0" w:after="476" w:line="560" w:lineRule="exact"/>
        <w:jc w:val="center"/>
        <w:rPr>
          <w:rStyle w:val="20pt"/>
          <w:rFonts w:ascii="Times New Roman" w:eastAsia="方正小标宋_GBK" w:hAnsi="Times New Roman" w:cs="Times New Roman"/>
          <w:color w:val="000000" w:themeColor="text1"/>
          <w:sz w:val="44"/>
          <w:szCs w:val="44"/>
        </w:rPr>
      </w:pPr>
      <w:r>
        <w:rPr>
          <w:rFonts w:ascii="Times New Roman" w:hAnsi="Times New Roman" w:cs="Times New Roman"/>
          <w:color w:val="000000" w:themeColor="text1"/>
          <w:szCs w:val="21"/>
          <w:u w:val="single"/>
        </w:rPr>
        <w:br w:type="page"/>
      </w:r>
      <w:bookmarkStart w:id="61" w:name="_Toc29194794"/>
      <w:bookmarkStart w:id="62" w:name="_Toc52097545"/>
      <w:bookmarkStart w:id="63" w:name="_Toc10710825"/>
      <w:r>
        <w:rPr>
          <w:rFonts w:ascii="Times New Roman" w:eastAsia="方正小标宋_GBK" w:hAnsi="Times New Roman" w:cs="Times New Roman"/>
          <w:color w:val="000000" w:themeColor="text1"/>
          <w:sz w:val="44"/>
          <w:szCs w:val="44"/>
        </w:rPr>
        <w:lastRenderedPageBreak/>
        <w:t>三</w:t>
      </w:r>
      <w:r>
        <w:rPr>
          <w:rStyle w:val="20pt"/>
          <w:rFonts w:ascii="Times New Roman" w:eastAsia="方正小标宋_GBK" w:hAnsi="Times New Roman" w:cs="Times New Roman"/>
          <w:color w:val="000000" w:themeColor="text1"/>
          <w:sz w:val="44"/>
          <w:szCs w:val="44"/>
        </w:rPr>
        <w:t>、报价表</w:t>
      </w:r>
      <w:bookmarkEnd w:id="61"/>
      <w:bookmarkEnd w:id="62"/>
      <w:bookmarkEnd w:id="63"/>
    </w:p>
    <w:p w:rsidR="001735C1" w:rsidRDefault="00000000">
      <w:pPr>
        <w:tabs>
          <w:tab w:val="left" w:leader="underscore" w:pos="7582"/>
        </w:tabs>
        <w:spacing w:line="510" w:lineRule="exact"/>
        <w:rPr>
          <w:rFonts w:ascii="Times New Roman" w:eastAsia="黑体" w:hAnsi="Times New Roman" w:cs="Times New Roman"/>
          <w:color w:val="000000" w:themeColor="text1"/>
          <w:sz w:val="32"/>
          <w:szCs w:val="32"/>
          <w:lang w:eastAsia="zh-CN"/>
        </w:rPr>
      </w:pPr>
      <w:r>
        <w:rPr>
          <w:rFonts w:ascii="Times New Roman" w:eastAsia="黑体" w:hAnsi="Times New Roman" w:cs="Times New Roman"/>
          <w:color w:val="000000" w:themeColor="text1"/>
          <w:sz w:val="32"/>
          <w:szCs w:val="32"/>
          <w:lang w:eastAsia="zh-CN"/>
        </w:rPr>
        <w:t>1.</w:t>
      </w:r>
      <w:r>
        <w:rPr>
          <w:rFonts w:ascii="Times New Roman" w:eastAsia="黑体" w:hAnsi="Times New Roman" w:cs="Times New Roman"/>
          <w:color w:val="000000" w:themeColor="text1"/>
          <w:sz w:val="32"/>
          <w:szCs w:val="32"/>
          <w:lang w:eastAsia="zh-CN"/>
        </w:rPr>
        <w:t>报价说明</w:t>
      </w:r>
    </w:p>
    <w:p w:rsidR="001735C1" w:rsidRDefault="00000000" w:rsidP="000B042F">
      <w:pPr>
        <w:tabs>
          <w:tab w:val="left" w:leader="underscore" w:pos="7582"/>
        </w:tabs>
        <w:spacing w:line="510" w:lineRule="exact"/>
        <w:ind w:firstLineChars="200" w:firstLine="64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1</w:t>
      </w:r>
      <w:r>
        <w:rPr>
          <w:rFonts w:ascii="Times New Roman" w:eastAsia="方正仿宋_GBK" w:hAnsi="Times New Roman" w:cs="Times New Roman"/>
          <w:color w:val="000000" w:themeColor="text1"/>
          <w:sz w:val="32"/>
          <w:szCs w:val="32"/>
          <w:lang w:eastAsia="zh-CN"/>
        </w:rPr>
        <w:t>）价格应按照</w:t>
      </w:r>
      <w:proofErr w:type="gramStart"/>
      <w:r>
        <w:rPr>
          <w:rFonts w:ascii="Times New Roman" w:eastAsia="方正仿宋_GBK" w:hAnsi="Times New Roman" w:cs="Times New Roman"/>
          <w:color w:val="000000" w:themeColor="text1"/>
          <w:sz w:val="32"/>
          <w:szCs w:val="32"/>
          <w:lang w:eastAsia="zh-CN"/>
        </w:rPr>
        <w:t>本说明</w:t>
      </w:r>
      <w:proofErr w:type="gramEnd"/>
      <w:r>
        <w:rPr>
          <w:rFonts w:ascii="Times New Roman" w:eastAsia="方正仿宋_GBK" w:hAnsi="Times New Roman" w:cs="Times New Roman"/>
          <w:color w:val="000000" w:themeColor="text1"/>
          <w:sz w:val="32"/>
          <w:szCs w:val="32"/>
          <w:lang w:eastAsia="zh-CN"/>
        </w:rPr>
        <w:t>的要求报价，以人民币计价，</w:t>
      </w:r>
      <w:r w:rsidR="00CF1126">
        <w:rPr>
          <w:rFonts w:ascii="Times New Roman" w:eastAsia="方正仿宋_GBK" w:hAnsi="Times New Roman" w:cs="Times New Roman" w:hint="eastAsia"/>
          <w:color w:val="000000" w:themeColor="text1"/>
          <w:sz w:val="32"/>
          <w:szCs w:val="32"/>
          <w:lang w:eastAsia="zh-CN"/>
        </w:rPr>
        <w:t>单位</w:t>
      </w:r>
      <w:r>
        <w:rPr>
          <w:rFonts w:ascii="Times New Roman" w:eastAsia="方正仿宋_GBK" w:hAnsi="Times New Roman" w:cs="Times New Roman"/>
          <w:color w:val="000000" w:themeColor="text1"/>
          <w:sz w:val="32"/>
          <w:szCs w:val="32"/>
          <w:lang w:eastAsia="zh-CN"/>
        </w:rPr>
        <w:t>为元，精确到个数位。</w:t>
      </w:r>
    </w:p>
    <w:p w:rsidR="001735C1" w:rsidRDefault="00000000" w:rsidP="000B042F">
      <w:pPr>
        <w:tabs>
          <w:tab w:val="left" w:leader="underscore" w:pos="7582"/>
        </w:tabs>
        <w:spacing w:line="510" w:lineRule="exact"/>
        <w:ind w:firstLineChars="200" w:firstLine="64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2</w:t>
      </w:r>
      <w:r>
        <w:rPr>
          <w:rFonts w:ascii="Times New Roman" w:eastAsia="方正仿宋_GBK" w:hAnsi="Times New Roman" w:cs="Times New Roman"/>
          <w:color w:val="000000" w:themeColor="text1"/>
          <w:sz w:val="32"/>
          <w:szCs w:val="32"/>
          <w:lang w:eastAsia="zh-CN"/>
        </w:rPr>
        <w:t>）报价表中的价格，应包括报价单位完成合同内容所需的</w:t>
      </w:r>
      <w:r>
        <w:rPr>
          <w:rFonts w:ascii="Times New Roman" w:eastAsia="方正仿宋_GBK" w:hAnsi="Times New Roman" w:cs="Times New Roman" w:hint="eastAsia"/>
          <w:color w:val="000000" w:themeColor="text1"/>
          <w:sz w:val="32"/>
          <w:szCs w:val="32"/>
          <w:lang w:eastAsia="zh-CN"/>
        </w:rPr>
        <w:t>人工费、苗木采购</w:t>
      </w:r>
      <w:r>
        <w:rPr>
          <w:rFonts w:ascii="Times New Roman" w:eastAsia="方正仿宋_GBK" w:hAnsi="Times New Roman" w:cs="Times New Roman"/>
          <w:color w:val="000000" w:themeColor="text1"/>
          <w:sz w:val="32"/>
          <w:szCs w:val="32"/>
          <w:lang w:eastAsia="zh-CN"/>
        </w:rPr>
        <w:t>费、</w:t>
      </w:r>
      <w:r>
        <w:rPr>
          <w:rFonts w:ascii="Times New Roman" w:eastAsia="方正仿宋_GBK" w:hAnsi="Times New Roman" w:cs="Times New Roman" w:hint="eastAsia"/>
          <w:color w:val="000000" w:themeColor="text1"/>
          <w:sz w:val="32"/>
          <w:szCs w:val="32"/>
          <w:lang w:eastAsia="zh-CN"/>
        </w:rPr>
        <w:t>设备费、</w:t>
      </w:r>
      <w:r>
        <w:rPr>
          <w:rFonts w:ascii="Times New Roman" w:eastAsia="方正仿宋_GBK" w:hAnsi="Times New Roman" w:cs="Times New Roman"/>
          <w:color w:val="000000" w:themeColor="text1"/>
          <w:sz w:val="32"/>
          <w:szCs w:val="32"/>
          <w:lang w:eastAsia="zh-CN"/>
        </w:rPr>
        <w:t>保管费、运杂费</w:t>
      </w:r>
      <w:r>
        <w:rPr>
          <w:rFonts w:ascii="Times New Roman" w:eastAsia="方正仿宋_GBK" w:hAnsi="Times New Roman" w:cs="Times New Roman" w:hint="eastAsia"/>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保险费、管理费、利润、</w:t>
      </w:r>
      <w:r>
        <w:rPr>
          <w:rFonts w:ascii="Times New Roman" w:eastAsia="方正仿宋_GBK" w:hAnsi="Times New Roman" w:cs="Times New Roman" w:hint="eastAsia"/>
          <w:color w:val="000000" w:themeColor="text1"/>
          <w:sz w:val="32"/>
          <w:szCs w:val="32"/>
          <w:lang w:eastAsia="zh-CN"/>
        </w:rPr>
        <w:t>运输费、</w:t>
      </w:r>
      <w:r>
        <w:rPr>
          <w:rFonts w:ascii="Times New Roman" w:eastAsia="方正仿宋_GBK" w:hAnsi="Times New Roman" w:cs="Times New Roman"/>
          <w:color w:val="000000" w:themeColor="text1"/>
          <w:sz w:val="32"/>
          <w:szCs w:val="32"/>
          <w:lang w:eastAsia="zh-CN"/>
        </w:rPr>
        <w:t>税费，以及合同明示或暗示的风险、责任和义务等所发生的其他全部费用</w:t>
      </w:r>
      <w:r>
        <w:rPr>
          <w:rFonts w:ascii="Times New Roman" w:eastAsia="方正仿宋_GBK" w:hAnsi="Times New Roman" w:cs="Times New Roman" w:hint="eastAsia"/>
          <w:color w:val="000000" w:themeColor="text1"/>
          <w:sz w:val="32"/>
          <w:szCs w:val="32"/>
          <w:lang w:eastAsia="zh-CN"/>
        </w:rPr>
        <w:t>。</w:t>
      </w:r>
    </w:p>
    <w:p w:rsidR="001735C1" w:rsidRDefault="00000000" w:rsidP="000B042F">
      <w:pPr>
        <w:tabs>
          <w:tab w:val="left" w:leader="underscore" w:pos="7582"/>
        </w:tabs>
        <w:spacing w:line="510" w:lineRule="exact"/>
        <w:ind w:firstLineChars="200" w:firstLine="64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hint="eastAsia"/>
          <w:color w:val="000000" w:themeColor="text1"/>
          <w:sz w:val="32"/>
          <w:szCs w:val="32"/>
          <w:lang w:eastAsia="zh-CN"/>
        </w:rPr>
        <w:t>3</w:t>
      </w:r>
      <w:r>
        <w:rPr>
          <w:rFonts w:ascii="Times New Roman" w:eastAsia="方正仿宋_GBK" w:hAnsi="Times New Roman" w:cs="Times New Roman"/>
          <w:color w:val="000000" w:themeColor="text1"/>
          <w:sz w:val="32"/>
          <w:szCs w:val="32"/>
          <w:lang w:eastAsia="zh-CN"/>
        </w:rPr>
        <w:t>）依据国家法律、行政法规、国务院有关部门的规章以及重庆市的法规和规章的规定应由承包人缴纳的税金、费用均应按规定计入报价中。</w:t>
      </w:r>
    </w:p>
    <w:p w:rsidR="001735C1" w:rsidRDefault="00000000" w:rsidP="00822A51">
      <w:pPr>
        <w:tabs>
          <w:tab w:val="left" w:leader="underscore" w:pos="7582"/>
        </w:tabs>
        <w:spacing w:line="510" w:lineRule="exact"/>
        <w:ind w:firstLineChars="200" w:firstLine="64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sidR="00822A51">
        <w:rPr>
          <w:rFonts w:ascii="Times New Roman" w:eastAsia="方正仿宋_GBK" w:hAnsi="Times New Roman" w:cs="Times New Roman"/>
          <w:color w:val="000000" w:themeColor="text1"/>
          <w:sz w:val="32"/>
          <w:szCs w:val="32"/>
          <w:lang w:eastAsia="zh-CN"/>
        </w:rPr>
        <w:t>4</w:t>
      </w:r>
      <w:r>
        <w:rPr>
          <w:rFonts w:ascii="Times New Roman" w:eastAsia="方正仿宋_GBK" w:hAnsi="Times New Roman" w:cs="Times New Roman"/>
          <w:color w:val="000000" w:themeColor="text1"/>
          <w:sz w:val="32"/>
          <w:szCs w:val="32"/>
          <w:lang w:eastAsia="zh-CN"/>
        </w:rPr>
        <w:t>）报价文件报价的</w:t>
      </w:r>
      <w:r>
        <w:rPr>
          <w:rFonts w:ascii="Times New Roman" w:eastAsia="方正仿宋_GBK" w:hAnsi="Times New Roman" w:cs="Times New Roman"/>
          <w:color w:val="000000" w:themeColor="text1"/>
          <w:sz w:val="32"/>
          <w:szCs w:val="32"/>
          <w:lang w:eastAsia="zh-CN"/>
        </w:rPr>
        <w:t>“</w:t>
      </w:r>
      <w:r w:rsidR="00822A51">
        <w:rPr>
          <w:rFonts w:ascii="Times New Roman" w:eastAsia="方正仿宋_GBK" w:hAnsi="Times New Roman" w:cs="Times New Roman" w:hint="eastAsia"/>
          <w:color w:val="000000" w:themeColor="text1"/>
          <w:sz w:val="32"/>
          <w:szCs w:val="32"/>
          <w:lang w:eastAsia="zh-CN"/>
        </w:rPr>
        <w:t>综合</w:t>
      </w:r>
      <w:r>
        <w:rPr>
          <w:rFonts w:ascii="Times New Roman" w:eastAsia="方正仿宋_GBK" w:hAnsi="Times New Roman" w:cs="Times New Roman"/>
          <w:color w:val="000000" w:themeColor="text1"/>
          <w:sz w:val="32"/>
          <w:szCs w:val="32"/>
          <w:lang w:eastAsia="zh-CN"/>
        </w:rPr>
        <w:t>单价</w:t>
      </w: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合价</w:t>
      </w: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均由报价人填写。</w:t>
      </w:r>
    </w:p>
    <w:p w:rsidR="00822A51" w:rsidRDefault="00822A51" w:rsidP="00822A51">
      <w:pPr>
        <w:pStyle w:val="2"/>
        <w:ind w:left="440"/>
      </w:pPr>
    </w:p>
    <w:p w:rsidR="00822A51" w:rsidRDefault="00822A51" w:rsidP="00822A51">
      <w:pPr>
        <w:pStyle w:val="2"/>
        <w:ind w:left="440"/>
      </w:pPr>
    </w:p>
    <w:p w:rsidR="00822A51" w:rsidRDefault="00822A51" w:rsidP="00822A51">
      <w:pPr>
        <w:pStyle w:val="2"/>
        <w:ind w:left="440"/>
      </w:pPr>
    </w:p>
    <w:p w:rsidR="00822A51" w:rsidRDefault="00822A51" w:rsidP="00822A51">
      <w:pPr>
        <w:pStyle w:val="2"/>
        <w:ind w:left="440"/>
      </w:pPr>
    </w:p>
    <w:p w:rsidR="00822A51" w:rsidRDefault="00822A51" w:rsidP="00822A51">
      <w:pPr>
        <w:pStyle w:val="2"/>
        <w:ind w:left="440"/>
      </w:pPr>
    </w:p>
    <w:p w:rsidR="00822A51" w:rsidRDefault="00822A51" w:rsidP="00822A51">
      <w:pPr>
        <w:pStyle w:val="2"/>
        <w:ind w:left="440"/>
      </w:pPr>
    </w:p>
    <w:p w:rsidR="00822A51" w:rsidRDefault="00822A51" w:rsidP="00822A51">
      <w:pPr>
        <w:pStyle w:val="2"/>
        <w:ind w:left="440"/>
      </w:pPr>
    </w:p>
    <w:p w:rsidR="00822A51" w:rsidRDefault="00822A51" w:rsidP="00822A51">
      <w:pPr>
        <w:pStyle w:val="2"/>
        <w:ind w:left="440"/>
      </w:pPr>
    </w:p>
    <w:p w:rsidR="00822A51" w:rsidRDefault="00822A51" w:rsidP="00822A51">
      <w:pPr>
        <w:pStyle w:val="2"/>
        <w:ind w:left="440"/>
      </w:pPr>
    </w:p>
    <w:p w:rsidR="00822A51" w:rsidRDefault="00822A51" w:rsidP="00822A51">
      <w:pPr>
        <w:pStyle w:val="2"/>
        <w:ind w:left="440"/>
      </w:pPr>
    </w:p>
    <w:p w:rsidR="00822A51" w:rsidRDefault="00822A51" w:rsidP="00822A51">
      <w:pPr>
        <w:pStyle w:val="2"/>
        <w:ind w:left="440"/>
      </w:pPr>
    </w:p>
    <w:p w:rsidR="00822A51" w:rsidRDefault="00822A51" w:rsidP="00822A51">
      <w:pPr>
        <w:pStyle w:val="2"/>
        <w:ind w:left="440"/>
      </w:pPr>
    </w:p>
    <w:p w:rsidR="00822A51" w:rsidRDefault="00822A51" w:rsidP="00822A51">
      <w:pPr>
        <w:pStyle w:val="2"/>
        <w:ind w:left="440"/>
      </w:pPr>
    </w:p>
    <w:p w:rsidR="00822A51" w:rsidRDefault="00822A51" w:rsidP="00822A51">
      <w:pPr>
        <w:pStyle w:val="2"/>
        <w:ind w:left="440"/>
      </w:pPr>
    </w:p>
    <w:p w:rsidR="00822A51" w:rsidRDefault="00822A51" w:rsidP="00822A51">
      <w:pPr>
        <w:pStyle w:val="2"/>
        <w:ind w:left="440"/>
      </w:pPr>
    </w:p>
    <w:p w:rsidR="00822A51" w:rsidRDefault="00822A51" w:rsidP="00822A51">
      <w:pPr>
        <w:pStyle w:val="2"/>
        <w:ind w:left="440"/>
      </w:pPr>
    </w:p>
    <w:p w:rsidR="00822A51" w:rsidRPr="00822A51" w:rsidRDefault="00822A51" w:rsidP="00822A51">
      <w:pPr>
        <w:pStyle w:val="2"/>
        <w:ind w:left="440"/>
      </w:pPr>
    </w:p>
    <w:p w:rsidR="001735C1" w:rsidRDefault="001735C1">
      <w:pPr>
        <w:rPr>
          <w:rFonts w:ascii="Times New Roman" w:hAnsi="Times New Roman" w:cs="Times New Roman"/>
          <w:color w:val="000000" w:themeColor="text1"/>
          <w:lang w:eastAsia="zh-CN"/>
        </w:rPr>
      </w:pPr>
    </w:p>
    <w:p w:rsidR="001735C1" w:rsidRDefault="00000000">
      <w:pPr>
        <w:numPr>
          <w:ilvl w:val="0"/>
          <w:numId w:val="5"/>
        </w:numPr>
        <w:tabs>
          <w:tab w:val="left" w:leader="underscore" w:pos="7582"/>
        </w:tabs>
        <w:spacing w:line="510" w:lineRule="exact"/>
        <w:rPr>
          <w:rFonts w:ascii="Times New Roman" w:eastAsia="黑体" w:hAnsi="Times New Roman" w:cs="Times New Roman"/>
          <w:color w:val="000000" w:themeColor="text1"/>
          <w:sz w:val="32"/>
          <w:szCs w:val="32"/>
          <w:lang w:eastAsia="zh-CN"/>
        </w:rPr>
      </w:pPr>
      <w:r>
        <w:rPr>
          <w:rFonts w:ascii="Times New Roman" w:eastAsia="黑体" w:hAnsi="Times New Roman" w:cs="Times New Roman"/>
          <w:color w:val="000000" w:themeColor="text1"/>
          <w:sz w:val="32"/>
          <w:szCs w:val="32"/>
          <w:lang w:eastAsia="zh-CN"/>
        </w:rPr>
        <w:lastRenderedPageBreak/>
        <w:t>报价表</w:t>
      </w:r>
    </w:p>
    <w:p w:rsidR="001735C1" w:rsidRDefault="00000000">
      <w:pPr>
        <w:widowControl/>
        <w:rPr>
          <w:rFonts w:ascii="Times New Roman" w:hAnsi="Times New Roman" w:cs="Times New Roman"/>
          <w:color w:val="000000" w:themeColor="text1"/>
          <w:szCs w:val="21"/>
          <w:lang w:eastAsia="zh-CN"/>
        </w:rPr>
      </w:pPr>
      <w:r>
        <w:rPr>
          <w:rFonts w:ascii="Times New Roman" w:hAnsi="Times New Roman" w:cs="Times New Roman" w:hint="eastAsia"/>
          <w:color w:val="000000" w:themeColor="text1"/>
          <w:szCs w:val="21"/>
          <w:lang w:eastAsia="zh-CN"/>
        </w:rPr>
        <w:t xml:space="preserve">  </w:t>
      </w:r>
    </w:p>
    <w:p w:rsidR="001735C1" w:rsidRDefault="001735C1">
      <w:pPr>
        <w:pStyle w:val="2"/>
        <w:ind w:left="440"/>
        <w:rPr>
          <w:rFonts w:ascii="Times New Roman" w:hAnsi="Times New Roman" w:cs="Times New Roman"/>
          <w:color w:val="000000" w:themeColor="text1"/>
          <w:sz w:val="32"/>
          <w:szCs w:val="32"/>
        </w:rPr>
      </w:pPr>
    </w:p>
    <w:p w:rsidR="001735C1" w:rsidRPr="0027329B" w:rsidRDefault="00000000" w:rsidP="0027329B">
      <w:pPr>
        <w:pStyle w:val="2"/>
        <w:ind w:leftChars="0" w:left="0" w:firstLine="0"/>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详见附件：</w:t>
      </w:r>
      <w:r w:rsidR="00822A51">
        <w:rPr>
          <w:rFonts w:ascii="Times New Roman" w:hAnsi="Times New Roman" w:cs="Times New Roman" w:hint="eastAsia"/>
          <w:color w:val="000000" w:themeColor="text1"/>
          <w:sz w:val="32"/>
          <w:szCs w:val="32"/>
        </w:rPr>
        <w:t>清单</w:t>
      </w:r>
      <w:r>
        <w:rPr>
          <w:rFonts w:ascii="Times New Roman" w:hAnsi="Times New Roman" w:cs="Times New Roman" w:hint="eastAsia"/>
          <w:color w:val="000000" w:themeColor="text1"/>
          <w:sz w:val="32"/>
          <w:szCs w:val="32"/>
        </w:rPr>
        <w:t>报价</w:t>
      </w:r>
      <w:r w:rsidR="0027329B">
        <w:rPr>
          <w:rFonts w:ascii="Times New Roman" w:hAnsi="Times New Roman" w:cs="Times New Roman" w:hint="eastAsia"/>
          <w:color w:val="000000" w:themeColor="text1"/>
          <w:sz w:val="32"/>
          <w:szCs w:val="32"/>
        </w:rPr>
        <w:t>表</w:t>
      </w:r>
    </w:p>
    <w:p w:rsidR="001735C1" w:rsidRDefault="00000000">
      <w:pPr>
        <w:pStyle w:val="29"/>
        <w:keepNext/>
        <w:keepLines/>
        <w:shd w:val="clear" w:color="auto" w:fill="auto"/>
        <w:spacing w:before="0" w:after="476" w:line="510" w:lineRule="exact"/>
        <w:jc w:val="center"/>
        <w:rPr>
          <w:rFonts w:ascii="Times New Roman" w:eastAsia="方正小标宋_GBK" w:hAnsi="Times New Roman" w:cs="Times New Roman"/>
          <w:color w:val="000000" w:themeColor="text1"/>
          <w:sz w:val="44"/>
          <w:szCs w:val="44"/>
        </w:rPr>
      </w:pPr>
      <w:r>
        <w:rPr>
          <w:rFonts w:ascii="Times New Roman" w:hAnsi="Times New Roman" w:cs="Times New Roman"/>
          <w:color w:val="000000" w:themeColor="text1"/>
        </w:rPr>
        <w:br w:type="page"/>
      </w:r>
      <w:bookmarkStart w:id="64" w:name="_Toc52097546"/>
      <w:r>
        <w:rPr>
          <w:rFonts w:ascii="Times New Roman" w:eastAsia="方正小标宋_GBK" w:hAnsi="Times New Roman" w:cs="Times New Roman"/>
          <w:color w:val="000000" w:themeColor="text1"/>
          <w:sz w:val="44"/>
          <w:szCs w:val="44"/>
        </w:rPr>
        <w:lastRenderedPageBreak/>
        <w:t>四、资格审查资料</w:t>
      </w:r>
      <w:bookmarkEnd w:id="64"/>
    </w:p>
    <w:p w:rsidR="001735C1" w:rsidRDefault="00000000">
      <w:pPr>
        <w:tabs>
          <w:tab w:val="left" w:leader="underscore" w:pos="7582"/>
        </w:tabs>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1.</w:t>
      </w:r>
      <w:r>
        <w:rPr>
          <w:rFonts w:ascii="Times New Roman" w:eastAsia="方正仿宋_GBK" w:hAnsi="Times New Roman" w:cs="Times New Roman"/>
          <w:color w:val="000000" w:themeColor="text1"/>
          <w:sz w:val="32"/>
          <w:szCs w:val="32"/>
          <w:lang w:eastAsia="zh-CN"/>
        </w:rPr>
        <w:t>营业执照、法定代表人身份证明及授权委托书</w:t>
      </w:r>
    </w:p>
    <w:p w:rsidR="001735C1" w:rsidRDefault="00000000">
      <w:pPr>
        <w:tabs>
          <w:tab w:val="left" w:leader="underscore" w:pos="7582"/>
        </w:tabs>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2.</w:t>
      </w:r>
      <w:r>
        <w:rPr>
          <w:rFonts w:ascii="Times New Roman" w:eastAsia="方正仿宋_GBK" w:hAnsi="Times New Roman" w:cs="Times New Roman"/>
          <w:color w:val="000000" w:themeColor="text1"/>
          <w:sz w:val="32"/>
          <w:szCs w:val="32"/>
          <w:lang w:eastAsia="zh-CN"/>
        </w:rPr>
        <w:t>资质证书</w:t>
      </w:r>
    </w:p>
    <w:p w:rsidR="001735C1" w:rsidRDefault="00000000">
      <w:pPr>
        <w:tabs>
          <w:tab w:val="left" w:leader="underscore" w:pos="7582"/>
        </w:tabs>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3.</w:t>
      </w:r>
      <w:r>
        <w:rPr>
          <w:rFonts w:ascii="Times New Roman" w:eastAsia="方正仿宋_GBK" w:hAnsi="Times New Roman" w:cs="Times New Roman"/>
          <w:color w:val="000000" w:themeColor="text1"/>
          <w:sz w:val="32"/>
          <w:szCs w:val="32"/>
          <w:lang w:eastAsia="zh-CN"/>
        </w:rPr>
        <w:t>业绩证明</w:t>
      </w:r>
    </w:p>
    <w:p w:rsidR="001735C1" w:rsidRDefault="00000000">
      <w:pPr>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4.</w:t>
      </w:r>
      <w:r>
        <w:rPr>
          <w:rFonts w:ascii="Times New Roman" w:eastAsia="方正仿宋_GBK" w:hAnsi="Times New Roman" w:cs="Times New Roman"/>
          <w:color w:val="000000" w:themeColor="text1"/>
          <w:sz w:val="32"/>
          <w:szCs w:val="32"/>
          <w:lang w:eastAsia="zh-CN"/>
        </w:rPr>
        <w:t>人力资源配备</w:t>
      </w:r>
    </w:p>
    <w:p w:rsidR="001735C1" w:rsidRDefault="00000000">
      <w:pPr>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5.</w:t>
      </w:r>
      <w:r>
        <w:rPr>
          <w:rFonts w:ascii="Times New Roman" w:eastAsia="方正仿宋_GBK" w:hAnsi="Times New Roman" w:cs="Times New Roman" w:hint="eastAsia"/>
          <w:color w:val="000000" w:themeColor="text1"/>
          <w:sz w:val="32"/>
          <w:szCs w:val="32"/>
          <w:lang w:eastAsia="zh-CN"/>
        </w:rPr>
        <w:t>其他</w:t>
      </w:r>
      <w:r>
        <w:rPr>
          <w:rFonts w:ascii="Times New Roman" w:eastAsia="方正仿宋_GBK" w:hAnsi="Times New Roman" w:cs="Times New Roman"/>
          <w:color w:val="000000" w:themeColor="text1"/>
          <w:sz w:val="32"/>
          <w:szCs w:val="32"/>
          <w:lang w:eastAsia="zh-CN"/>
        </w:rPr>
        <w:t>。</w:t>
      </w:r>
    </w:p>
    <w:p w:rsidR="001735C1" w:rsidRDefault="00000000">
      <w:pPr>
        <w:tabs>
          <w:tab w:val="left" w:leader="underscore" w:pos="7582"/>
        </w:tabs>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hint="eastAsia"/>
          <w:color w:val="000000" w:themeColor="text1"/>
          <w:sz w:val="32"/>
          <w:szCs w:val="32"/>
          <w:lang w:eastAsia="zh-CN"/>
        </w:rPr>
        <w:t>6</w:t>
      </w: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信用承诺书</w:t>
      </w:r>
    </w:p>
    <w:p w:rsidR="001735C1" w:rsidRDefault="00000000">
      <w:pPr>
        <w:tabs>
          <w:tab w:val="left" w:leader="underscore" w:pos="7582"/>
        </w:tabs>
        <w:spacing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注：以上报价文件均需</w:t>
      </w:r>
      <w:proofErr w:type="gramStart"/>
      <w:r>
        <w:rPr>
          <w:rFonts w:ascii="Times New Roman" w:eastAsia="方正仿宋_GBK" w:hAnsi="Times New Roman" w:cs="Times New Roman"/>
          <w:color w:val="000000" w:themeColor="text1"/>
          <w:sz w:val="32"/>
          <w:szCs w:val="32"/>
          <w:lang w:eastAsia="zh-CN"/>
        </w:rPr>
        <w:t>加盖鲜章并</w:t>
      </w:r>
      <w:proofErr w:type="gramEnd"/>
      <w:r>
        <w:rPr>
          <w:rFonts w:ascii="Times New Roman" w:eastAsia="方正仿宋_GBK" w:hAnsi="Times New Roman" w:cs="Times New Roman"/>
          <w:color w:val="000000" w:themeColor="text1"/>
          <w:sz w:val="32"/>
          <w:szCs w:val="32"/>
          <w:lang w:eastAsia="zh-CN"/>
        </w:rPr>
        <w:t>装订成册。装订采用</w:t>
      </w:r>
      <w:r>
        <w:rPr>
          <w:rFonts w:ascii="Times New Roman" w:eastAsia="方正仿宋_GBK" w:hAnsi="Times New Roman" w:cs="Times New Roman"/>
          <w:color w:val="000000" w:themeColor="text1"/>
          <w:sz w:val="32"/>
          <w:szCs w:val="32"/>
          <w:lang w:eastAsia="zh-CN"/>
        </w:rPr>
        <w:t>A4</w:t>
      </w:r>
      <w:r>
        <w:rPr>
          <w:rFonts w:ascii="Times New Roman" w:eastAsia="方正仿宋_GBK" w:hAnsi="Times New Roman" w:cs="Times New Roman"/>
          <w:color w:val="000000" w:themeColor="text1"/>
          <w:sz w:val="32"/>
          <w:szCs w:val="32"/>
          <w:lang w:eastAsia="zh-CN"/>
        </w:rPr>
        <w:t>纸幅面，不得采用活页夹等可随时拆换的方式装订，目录、页码齐全。否则其报价文件将被否决。</w:t>
      </w:r>
    </w:p>
    <w:p w:rsidR="001735C1" w:rsidRDefault="001735C1">
      <w:pPr>
        <w:widowControl/>
        <w:rPr>
          <w:rFonts w:ascii="Times New Roman" w:eastAsiaTheme="minorEastAsia" w:hAnsi="Times New Roman" w:cs="Times New Roman"/>
          <w:color w:val="000000" w:themeColor="text1"/>
          <w:sz w:val="32"/>
          <w:szCs w:val="32"/>
          <w:lang w:eastAsia="zh-CN"/>
        </w:rPr>
      </w:pPr>
    </w:p>
    <w:p w:rsidR="001735C1" w:rsidRDefault="00000000">
      <w:pPr>
        <w:adjustRightInd w:val="0"/>
        <w:snapToGrid w:val="0"/>
        <w:spacing w:after="120" w:line="360" w:lineRule="auto"/>
        <w:jc w:val="center"/>
        <w:rPr>
          <w:rFonts w:ascii="Times New Roman" w:eastAsiaTheme="minorEastAsia" w:hAnsi="Times New Roman" w:cs="Times New Roman"/>
          <w:color w:val="000000" w:themeColor="text1"/>
          <w:sz w:val="32"/>
          <w:szCs w:val="32"/>
          <w:lang w:eastAsia="zh-CN"/>
        </w:rPr>
      </w:pPr>
      <w:r>
        <w:rPr>
          <w:rFonts w:ascii="Times New Roman" w:eastAsiaTheme="minorEastAsia" w:hAnsi="Times New Roman" w:cs="Times New Roman"/>
          <w:color w:val="000000" w:themeColor="text1"/>
          <w:sz w:val="32"/>
          <w:szCs w:val="32"/>
          <w:lang w:eastAsia="zh-CN"/>
        </w:rPr>
        <w:br w:type="page"/>
      </w:r>
    </w:p>
    <w:p w:rsidR="001735C1" w:rsidRDefault="00000000">
      <w:pPr>
        <w:adjustRightInd w:val="0"/>
        <w:snapToGrid w:val="0"/>
        <w:spacing w:after="120" w:line="360" w:lineRule="auto"/>
        <w:jc w:val="center"/>
        <w:rPr>
          <w:rFonts w:ascii="Times New Roman" w:eastAsia="方正小标宋_GBK" w:hAnsi="Times New Roman" w:cs="Times New Roman"/>
          <w:color w:val="000000" w:themeColor="text1"/>
          <w:sz w:val="44"/>
          <w:szCs w:val="44"/>
          <w:lang w:eastAsia="zh-CN"/>
        </w:rPr>
      </w:pPr>
      <w:r>
        <w:rPr>
          <w:rFonts w:ascii="Times New Roman" w:eastAsia="方正小标宋_GBK" w:hAnsi="Times New Roman" w:cs="Times New Roman"/>
          <w:color w:val="000000" w:themeColor="text1"/>
          <w:sz w:val="44"/>
          <w:szCs w:val="44"/>
          <w:lang w:eastAsia="zh-CN"/>
        </w:rPr>
        <w:lastRenderedPageBreak/>
        <w:t>信用承诺书</w:t>
      </w:r>
    </w:p>
    <w:p w:rsidR="001735C1" w:rsidRDefault="00000000">
      <w:pPr>
        <w:adjustRightInd w:val="0"/>
        <w:snapToGrid w:val="0"/>
        <w:spacing w:after="120"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重庆</w:t>
      </w:r>
      <w:r w:rsidR="00CF1126">
        <w:rPr>
          <w:rFonts w:ascii="Times New Roman" w:eastAsia="方正仿宋_GBK" w:hAnsi="Times New Roman" w:cs="Times New Roman" w:hint="eastAsia"/>
          <w:color w:val="000000" w:themeColor="text1"/>
          <w:sz w:val="32"/>
          <w:szCs w:val="32"/>
          <w:lang w:eastAsia="zh-CN"/>
        </w:rPr>
        <w:t>航发电</w:t>
      </w:r>
      <w:proofErr w:type="gramStart"/>
      <w:r w:rsidR="00CF1126">
        <w:rPr>
          <w:rFonts w:ascii="Times New Roman" w:eastAsia="方正仿宋_GBK" w:hAnsi="Times New Roman" w:cs="Times New Roman" w:hint="eastAsia"/>
          <w:color w:val="000000" w:themeColor="text1"/>
          <w:sz w:val="32"/>
          <w:szCs w:val="32"/>
          <w:lang w:eastAsia="zh-CN"/>
        </w:rPr>
        <w:t>力销售</w:t>
      </w:r>
      <w:proofErr w:type="gramEnd"/>
      <w:r>
        <w:rPr>
          <w:rFonts w:ascii="Times New Roman" w:eastAsia="方正仿宋_GBK" w:hAnsi="Times New Roman" w:cs="Times New Roman"/>
          <w:color w:val="000000" w:themeColor="text1"/>
          <w:sz w:val="32"/>
          <w:szCs w:val="32"/>
          <w:lang w:eastAsia="zh-CN"/>
        </w:rPr>
        <w:t>有限公司：</w:t>
      </w:r>
    </w:p>
    <w:p w:rsidR="001735C1" w:rsidRDefault="00000000">
      <w:pPr>
        <w:adjustRightInd w:val="0"/>
        <w:snapToGrid w:val="0"/>
        <w:spacing w:after="120" w:line="510" w:lineRule="exact"/>
        <w:ind w:firstLineChars="200" w:firstLine="64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我公司（报价人名称）参加了贵单位</w:t>
      </w:r>
      <w:r>
        <w:rPr>
          <w:rFonts w:ascii="Times New Roman" w:eastAsia="方正仿宋_GBK" w:hAnsi="Times New Roman" w:cs="Times New Roman" w:hint="eastAsia"/>
          <w:color w:val="000000" w:themeColor="text1"/>
          <w:sz w:val="32"/>
          <w:szCs w:val="32"/>
          <w:lang w:eastAsia="zh-CN"/>
        </w:rPr>
        <w:t>_______</w:t>
      </w:r>
      <w:r>
        <w:rPr>
          <w:rFonts w:ascii="Times New Roman" w:eastAsia="方正仿宋_GBK" w:hAnsi="Times New Roman" w:cs="Times New Roman"/>
          <w:color w:val="000000" w:themeColor="text1"/>
          <w:sz w:val="32"/>
          <w:szCs w:val="32"/>
          <w:lang w:eastAsia="zh-CN"/>
        </w:rPr>
        <w:t>项目的询价，自愿</w:t>
      </w:r>
      <w:proofErr w:type="gramStart"/>
      <w:r>
        <w:rPr>
          <w:rFonts w:ascii="Times New Roman" w:eastAsia="方正仿宋_GBK" w:hAnsi="Times New Roman" w:cs="Times New Roman"/>
          <w:color w:val="000000" w:themeColor="text1"/>
          <w:sz w:val="32"/>
          <w:szCs w:val="32"/>
          <w:lang w:eastAsia="zh-CN"/>
        </w:rPr>
        <w:t>作出</w:t>
      </w:r>
      <w:proofErr w:type="gramEnd"/>
      <w:r>
        <w:rPr>
          <w:rFonts w:ascii="Times New Roman" w:eastAsia="方正仿宋_GBK" w:hAnsi="Times New Roman" w:cs="Times New Roman"/>
          <w:color w:val="000000" w:themeColor="text1"/>
          <w:sz w:val="32"/>
          <w:szCs w:val="32"/>
          <w:lang w:eastAsia="zh-CN"/>
        </w:rPr>
        <w:t>以下承诺：</w:t>
      </w:r>
    </w:p>
    <w:p w:rsidR="001735C1" w:rsidRDefault="00000000">
      <w:pPr>
        <w:adjustRightInd w:val="0"/>
        <w:snapToGrid w:val="0"/>
        <w:spacing w:after="120"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1</w:t>
      </w:r>
      <w:r>
        <w:rPr>
          <w:rFonts w:ascii="Times New Roman" w:eastAsia="方正仿宋_GBK" w:hAnsi="Times New Roman" w:cs="Times New Roman"/>
          <w:color w:val="000000" w:themeColor="text1"/>
          <w:sz w:val="32"/>
          <w:szCs w:val="32"/>
          <w:lang w:eastAsia="zh-CN"/>
        </w:rPr>
        <w:t>、询价截止日投标资格情况不存在下列情形之一：</w:t>
      </w:r>
    </w:p>
    <w:p w:rsidR="001735C1" w:rsidRDefault="00000000">
      <w:pPr>
        <w:adjustRightInd w:val="0"/>
        <w:snapToGrid w:val="0"/>
        <w:spacing w:after="120"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1</w:t>
      </w:r>
      <w:r>
        <w:rPr>
          <w:rFonts w:ascii="Times New Roman" w:eastAsia="方正仿宋_GBK" w:hAnsi="Times New Roman" w:cs="Times New Roman"/>
          <w:color w:val="000000" w:themeColor="text1"/>
          <w:sz w:val="32"/>
          <w:szCs w:val="32"/>
          <w:lang w:eastAsia="zh-CN"/>
        </w:rPr>
        <w:t>）被人民法院在</w:t>
      </w: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信用中国</w:t>
      </w: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网站（</w:t>
      </w:r>
      <w:r>
        <w:rPr>
          <w:rFonts w:ascii="Times New Roman" w:eastAsia="方正仿宋_GBK" w:hAnsi="Times New Roman" w:cs="Times New Roman"/>
          <w:color w:val="000000" w:themeColor="text1"/>
          <w:sz w:val="32"/>
          <w:szCs w:val="32"/>
          <w:lang w:eastAsia="zh-CN"/>
        </w:rPr>
        <w:t>www.creditchina.gov.cn</w:t>
      </w:r>
      <w:r>
        <w:rPr>
          <w:rFonts w:ascii="Times New Roman" w:eastAsia="方正仿宋_GBK" w:hAnsi="Times New Roman" w:cs="Times New Roman"/>
          <w:color w:val="000000" w:themeColor="text1"/>
          <w:sz w:val="32"/>
          <w:szCs w:val="32"/>
          <w:lang w:eastAsia="zh-CN"/>
        </w:rPr>
        <w:t>）列入失信被执行人名单且在被执行期内；</w:t>
      </w:r>
    </w:p>
    <w:p w:rsidR="001735C1" w:rsidRDefault="00000000">
      <w:pPr>
        <w:adjustRightInd w:val="0"/>
        <w:snapToGrid w:val="0"/>
        <w:spacing w:after="120"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2</w:t>
      </w:r>
      <w:r>
        <w:rPr>
          <w:rFonts w:ascii="Times New Roman" w:eastAsia="方正仿宋_GBK" w:hAnsi="Times New Roman" w:cs="Times New Roman"/>
          <w:color w:val="000000" w:themeColor="text1"/>
          <w:sz w:val="32"/>
          <w:szCs w:val="32"/>
          <w:lang w:eastAsia="zh-CN"/>
        </w:rPr>
        <w:t>）被列入《重庆市工程建设领域招标投标信用管理暂行办法》规定的重点关注名单且记分达到</w:t>
      </w:r>
      <w:r>
        <w:rPr>
          <w:rFonts w:ascii="Times New Roman" w:eastAsia="方正仿宋_GBK" w:hAnsi="Times New Roman" w:cs="Times New Roman"/>
          <w:color w:val="000000" w:themeColor="text1"/>
          <w:sz w:val="32"/>
          <w:szCs w:val="32"/>
          <w:lang w:eastAsia="zh-CN"/>
        </w:rPr>
        <w:t>12</w:t>
      </w:r>
      <w:r>
        <w:rPr>
          <w:rFonts w:ascii="Times New Roman" w:eastAsia="方正仿宋_GBK" w:hAnsi="Times New Roman" w:cs="Times New Roman"/>
          <w:color w:val="000000" w:themeColor="text1"/>
          <w:sz w:val="32"/>
          <w:szCs w:val="32"/>
          <w:lang w:eastAsia="zh-CN"/>
        </w:rPr>
        <w:t>分且在记分有效期内；</w:t>
      </w:r>
    </w:p>
    <w:p w:rsidR="001735C1" w:rsidRDefault="00000000">
      <w:pPr>
        <w:adjustRightInd w:val="0"/>
        <w:snapToGrid w:val="0"/>
        <w:spacing w:after="120"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3</w:t>
      </w:r>
      <w:r>
        <w:rPr>
          <w:rFonts w:ascii="Times New Roman" w:eastAsia="方正仿宋_GBK" w:hAnsi="Times New Roman" w:cs="Times New Roman"/>
          <w:color w:val="000000" w:themeColor="text1"/>
          <w:sz w:val="32"/>
          <w:szCs w:val="32"/>
          <w:lang w:eastAsia="zh-CN"/>
        </w:rPr>
        <w:t>）被列入《重庆市工程建设领域招标投标信用管理暂行办法》规定的黑名单且在有效期内；</w:t>
      </w:r>
    </w:p>
    <w:p w:rsidR="001735C1" w:rsidRDefault="00000000">
      <w:pPr>
        <w:adjustRightInd w:val="0"/>
        <w:snapToGrid w:val="0"/>
        <w:spacing w:after="120"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4</w:t>
      </w:r>
      <w:r>
        <w:rPr>
          <w:rFonts w:ascii="Times New Roman" w:eastAsia="方正仿宋_GBK" w:hAnsi="Times New Roman" w:cs="Times New Roman"/>
          <w:color w:val="000000" w:themeColor="text1"/>
          <w:sz w:val="32"/>
          <w:szCs w:val="32"/>
          <w:lang w:eastAsia="zh-CN"/>
        </w:rPr>
        <w:t>）被国家、重庆市（含市或任意区县）有关行政部门处以暂停投标资格行政处罚，且在处罚期限内；</w:t>
      </w:r>
    </w:p>
    <w:p w:rsidR="001735C1" w:rsidRDefault="00000000">
      <w:pPr>
        <w:adjustRightInd w:val="0"/>
        <w:snapToGrid w:val="0"/>
        <w:spacing w:after="120"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5</w:t>
      </w:r>
      <w:r>
        <w:rPr>
          <w:rFonts w:ascii="Times New Roman" w:eastAsia="方正仿宋_GBK" w:hAnsi="Times New Roman" w:cs="Times New Roman"/>
          <w:color w:val="000000" w:themeColor="text1"/>
          <w:sz w:val="32"/>
          <w:szCs w:val="32"/>
          <w:lang w:eastAsia="zh-CN"/>
        </w:rPr>
        <w:t>）被重庆市相关行政主管部门暂停在渝承揽新业务且在暂停期内。</w:t>
      </w:r>
    </w:p>
    <w:p w:rsidR="001735C1" w:rsidRDefault="00000000">
      <w:pPr>
        <w:adjustRightInd w:val="0"/>
        <w:snapToGrid w:val="0"/>
        <w:spacing w:after="120"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3</w:t>
      </w:r>
      <w:r>
        <w:rPr>
          <w:rFonts w:ascii="Times New Roman" w:eastAsia="方正仿宋_GBK" w:hAnsi="Times New Roman" w:cs="Times New Roman"/>
          <w:color w:val="000000" w:themeColor="text1"/>
          <w:sz w:val="32"/>
          <w:szCs w:val="32"/>
          <w:lang w:eastAsia="zh-CN"/>
        </w:rPr>
        <w:t>、我司在</w:t>
      </w:r>
      <w:proofErr w:type="gramStart"/>
      <w:r>
        <w:rPr>
          <w:rFonts w:ascii="Times New Roman" w:eastAsia="方正仿宋_GBK" w:hAnsi="Times New Roman" w:cs="Times New Roman"/>
          <w:color w:val="000000" w:themeColor="text1"/>
          <w:sz w:val="32"/>
          <w:szCs w:val="32"/>
          <w:lang w:eastAsia="zh-CN"/>
        </w:rPr>
        <w:t>本资格</w:t>
      </w:r>
      <w:proofErr w:type="gramEnd"/>
      <w:r>
        <w:rPr>
          <w:rFonts w:ascii="Times New Roman" w:eastAsia="方正仿宋_GBK" w:hAnsi="Times New Roman" w:cs="Times New Roman"/>
          <w:color w:val="000000" w:themeColor="text1"/>
          <w:sz w:val="32"/>
          <w:szCs w:val="32"/>
          <w:lang w:eastAsia="zh-CN"/>
        </w:rPr>
        <w:t>审查部分中的相关证明材料真实有效，不存在弄虚作假情形。招标人在合同签订前均有权对我司提供的资料（如业绩截</w:t>
      </w:r>
      <w:proofErr w:type="gramStart"/>
      <w:r>
        <w:rPr>
          <w:rFonts w:ascii="Times New Roman" w:eastAsia="方正仿宋_GBK" w:hAnsi="Times New Roman" w:cs="Times New Roman"/>
          <w:color w:val="000000" w:themeColor="text1"/>
          <w:sz w:val="32"/>
          <w:szCs w:val="32"/>
          <w:lang w:eastAsia="zh-CN"/>
        </w:rPr>
        <w:t>图信息</w:t>
      </w:r>
      <w:proofErr w:type="gramEnd"/>
      <w:r>
        <w:rPr>
          <w:rFonts w:ascii="Times New Roman" w:eastAsia="方正仿宋_GBK" w:hAnsi="Times New Roman" w:cs="Times New Roman"/>
          <w:color w:val="000000" w:themeColor="text1"/>
          <w:sz w:val="32"/>
          <w:szCs w:val="32"/>
          <w:lang w:eastAsia="zh-CN"/>
        </w:rPr>
        <w:t>等相关证明材料）进行核实，若发现弄虚作假，取消中标资格，并按相关法律法规报招标投标监督部门处理，投标保证金不予退还，我司自愿承担因此造成的相关责任并赔偿相应损失。</w:t>
      </w:r>
    </w:p>
    <w:p w:rsidR="001735C1" w:rsidRDefault="00000000">
      <w:pPr>
        <w:adjustRightInd w:val="0"/>
        <w:snapToGrid w:val="0"/>
        <w:spacing w:after="120"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4</w:t>
      </w:r>
      <w:r>
        <w:rPr>
          <w:rFonts w:ascii="Times New Roman" w:eastAsia="方正仿宋_GBK" w:hAnsi="Times New Roman" w:cs="Times New Roman"/>
          <w:color w:val="000000" w:themeColor="text1"/>
          <w:sz w:val="32"/>
          <w:szCs w:val="32"/>
          <w:lang w:eastAsia="zh-CN"/>
        </w:rPr>
        <w:t>、询价文件符合</w:t>
      </w:r>
      <w:r>
        <w:rPr>
          <w:rFonts w:ascii="Times New Roman" w:eastAsia="方正仿宋_GBK" w:hAnsi="Times New Roman" w:cs="Times New Roman"/>
          <w:color w:val="000000" w:themeColor="text1"/>
          <w:sz w:val="32"/>
          <w:szCs w:val="32"/>
          <w:lang w:eastAsia="zh-CN"/>
        </w:rPr>
        <w:t xml:space="preserve"> “</w:t>
      </w:r>
      <w:r>
        <w:rPr>
          <w:rFonts w:ascii="Times New Roman" w:eastAsia="方正仿宋_GBK" w:hAnsi="Times New Roman" w:cs="Times New Roman"/>
          <w:color w:val="000000" w:themeColor="text1"/>
          <w:sz w:val="32"/>
          <w:szCs w:val="32"/>
          <w:lang w:eastAsia="zh-CN"/>
        </w:rPr>
        <w:t>合同条款</w:t>
      </w:r>
      <w:r>
        <w:rPr>
          <w:rFonts w:ascii="Times New Roman" w:eastAsia="方正仿宋_GBK" w:hAnsi="Times New Roman" w:cs="Times New Roman" w:hint="eastAsia"/>
          <w:color w:val="000000" w:themeColor="text1"/>
          <w:sz w:val="32"/>
          <w:szCs w:val="32"/>
          <w:lang w:eastAsia="zh-CN"/>
        </w:rPr>
        <w:t>与</w:t>
      </w:r>
      <w:r>
        <w:rPr>
          <w:rFonts w:ascii="Times New Roman" w:eastAsia="方正仿宋_GBK" w:hAnsi="Times New Roman" w:cs="Times New Roman"/>
          <w:color w:val="000000" w:themeColor="text1"/>
          <w:sz w:val="32"/>
          <w:szCs w:val="32"/>
          <w:lang w:eastAsia="zh-CN"/>
        </w:rPr>
        <w:t>格式</w:t>
      </w: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规定，询价文件中没有询价人不能接受的条件。</w:t>
      </w:r>
    </w:p>
    <w:p w:rsidR="001735C1" w:rsidRDefault="00000000">
      <w:pPr>
        <w:adjustRightInd w:val="0"/>
        <w:snapToGrid w:val="0"/>
        <w:spacing w:after="120"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lastRenderedPageBreak/>
        <w:t>5</w:t>
      </w:r>
      <w:r>
        <w:rPr>
          <w:rFonts w:ascii="Times New Roman" w:eastAsia="方正仿宋_GBK" w:hAnsi="Times New Roman" w:cs="Times New Roman"/>
          <w:color w:val="000000" w:themeColor="text1"/>
          <w:sz w:val="32"/>
          <w:szCs w:val="32"/>
          <w:lang w:eastAsia="zh-CN"/>
        </w:rPr>
        <w:t>、询价文件符合</w:t>
      </w:r>
      <w:r>
        <w:rPr>
          <w:rFonts w:ascii="Times New Roman" w:eastAsia="方正仿宋_GBK" w:hAnsi="Times New Roman" w:cs="Times New Roman"/>
          <w:color w:val="000000" w:themeColor="text1"/>
          <w:sz w:val="32"/>
          <w:szCs w:val="32"/>
          <w:lang w:eastAsia="zh-CN"/>
        </w:rPr>
        <w:t xml:space="preserve"> “</w:t>
      </w:r>
      <w:r>
        <w:rPr>
          <w:rFonts w:ascii="Times New Roman" w:eastAsia="方正仿宋_GBK" w:hAnsi="Times New Roman" w:cs="Times New Roman"/>
          <w:color w:val="000000" w:themeColor="text1"/>
          <w:sz w:val="32"/>
          <w:szCs w:val="32"/>
          <w:lang w:eastAsia="zh-CN"/>
        </w:rPr>
        <w:t>技术标准和要求</w:t>
      </w: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color w:val="000000" w:themeColor="text1"/>
          <w:sz w:val="32"/>
          <w:szCs w:val="32"/>
          <w:lang w:eastAsia="zh-CN"/>
        </w:rPr>
        <w:t>规定。</w:t>
      </w:r>
    </w:p>
    <w:p w:rsidR="001735C1" w:rsidRDefault="00000000">
      <w:pPr>
        <w:adjustRightInd w:val="0"/>
        <w:snapToGrid w:val="0"/>
        <w:spacing w:after="120" w:line="510" w:lineRule="exact"/>
        <w:rPr>
          <w:rFonts w:ascii="Times New Roman" w:eastAsia="方正仿宋_GBK" w:hAnsi="Times New Roman" w:cs="Times New Roman"/>
          <w:i/>
          <w:iCs/>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6</w:t>
      </w: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hint="eastAsia"/>
          <w:i/>
          <w:iCs/>
          <w:color w:val="000000" w:themeColor="text1"/>
          <w:sz w:val="32"/>
          <w:szCs w:val="32"/>
          <w:lang w:eastAsia="zh-CN"/>
        </w:rPr>
        <w:t>其他：</w:t>
      </w:r>
      <w:r>
        <w:rPr>
          <w:rFonts w:ascii="Times New Roman" w:eastAsia="方正仿宋_GBK" w:hAnsi="Times New Roman" w:cs="Times New Roman" w:hint="eastAsia"/>
          <w:i/>
          <w:iCs/>
          <w:color w:val="000000" w:themeColor="text1"/>
          <w:sz w:val="32"/>
          <w:szCs w:val="32"/>
          <w:lang w:eastAsia="zh-CN"/>
        </w:rPr>
        <w:tab/>
        <w:t>_______</w:t>
      </w:r>
      <w:r>
        <w:rPr>
          <w:rFonts w:ascii="Times New Roman" w:eastAsia="方正仿宋_GBK" w:hAnsi="Times New Roman" w:cs="Times New Roman"/>
          <w:i/>
          <w:iCs/>
          <w:color w:val="000000" w:themeColor="text1"/>
          <w:sz w:val="32"/>
          <w:szCs w:val="32"/>
          <w:lang w:eastAsia="zh-CN"/>
        </w:rPr>
        <w:t>。</w:t>
      </w:r>
    </w:p>
    <w:p w:rsidR="001735C1" w:rsidRDefault="00000000">
      <w:pPr>
        <w:adjustRightInd w:val="0"/>
        <w:snapToGrid w:val="0"/>
        <w:spacing w:after="120" w:line="510" w:lineRule="exac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特此承诺。</w:t>
      </w:r>
    </w:p>
    <w:p w:rsidR="001735C1" w:rsidRDefault="00000000">
      <w:pPr>
        <w:adjustRightInd w:val="0"/>
        <w:snapToGrid w:val="0"/>
        <w:spacing w:after="120" w:line="510" w:lineRule="exact"/>
        <w:jc w:val="righ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报价人：</w:t>
      </w:r>
      <w:r>
        <w:rPr>
          <w:rFonts w:ascii="Times New Roman" w:eastAsia="方正仿宋_GBK" w:hAnsi="Times New Roman" w:cs="Times New Roman"/>
          <w:color w:val="000000" w:themeColor="text1"/>
          <w:sz w:val="32"/>
          <w:szCs w:val="32"/>
          <w:lang w:eastAsia="zh-CN"/>
        </w:rPr>
        <w:t xml:space="preserve">         </w:t>
      </w:r>
      <w:r>
        <w:rPr>
          <w:rFonts w:ascii="Times New Roman" w:eastAsia="方正仿宋_GBK" w:hAnsi="Times New Roman" w:cs="Times New Roman"/>
          <w:color w:val="000000" w:themeColor="text1"/>
          <w:sz w:val="32"/>
          <w:szCs w:val="32"/>
          <w:lang w:eastAsia="zh-CN"/>
        </w:rPr>
        <w:t>（盖单位法人章）</w:t>
      </w:r>
    </w:p>
    <w:p w:rsidR="001735C1" w:rsidRDefault="00000000">
      <w:pPr>
        <w:adjustRightInd w:val="0"/>
        <w:snapToGrid w:val="0"/>
        <w:spacing w:after="120" w:line="510" w:lineRule="exact"/>
        <w:jc w:val="right"/>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法定代表人：</w:t>
      </w:r>
      <w:r>
        <w:rPr>
          <w:rFonts w:ascii="Times New Roman" w:eastAsia="方正仿宋_GBK" w:hAnsi="Times New Roman" w:cs="Times New Roman"/>
          <w:color w:val="000000" w:themeColor="text1"/>
          <w:sz w:val="32"/>
          <w:szCs w:val="32"/>
          <w:lang w:eastAsia="zh-CN"/>
        </w:rPr>
        <w:t xml:space="preserve">       </w:t>
      </w:r>
      <w:r>
        <w:rPr>
          <w:rFonts w:ascii="Times New Roman" w:eastAsia="方正仿宋_GBK" w:hAnsi="Times New Roman" w:cs="Times New Roman"/>
          <w:color w:val="000000" w:themeColor="text1"/>
          <w:sz w:val="32"/>
          <w:szCs w:val="32"/>
          <w:lang w:eastAsia="zh-CN"/>
        </w:rPr>
        <w:t>（签字或盖章）</w:t>
      </w:r>
    </w:p>
    <w:p w:rsidR="001735C1" w:rsidRDefault="00000000">
      <w:pPr>
        <w:pStyle w:val="2"/>
        <w:ind w:left="440"/>
        <w:jc w:val="righ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日</w:t>
      </w:r>
    </w:p>
    <w:p w:rsidR="001735C1" w:rsidRDefault="00000000">
      <w:pPr>
        <w:pStyle w:val="2"/>
        <w:ind w:left="4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br w:type="page"/>
      </w:r>
    </w:p>
    <w:p w:rsidR="001735C1" w:rsidRDefault="00000000">
      <w:pPr>
        <w:pStyle w:val="29"/>
        <w:keepNext/>
        <w:keepLines/>
        <w:shd w:val="clear" w:color="auto" w:fill="auto"/>
        <w:spacing w:before="0" w:after="476" w:line="51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hint="eastAsia"/>
          <w:color w:val="000000" w:themeColor="text1"/>
          <w:sz w:val="44"/>
          <w:szCs w:val="44"/>
        </w:rPr>
        <w:lastRenderedPageBreak/>
        <w:t>五、</w:t>
      </w:r>
      <w:r>
        <w:rPr>
          <w:rFonts w:ascii="Times New Roman" w:eastAsia="方正小标宋_GBK" w:hAnsi="Times New Roman" w:cs="Times New Roman"/>
          <w:color w:val="000000" w:themeColor="text1"/>
          <w:sz w:val="44"/>
          <w:szCs w:val="44"/>
        </w:rPr>
        <w:t>项目方案及进度安排</w:t>
      </w:r>
      <w:bookmarkStart w:id="65" w:name="_Toc52097548"/>
    </w:p>
    <w:p w:rsidR="001735C1" w:rsidRDefault="00000000">
      <w:pPr>
        <w:spacing w:line="510" w:lineRule="exact"/>
        <w:ind w:firstLineChars="200" w:firstLine="640"/>
        <w:rPr>
          <w:rFonts w:ascii="Times New Roman" w:eastAsia="方正仿宋_GBK" w:hAnsi="Times New Roman" w:cs="Times New Roman"/>
          <w:i/>
          <w:iCs/>
          <w:color w:val="000000" w:themeColor="text1"/>
          <w:sz w:val="32"/>
          <w:szCs w:val="32"/>
          <w:lang w:eastAsia="zh-CN"/>
        </w:rPr>
      </w:pPr>
      <w:r>
        <w:rPr>
          <w:rFonts w:ascii="Times New Roman" w:eastAsia="方正仿宋_GBK" w:hAnsi="Times New Roman" w:cs="Times New Roman" w:hint="eastAsia"/>
          <w:i/>
          <w:iCs/>
          <w:color w:val="000000" w:themeColor="text1"/>
          <w:sz w:val="32"/>
          <w:szCs w:val="32"/>
          <w:lang w:eastAsia="zh-CN"/>
        </w:rPr>
        <w:t>可以从以下几方面做一项或多项要求：</w:t>
      </w:r>
    </w:p>
    <w:p w:rsidR="001735C1" w:rsidRDefault="00000000">
      <w:pPr>
        <w:spacing w:line="510" w:lineRule="exact"/>
        <w:ind w:firstLineChars="200" w:firstLine="64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项目的认识（结合项目背景、区域概况、</w:t>
      </w:r>
      <w:r>
        <w:rPr>
          <w:rFonts w:ascii="Times New Roman" w:eastAsia="方正仿宋_GBK" w:hAnsi="Times New Roman" w:cs="Times New Roman" w:hint="eastAsia"/>
          <w:color w:val="000000" w:themeColor="text1"/>
          <w:sz w:val="32"/>
          <w:szCs w:val="32"/>
          <w:lang w:eastAsia="zh-CN"/>
        </w:rPr>
        <w:t>等</w:t>
      </w:r>
      <w:r>
        <w:rPr>
          <w:rFonts w:ascii="Times New Roman" w:eastAsia="方正仿宋_GBK" w:hAnsi="Times New Roman" w:cs="Times New Roman"/>
          <w:color w:val="000000" w:themeColor="text1"/>
          <w:sz w:val="32"/>
          <w:szCs w:val="32"/>
          <w:lang w:eastAsia="zh-CN"/>
        </w:rPr>
        <w:t>书面资料）</w:t>
      </w:r>
      <w:r>
        <w:rPr>
          <w:rFonts w:ascii="Times New Roman" w:eastAsia="方正仿宋_GBK" w:hAnsi="Times New Roman" w:cs="Times New Roman" w:hint="eastAsia"/>
          <w:color w:val="000000" w:themeColor="text1"/>
          <w:sz w:val="32"/>
          <w:szCs w:val="32"/>
          <w:lang w:eastAsia="zh-CN"/>
        </w:rPr>
        <w:t>；</w:t>
      </w:r>
    </w:p>
    <w:p w:rsidR="001735C1" w:rsidRDefault="00000000">
      <w:pPr>
        <w:spacing w:line="510" w:lineRule="exact"/>
        <w:ind w:firstLineChars="200" w:firstLine="64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技术方案（结合项目需求，编制相应专项研究方案、工作程序等）</w:t>
      </w:r>
      <w:r>
        <w:rPr>
          <w:rFonts w:ascii="Times New Roman" w:eastAsia="方正仿宋_GBK" w:hAnsi="Times New Roman" w:cs="Times New Roman" w:hint="eastAsia"/>
          <w:color w:val="000000" w:themeColor="text1"/>
          <w:sz w:val="32"/>
          <w:szCs w:val="32"/>
          <w:lang w:eastAsia="zh-CN"/>
        </w:rPr>
        <w:t>；</w:t>
      </w:r>
    </w:p>
    <w:p w:rsidR="001735C1" w:rsidRDefault="00000000">
      <w:pPr>
        <w:spacing w:line="510" w:lineRule="exact"/>
        <w:ind w:firstLineChars="200" w:firstLine="64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项目管理及质量保证措施（项目管理组织合理、管理体系完善、质量保证措施等）</w:t>
      </w:r>
      <w:r>
        <w:rPr>
          <w:rFonts w:ascii="Times New Roman" w:eastAsia="方正仿宋_GBK" w:hAnsi="Times New Roman" w:cs="Times New Roman" w:hint="eastAsia"/>
          <w:color w:val="000000" w:themeColor="text1"/>
          <w:sz w:val="32"/>
          <w:szCs w:val="32"/>
          <w:lang w:eastAsia="zh-CN"/>
        </w:rPr>
        <w:t>；</w:t>
      </w:r>
    </w:p>
    <w:p w:rsidR="001735C1" w:rsidRDefault="00000000">
      <w:pPr>
        <w:spacing w:line="510" w:lineRule="exact"/>
        <w:ind w:firstLineChars="200" w:firstLine="64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进度计划与措施（总计划各关键环节的工期切实可行，保证工期的措施科学、可靠等方面</w:t>
      </w:r>
      <w:r>
        <w:rPr>
          <w:rFonts w:ascii="Times New Roman" w:eastAsia="方正仿宋_GBK" w:hAnsi="Times New Roman" w:cs="Times New Roman"/>
          <w:color w:val="000000" w:themeColor="text1"/>
          <w:sz w:val="32"/>
          <w:szCs w:val="32"/>
          <w:lang w:eastAsia="zh-CN"/>
        </w:rPr>
        <w:t>)</w:t>
      </w:r>
      <w:r>
        <w:rPr>
          <w:rFonts w:ascii="Times New Roman" w:eastAsia="方正仿宋_GBK" w:hAnsi="Times New Roman" w:cs="Times New Roman" w:hint="eastAsia"/>
          <w:color w:val="000000" w:themeColor="text1"/>
          <w:sz w:val="32"/>
          <w:szCs w:val="32"/>
          <w:lang w:eastAsia="zh-CN"/>
        </w:rPr>
        <w:t>；</w:t>
      </w:r>
    </w:p>
    <w:p w:rsidR="001735C1" w:rsidRDefault="00000000">
      <w:pPr>
        <w:spacing w:line="510" w:lineRule="exact"/>
        <w:ind w:firstLineChars="200" w:firstLine="640"/>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t>承诺</w:t>
      </w:r>
      <w:r>
        <w:rPr>
          <w:rFonts w:ascii="Times New Roman" w:eastAsia="方正仿宋_GBK" w:hAnsi="Times New Roman" w:cs="Times New Roman" w:hint="eastAsia"/>
          <w:color w:val="000000" w:themeColor="text1"/>
          <w:sz w:val="32"/>
          <w:szCs w:val="32"/>
          <w:lang w:eastAsia="zh-CN"/>
        </w:rPr>
        <w:t>等。</w:t>
      </w:r>
    </w:p>
    <w:p w:rsidR="001735C1" w:rsidRDefault="00000000">
      <w:pPr>
        <w:adjustRightInd w:val="0"/>
        <w:snapToGrid w:val="0"/>
        <w:spacing w:after="120" w:line="360" w:lineRule="auto"/>
        <w:ind w:firstLine="435"/>
        <w:rPr>
          <w:rFonts w:ascii="Times New Roman" w:eastAsia="方正仿宋_GBK" w:hAnsi="Times New Roman" w:cs="Times New Roman"/>
          <w:color w:val="000000" w:themeColor="text1"/>
          <w:sz w:val="32"/>
          <w:szCs w:val="32"/>
          <w:lang w:eastAsia="zh-CN"/>
        </w:rPr>
      </w:pPr>
      <w:r>
        <w:rPr>
          <w:rFonts w:ascii="Times New Roman" w:eastAsia="方正仿宋_GBK" w:hAnsi="Times New Roman" w:cs="Times New Roman"/>
          <w:color w:val="000000" w:themeColor="text1"/>
          <w:sz w:val="32"/>
          <w:szCs w:val="32"/>
          <w:lang w:eastAsia="zh-CN"/>
        </w:rPr>
        <w:br w:type="page"/>
      </w:r>
    </w:p>
    <w:p w:rsidR="001735C1" w:rsidRDefault="00000000">
      <w:pPr>
        <w:pStyle w:val="29"/>
        <w:keepNext/>
        <w:keepLines/>
        <w:shd w:val="clear" w:color="auto" w:fill="auto"/>
        <w:spacing w:before="0" w:after="476" w:line="51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lastRenderedPageBreak/>
        <w:t>六、其他资料</w:t>
      </w:r>
      <w:bookmarkEnd w:id="65"/>
    </w:p>
    <w:sectPr w:rsidR="001735C1">
      <w:footerReference w:type="default" r:id="rId12"/>
      <w:pgSz w:w="11907" w:h="16840"/>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62F8" w:rsidRDefault="00C862F8">
      <w:r>
        <w:separator/>
      </w:r>
    </w:p>
  </w:endnote>
  <w:endnote w:type="continuationSeparator" w:id="0">
    <w:p w:rsidR="00C862F8" w:rsidRDefault="00C8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方正小标宋简体">
    <w:altName w:val="方正舒体"/>
    <w:charset w:val="86"/>
    <w:family w:val="script"/>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5C1" w:rsidRDefault="00000000">
    <w:pPr>
      <w:pStyle w:val="a9"/>
      <w:spacing w:line="14" w:lineRule="auto"/>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735C1" w:rsidRDefault="00000000">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doOgg54BAAA5AwAA&#10;DgAAAAAAAAAAAAAAAAAuAgAAZHJzL2Uyb0RvYy54bWxQSwECLQAUAAYACAAAACEADErw7tYAAAAF&#10;AQAADwAAAAAAAAAAAAAAAAD4AwAAZHJzL2Rvd25yZXYueG1sUEsFBgAAAAAEAAQA8wAAAPsEAAAA&#10;AA==&#10;" filled="f" stroked="f">
              <v:textbox style="mso-fit-shape-to-text:t" inset="0,0,0,0">
                <w:txbxContent>
                  <w:p w:rsidR="001735C1" w:rsidRDefault="00000000">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5C1" w:rsidRDefault="00000000">
    <w:pPr>
      <w:pStyle w:val="af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735C1" w:rsidRDefault="00000000">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" filled="f" stroked="f">
              <v:textbox style="mso-fit-shape-to-text:t" inset="0,0,0,0">
                <w:txbxContent>
                  <w:p w:rsidR="001735C1" w:rsidRDefault="00000000">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w10:wrap anchorx="margin"/>
            </v:shape>
          </w:pict>
        </mc:Fallback>
      </mc:AlternateContent>
    </w:r>
  </w:p>
  <w:p w:rsidR="001735C1" w:rsidRDefault="001735C1">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5C1" w:rsidRDefault="00000000">
    <w:pPr>
      <w:pStyle w:val="a9"/>
      <w:spacing w:line="14" w:lineRule="auto"/>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735C1" w:rsidRDefault="00000000">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14</w:t>
                          </w:r>
                          <w:r>
                            <w:rPr>
                              <w:rFonts w:hint="eastAsia"/>
                              <w:sz w:val="18"/>
                              <w:lang w:eastAsia="zh-CN"/>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" filled="f" stroked="f">
              <v:textbox style="mso-fit-shape-to-text:t" inset="0,0,0,0">
                <w:txbxContent>
                  <w:p w:rsidR="001735C1" w:rsidRDefault="00000000">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14</w:t>
                    </w:r>
                    <w:r>
                      <w:rPr>
                        <w:rFonts w:hint="eastAsia"/>
                        <w:sz w:val="18"/>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62F8" w:rsidRDefault="00C862F8">
      <w:r>
        <w:separator/>
      </w:r>
    </w:p>
  </w:footnote>
  <w:footnote w:type="continuationSeparator" w:id="0">
    <w:p w:rsidR="00C862F8" w:rsidRDefault="00C86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5C1" w:rsidRDefault="001735C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81E9E"/>
    <w:multiLevelType w:val="singleLevel"/>
    <w:tmpl w:val="61381E9E"/>
    <w:lvl w:ilvl="0">
      <w:start w:val="1"/>
      <w:numFmt w:val="decimal"/>
      <w:suff w:val="nothing"/>
      <w:lvlText w:val="%1."/>
      <w:lvlJc w:val="left"/>
    </w:lvl>
  </w:abstractNum>
  <w:abstractNum w:abstractNumId="1" w15:restartNumberingAfterBreak="0">
    <w:nsid w:val="613820AA"/>
    <w:multiLevelType w:val="singleLevel"/>
    <w:tmpl w:val="613820AA"/>
    <w:lvl w:ilvl="0">
      <w:start w:val="7"/>
      <w:numFmt w:val="decimal"/>
      <w:suff w:val="nothing"/>
      <w:lvlText w:val="%1."/>
      <w:lvlJc w:val="left"/>
    </w:lvl>
  </w:abstractNum>
  <w:abstractNum w:abstractNumId="2" w15:restartNumberingAfterBreak="0">
    <w:nsid w:val="613823A3"/>
    <w:multiLevelType w:val="singleLevel"/>
    <w:tmpl w:val="613823A3"/>
    <w:lvl w:ilvl="0">
      <w:start w:val="4"/>
      <w:numFmt w:val="chineseCounting"/>
      <w:suff w:val="space"/>
      <w:lvlText w:val="第%1章"/>
      <w:lvlJc w:val="left"/>
    </w:lvl>
  </w:abstractNum>
  <w:abstractNum w:abstractNumId="3" w15:restartNumberingAfterBreak="0">
    <w:nsid w:val="6141B84E"/>
    <w:multiLevelType w:val="singleLevel"/>
    <w:tmpl w:val="6141B84E"/>
    <w:lvl w:ilvl="0">
      <w:start w:val="2"/>
      <w:numFmt w:val="decimal"/>
      <w:suff w:val="nothing"/>
      <w:lvlText w:val="%1."/>
      <w:lvlJc w:val="left"/>
    </w:lvl>
  </w:abstractNum>
  <w:abstractNum w:abstractNumId="4" w15:restartNumberingAfterBreak="0">
    <w:nsid w:val="623D27AB"/>
    <w:multiLevelType w:val="singleLevel"/>
    <w:tmpl w:val="623D27AB"/>
    <w:lvl w:ilvl="0">
      <w:start w:val="5"/>
      <w:numFmt w:val="decimal"/>
      <w:suff w:val="nothing"/>
      <w:lvlText w:val="%1."/>
      <w:lvlJc w:val="left"/>
    </w:lvl>
  </w:abstractNum>
  <w:num w:numId="1" w16cid:durableId="571233349">
    <w:abstractNumId w:val="0"/>
  </w:num>
  <w:num w:numId="2" w16cid:durableId="2001889296">
    <w:abstractNumId w:val="4"/>
  </w:num>
  <w:num w:numId="3" w16cid:durableId="1819959740">
    <w:abstractNumId w:val="1"/>
  </w:num>
  <w:num w:numId="4" w16cid:durableId="842817466">
    <w:abstractNumId w:val="2"/>
  </w:num>
  <w:num w:numId="5" w16cid:durableId="139276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0AE4"/>
    <w:rsid w:val="00097E36"/>
    <w:rsid w:val="000A428E"/>
    <w:rsid w:val="000A7FFC"/>
    <w:rsid w:val="000B042F"/>
    <w:rsid w:val="000C7211"/>
    <w:rsid w:val="000C79E0"/>
    <w:rsid w:val="000D3A6B"/>
    <w:rsid w:val="000E6BC3"/>
    <w:rsid w:val="000F20F1"/>
    <w:rsid w:val="000F469F"/>
    <w:rsid w:val="0012189F"/>
    <w:rsid w:val="00127C24"/>
    <w:rsid w:val="00130137"/>
    <w:rsid w:val="00132B89"/>
    <w:rsid w:val="001341CD"/>
    <w:rsid w:val="00134A2B"/>
    <w:rsid w:val="00136F65"/>
    <w:rsid w:val="00137FB3"/>
    <w:rsid w:val="00144C49"/>
    <w:rsid w:val="00146175"/>
    <w:rsid w:val="0015184C"/>
    <w:rsid w:val="001553C9"/>
    <w:rsid w:val="00165C30"/>
    <w:rsid w:val="0016676D"/>
    <w:rsid w:val="001735C1"/>
    <w:rsid w:val="0018657A"/>
    <w:rsid w:val="00193FA6"/>
    <w:rsid w:val="0019478D"/>
    <w:rsid w:val="001A03F4"/>
    <w:rsid w:val="001A16C4"/>
    <w:rsid w:val="001A5D56"/>
    <w:rsid w:val="001B6130"/>
    <w:rsid w:val="001B7ACB"/>
    <w:rsid w:val="001C0CEB"/>
    <w:rsid w:val="001C2511"/>
    <w:rsid w:val="001D17E6"/>
    <w:rsid w:val="001D3C18"/>
    <w:rsid w:val="001D6923"/>
    <w:rsid w:val="002254F8"/>
    <w:rsid w:val="00231682"/>
    <w:rsid w:val="00242096"/>
    <w:rsid w:val="0025197B"/>
    <w:rsid w:val="00271947"/>
    <w:rsid w:val="00271E7B"/>
    <w:rsid w:val="00272B09"/>
    <w:rsid w:val="0027329B"/>
    <w:rsid w:val="00273C5E"/>
    <w:rsid w:val="00280858"/>
    <w:rsid w:val="00282B9C"/>
    <w:rsid w:val="002830AD"/>
    <w:rsid w:val="00286FB5"/>
    <w:rsid w:val="002A0EEA"/>
    <w:rsid w:val="002A6C4D"/>
    <w:rsid w:val="002B0E14"/>
    <w:rsid w:val="002B1CC7"/>
    <w:rsid w:val="002B733C"/>
    <w:rsid w:val="002C367E"/>
    <w:rsid w:val="002F11A2"/>
    <w:rsid w:val="002F3AD3"/>
    <w:rsid w:val="0030195D"/>
    <w:rsid w:val="003318FF"/>
    <w:rsid w:val="00347BB9"/>
    <w:rsid w:val="00363759"/>
    <w:rsid w:val="00367AEB"/>
    <w:rsid w:val="00372CBF"/>
    <w:rsid w:val="00373ACB"/>
    <w:rsid w:val="003764DE"/>
    <w:rsid w:val="00386752"/>
    <w:rsid w:val="003B53AF"/>
    <w:rsid w:val="003D31A3"/>
    <w:rsid w:val="003D654C"/>
    <w:rsid w:val="003D6A6E"/>
    <w:rsid w:val="003F25E7"/>
    <w:rsid w:val="003F6525"/>
    <w:rsid w:val="00433D93"/>
    <w:rsid w:val="004366EC"/>
    <w:rsid w:val="004368D7"/>
    <w:rsid w:val="0044139A"/>
    <w:rsid w:val="00443723"/>
    <w:rsid w:val="004459DC"/>
    <w:rsid w:val="00445DCD"/>
    <w:rsid w:val="004813B0"/>
    <w:rsid w:val="00487786"/>
    <w:rsid w:val="00492232"/>
    <w:rsid w:val="004A39FE"/>
    <w:rsid w:val="004B5725"/>
    <w:rsid w:val="004C2A3A"/>
    <w:rsid w:val="004C31A4"/>
    <w:rsid w:val="004C7BEC"/>
    <w:rsid w:val="004E164E"/>
    <w:rsid w:val="004E25DC"/>
    <w:rsid w:val="004E2FC4"/>
    <w:rsid w:val="004E3153"/>
    <w:rsid w:val="004E71E2"/>
    <w:rsid w:val="004F395A"/>
    <w:rsid w:val="004F59F1"/>
    <w:rsid w:val="00523EEB"/>
    <w:rsid w:val="00526A92"/>
    <w:rsid w:val="00552994"/>
    <w:rsid w:val="00554BC6"/>
    <w:rsid w:val="0058579A"/>
    <w:rsid w:val="005873AF"/>
    <w:rsid w:val="005878A4"/>
    <w:rsid w:val="00596085"/>
    <w:rsid w:val="005A0121"/>
    <w:rsid w:val="005A7E04"/>
    <w:rsid w:val="005B2B62"/>
    <w:rsid w:val="005B4095"/>
    <w:rsid w:val="005C6550"/>
    <w:rsid w:val="005D039E"/>
    <w:rsid w:val="005D0779"/>
    <w:rsid w:val="005D3925"/>
    <w:rsid w:val="005E5FA2"/>
    <w:rsid w:val="005E734D"/>
    <w:rsid w:val="00604187"/>
    <w:rsid w:val="00622221"/>
    <w:rsid w:val="00624BAD"/>
    <w:rsid w:val="006367F2"/>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825A9"/>
    <w:rsid w:val="007A55C4"/>
    <w:rsid w:val="007B06B2"/>
    <w:rsid w:val="007C56A4"/>
    <w:rsid w:val="00822A51"/>
    <w:rsid w:val="00827C85"/>
    <w:rsid w:val="008408C8"/>
    <w:rsid w:val="00846809"/>
    <w:rsid w:val="008529C1"/>
    <w:rsid w:val="00854BAB"/>
    <w:rsid w:val="00861B0F"/>
    <w:rsid w:val="00862D4D"/>
    <w:rsid w:val="00872AB6"/>
    <w:rsid w:val="00880ECF"/>
    <w:rsid w:val="00896834"/>
    <w:rsid w:val="008A2159"/>
    <w:rsid w:val="008A6142"/>
    <w:rsid w:val="008B3D33"/>
    <w:rsid w:val="008C1A29"/>
    <w:rsid w:val="008C1C42"/>
    <w:rsid w:val="008C7D4F"/>
    <w:rsid w:val="008D4F54"/>
    <w:rsid w:val="008E2B03"/>
    <w:rsid w:val="008E359D"/>
    <w:rsid w:val="008E503E"/>
    <w:rsid w:val="008F5999"/>
    <w:rsid w:val="00901115"/>
    <w:rsid w:val="0091691B"/>
    <w:rsid w:val="00917CA6"/>
    <w:rsid w:val="0092565C"/>
    <w:rsid w:val="0093732F"/>
    <w:rsid w:val="00964B91"/>
    <w:rsid w:val="00972AA1"/>
    <w:rsid w:val="009768C4"/>
    <w:rsid w:val="00996613"/>
    <w:rsid w:val="009B04A6"/>
    <w:rsid w:val="009B2376"/>
    <w:rsid w:val="009C11BB"/>
    <w:rsid w:val="009C1DD9"/>
    <w:rsid w:val="009C3E60"/>
    <w:rsid w:val="009C523E"/>
    <w:rsid w:val="009D1FF4"/>
    <w:rsid w:val="009D6466"/>
    <w:rsid w:val="009E5716"/>
    <w:rsid w:val="00A16B71"/>
    <w:rsid w:val="00A302F4"/>
    <w:rsid w:val="00A3706B"/>
    <w:rsid w:val="00A6325C"/>
    <w:rsid w:val="00A668FA"/>
    <w:rsid w:val="00A71465"/>
    <w:rsid w:val="00A92441"/>
    <w:rsid w:val="00AC2A8E"/>
    <w:rsid w:val="00AC4F1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862F8"/>
    <w:rsid w:val="00C92D4B"/>
    <w:rsid w:val="00C952A5"/>
    <w:rsid w:val="00CB0E9D"/>
    <w:rsid w:val="00CB7A77"/>
    <w:rsid w:val="00CC2029"/>
    <w:rsid w:val="00CD346D"/>
    <w:rsid w:val="00CD4332"/>
    <w:rsid w:val="00CF1126"/>
    <w:rsid w:val="00D04524"/>
    <w:rsid w:val="00D126A0"/>
    <w:rsid w:val="00D14688"/>
    <w:rsid w:val="00D2269B"/>
    <w:rsid w:val="00D23513"/>
    <w:rsid w:val="00D2516C"/>
    <w:rsid w:val="00D2657A"/>
    <w:rsid w:val="00D3272C"/>
    <w:rsid w:val="00D35C9D"/>
    <w:rsid w:val="00D375DD"/>
    <w:rsid w:val="00D50250"/>
    <w:rsid w:val="00D504EC"/>
    <w:rsid w:val="00D53E86"/>
    <w:rsid w:val="00D5570D"/>
    <w:rsid w:val="00D6574A"/>
    <w:rsid w:val="00D74110"/>
    <w:rsid w:val="00D83269"/>
    <w:rsid w:val="00D875B3"/>
    <w:rsid w:val="00D95673"/>
    <w:rsid w:val="00DA1B22"/>
    <w:rsid w:val="00DB2961"/>
    <w:rsid w:val="00DB5738"/>
    <w:rsid w:val="00DB75D4"/>
    <w:rsid w:val="00DE0187"/>
    <w:rsid w:val="00E02256"/>
    <w:rsid w:val="00E03378"/>
    <w:rsid w:val="00E12C9B"/>
    <w:rsid w:val="00E24418"/>
    <w:rsid w:val="00E32EFF"/>
    <w:rsid w:val="00E436D5"/>
    <w:rsid w:val="00E53FED"/>
    <w:rsid w:val="00E54DD0"/>
    <w:rsid w:val="00E6238E"/>
    <w:rsid w:val="00E63C9C"/>
    <w:rsid w:val="00E643C2"/>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6D51DB"/>
    <w:rsid w:val="01ED01D3"/>
    <w:rsid w:val="020019E7"/>
    <w:rsid w:val="02AD328B"/>
    <w:rsid w:val="030219C9"/>
    <w:rsid w:val="043C4FB4"/>
    <w:rsid w:val="048A3FA3"/>
    <w:rsid w:val="04C75BA9"/>
    <w:rsid w:val="04EE0CDC"/>
    <w:rsid w:val="05046843"/>
    <w:rsid w:val="052C1672"/>
    <w:rsid w:val="0619488D"/>
    <w:rsid w:val="061F2F82"/>
    <w:rsid w:val="0636605F"/>
    <w:rsid w:val="067A2C61"/>
    <w:rsid w:val="06ED263D"/>
    <w:rsid w:val="07501833"/>
    <w:rsid w:val="07E81633"/>
    <w:rsid w:val="07FE382D"/>
    <w:rsid w:val="08651193"/>
    <w:rsid w:val="08F93D5B"/>
    <w:rsid w:val="09CD7F8F"/>
    <w:rsid w:val="0A48085F"/>
    <w:rsid w:val="0A95138C"/>
    <w:rsid w:val="0B044856"/>
    <w:rsid w:val="0BB95CD2"/>
    <w:rsid w:val="0BFE4292"/>
    <w:rsid w:val="0C292867"/>
    <w:rsid w:val="0C3338A4"/>
    <w:rsid w:val="0C9C5B64"/>
    <w:rsid w:val="0CD07E15"/>
    <w:rsid w:val="0CFA4A65"/>
    <w:rsid w:val="0D645B07"/>
    <w:rsid w:val="0D974BBE"/>
    <w:rsid w:val="0E0850B3"/>
    <w:rsid w:val="0E0E0E6E"/>
    <w:rsid w:val="0E606246"/>
    <w:rsid w:val="0EEF1961"/>
    <w:rsid w:val="0F84664E"/>
    <w:rsid w:val="0FB66909"/>
    <w:rsid w:val="0FD93F22"/>
    <w:rsid w:val="106C2A2E"/>
    <w:rsid w:val="10A81391"/>
    <w:rsid w:val="11281743"/>
    <w:rsid w:val="11380890"/>
    <w:rsid w:val="117A6EEF"/>
    <w:rsid w:val="137D2049"/>
    <w:rsid w:val="13B86C2F"/>
    <w:rsid w:val="14295DAF"/>
    <w:rsid w:val="142A7E51"/>
    <w:rsid w:val="1444450C"/>
    <w:rsid w:val="150A78A5"/>
    <w:rsid w:val="159E24E8"/>
    <w:rsid w:val="161B4C72"/>
    <w:rsid w:val="162417DF"/>
    <w:rsid w:val="16A76DEE"/>
    <w:rsid w:val="16B622C5"/>
    <w:rsid w:val="175D02E9"/>
    <w:rsid w:val="17AC5B95"/>
    <w:rsid w:val="18196387"/>
    <w:rsid w:val="18751262"/>
    <w:rsid w:val="19421CE6"/>
    <w:rsid w:val="198130EF"/>
    <w:rsid w:val="19AE416C"/>
    <w:rsid w:val="19DD43BA"/>
    <w:rsid w:val="1A4B45F5"/>
    <w:rsid w:val="1AEB3291"/>
    <w:rsid w:val="1CEB3111"/>
    <w:rsid w:val="1D1E25DF"/>
    <w:rsid w:val="1D2E5D66"/>
    <w:rsid w:val="1D652848"/>
    <w:rsid w:val="1D7776FB"/>
    <w:rsid w:val="1DD736C3"/>
    <w:rsid w:val="1F6D5491"/>
    <w:rsid w:val="202739CB"/>
    <w:rsid w:val="203743D8"/>
    <w:rsid w:val="20992B3B"/>
    <w:rsid w:val="21CC3BA7"/>
    <w:rsid w:val="21DA1154"/>
    <w:rsid w:val="21E3769E"/>
    <w:rsid w:val="22102401"/>
    <w:rsid w:val="228765EB"/>
    <w:rsid w:val="229535F3"/>
    <w:rsid w:val="23820159"/>
    <w:rsid w:val="23FF79AB"/>
    <w:rsid w:val="241174C5"/>
    <w:rsid w:val="24304B96"/>
    <w:rsid w:val="24430E72"/>
    <w:rsid w:val="24B738C2"/>
    <w:rsid w:val="24C52C9E"/>
    <w:rsid w:val="250352CD"/>
    <w:rsid w:val="25077995"/>
    <w:rsid w:val="25180F48"/>
    <w:rsid w:val="255178E6"/>
    <w:rsid w:val="255E1927"/>
    <w:rsid w:val="25617DF3"/>
    <w:rsid w:val="25F14B98"/>
    <w:rsid w:val="2666670B"/>
    <w:rsid w:val="26710645"/>
    <w:rsid w:val="26A91696"/>
    <w:rsid w:val="26AB7477"/>
    <w:rsid w:val="26C22041"/>
    <w:rsid w:val="272F2851"/>
    <w:rsid w:val="274F3DB2"/>
    <w:rsid w:val="275E28E1"/>
    <w:rsid w:val="2798015D"/>
    <w:rsid w:val="279C6923"/>
    <w:rsid w:val="27AB4EA4"/>
    <w:rsid w:val="27BD1AEB"/>
    <w:rsid w:val="28FC289D"/>
    <w:rsid w:val="2914405B"/>
    <w:rsid w:val="29156EF2"/>
    <w:rsid w:val="294C592F"/>
    <w:rsid w:val="29AB0EDB"/>
    <w:rsid w:val="2A8C20A4"/>
    <w:rsid w:val="2AA90CF2"/>
    <w:rsid w:val="2AEC3A86"/>
    <w:rsid w:val="2B052B73"/>
    <w:rsid w:val="2B6948BD"/>
    <w:rsid w:val="2BA433D5"/>
    <w:rsid w:val="2BF539B5"/>
    <w:rsid w:val="2C2C460A"/>
    <w:rsid w:val="2C61237F"/>
    <w:rsid w:val="2D280A7E"/>
    <w:rsid w:val="2D8D215F"/>
    <w:rsid w:val="2E9B340F"/>
    <w:rsid w:val="2EBE6399"/>
    <w:rsid w:val="301B0DCD"/>
    <w:rsid w:val="302266B5"/>
    <w:rsid w:val="308E6492"/>
    <w:rsid w:val="30D525EF"/>
    <w:rsid w:val="314B7531"/>
    <w:rsid w:val="31844C0B"/>
    <w:rsid w:val="319A23E2"/>
    <w:rsid w:val="31CC3F31"/>
    <w:rsid w:val="320E1B68"/>
    <w:rsid w:val="32451F87"/>
    <w:rsid w:val="328937F3"/>
    <w:rsid w:val="32F017EB"/>
    <w:rsid w:val="33C45DBA"/>
    <w:rsid w:val="33C83BC3"/>
    <w:rsid w:val="34862B73"/>
    <w:rsid w:val="34FA38E1"/>
    <w:rsid w:val="35153592"/>
    <w:rsid w:val="35276BCD"/>
    <w:rsid w:val="35293457"/>
    <w:rsid w:val="35996867"/>
    <w:rsid w:val="35B20974"/>
    <w:rsid w:val="36981052"/>
    <w:rsid w:val="3699168A"/>
    <w:rsid w:val="372F6B0D"/>
    <w:rsid w:val="37B91F89"/>
    <w:rsid w:val="387B5356"/>
    <w:rsid w:val="3883168F"/>
    <w:rsid w:val="389F0583"/>
    <w:rsid w:val="38CC5B15"/>
    <w:rsid w:val="38DE7F59"/>
    <w:rsid w:val="39732368"/>
    <w:rsid w:val="39F01B7B"/>
    <w:rsid w:val="3B3B1938"/>
    <w:rsid w:val="3B536115"/>
    <w:rsid w:val="3B896557"/>
    <w:rsid w:val="3BB803F7"/>
    <w:rsid w:val="3C2D7315"/>
    <w:rsid w:val="3CED5757"/>
    <w:rsid w:val="3D12686E"/>
    <w:rsid w:val="3D18578A"/>
    <w:rsid w:val="3D3F061F"/>
    <w:rsid w:val="3D811423"/>
    <w:rsid w:val="3DA55E6C"/>
    <w:rsid w:val="3DAE330D"/>
    <w:rsid w:val="3DD17A65"/>
    <w:rsid w:val="3E0A4684"/>
    <w:rsid w:val="3E0C0548"/>
    <w:rsid w:val="3E415AC4"/>
    <w:rsid w:val="3E803B54"/>
    <w:rsid w:val="3EC066EC"/>
    <w:rsid w:val="3ED20001"/>
    <w:rsid w:val="3EE322BE"/>
    <w:rsid w:val="3EED6A2E"/>
    <w:rsid w:val="3EF25A32"/>
    <w:rsid w:val="3F057EDB"/>
    <w:rsid w:val="3F31072F"/>
    <w:rsid w:val="408814E1"/>
    <w:rsid w:val="417C7916"/>
    <w:rsid w:val="418D49B0"/>
    <w:rsid w:val="419B18AD"/>
    <w:rsid w:val="41DC2462"/>
    <w:rsid w:val="42066006"/>
    <w:rsid w:val="42615AA3"/>
    <w:rsid w:val="426A5D19"/>
    <w:rsid w:val="42A713D5"/>
    <w:rsid w:val="42EE0B57"/>
    <w:rsid w:val="42FC2B26"/>
    <w:rsid w:val="430341A2"/>
    <w:rsid w:val="4387068A"/>
    <w:rsid w:val="43BD1E84"/>
    <w:rsid w:val="43DA4D1E"/>
    <w:rsid w:val="43EF3495"/>
    <w:rsid w:val="44166856"/>
    <w:rsid w:val="447921F5"/>
    <w:rsid w:val="4492798E"/>
    <w:rsid w:val="453756CC"/>
    <w:rsid w:val="455255E8"/>
    <w:rsid w:val="45DD7C0A"/>
    <w:rsid w:val="46E4318C"/>
    <w:rsid w:val="471F4D88"/>
    <w:rsid w:val="47784B66"/>
    <w:rsid w:val="479E3A47"/>
    <w:rsid w:val="47D87266"/>
    <w:rsid w:val="48324764"/>
    <w:rsid w:val="48324B53"/>
    <w:rsid w:val="490524F5"/>
    <w:rsid w:val="49222A1C"/>
    <w:rsid w:val="49A2577D"/>
    <w:rsid w:val="4A321E22"/>
    <w:rsid w:val="4A3546F1"/>
    <w:rsid w:val="4A3E5547"/>
    <w:rsid w:val="4A67177A"/>
    <w:rsid w:val="4AE3425C"/>
    <w:rsid w:val="4B106456"/>
    <w:rsid w:val="4B6E71E7"/>
    <w:rsid w:val="4B752065"/>
    <w:rsid w:val="4BDA6EEC"/>
    <w:rsid w:val="4BDF4063"/>
    <w:rsid w:val="4C6F2EDA"/>
    <w:rsid w:val="4C9A3D60"/>
    <w:rsid w:val="4E03626B"/>
    <w:rsid w:val="4E14079D"/>
    <w:rsid w:val="4E7F053B"/>
    <w:rsid w:val="4F7B2533"/>
    <w:rsid w:val="4F952416"/>
    <w:rsid w:val="50172142"/>
    <w:rsid w:val="508711A9"/>
    <w:rsid w:val="508808C7"/>
    <w:rsid w:val="510E35CE"/>
    <w:rsid w:val="51404356"/>
    <w:rsid w:val="514363D6"/>
    <w:rsid w:val="517B4EC0"/>
    <w:rsid w:val="51816150"/>
    <w:rsid w:val="518462BE"/>
    <w:rsid w:val="51B322DA"/>
    <w:rsid w:val="51CC3CA7"/>
    <w:rsid w:val="51F850A8"/>
    <w:rsid w:val="52396041"/>
    <w:rsid w:val="526D2EBF"/>
    <w:rsid w:val="52A2533B"/>
    <w:rsid w:val="52AB0898"/>
    <w:rsid w:val="52E52533"/>
    <w:rsid w:val="53366EE7"/>
    <w:rsid w:val="54271112"/>
    <w:rsid w:val="54523A5C"/>
    <w:rsid w:val="548A5826"/>
    <w:rsid w:val="54AB30D7"/>
    <w:rsid w:val="54B22AA3"/>
    <w:rsid w:val="54DB0DCA"/>
    <w:rsid w:val="54E111FC"/>
    <w:rsid w:val="555C3065"/>
    <w:rsid w:val="55987088"/>
    <w:rsid w:val="55C52E19"/>
    <w:rsid w:val="560E4060"/>
    <w:rsid w:val="5642536A"/>
    <w:rsid w:val="56896BE0"/>
    <w:rsid w:val="56A32E66"/>
    <w:rsid w:val="56EF6751"/>
    <w:rsid w:val="577747A6"/>
    <w:rsid w:val="577A27D6"/>
    <w:rsid w:val="57C40C36"/>
    <w:rsid w:val="57D71D35"/>
    <w:rsid w:val="593C56D0"/>
    <w:rsid w:val="593F171A"/>
    <w:rsid w:val="598B3688"/>
    <w:rsid w:val="59E454CF"/>
    <w:rsid w:val="59F726F3"/>
    <w:rsid w:val="5AED1280"/>
    <w:rsid w:val="5AFD131D"/>
    <w:rsid w:val="5B052582"/>
    <w:rsid w:val="5B297B8D"/>
    <w:rsid w:val="5B57543C"/>
    <w:rsid w:val="5BCB5D32"/>
    <w:rsid w:val="5BE066C1"/>
    <w:rsid w:val="5C1726A7"/>
    <w:rsid w:val="5C1B578B"/>
    <w:rsid w:val="5C38417C"/>
    <w:rsid w:val="5C3C6AFD"/>
    <w:rsid w:val="5CA00DF1"/>
    <w:rsid w:val="5CBF2172"/>
    <w:rsid w:val="5CFD0956"/>
    <w:rsid w:val="5D313A8F"/>
    <w:rsid w:val="5D32446E"/>
    <w:rsid w:val="5DA1040B"/>
    <w:rsid w:val="5DA77392"/>
    <w:rsid w:val="5DBA76C2"/>
    <w:rsid w:val="5DBD4136"/>
    <w:rsid w:val="5E7D7B12"/>
    <w:rsid w:val="5E96017E"/>
    <w:rsid w:val="5EB934BF"/>
    <w:rsid w:val="5EB97BFB"/>
    <w:rsid w:val="5ED91DFB"/>
    <w:rsid w:val="5EF2527F"/>
    <w:rsid w:val="5F434942"/>
    <w:rsid w:val="5F4768A1"/>
    <w:rsid w:val="5FA74DF5"/>
    <w:rsid w:val="5FC036A1"/>
    <w:rsid w:val="601E2418"/>
    <w:rsid w:val="60895210"/>
    <w:rsid w:val="60DC0379"/>
    <w:rsid w:val="60F91A9B"/>
    <w:rsid w:val="61681DAA"/>
    <w:rsid w:val="620343D1"/>
    <w:rsid w:val="62137647"/>
    <w:rsid w:val="63BE770C"/>
    <w:rsid w:val="63FE534E"/>
    <w:rsid w:val="644851FF"/>
    <w:rsid w:val="64761A1E"/>
    <w:rsid w:val="64B74194"/>
    <w:rsid w:val="65585085"/>
    <w:rsid w:val="67015D83"/>
    <w:rsid w:val="674B2A36"/>
    <w:rsid w:val="676A15BC"/>
    <w:rsid w:val="676C3643"/>
    <w:rsid w:val="67B30A70"/>
    <w:rsid w:val="67E3506F"/>
    <w:rsid w:val="681E0FE1"/>
    <w:rsid w:val="68466749"/>
    <w:rsid w:val="68562C5D"/>
    <w:rsid w:val="687070C0"/>
    <w:rsid w:val="6876383C"/>
    <w:rsid w:val="689313CC"/>
    <w:rsid w:val="693D738C"/>
    <w:rsid w:val="696F5476"/>
    <w:rsid w:val="69E81028"/>
    <w:rsid w:val="6A565386"/>
    <w:rsid w:val="6AA2456F"/>
    <w:rsid w:val="6B2C2BF0"/>
    <w:rsid w:val="6B555DDD"/>
    <w:rsid w:val="6BA40028"/>
    <w:rsid w:val="6C0E4259"/>
    <w:rsid w:val="6C5C20EC"/>
    <w:rsid w:val="6CCB2C36"/>
    <w:rsid w:val="6D541C74"/>
    <w:rsid w:val="6DAD722E"/>
    <w:rsid w:val="6DE06576"/>
    <w:rsid w:val="6FA01392"/>
    <w:rsid w:val="6FDC6D6F"/>
    <w:rsid w:val="700513B6"/>
    <w:rsid w:val="70316222"/>
    <w:rsid w:val="70656815"/>
    <w:rsid w:val="70833368"/>
    <w:rsid w:val="70960D56"/>
    <w:rsid w:val="709655A9"/>
    <w:rsid w:val="70D83866"/>
    <w:rsid w:val="710D7515"/>
    <w:rsid w:val="7139605B"/>
    <w:rsid w:val="715951C5"/>
    <w:rsid w:val="718E548C"/>
    <w:rsid w:val="719232A5"/>
    <w:rsid w:val="71B25E42"/>
    <w:rsid w:val="727F34CF"/>
    <w:rsid w:val="72B14FD5"/>
    <w:rsid w:val="737A7665"/>
    <w:rsid w:val="737F3A69"/>
    <w:rsid w:val="74181201"/>
    <w:rsid w:val="743D400A"/>
    <w:rsid w:val="74590E55"/>
    <w:rsid w:val="74D755F2"/>
    <w:rsid w:val="752C6FA4"/>
    <w:rsid w:val="755A6876"/>
    <w:rsid w:val="755F3CFE"/>
    <w:rsid w:val="756555F5"/>
    <w:rsid w:val="760D0BC5"/>
    <w:rsid w:val="762D6621"/>
    <w:rsid w:val="76575395"/>
    <w:rsid w:val="769D52B3"/>
    <w:rsid w:val="76C63860"/>
    <w:rsid w:val="76E554CC"/>
    <w:rsid w:val="770B1E5B"/>
    <w:rsid w:val="77AD20AE"/>
    <w:rsid w:val="78286988"/>
    <w:rsid w:val="784B5CCA"/>
    <w:rsid w:val="7861167A"/>
    <w:rsid w:val="788E12B7"/>
    <w:rsid w:val="78E04108"/>
    <w:rsid w:val="798D7FE4"/>
    <w:rsid w:val="79AD7464"/>
    <w:rsid w:val="7A3E4002"/>
    <w:rsid w:val="7A634B44"/>
    <w:rsid w:val="7A8B3B05"/>
    <w:rsid w:val="7AAF6562"/>
    <w:rsid w:val="7C4D729D"/>
    <w:rsid w:val="7D100213"/>
    <w:rsid w:val="7D101FCA"/>
    <w:rsid w:val="7D332172"/>
    <w:rsid w:val="7DCC7838"/>
    <w:rsid w:val="7E720EBF"/>
    <w:rsid w:val="7E805CE3"/>
    <w:rsid w:val="7EBD184F"/>
    <w:rsid w:val="7F0C2F82"/>
    <w:rsid w:val="7F49148B"/>
    <w:rsid w:val="7F4D0640"/>
    <w:rsid w:val="7F7108CD"/>
    <w:rsid w:val="7FCC3712"/>
    <w:rsid w:val="7FFE2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412D9"/>
  <w15:docId w15:val="{40DBC614-4E71-4986-92FA-3C18B246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uiPriority w:val="1"/>
    <w:qFormat/>
    <w:pPr>
      <w:widowControl w:val="0"/>
    </w:pPr>
    <w:rPr>
      <w:rFonts w:ascii="宋体" w:hAnsi="宋体" w:cs="宋体"/>
      <w:sz w:val="22"/>
      <w:szCs w:val="22"/>
      <w:lang w:eastAsia="en-US"/>
    </w:rPr>
  </w:style>
  <w:style w:type="paragraph" w:styleId="1">
    <w:name w:val="heading 1"/>
    <w:basedOn w:val="a"/>
    <w:next w:val="a"/>
    <w:link w:val="10"/>
    <w:qFormat/>
    <w:pPr>
      <w:spacing w:line="590" w:lineRule="exact"/>
      <w:ind w:left="3"/>
      <w:jc w:val="center"/>
      <w:outlineLvl w:val="0"/>
    </w:pPr>
    <w:rPr>
      <w:rFonts w:ascii="Microsoft JhengHei" w:eastAsia="Microsoft JhengHei" w:hAnsi="Microsoft JhengHei" w:cs="Microsoft JhengHei"/>
      <w:b/>
      <w:bCs/>
      <w:sz w:val="44"/>
      <w:szCs w:val="44"/>
    </w:rPr>
  </w:style>
  <w:style w:type="paragraph" w:styleId="20">
    <w:name w:val="heading 2"/>
    <w:basedOn w:val="a"/>
    <w:next w:val="a"/>
    <w:link w:val="21"/>
    <w:qFormat/>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0"/>
    <w:qFormat/>
    <w:pPr>
      <w:ind w:left="237" w:right="113"/>
      <w:outlineLvl w:val="2"/>
    </w:pPr>
    <w:rPr>
      <w:sz w:val="28"/>
      <w:szCs w:val="28"/>
    </w:rPr>
  </w:style>
  <w:style w:type="paragraph" w:styleId="4">
    <w:name w:val="heading 4"/>
    <w:basedOn w:val="a"/>
    <w:next w:val="a"/>
    <w:link w:val="40"/>
    <w:qFormat/>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1"/>
    <w:qFormat/>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1"/>
    <w:qFormat/>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1"/>
    <w:qFormat/>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1"/>
    <w:qFormat/>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1"/>
    <w:qFormat/>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420"/>
    </w:pPr>
  </w:style>
  <w:style w:type="paragraph" w:styleId="a3">
    <w:name w:val="Body Text Indent"/>
    <w:basedOn w:val="a"/>
    <w:link w:val="11"/>
    <w:qFormat/>
    <w:pPr>
      <w:spacing w:after="120"/>
      <w:ind w:leftChars="200" w:left="420"/>
      <w:jc w:val="both"/>
    </w:pPr>
    <w:rPr>
      <w:rFonts w:asciiTheme="minorHAnsi" w:hAnsiTheme="minorHAnsi" w:cstheme="minorBidi"/>
      <w:kern w:val="2"/>
      <w:sz w:val="21"/>
      <w:szCs w:val="24"/>
      <w:lang w:eastAsia="zh-CN"/>
    </w:rPr>
  </w:style>
  <w:style w:type="paragraph" w:styleId="a4">
    <w:name w:val="annotation subject"/>
    <w:basedOn w:val="a5"/>
    <w:next w:val="a5"/>
    <w:link w:val="a6"/>
    <w:unhideWhenUsed/>
    <w:qFormat/>
    <w:rPr>
      <w:rFonts w:ascii="宋体" w:hAnsi="宋体" w:cs="宋体"/>
      <w:b/>
      <w:bCs/>
    </w:rPr>
  </w:style>
  <w:style w:type="paragraph" w:styleId="a5">
    <w:name w:val="annotation text"/>
    <w:basedOn w:val="a"/>
    <w:link w:val="a7"/>
    <w:qFormat/>
    <w:rPr>
      <w:rFonts w:asciiTheme="minorHAnsi" w:hAnsiTheme="minorHAnsi" w:cstheme="minorBidi"/>
      <w:kern w:val="2"/>
      <w:sz w:val="21"/>
      <w:szCs w:val="24"/>
      <w:lang w:eastAsia="zh-CN"/>
    </w:rPr>
  </w:style>
  <w:style w:type="paragraph" w:styleId="TOC7">
    <w:name w:val="toc 7"/>
    <w:basedOn w:val="a"/>
    <w:next w:val="a"/>
    <w:uiPriority w:val="39"/>
    <w:unhideWhenUsed/>
    <w:qFormat/>
    <w:pPr>
      <w:ind w:leftChars="1200" w:left="2520"/>
      <w:jc w:val="both"/>
    </w:pPr>
    <w:rPr>
      <w:rFonts w:asciiTheme="minorHAnsi" w:eastAsiaTheme="minorEastAsia" w:hAnsiTheme="minorHAnsi" w:cstheme="minorBidi"/>
      <w:kern w:val="2"/>
      <w:sz w:val="21"/>
      <w:lang w:eastAsia="zh-CN"/>
    </w:rPr>
  </w:style>
  <w:style w:type="paragraph" w:styleId="a8">
    <w:name w:val="Body Text First Indent"/>
    <w:basedOn w:val="a9"/>
    <w:link w:val="aa"/>
    <w:qFormat/>
    <w:pPr>
      <w:spacing w:after="120"/>
      <w:ind w:firstLineChars="100" w:firstLine="420"/>
      <w:jc w:val="both"/>
    </w:pPr>
    <w:rPr>
      <w:rFonts w:asciiTheme="minorHAnsi" w:hAnsiTheme="minorHAnsi" w:cstheme="minorBidi"/>
      <w:kern w:val="2"/>
      <w:szCs w:val="24"/>
      <w:lang w:eastAsia="zh-CN"/>
    </w:rPr>
  </w:style>
  <w:style w:type="paragraph" w:styleId="a9">
    <w:name w:val="Body Text"/>
    <w:basedOn w:val="a"/>
    <w:link w:val="ab"/>
    <w:qFormat/>
    <w:rPr>
      <w:sz w:val="21"/>
      <w:szCs w:val="21"/>
    </w:rPr>
  </w:style>
  <w:style w:type="paragraph" w:styleId="ac">
    <w:name w:val="Normal Indent"/>
    <w:basedOn w:val="a"/>
    <w:qFormat/>
    <w:pPr>
      <w:ind w:firstLineChars="200" w:firstLine="420"/>
      <w:jc w:val="both"/>
    </w:pPr>
    <w:rPr>
      <w:rFonts w:ascii="Times New Roman" w:hAnsi="Times New Roman" w:cs="Times New Roman"/>
      <w:kern w:val="2"/>
      <w:sz w:val="21"/>
      <w:szCs w:val="24"/>
      <w:lang w:eastAsia="zh-CN"/>
    </w:rPr>
  </w:style>
  <w:style w:type="paragraph" w:styleId="ad">
    <w:name w:val="caption"/>
    <w:basedOn w:val="a"/>
    <w:next w:val="a"/>
    <w:qFormat/>
    <w:pPr>
      <w:jc w:val="both"/>
    </w:pPr>
    <w:rPr>
      <w:rFonts w:ascii="Arial" w:eastAsia="黑体" w:hAnsi="Arial" w:cs="Arial"/>
      <w:kern w:val="2"/>
      <w:sz w:val="20"/>
      <w:szCs w:val="20"/>
      <w:lang w:eastAsia="zh-CN"/>
    </w:rPr>
  </w:style>
  <w:style w:type="paragraph" w:styleId="ae">
    <w:name w:val="Document Map"/>
    <w:basedOn w:val="a"/>
    <w:link w:val="12"/>
    <w:qFormat/>
    <w:pPr>
      <w:shd w:val="clear" w:color="auto" w:fill="000080"/>
      <w:jc w:val="both"/>
    </w:pPr>
    <w:rPr>
      <w:rFonts w:asciiTheme="minorHAnsi" w:hAnsiTheme="minorHAnsi" w:cstheme="minorBidi"/>
      <w:kern w:val="2"/>
      <w:sz w:val="21"/>
      <w:szCs w:val="24"/>
      <w:lang w:eastAsia="zh-CN"/>
    </w:rPr>
  </w:style>
  <w:style w:type="paragraph" w:styleId="31">
    <w:name w:val="Body Text 3"/>
    <w:basedOn w:val="a"/>
    <w:link w:val="310"/>
    <w:qFormat/>
    <w:pPr>
      <w:jc w:val="both"/>
    </w:pPr>
    <w:rPr>
      <w:rFonts w:eastAsiaTheme="minorEastAsia" w:hAnsiTheme="minorHAnsi" w:cstheme="minorBidi"/>
      <w:kern w:val="2"/>
      <w:sz w:val="24"/>
      <w:lang w:eastAsia="zh-CN"/>
    </w:rPr>
  </w:style>
  <w:style w:type="paragraph" w:styleId="TOC5">
    <w:name w:val="toc 5"/>
    <w:basedOn w:val="a"/>
    <w:next w:val="a"/>
    <w:uiPriority w:val="39"/>
    <w:unhideWhenUsed/>
    <w:qFormat/>
    <w:pPr>
      <w:ind w:leftChars="800" w:left="1680"/>
      <w:jc w:val="both"/>
    </w:pPr>
    <w:rPr>
      <w:rFonts w:asciiTheme="minorHAnsi" w:eastAsiaTheme="minorEastAsia" w:hAnsiTheme="minorHAnsi" w:cstheme="minorBidi"/>
      <w:kern w:val="2"/>
      <w:sz w:val="21"/>
      <w:lang w:eastAsia="zh-CN"/>
    </w:rPr>
  </w:style>
  <w:style w:type="paragraph" w:styleId="TOC3">
    <w:name w:val="toc 3"/>
    <w:basedOn w:val="a"/>
    <w:next w:val="a"/>
    <w:uiPriority w:val="39"/>
    <w:qFormat/>
    <w:pPr>
      <w:spacing w:line="272" w:lineRule="exact"/>
      <w:ind w:left="940"/>
    </w:pPr>
    <w:rPr>
      <w:sz w:val="21"/>
      <w:szCs w:val="21"/>
    </w:rPr>
  </w:style>
  <w:style w:type="paragraph" w:styleId="af">
    <w:name w:val="Plain Text"/>
    <w:basedOn w:val="a"/>
    <w:link w:val="af0"/>
    <w:qFormat/>
    <w:pPr>
      <w:jc w:val="both"/>
    </w:pPr>
    <w:rPr>
      <w:rFonts w:hAnsi="Courier New" w:cstheme="minorBidi"/>
      <w:kern w:val="2"/>
      <w:sz w:val="21"/>
      <w:szCs w:val="21"/>
      <w:lang w:eastAsia="zh-CN"/>
    </w:rPr>
  </w:style>
  <w:style w:type="paragraph" w:styleId="TOC8">
    <w:name w:val="toc 8"/>
    <w:basedOn w:val="a"/>
    <w:next w:val="a"/>
    <w:uiPriority w:val="39"/>
    <w:unhideWhenUsed/>
    <w:qFormat/>
    <w:pPr>
      <w:ind w:leftChars="1400" w:left="2940"/>
      <w:jc w:val="both"/>
    </w:pPr>
    <w:rPr>
      <w:rFonts w:asciiTheme="minorHAnsi" w:eastAsiaTheme="minorEastAsia" w:hAnsiTheme="minorHAnsi" w:cstheme="minorBidi"/>
      <w:kern w:val="2"/>
      <w:sz w:val="21"/>
      <w:lang w:eastAsia="zh-CN"/>
    </w:rPr>
  </w:style>
  <w:style w:type="paragraph" w:styleId="af1">
    <w:name w:val="Date"/>
    <w:basedOn w:val="a"/>
    <w:next w:val="a"/>
    <w:link w:val="af2"/>
    <w:unhideWhenUsed/>
    <w:qFormat/>
    <w:pPr>
      <w:ind w:leftChars="2500" w:left="100"/>
    </w:pPr>
  </w:style>
  <w:style w:type="paragraph" w:styleId="22">
    <w:name w:val="Body Text Indent 2"/>
    <w:basedOn w:val="a"/>
    <w:link w:val="210"/>
    <w:qFormat/>
    <w:pPr>
      <w:spacing w:after="120" w:line="480" w:lineRule="auto"/>
      <w:ind w:leftChars="200" w:left="420"/>
      <w:jc w:val="both"/>
    </w:pPr>
    <w:rPr>
      <w:rFonts w:asciiTheme="minorHAnsi" w:hAnsiTheme="minorHAnsi" w:cstheme="minorBidi"/>
      <w:kern w:val="2"/>
      <w:sz w:val="21"/>
      <w:szCs w:val="24"/>
      <w:lang w:eastAsia="zh-CN"/>
    </w:rPr>
  </w:style>
  <w:style w:type="paragraph" w:styleId="af3">
    <w:name w:val="endnote text"/>
    <w:basedOn w:val="a"/>
    <w:link w:val="13"/>
    <w:qFormat/>
    <w:pPr>
      <w:snapToGrid w:val="0"/>
    </w:pPr>
    <w:rPr>
      <w:rFonts w:asciiTheme="minorHAnsi" w:hAnsiTheme="minorHAnsi" w:cstheme="minorBidi"/>
      <w:kern w:val="2"/>
      <w:sz w:val="21"/>
      <w:szCs w:val="24"/>
      <w:lang w:eastAsia="zh-CN"/>
    </w:rPr>
  </w:style>
  <w:style w:type="paragraph" w:styleId="af4">
    <w:name w:val="Balloon Text"/>
    <w:basedOn w:val="a"/>
    <w:link w:val="af5"/>
    <w:unhideWhenUsed/>
    <w:qFormat/>
    <w:rPr>
      <w:sz w:val="18"/>
      <w:szCs w:val="18"/>
    </w:rPr>
  </w:style>
  <w:style w:type="paragraph" w:styleId="af6">
    <w:name w:val="footer"/>
    <w:basedOn w:val="a"/>
    <w:link w:val="af7"/>
    <w:uiPriority w:val="99"/>
    <w:qFormat/>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af8">
    <w:name w:val="header"/>
    <w:basedOn w:val="a"/>
    <w:link w:val="af9"/>
    <w:qFormat/>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TOC1">
    <w:name w:val="toc 1"/>
    <w:basedOn w:val="a"/>
    <w:next w:val="a"/>
    <w:uiPriority w:val="39"/>
    <w:qFormat/>
    <w:pPr>
      <w:spacing w:line="272" w:lineRule="exact"/>
      <w:ind w:left="100"/>
    </w:pPr>
    <w:rPr>
      <w:sz w:val="21"/>
      <w:szCs w:val="21"/>
    </w:rPr>
  </w:style>
  <w:style w:type="paragraph" w:styleId="TOC4">
    <w:name w:val="toc 4"/>
    <w:basedOn w:val="a"/>
    <w:next w:val="a"/>
    <w:uiPriority w:val="39"/>
    <w:unhideWhenUsed/>
    <w:qFormat/>
    <w:pPr>
      <w:ind w:leftChars="600" w:left="1260"/>
      <w:jc w:val="both"/>
    </w:pPr>
    <w:rPr>
      <w:rFonts w:asciiTheme="minorHAnsi" w:eastAsiaTheme="minorEastAsia" w:hAnsiTheme="minorHAnsi" w:cstheme="minorBidi"/>
      <w:kern w:val="2"/>
      <w:sz w:val="21"/>
      <w:lang w:eastAsia="zh-CN"/>
    </w:rPr>
  </w:style>
  <w:style w:type="paragraph" w:styleId="afa">
    <w:name w:val="Subtitle"/>
    <w:basedOn w:val="a"/>
    <w:link w:val="afb"/>
    <w:qFormat/>
    <w:pPr>
      <w:widowControl/>
      <w:jc w:val="center"/>
    </w:pPr>
    <w:rPr>
      <w:rFonts w:asciiTheme="minorHAnsi" w:eastAsiaTheme="minorEastAsia" w:hAnsiTheme="minorHAnsi" w:cstheme="minorBidi"/>
      <w:kern w:val="2"/>
      <w:sz w:val="21"/>
      <w:szCs w:val="24"/>
      <w:u w:val="single"/>
      <w:lang w:eastAsia="zh-CN"/>
    </w:rPr>
  </w:style>
  <w:style w:type="paragraph" w:styleId="afc">
    <w:name w:val="footnote text"/>
    <w:basedOn w:val="a"/>
    <w:link w:val="14"/>
    <w:qFormat/>
    <w:pPr>
      <w:snapToGrid w:val="0"/>
    </w:pPr>
    <w:rPr>
      <w:rFonts w:asciiTheme="minorHAnsi" w:hAnsiTheme="minorHAnsi" w:cstheme="minorBidi"/>
      <w:kern w:val="2"/>
      <w:sz w:val="18"/>
      <w:szCs w:val="18"/>
      <w:lang w:eastAsia="zh-CN"/>
    </w:rPr>
  </w:style>
  <w:style w:type="paragraph" w:styleId="TOC6">
    <w:name w:val="toc 6"/>
    <w:basedOn w:val="a"/>
    <w:next w:val="a"/>
    <w:uiPriority w:val="39"/>
    <w:unhideWhenUsed/>
    <w:qFormat/>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11"/>
    <w:qFormat/>
    <w:pPr>
      <w:spacing w:after="120"/>
      <w:ind w:leftChars="200" w:left="420"/>
      <w:jc w:val="both"/>
    </w:pPr>
    <w:rPr>
      <w:rFonts w:asciiTheme="minorHAnsi" w:hAnsiTheme="minorHAnsi" w:cstheme="minorBidi"/>
      <w:kern w:val="2"/>
      <w:sz w:val="16"/>
      <w:szCs w:val="16"/>
      <w:lang w:eastAsia="zh-CN"/>
    </w:rPr>
  </w:style>
  <w:style w:type="paragraph" w:styleId="TOC2">
    <w:name w:val="toc 2"/>
    <w:basedOn w:val="a"/>
    <w:next w:val="a"/>
    <w:uiPriority w:val="39"/>
    <w:qFormat/>
    <w:pPr>
      <w:spacing w:line="272" w:lineRule="exact"/>
      <w:ind w:left="520"/>
    </w:pPr>
    <w:rPr>
      <w:sz w:val="21"/>
      <w:szCs w:val="21"/>
    </w:rPr>
  </w:style>
  <w:style w:type="paragraph" w:styleId="TOC9">
    <w:name w:val="toc 9"/>
    <w:basedOn w:val="a"/>
    <w:next w:val="a"/>
    <w:uiPriority w:val="39"/>
    <w:unhideWhenUsed/>
    <w:qFormat/>
    <w:pPr>
      <w:ind w:leftChars="1600" w:left="3360"/>
      <w:jc w:val="both"/>
    </w:pPr>
    <w:rPr>
      <w:rFonts w:asciiTheme="minorHAnsi" w:eastAsiaTheme="minorEastAsia" w:hAnsiTheme="minorHAnsi" w:cstheme="minorBidi"/>
      <w:kern w:val="2"/>
      <w:sz w:val="21"/>
      <w:lang w:eastAsia="zh-CN"/>
    </w:rPr>
  </w:style>
  <w:style w:type="paragraph" w:styleId="23">
    <w:name w:val="Body Text 2"/>
    <w:basedOn w:val="a"/>
    <w:link w:val="24"/>
    <w:uiPriority w:val="99"/>
    <w:unhideWhenUsed/>
    <w:qFormat/>
    <w:pPr>
      <w:spacing w:after="120" w:line="480" w:lineRule="auto"/>
    </w:pPr>
  </w:style>
  <w:style w:type="paragraph" w:styleId="afd">
    <w:name w:val="Normal (Web)"/>
    <w:basedOn w:val="a"/>
    <w:qFormat/>
    <w:pPr>
      <w:widowControl/>
      <w:spacing w:before="100" w:beforeAutospacing="1" w:after="100" w:afterAutospacing="1"/>
    </w:pPr>
    <w:rPr>
      <w:sz w:val="24"/>
      <w:szCs w:val="24"/>
      <w:lang w:eastAsia="zh-CN"/>
    </w:rPr>
  </w:style>
  <w:style w:type="paragraph" w:styleId="15">
    <w:name w:val="index 1"/>
    <w:basedOn w:val="a"/>
    <w:next w:val="a"/>
    <w:qFormat/>
    <w:pPr>
      <w:spacing w:line="220" w:lineRule="exact"/>
      <w:jc w:val="center"/>
    </w:pPr>
    <w:rPr>
      <w:rFonts w:ascii="仿宋_GB2312" w:eastAsia="仿宋_GB2312" w:hAnsi="Times New Roman" w:cs="Times New Roman"/>
      <w:kern w:val="2"/>
      <w:sz w:val="21"/>
      <w:szCs w:val="20"/>
      <w:lang w:eastAsia="zh-CN"/>
    </w:rPr>
  </w:style>
  <w:style w:type="paragraph" w:styleId="afe">
    <w:name w:val="Title"/>
    <w:basedOn w:val="a"/>
    <w:link w:val="16"/>
    <w:qFormat/>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0"/>
    <w:qFormat/>
  </w:style>
  <w:style w:type="character" w:styleId="aff2">
    <w:name w:val="FollowedHyperlink"/>
    <w:qFormat/>
    <w:rPr>
      <w:color w:val="800080"/>
      <w:u w:val="single"/>
    </w:rPr>
  </w:style>
  <w:style w:type="character" w:styleId="aff3">
    <w:name w:val="Hyperlink"/>
    <w:basedOn w:val="a0"/>
    <w:uiPriority w:val="99"/>
    <w:unhideWhenUsed/>
    <w:qFormat/>
    <w:rPr>
      <w:color w:val="0563C1" w:themeColor="hyperlink"/>
      <w:u w:val="single"/>
    </w:rPr>
  </w:style>
  <w:style w:type="character" w:styleId="aff4">
    <w:name w:val="annotation reference"/>
    <w:qFormat/>
    <w:rPr>
      <w:sz w:val="21"/>
      <w:szCs w:val="21"/>
    </w:rPr>
  </w:style>
  <w:style w:type="character" w:styleId="aff5">
    <w:name w:val="footnote reference"/>
    <w:qFormat/>
    <w:rPr>
      <w:vertAlign w:val="superscript"/>
    </w:rPr>
  </w:style>
  <w:style w:type="table" w:styleId="aff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qFormat/>
    <w:rPr>
      <w:rFonts w:ascii="宋体" w:eastAsia="宋体" w:hAnsi="宋体" w:cs="宋体"/>
      <w:kern w:val="0"/>
      <w:sz w:val="22"/>
      <w:lang w:eastAsia="en-US"/>
    </w:rPr>
  </w:style>
  <w:style w:type="character" w:customStyle="1" w:styleId="ab">
    <w:name w:val="正文文本 字符"/>
    <w:basedOn w:val="a0"/>
    <w:link w:val="a9"/>
    <w:uiPriority w:val="1"/>
    <w:qFormat/>
    <w:rPr>
      <w:rFonts w:ascii="宋体" w:eastAsia="宋体" w:hAnsi="宋体" w:cs="宋体"/>
      <w:kern w:val="0"/>
      <w:szCs w:val="21"/>
      <w:lang w:eastAsia="en-US"/>
    </w:rPr>
  </w:style>
  <w:style w:type="character" w:customStyle="1" w:styleId="af7">
    <w:name w:val="页脚 字符"/>
    <w:link w:val="af6"/>
    <w:uiPriority w:val="99"/>
    <w:qFormat/>
    <w:rPr>
      <w:sz w:val="18"/>
      <w:szCs w:val="18"/>
    </w:rPr>
  </w:style>
  <w:style w:type="character" w:customStyle="1" w:styleId="Char0">
    <w:name w:val="页脚 Char"/>
    <w:basedOn w:val="a0"/>
    <w:uiPriority w:val="99"/>
    <w:qFormat/>
    <w:rPr>
      <w:rFonts w:ascii="宋体" w:eastAsia="宋体" w:hAnsi="宋体" w:cs="宋体"/>
      <w:kern w:val="0"/>
      <w:sz w:val="18"/>
      <w:szCs w:val="18"/>
      <w:lang w:eastAsia="en-US"/>
    </w:rPr>
  </w:style>
  <w:style w:type="character" w:customStyle="1" w:styleId="2Char">
    <w:name w:val="标题 2 Char"/>
    <w:basedOn w:val="a0"/>
    <w:qFormat/>
    <w:rPr>
      <w:rFonts w:asciiTheme="majorHAnsi" w:eastAsiaTheme="majorEastAsia" w:hAnsiTheme="majorHAnsi" w:cstheme="majorBidi"/>
      <w:b/>
      <w:bCs/>
      <w:kern w:val="0"/>
      <w:sz w:val="32"/>
      <w:szCs w:val="32"/>
      <w:lang w:eastAsia="en-US"/>
    </w:rPr>
  </w:style>
  <w:style w:type="character" w:customStyle="1" w:styleId="21">
    <w:name w:val="标题 2 字符"/>
    <w:basedOn w:val="a0"/>
    <w:link w:val="20"/>
    <w:uiPriority w:val="99"/>
    <w:qFormat/>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pPr>
      <w:widowControl w:val="0"/>
      <w:jc w:val="both"/>
    </w:pPr>
    <w:rPr>
      <w:kern w:val="2"/>
      <w:sz w:val="21"/>
    </w:rPr>
  </w:style>
  <w:style w:type="character" w:customStyle="1" w:styleId="1Char">
    <w:name w:val="标题 1 Char"/>
    <w:basedOn w:val="a0"/>
    <w:qFormat/>
    <w:rPr>
      <w:rFonts w:ascii="宋体" w:eastAsia="宋体" w:hAnsi="宋体" w:cs="宋体"/>
      <w:b/>
      <w:bCs/>
      <w:kern w:val="44"/>
      <w:sz w:val="44"/>
      <w:szCs w:val="44"/>
      <w:lang w:eastAsia="en-US"/>
    </w:rPr>
  </w:style>
  <w:style w:type="character" w:customStyle="1" w:styleId="3Char">
    <w:name w:val="标题 3 Char"/>
    <w:basedOn w:val="a0"/>
    <w:qFormat/>
    <w:rPr>
      <w:rFonts w:ascii="宋体" w:eastAsia="宋体" w:hAnsi="宋体" w:cs="宋体"/>
      <w:b/>
      <w:bCs/>
      <w:kern w:val="0"/>
      <w:sz w:val="32"/>
      <w:szCs w:val="32"/>
      <w:lang w:eastAsia="en-US"/>
    </w:rPr>
  </w:style>
  <w:style w:type="character" w:customStyle="1" w:styleId="4Char">
    <w:name w:val="标题 4 Char"/>
    <w:basedOn w:val="a0"/>
    <w:qFormat/>
    <w:rPr>
      <w:rFonts w:asciiTheme="majorHAnsi" w:eastAsiaTheme="majorEastAsia" w:hAnsiTheme="majorHAnsi" w:cstheme="majorBidi"/>
      <w:b/>
      <w:bCs/>
      <w:kern w:val="0"/>
      <w:sz w:val="28"/>
      <w:szCs w:val="28"/>
      <w:lang w:eastAsia="en-US"/>
    </w:rPr>
  </w:style>
  <w:style w:type="character" w:customStyle="1" w:styleId="51">
    <w:name w:val="标题 5 字符1"/>
    <w:basedOn w:val="a0"/>
    <w:link w:val="5"/>
    <w:qFormat/>
    <w:rPr>
      <w:rFonts w:ascii="Times New Roman" w:eastAsia="宋体" w:hAnsi="Times New Roman" w:cs="Times New Roman"/>
      <w:b/>
      <w:bCs/>
      <w:sz w:val="28"/>
      <w:szCs w:val="28"/>
    </w:rPr>
  </w:style>
  <w:style w:type="character" w:customStyle="1" w:styleId="61">
    <w:name w:val="标题 6 字符1"/>
    <w:basedOn w:val="a0"/>
    <w:link w:val="6"/>
    <w:qFormat/>
    <w:rPr>
      <w:rFonts w:ascii="Arial" w:eastAsia="黑体" w:hAnsi="Arial" w:cs="Times New Roman"/>
      <w:b/>
      <w:bCs/>
      <w:kern w:val="0"/>
      <w:sz w:val="24"/>
      <w:szCs w:val="24"/>
    </w:rPr>
  </w:style>
  <w:style w:type="character" w:customStyle="1" w:styleId="71">
    <w:name w:val="标题 7 字符1"/>
    <w:basedOn w:val="a0"/>
    <w:link w:val="7"/>
    <w:qFormat/>
    <w:rPr>
      <w:rFonts w:ascii="Times New Roman" w:eastAsia="宋体" w:hAnsi="Times New Roman" w:cs="Times New Roman"/>
      <w:b/>
      <w:bCs/>
      <w:kern w:val="0"/>
      <w:sz w:val="24"/>
      <w:szCs w:val="24"/>
    </w:rPr>
  </w:style>
  <w:style w:type="character" w:customStyle="1" w:styleId="81">
    <w:name w:val="标题 8 字符1"/>
    <w:basedOn w:val="a0"/>
    <w:link w:val="8"/>
    <w:qFormat/>
    <w:rPr>
      <w:rFonts w:ascii="Arial" w:eastAsia="黑体" w:hAnsi="Arial" w:cs="Times New Roman"/>
      <w:kern w:val="0"/>
      <w:sz w:val="24"/>
      <w:szCs w:val="24"/>
    </w:rPr>
  </w:style>
  <w:style w:type="character" w:customStyle="1" w:styleId="91">
    <w:name w:val="标题 9 字符1"/>
    <w:basedOn w:val="a0"/>
    <w:link w:val="9"/>
    <w:qFormat/>
    <w:rPr>
      <w:rFonts w:ascii="Arial" w:eastAsia="黑体" w:hAnsi="Arial" w:cs="Times New Roman"/>
      <w:kern w:val="0"/>
      <w:szCs w:val="21"/>
    </w:rPr>
  </w:style>
  <w:style w:type="character" w:customStyle="1" w:styleId="10">
    <w:name w:val="标题 1 字符"/>
    <w:basedOn w:val="a0"/>
    <w:link w:val="1"/>
    <w:uiPriority w:val="99"/>
    <w:qFormat/>
    <w:rPr>
      <w:rFonts w:ascii="Microsoft JhengHei" w:eastAsia="Microsoft JhengHei" w:hAnsi="Microsoft JhengHei" w:cs="Microsoft JhengHei"/>
      <w:b/>
      <w:bCs/>
      <w:kern w:val="0"/>
      <w:sz w:val="44"/>
      <w:szCs w:val="44"/>
      <w:lang w:eastAsia="en-US"/>
    </w:rPr>
  </w:style>
  <w:style w:type="character" w:customStyle="1" w:styleId="30">
    <w:name w:val="标题 3 字符"/>
    <w:basedOn w:val="a0"/>
    <w:link w:val="3"/>
    <w:qFormat/>
    <w:rPr>
      <w:rFonts w:ascii="宋体" w:eastAsia="宋体" w:hAnsi="宋体" w:cs="宋体"/>
      <w:kern w:val="0"/>
      <w:sz w:val="28"/>
      <w:szCs w:val="28"/>
      <w:lang w:eastAsia="en-US"/>
    </w:rPr>
  </w:style>
  <w:style w:type="character" w:customStyle="1" w:styleId="40">
    <w:name w:val="标题 4 字符"/>
    <w:basedOn w:val="a0"/>
    <w:link w:val="4"/>
    <w:qFormat/>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17">
    <w:name w:val="列表段落1"/>
    <w:basedOn w:val="a"/>
    <w:uiPriority w:val="1"/>
    <w:qFormat/>
  </w:style>
  <w:style w:type="paragraph" w:customStyle="1" w:styleId="TableParagraph">
    <w:name w:val="Table Paragraph"/>
    <w:basedOn w:val="a"/>
    <w:uiPriority w:val="1"/>
    <w:qFormat/>
  </w:style>
  <w:style w:type="character" w:customStyle="1" w:styleId="af9">
    <w:name w:val="页眉 字符"/>
    <w:link w:val="af8"/>
    <w:uiPriority w:val="99"/>
    <w:qFormat/>
    <w:rPr>
      <w:sz w:val="18"/>
      <w:szCs w:val="18"/>
    </w:rPr>
  </w:style>
  <w:style w:type="character" w:customStyle="1" w:styleId="Char1">
    <w:name w:val="页眉 Char"/>
    <w:basedOn w:val="a0"/>
    <w:qFormat/>
    <w:rPr>
      <w:rFonts w:ascii="宋体" w:eastAsia="宋体" w:hAnsi="宋体" w:cs="宋体"/>
      <w:kern w:val="0"/>
      <w:sz w:val="18"/>
      <w:szCs w:val="18"/>
      <w:lang w:eastAsia="en-US"/>
    </w:rPr>
  </w:style>
  <w:style w:type="character" w:customStyle="1" w:styleId="Char10">
    <w:name w:val="页脚 Char1"/>
    <w:basedOn w:val="a0"/>
    <w:uiPriority w:val="99"/>
    <w:semiHidden/>
    <w:qFormat/>
    <w:rPr>
      <w:rFonts w:ascii="宋体" w:eastAsia="宋体" w:hAnsi="宋体" w:cs="宋体"/>
      <w:sz w:val="18"/>
      <w:szCs w:val="18"/>
    </w:rPr>
  </w:style>
  <w:style w:type="character" w:customStyle="1" w:styleId="Char11">
    <w:name w:val="页眉 Char1"/>
    <w:basedOn w:val="a0"/>
    <w:uiPriority w:val="99"/>
    <w:semiHidden/>
    <w:qFormat/>
    <w:rPr>
      <w:rFonts w:ascii="宋体" w:eastAsia="宋体" w:hAnsi="宋体" w:cs="宋体"/>
      <w:sz w:val="18"/>
      <w:szCs w:val="18"/>
    </w:rPr>
  </w:style>
  <w:style w:type="character" w:customStyle="1" w:styleId="Char2">
    <w:name w:val="批注框文本 Char"/>
    <w:basedOn w:val="a0"/>
    <w:qFormat/>
    <w:rPr>
      <w:rFonts w:ascii="宋体" w:eastAsia="宋体" w:hAnsi="宋体" w:cs="宋体"/>
      <w:kern w:val="0"/>
      <w:sz w:val="18"/>
      <w:szCs w:val="18"/>
      <w:lang w:eastAsia="en-US"/>
    </w:rPr>
  </w:style>
  <w:style w:type="character" w:customStyle="1" w:styleId="af5">
    <w:name w:val="批注框文本 字符"/>
    <w:basedOn w:val="a0"/>
    <w:link w:val="af4"/>
    <w:semiHidden/>
    <w:qFormat/>
    <w:rPr>
      <w:rFonts w:ascii="宋体" w:eastAsia="宋体" w:hAnsi="宋体" w:cs="宋体"/>
      <w:kern w:val="0"/>
      <w:sz w:val="18"/>
      <w:szCs w:val="18"/>
      <w:lang w:eastAsia="en-US"/>
    </w:rPr>
  </w:style>
  <w:style w:type="paragraph" w:customStyle="1" w:styleId="TOC10">
    <w:name w:val="TOC 标题1"/>
    <w:basedOn w:val="1"/>
    <w:next w:val="a"/>
    <w:uiPriority w:val="39"/>
    <w:unhideWhenUsed/>
    <w:qFormat/>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kern w:val="2"/>
      <w:sz w:val="21"/>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p20">
    <w:name w:val="p20"/>
    <w:basedOn w:val="a"/>
    <w:qFormat/>
    <w:pPr>
      <w:widowControl/>
    </w:pPr>
    <w:rPr>
      <w:sz w:val="21"/>
      <w:szCs w:val="21"/>
      <w:lang w:eastAsia="zh-CN"/>
    </w:rPr>
  </w:style>
  <w:style w:type="character" w:customStyle="1" w:styleId="a7">
    <w:name w:val="批注文字 字符"/>
    <w:link w:val="a5"/>
    <w:qFormat/>
    <w:rPr>
      <w:rFonts w:eastAsia="宋体"/>
      <w:szCs w:val="24"/>
    </w:rPr>
  </w:style>
  <w:style w:type="character" w:customStyle="1" w:styleId="Char12">
    <w:name w:val="批注文字 Char1"/>
    <w:basedOn w:val="a0"/>
    <w:uiPriority w:val="99"/>
    <w:semiHidden/>
    <w:qFormat/>
    <w:rPr>
      <w:rFonts w:ascii="宋体" w:eastAsia="宋体" w:hAnsi="宋体" w:cs="宋体"/>
      <w:kern w:val="0"/>
      <w:sz w:val="22"/>
      <w:lang w:eastAsia="en-US"/>
    </w:rPr>
  </w:style>
  <w:style w:type="character" w:customStyle="1" w:styleId="af0">
    <w:name w:val="纯文本 字符"/>
    <w:link w:val="af"/>
    <w:qFormat/>
    <w:rPr>
      <w:rFonts w:ascii="宋体" w:eastAsia="宋体" w:hAnsi="Courier New"/>
      <w:szCs w:val="21"/>
    </w:rPr>
  </w:style>
  <w:style w:type="character" w:customStyle="1" w:styleId="Char3">
    <w:name w:val="纯文本 Char"/>
    <w:basedOn w:val="a0"/>
    <w:qFormat/>
    <w:rPr>
      <w:rFonts w:ascii="宋体" w:eastAsia="宋体" w:hAnsi="Courier New" w:cs="Courier New"/>
      <w:kern w:val="0"/>
      <w:szCs w:val="21"/>
      <w:lang w:eastAsia="en-US"/>
    </w:rPr>
  </w:style>
  <w:style w:type="character" w:customStyle="1" w:styleId="Char13">
    <w:name w:val="纯文本 Char1"/>
    <w:basedOn w:val="a0"/>
    <w:uiPriority w:val="99"/>
    <w:semiHidden/>
    <w:qFormat/>
    <w:rPr>
      <w:rFonts w:ascii="宋体" w:eastAsia="宋体" w:hAnsi="Courier New" w:cs="Courier New"/>
      <w:sz w:val="21"/>
      <w:szCs w:val="21"/>
    </w:rPr>
  </w:style>
  <w:style w:type="paragraph" w:customStyle="1" w:styleId="aff7">
    <w:name w:val="标准正文"/>
    <w:basedOn w:val="a"/>
    <w:qFormat/>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pPr>
      <w:widowControl/>
      <w:spacing w:line="280" w:lineRule="exact"/>
    </w:pPr>
    <w:rPr>
      <w:rFonts w:ascii="TKTypeBold" w:hAnsi="TKTypeBold" w:cs="Times New Roman"/>
      <w:sz w:val="24"/>
      <w:szCs w:val="20"/>
      <w:lang w:val="de-DE" w:eastAsia="de-DE"/>
    </w:rPr>
  </w:style>
  <w:style w:type="paragraph" w:customStyle="1" w:styleId="aff8">
    <w:name w:val="正文格式"/>
    <w:basedOn w:val="a"/>
    <w:qFormat/>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4">
    <w:name w:val="日期 Char"/>
    <w:basedOn w:val="a0"/>
    <w:qFormat/>
    <w:rPr>
      <w:rFonts w:ascii="宋体" w:eastAsia="宋体" w:hAnsi="宋体" w:cs="宋体"/>
      <w:kern w:val="0"/>
      <w:sz w:val="22"/>
      <w:lang w:eastAsia="en-US"/>
    </w:rPr>
  </w:style>
  <w:style w:type="character" w:customStyle="1" w:styleId="af2">
    <w:name w:val="日期 字符"/>
    <w:basedOn w:val="a0"/>
    <w:link w:val="af1"/>
    <w:qFormat/>
    <w:rPr>
      <w:rFonts w:ascii="宋体" w:eastAsia="宋体" w:hAnsi="宋体" w:cs="宋体"/>
      <w:kern w:val="0"/>
      <w:sz w:val="22"/>
      <w:lang w:eastAsia="en-US"/>
    </w:rPr>
  </w:style>
  <w:style w:type="character" w:customStyle="1" w:styleId="Char5">
    <w:name w:val="批注主题 Char"/>
    <w:basedOn w:val="Char12"/>
    <w:qFormat/>
    <w:rPr>
      <w:rFonts w:ascii="宋体" w:eastAsia="宋体" w:hAnsi="宋体" w:cs="宋体"/>
      <w:b/>
      <w:bCs/>
      <w:kern w:val="0"/>
      <w:sz w:val="22"/>
      <w:lang w:eastAsia="en-US"/>
    </w:rPr>
  </w:style>
  <w:style w:type="character" w:customStyle="1" w:styleId="a6">
    <w:name w:val="批注主题 字符"/>
    <w:basedOn w:val="a7"/>
    <w:link w:val="a4"/>
    <w:qFormat/>
    <w:rPr>
      <w:rFonts w:ascii="宋体" w:eastAsia="宋体" w:hAnsi="宋体" w:cs="宋体"/>
      <w:b/>
      <w:bCs/>
      <w:szCs w:val="24"/>
    </w:rPr>
  </w:style>
  <w:style w:type="character" w:customStyle="1" w:styleId="apple-converted-space">
    <w:name w:val="apple-converted-space"/>
    <w:basedOn w:val="a0"/>
    <w:qFormat/>
  </w:style>
  <w:style w:type="character" w:customStyle="1" w:styleId="5Char">
    <w:name w:val="5号正文 Char"/>
    <w:link w:val="50"/>
    <w:qFormat/>
    <w:rPr>
      <w:rFonts w:ascii="楷体_GB2312" w:eastAsia="楷体_GB2312" w:hAnsi="宋体"/>
      <w:snapToGrid w:val="0"/>
      <w:sz w:val="24"/>
      <w:szCs w:val="28"/>
    </w:rPr>
  </w:style>
  <w:style w:type="paragraph" w:customStyle="1" w:styleId="50">
    <w:name w:val="5号正文"/>
    <w:link w:val="5Char"/>
    <w:qFormat/>
    <w:pPr>
      <w:widowControl w:val="0"/>
      <w:adjustRightInd w:val="0"/>
      <w:snapToGrid w:val="0"/>
      <w:spacing w:line="360" w:lineRule="auto"/>
      <w:ind w:firstLineChars="200" w:firstLine="480"/>
      <w:jc w:val="both"/>
    </w:pPr>
    <w:rPr>
      <w:rFonts w:ascii="楷体_GB2312" w:eastAsia="楷体_GB2312" w:hAnsi="宋体" w:cstheme="minorBidi"/>
      <w:snapToGrid w:val="0"/>
      <w:kern w:val="2"/>
      <w:sz w:val="24"/>
      <w:szCs w:val="28"/>
    </w:rPr>
  </w:style>
  <w:style w:type="character" w:customStyle="1" w:styleId="310">
    <w:name w:val="正文文本 3 字符1"/>
    <w:link w:val="31"/>
    <w:qFormat/>
    <w:rPr>
      <w:rFonts w:ascii="宋体"/>
      <w:sz w:val="24"/>
    </w:rPr>
  </w:style>
  <w:style w:type="character" w:customStyle="1" w:styleId="3Char1">
    <w:name w:val="正文文本 3 Char1"/>
    <w:basedOn w:val="a0"/>
    <w:uiPriority w:val="99"/>
    <w:semiHidden/>
    <w:qFormat/>
    <w:rPr>
      <w:rFonts w:ascii="宋体" w:eastAsia="宋体" w:hAnsi="宋体" w:cs="宋体"/>
      <w:kern w:val="0"/>
      <w:sz w:val="16"/>
      <w:szCs w:val="16"/>
      <w:lang w:eastAsia="en-US"/>
    </w:rPr>
  </w:style>
  <w:style w:type="character" w:customStyle="1" w:styleId="33">
    <w:name w:val="正文文本 3 字符"/>
    <w:basedOn w:val="a0"/>
    <w:qFormat/>
    <w:rPr>
      <w:rFonts w:ascii="宋体" w:eastAsia="宋体" w:hAnsi="宋体" w:cs="宋体"/>
      <w:sz w:val="16"/>
      <w:szCs w:val="16"/>
    </w:rPr>
  </w:style>
  <w:style w:type="character" w:customStyle="1" w:styleId="11">
    <w:name w:val="正文文本缩进 字符1"/>
    <w:link w:val="a3"/>
    <w:qFormat/>
    <w:rPr>
      <w:rFonts w:eastAsia="宋体"/>
      <w:szCs w:val="24"/>
    </w:rPr>
  </w:style>
  <w:style w:type="character" w:customStyle="1" w:styleId="Char14">
    <w:name w:val="正文文本缩进 Char1"/>
    <w:basedOn w:val="a0"/>
    <w:uiPriority w:val="99"/>
    <w:semiHidden/>
    <w:qFormat/>
    <w:rPr>
      <w:rFonts w:ascii="宋体" w:eastAsia="宋体" w:hAnsi="宋体" w:cs="宋体"/>
      <w:kern w:val="0"/>
      <w:sz w:val="22"/>
      <w:lang w:eastAsia="en-US"/>
    </w:rPr>
  </w:style>
  <w:style w:type="character" w:customStyle="1" w:styleId="aff9">
    <w:name w:val="正文文本缩进 字符"/>
    <w:basedOn w:val="a0"/>
    <w:uiPriority w:val="99"/>
    <w:semiHidden/>
    <w:qFormat/>
    <w:rPr>
      <w:rFonts w:ascii="宋体" w:eastAsia="宋体" w:hAnsi="宋体" w:cs="宋体"/>
    </w:rPr>
  </w:style>
  <w:style w:type="paragraph" w:customStyle="1" w:styleId="160">
    <w:name w:val="样式16"/>
    <w:basedOn w:val="a"/>
    <w:qFormat/>
    <w:pPr>
      <w:spacing w:beforeLines="100"/>
      <w:jc w:val="center"/>
    </w:pPr>
    <w:rPr>
      <w:rFonts w:ascii="隶书" w:eastAsia="隶书" w:cs="Times New Roman"/>
      <w:bCs/>
      <w:kern w:val="2"/>
      <w:sz w:val="36"/>
      <w:szCs w:val="24"/>
      <w:lang w:eastAsia="zh-CN"/>
    </w:rPr>
  </w:style>
  <w:style w:type="character" w:customStyle="1" w:styleId="52">
    <w:name w:val="标题 5 字符"/>
    <w:basedOn w:val="a0"/>
    <w:uiPriority w:val="9"/>
    <w:semiHidden/>
    <w:qFormat/>
    <w:rPr>
      <w:rFonts w:ascii="宋体" w:eastAsia="宋体" w:hAnsi="宋体" w:cs="宋体"/>
      <w:b/>
      <w:bCs/>
      <w:sz w:val="28"/>
      <w:szCs w:val="28"/>
    </w:rPr>
  </w:style>
  <w:style w:type="character" w:customStyle="1" w:styleId="60">
    <w:name w:val="标题 6 字符"/>
    <w:basedOn w:val="a0"/>
    <w:uiPriority w:val="9"/>
    <w:semiHidden/>
    <w:qFormat/>
    <w:rPr>
      <w:rFonts w:asciiTheme="majorHAnsi" w:eastAsiaTheme="majorEastAsia" w:hAnsiTheme="majorHAnsi" w:cstheme="majorBidi"/>
      <w:b/>
      <w:bCs/>
      <w:sz w:val="24"/>
      <w:szCs w:val="24"/>
    </w:rPr>
  </w:style>
  <w:style w:type="character" w:customStyle="1" w:styleId="70">
    <w:name w:val="标题 7 字符"/>
    <w:basedOn w:val="a0"/>
    <w:uiPriority w:val="9"/>
    <w:semiHidden/>
    <w:qFormat/>
    <w:rPr>
      <w:rFonts w:ascii="宋体" w:eastAsia="宋体" w:hAnsi="宋体" w:cs="宋体"/>
      <w:b/>
      <w:bCs/>
      <w:sz w:val="24"/>
      <w:szCs w:val="24"/>
    </w:rPr>
  </w:style>
  <w:style w:type="character" w:customStyle="1" w:styleId="80">
    <w:name w:val="标题 8 字符"/>
    <w:basedOn w:val="a0"/>
    <w:uiPriority w:val="9"/>
    <w:semiHidden/>
    <w:qFormat/>
    <w:rPr>
      <w:rFonts w:asciiTheme="majorHAnsi" w:eastAsiaTheme="majorEastAsia" w:hAnsiTheme="majorHAnsi" w:cstheme="majorBidi"/>
      <w:sz w:val="24"/>
      <w:szCs w:val="24"/>
    </w:rPr>
  </w:style>
  <w:style w:type="character" w:customStyle="1" w:styleId="90">
    <w:name w:val="标题 9 字符"/>
    <w:basedOn w:val="a0"/>
    <w:uiPriority w:val="9"/>
    <w:semiHidden/>
    <w:qFormat/>
    <w:rPr>
      <w:rFonts w:asciiTheme="majorHAnsi" w:eastAsiaTheme="majorEastAsia" w:hAnsiTheme="majorHAnsi" w:cstheme="majorBidi"/>
      <w:sz w:val="21"/>
      <w:szCs w:val="21"/>
    </w:rPr>
  </w:style>
  <w:style w:type="character" w:customStyle="1" w:styleId="Char6">
    <w:name w:val="招标节 Char"/>
    <w:link w:val="affa"/>
    <w:qFormat/>
    <w:rPr>
      <w:rFonts w:ascii="宋体" w:eastAsia="宋体" w:hAnsi="宋体"/>
      <w:b/>
      <w:sz w:val="28"/>
      <w:szCs w:val="28"/>
    </w:rPr>
  </w:style>
  <w:style w:type="paragraph" w:customStyle="1" w:styleId="affa">
    <w:name w:val="招标节"/>
    <w:basedOn w:val="a"/>
    <w:next w:val="a"/>
    <w:link w:val="Char6"/>
    <w:qFormat/>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Pr>
      <w:sz w:val="20"/>
      <w:szCs w:val="20"/>
    </w:rPr>
  </w:style>
  <w:style w:type="character" w:customStyle="1" w:styleId="13">
    <w:name w:val="尾注文本 字符1"/>
    <w:link w:val="af3"/>
    <w:qFormat/>
    <w:rPr>
      <w:rFonts w:eastAsia="宋体"/>
      <w:szCs w:val="24"/>
    </w:rPr>
  </w:style>
  <w:style w:type="character" w:customStyle="1" w:styleId="Char15">
    <w:name w:val="尾注文本 Char1"/>
    <w:basedOn w:val="a0"/>
    <w:uiPriority w:val="99"/>
    <w:semiHidden/>
    <w:qFormat/>
    <w:rPr>
      <w:rFonts w:ascii="宋体" w:eastAsia="宋体" w:hAnsi="宋体" w:cs="宋体"/>
      <w:kern w:val="0"/>
      <w:sz w:val="22"/>
      <w:lang w:eastAsia="en-US"/>
    </w:rPr>
  </w:style>
  <w:style w:type="character" w:customStyle="1" w:styleId="aa">
    <w:name w:val="正文文本首行缩进 字符"/>
    <w:link w:val="a8"/>
    <w:qFormat/>
    <w:rPr>
      <w:rFonts w:eastAsia="宋体"/>
      <w:szCs w:val="24"/>
    </w:rPr>
  </w:style>
  <w:style w:type="character" w:customStyle="1" w:styleId="Char16">
    <w:name w:val="正文首行缩进 Char1"/>
    <w:basedOn w:val="ab"/>
    <w:uiPriority w:val="99"/>
    <w:semiHidden/>
    <w:qFormat/>
    <w:rPr>
      <w:rFonts w:ascii="宋体" w:eastAsia="宋体" w:hAnsi="宋体" w:cs="宋体"/>
      <w:kern w:val="0"/>
      <w:sz w:val="22"/>
      <w:szCs w:val="21"/>
      <w:lang w:eastAsia="en-US"/>
    </w:rPr>
  </w:style>
  <w:style w:type="character" w:customStyle="1" w:styleId="font161">
    <w:name w:val="font161"/>
    <w:qFormat/>
    <w:rPr>
      <w:b/>
      <w:bCs/>
      <w:sz w:val="32"/>
      <w:szCs w:val="32"/>
    </w:rPr>
  </w:style>
  <w:style w:type="character" w:customStyle="1" w:styleId="14">
    <w:name w:val="脚注文本 字符1"/>
    <w:link w:val="afc"/>
    <w:qFormat/>
    <w:rPr>
      <w:rFonts w:eastAsia="宋体"/>
      <w:sz w:val="18"/>
      <w:szCs w:val="18"/>
    </w:rPr>
  </w:style>
  <w:style w:type="character" w:customStyle="1" w:styleId="Char17">
    <w:name w:val="脚注文本 Char1"/>
    <w:basedOn w:val="a0"/>
    <w:uiPriority w:val="99"/>
    <w:semiHidden/>
    <w:qFormat/>
    <w:rPr>
      <w:rFonts w:ascii="宋体" w:eastAsia="宋体" w:hAnsi="宋体" w:cs="宋体"/>
      <w:kern w:val="0"/>
      <w:sz w:val="18"/>
      <w:szCs w:val="18"/>
      <w:lang w:eastAsia="en-US"/>
    </w:rPr>
  </w:style>
  <w:style w:type="character" w:customStyle="1" w:styleId="ht1">
    <w:name w:val="ht1"/>
    <w:qFormat/>
    <w:rPr>
      <w:rFonts w:ascii="黑体" w:eastAsia="黑体"/>
      <w:b/>
      <w:bCs/>
    </w:rPr>
  </w:style>
  <w:style w:type="character" w:customStyle="1" w:styleId="12">
    <w:name w:val="文档结构图 字符1"/>
    <w:link w:val="ae"/>
    <w:qFormat/>
    <w:rPr>
      <w:rFonts w:eastAsia="宋体"/>
      <w:szCs w:val="24"/>
      <w:shd w:val="clear" w:color="auto" w:fill="000080"/>
    </w:rPr>
  </w:style>
  <w:style w:type="character" w:customStyle="1" w:styleId="Char18">
    <w:name w:val="文档结构图 Char1"/>
    <w:basedOn w:val="a0"/>
    <w:uiPriority w:val="99"/>
    <w:semiHidden/>
    <w:qFormat/>
    <w:rPr>
      <w:rFonts w:ascii="Microsoft YaHei UI" w:eastAsia="Microsoft YaHei UI" w:hAnsi="宋体" w:cs="宋体"/>
      <w:kern w:val="0"/>
      <w:sz w:val="18"/>
      <w:szCs w:val="18"/>
      <w:lang w:eastAsia="en-US"/>
    </w:rPr>
  </w:style>
  <w:style w:type="character" w:customStyle="1" w:styleId="210">
    <w:name w:val="正文文本缩进 2 字符1"/>
    <w:link w:val="22"/>
    <w:qFormat/>
    <w:rPr>
      <w:rFonts w:eastAsia="宋体"/>
      <w:szCs w:val="24"/>
    </w:rPr>
  </w:style>
  <w:style w:type="character" w:customStyle="1" w:styleId="2Char1">
    <w:name w:val="正文文本缩进 2 Char1"/>
    <w:basedOn w:val="a0"/>
    <w:uiPriority w:val="99"/>
    <w:semiHidden/>
    <w:qFormat/>
    <w:rPr>
      <w:rFonts w:ascii="宋体" w:eastAsia="宋体" w:hAnsi="宋体" w:cs="宋体"/>
      <w:kern w:val="0"/>
      <w:sz w:val="22"/>
      <w:lang w:eastAsia="en-US"/>
    </w:rPr>
  </w:style>
  <w:style w:type="character" w:customStyle="1" w:styleId="311">
    <w:name w:val="正文文本缩进 3 字符1"/>
    <w:link w:val="32"/>
    <w:qFormat/>
    <w:rPr>
      <w:rFonts w:eastAsia="宋体"/>
      <w:sz w:val="16"/>
      <w:szCs w:val="16"/>
    </w:rPr>
  </w:style>
  <w:style w:type="character" w:customStyle="1" w:styleId="3Char10">
    <w:name w:val="正文文本缩进 3 Char1"/>
    <w:basedOn w:val="a0"/>
    <w:uiPriority w:val="99"/>
    <w:semiHidden/>
    <w:qFormat/>
    <w:rPr>
      <w:rFonts w:ascii="宋体" w:eastAsia="宋体" w:hAnsi="宋体" w:cs="宋体"/>
      <w:kern w:val="0"/>
      <w:sz w:val="16"/>
      <w:szCs w:val="16"/>
      <w:lang w:eastAsia="en-US"/>
    </w:rPr>
  </w:style>
  <w:style w:type="character" w:customStyle="1" w:styleId="16">
    <w:name w:val="标题 字符1"/>
    <w:link w:val="afe"/>
    <w:qFormat/>
    <w:rPr>
      <w:rFonts w:ascii="Arial" w:eastAsia="宋体" w:hAnsi="Arial"/>
      <w:b/>
      <w:sz w:val="32"/>
    </w:rPr>
  </w:style>
  <w:style w:type="character" w:customStyle="1" w:styleId="Char19">
    <w:name w:val="标题 Char1"/>
    <w:basedOn w:val="a0"/>
    <w:uiPriority w:val="10"/>
    <w:qFormat/>
    <w:rPr>
      <w:rFonts w:asciiTheme="majorHAnsi" w:eastAsia="宋体" w:hAnsiTheme="majorHAnsi" w:cstheme="majorBidi"/>
      <w:b/>
      <w:bCs/>
      <w:kern w:val="0"/>
      <w:sz w:val="32"/>
      <w:szCs w:val="32"/>
      <w:lang w:eastAsia="en-US"/>
    </w:rPr>
  </w:style>
  <w:style w:type="character" w:customStyle="1" w:styleId="34">
    <w:name w:val="正文文本缩进 3 字符"/>
    <w:basedOn w:val="a0"/>
    <w:uiPriority w:val="99"/>
    <w:semiHidden/>
    <w:qFormat/>
    <w:rPr>
      <w:rFonts w:ascii="宋体" w:eastAsia="宋体" w:hAnsi="宋体" w:cs="宋体"/>
      <w:sz w:val="16"/>
      <w:szCs w:val="16"/>
    </w:rPr>
  </w:style>
  <w:style w:type="character" w:customStyle="1" w:styleId="25">
    <w:name w:val="正文文本缩进 2 字符"/>
    <w:basedOn w:val="a0"/>
    <w:uiPriority w:val="99"/>
    <w:semiHidden/>
    <w:qFormat/>
    <w:rPr>
      <w:rFonts w:ascii="宋体" w:eastAsia="宋体" w:hAnsi="宋体" w:cs="宋体"/>
    </w:rPr>
  </w:style>
  <w:style w:type="character" w:customStyle="1" w:styleId="affb">
    <w:name w:val="脚注文本 字符"/>
    <w:basedOn w:val="a0"/>
    <w:uiPriority w:val="99"/>
    <w:semiHidden/>
    <w:qFormat/>
    <w:rPr>
      <w:rFonts w:ascii="宋体" w:eastAsia="宋体" w:hAnsi="宋体" w:cs="宋体"/>
      <w:sz w:val="18"/>
      <w:szCs w:val="18"/>
    </w:rPr>
  </w:style>
  <w:style w:type="paragraph" w:customStyle="1" w:styleId="CharCharCharCharCharChar1CharCharCharChar">
    <w:name w:val="Char Char Char Char Char Char1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affc">
    <w:name w:val="表格"/>
    <w:basedOn w:val="a"/>
    <w:qFormat/>
    <w:pPr>
      <w:jc w:val="center"/>
      <w:textAlignment w:val="center"/>
    </w:pPr>
    <w:rPr>
      <w:rFonts w:ascii="华文细黑" w:hAnsi="华文细黑" w:cs="Times New Roman"/>
      <w:sz w:val="21"/>
      <w:szCs w:val="20"/>
      <w:lang w:eastAsia="zh-CN"/>
    </w:rPr>
  </w:style>
  <w:style w:type="character" w:customStyle="1" w:styleId="affd">
    <w:name w:val="正文首行缩进 字符"/>
    <w:basedOn w:val="ab"/>
    <w:uiPriority w:val="99"/>
    <w:semiHidden/>
    <w:qFormat/>
    <w:rPr>
      <w:rFonts w:ascii="宋体" w:eastAsia="宋体" w:hAnsi="宋体" w:cs="宋体"/>
      <w:kern w:val="0"/>
      <w:sz w:val="21"/>
      <w:szCs w:val="21"/>
      <w:lang w:eastAsia="en-US"/>
    </w:rPr>
  </w:style>
  <w:style w:type="character" w:customStyle="1" w:styleId="affe">
    <w:name w:val="尾注文本 字符"/>
    <w:basedOn w:val="a0"/>
    <w:uiPriority w:val="99"/>
    <w:semiHidden/>
    <w:qFormat/>
    <w:rPr>
      <w:rFonts w:ascii="宋体" w:eastAsia="宋体" w:hAnsi="宋体" w:cs="宋体"/>
    </w:rPr>
  </w:style>
  <w:style w:type="character" w:customStyle="1" w:styleId="afff">
    <w:name w:val="文档结构图 字符"/>
    <w:basedOn w:val="a0"/>
    <w:uiPriority w:val="99"/>
    <w:semiHidden/>
    <w:qFormat/>
    <w:rPr>
      <w:rFonts w:ascii="Microsoft YaHei UI" w:eastAsia="Microsoft YaHei UI" w:hAnsi="宋体" w:cs="宋体"/>
      <w:sz w:val="18"/>
      <w:szCs w:val="18"/>
    </w:rPr>
  </w:style>
  <w:style w:type="paragraph" w:customStyle="1" w:styleId="CharChar1">
    <w:name w:val="Char Char1"/>
    <w:basedOn w:val="a"/>
    <w:qFormat/>
    <w:pPr>
      <w:widowControl/>
      <w:spacing w:after="160" w:line="240" w:lineRule="exact"/>
    </w:pPr>
    <w:rPr>
      <w:rFonts w:ascii="Verdana" w:eastAsia="楷体_GB2312" w:hAnsi="Verdana" w:cs="Times New Roman"/>
      <w:b/>
      <w:i/>
      <w:iCs/>
      <w:color w:val="000000"/>
      <w:sz w:val="20"/>
      <w:szCs w:val="20"/>
    </w:rPr>
  </w:style>
  <w:style w:type="character" w:customStyle="1" w:styleId="afff0">
    <w:name w:val="标题 字符"/>
    <w:basedOn w:val="a0"/>
    <w:uiPriority w:val="10"/>
    <w:qFormat/>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pPr>
      <w:jc w:val="both"/>
    </w:pPr>
    <w:rPr>
      <w:rFonts w:ascii="Times New Roman" w:hAnsi="Times New Roman" w:cs="Times New Roman"/>
      <w:kern w:val="2"/>
      <w:sz w:val="20"/>
      <w:szCs w:val="20"/>
      <w:lang w:eastAsia="zh-CN"/>
    </w:rPr>
  </w:style>
  <w:style w:type="paragraph" w:customStyle="1" w:styleId="afff1">
    <w:name w:val="表中"/>
    <w:basedOn w:val="a"/>
    <w:qFormat/>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8">
    <w:name w:val="1."/>
    <w:basedOn w:val="a"/>
    <w:qFormat/>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f2">
    <w:name w:val="一、"/>
    <w:next w:val="a8"/>
    <w:qFormat/>
    <w:pPr>
      <w:tabs>
        <w:tab w:val="left" w:pos="360"/>
      </w:tabs>
      <w:spacing w:before="240" w:after="240"/>
    </w:pPr>
    <w:rPr>
      <w:rFonts w:ascii="Times New Roman" w:eastAsia="黑体" w:hAnsi="Times New Roman"/>
      <w:sz w:val="28"/>
    </w:rPr>
  </w:style>
  <w:style w:type="paragraph" w:customStyle="1" w:styleId="mtitle">
    <w:name w:val="mtitle"/>
    <w:basedOn w:val="a"/>
    <w:qFormat/>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pPr>
      <w:widowControl/>
      <w:spacing w:before="100" w:beforeAutospacing="1" w:after="100" w:afterAutospacing="1"/>
    </w:pPr>
    <w:rPr>
      <w:sz w:val="24"/>
      <w:szCs w:val="24"/>
      <w:lang w:eastAsia="zh-CN"/>
    </w:rPr>
  </w:style>
  <w:style w:type="paragraph" w:customStyle="1" w:styleId="CharCharCharChar">
    <w:name w:val="Char Char Char Char"/>
    <w:basedOn w:val="a"/>
    <w:qFormat/>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e"/>
    <w:qFormat/>
    <w:rPr>
      <w:rFonts w:ascii="Tahoma" w:hAnsi="Tahoma"/>
      <w:sz w:val="24"/>
    </w:rPr>
  </w:style>
  <w:style w:type="paragraph" w:customStyle="1" w:styleId="26">
    <w:name w:val="样式2"/>
    <w:basedOn w:val="a"/>
    <w:qFormat/>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0"/>
    <w:qFormat/>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7">
    <w:name w:val="Char"/>
    <w:basedOn w:val="a"/>
    <w:qFormat/>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CharCharCharCharCharChar">
    <w:name w:val="Char Char Char Char Char Char"/>
    <w:basedOn w:val="a"/>
    <w:qFormat/>
    <w:pPr>
      <w:jc w:val="both"/>
    </w:pPr>
    <w:rPr>
      <w:rFonts w:ascii="Times New Roman" w:hAnsi="Times New Roman" w:cs="Times New Roman"/>
      <w:kern w:val="2"/>
      <w:sz w:val="21"/>
      <w:szCs w:val="24"/>
      <w:lang w:eastAsia="zh-CN"/>
    </w:rPr>
  </w:style>
  <w:style w:type="paragraph" w:customStyle="1" w:styleId="53">
    <w:name w:val="样式5"/>
    <w:basedOn w:val="a"/>
    <w:qFormat/>
    <w:pPr>
      <w:jc w:val="both"/>
    </w:pPr>
    <w:rPr>
      <w:rFonts w:ascii="隶书" w:eastAsia="隶书" w:cs="Times New Roman"/>
      <w:color w:val="000000"/>
      <w:kern w:val="2"/>
      <w:sz w:val="36"/>
      <w:szCs w:val="24"/>
      <w:lang w:eastAsia="zh-CN"/>
    </w:rPr>
  </w:style>
  <w:style w:type="paragraph" w:customStyle="1" w:styleId="19">
    <w:name w:val="样式1"/>
    <w:basedOn w:val="a"/>
    <w:next w:val="4"/>
    <w:qFormat/>
    <w:pPr>
      <w:spacing w:line="360" w:lineRule="auto"/>
      <w:ind w:firstLineChars="200" w:firstLine="420"/>
      <w:jc w:val="both"/>
    </w:pPr>
    <w:rPr>
      <w:rFonts w:cs="Times New Roman"/>
      <w:kern w:val="2"/>
      <w:sz w:val="21"/>
      <w:szCs w:val="21"/>
      <w:lang w:eastAsia="zh-CN"/>
    </w:rPr>
  </w:style>
  <w:style w:type="paragraph" w:customStyle="1" w:styleId="1a">
    <w:name w:val="1"/>
    <w:basedOn w:val="a"/>
    <w:next w:val="a"/>
    <w:qFormat/>
    <w:pPr>
      <w:jc w:val="both"/>
    </w:pPr>
    <w:rPr>
      <w:rFonts w:ascii="Times New Roman" w:hAnsi="Times New Roman" w:cs="Times New Roman"/>
      <w:kern w:val="2"/>
      <w:sz w:val="21"/>
      <w:szCs w:val="24"/>
      <w:lang w:eastAsia="zh-CN"/>
    </w:rPr>
  </w:style>
  <w:style w:type="paragraph" w:customStyle="1" w:styleId="afff4">
    <w:name w:val="表格文字"/>
    <w:basedOn w:val="a"/>
    <w:qFormat/>
    <w:pPr>
      <w:adjustRightInd w:val="0"/>
      <w:spacing w:line="420" w:lineRule="atLeast"/>
      <w:textAlignment w:val="baseline"/>
    </w:pPr>
    <w:rPr>
      <w:rFonts w:ascii="Times New Roman" w:hAnsi="Times New Roman" w:cs="Times New Roman"/>
      <w:sz w:val="21"/>
      <w:szCs w:val="20"/>
      <w:lang w:eastAsia="zh-CN"/>
    </w:rPr>
  </w:style>
  <w:style w:type="paragraph" w:customStyle="1" w:styleId="1b">
    <w:name w:val="样式 标题 1 + 黑体 三号 非加粗"/>
    <w:basedOn w:val="1"/>
    <w:qFormat/>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f5">
    <w:name w:val="目录"/>
    <w:basedOn w:val="a"/>
    <w:qFormat/>
    <w:pPr>
      <w:widowControl/>
      <w:jc w:val="center"/>
    </w:pPr>
    <w:rPr>
      <w:rFonts w:hAnsi="Times New Roman" w:cs="Times New Roman"/>
      <w:b/>
      <w:sz w:val="36"/>
      <w:szCs w:val="20"/>
      <w:lang w:eastAsia="zh-CN"/>
    </w:rPr>
  </w:style>
  <w:style w:type="paragraph" w:customStyle="1" w:styleId="afff6">
    <w:name w:val="报告正文"/>
    <w:basedOn w:val="a"/>
    <w:qFormat/>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f7">
    <w:name w:val="我的正文"/>
    <w:basedOn w:val="a"/>
    <w:next w:val="a"/>
    <w:qFormat/>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Pr>
      <w:rFonts w:ascii="宋体" w:eastAsia="宋体" w:hAnsi="Courier New"/>
      <w:kern w:val="2"/>
      <w:sz w:val="21"/>
      <w:lang w:val="en-US" w:eastAsia="zh-CN" w:bidi="ar-SA"/>
    </w:rPr>
  </w:style>
  <w:style w:type="character" w:customStyle="1" w:styleId="Char8">
    <w:name w:val="表名 Char"/>
    <w:qFormat/>
    <w:rPr>
      <w:rFonts w:ascii="宋体" w:eastAsia="宋体"/>
      <w:kern w:val="2"/>
      <w:sz w:val="24"/>
      <w:szCs w:val="24"/>
      <w:lang w:val="en-US" w:eastAsia="zh-CN" w:bidi="ar-SA"/>
    </w:rPr>
  </w:style>
  <w:style w:type="paragraph" w:customStyle="1" w:styleId="CharChar30CharCharCharChar">
    <w:name w:val="Char Char30 Char Char Char Char"/>
    <w:basedOn w:val="a"/>
    <w:qFormat/>
    <w:pPr>
      <w:jc w:val="both"/>
    </w:pPr>
    <w:rPr>
      <w:rFonts w:ascii="Times New Roman" w:hAnsi="Times New Roman" w:cs="Times New Roman"/>
      <w:kern w:val="2"/>
      <w:sz w:val="21"/>
      <w:szCs w:val="24"/>
      <w:lang w:eastAsia="zh-CN"/>
    </w:rPr>
  </w:style>
  <w:style w:type="character" w:customStyle="1" w:styleId="27">
    <w:name w:val="正文文本 (2)"/>
    <w:qFormat/>
    <w:rPr>
      <w:rFonts w:ascii="宋体" w:eastAsia="宋体" w:hAnsi="宋体" w:cs="宋体"/>
      <w:color w:val="000000"/>
      <w:spacing w:val="0"/>
      <w:w w:val="100"/>
      <w:position w:val="0"/>
      <w:sz w:val="20"/>
      <w:szCs w:val="20"/>
      <w:u w:val="none"/>
      <w:lang w:val="zh-CN" w:eastAsia="zh-CN" w:bidi="zh-CN"/>
    </w:rPr>
  </w:style>
  <w:style w:type="character" w:customStyle="1" w:styleId="28">
    <w:name w:val="标题 #2_"/>
    <w:link w:val="29"/>
    <w:qFormat/>
    <w:rPr>
      <w:rFonts w:ascii="宋体" w:hAnsi="宋体" w:cs="宋体"/>
      <w:sz w:val="32"/>
      <w:szCs w:val="32"/>
      <w:shd w:val="clear" w:color="auto" w:fill="FFFFFF"/>
    </w:rPr>
  </w:style>
  <w:style w:type="paragraph" w:customStyle="1" w:styleId="29">
    <w:name w:val="标题 #2"/>
    <w:basedOn w:val="a"/>
    <w:link w:val="28"/>
    <w:qFormat/>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qFormat/>
    <w:pPr>
      <w:widowControl/>
      <w:jc w:val="both"/>
    </w:pPr>
    <w:rPr>
      <w:rFonts w:ascii="Times New Roman" w:hAnsi="Times New Roman" w:cs="Times New Roman"/>
      <w:sz w:val="21"/>
      <w:szCs w:val="21"/>
      <w:lang w:eastAsia="zh-CN"/>
    </w:rPr>
  </w:style>
  <w:style w:type="character" w:customStyle="1" w:styleId="Char9">
    <w:name w:val="招标正文 Char"/>
    <w:link w:val="afff8"/>
    <w:qFormat/>
    <w:rPr>
      <w:rFonts w:eastAsia="宋体"/>
      <w:szCs w:val="18"/>
    </w:rPr>
  </w:style>
  <w:style w:type="paragraph" w:customStyle="1" w:styleId="afff8">
    <w:name w:val="招标正文"/>
    <w:basedOn w:val="a"/>
    <w:link w:val="Char9"/>
    <w:qFormat/>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afb">
    <w:name w:val="副标题 字符"/>
    <w:link w:val="afa"/>
    <w:qFormat/>
    <w:rPr>
      <w:szCs w:val="24"/>
      <w:u w:val="single"/>
    </w:rPr>
  </w:style>
  <w:style w:type="character" w:customStyle="1" w:styleId="Char1a">
    <w:name w:val="副标题 Char1"/>
    <w:basedOn w:val="a0"/>
    <w:uiPriority w:val="11"/>
    <w:qFormat/>
    <w:rPr>
      <w:rFonts w:asciiTheme="majorHAnsi" w:eastAsia="宋体" w:hAnsiTheme="majorHAnsi" w:cstheme="majorBidi"/>
      <w:b/>
      <w:bCs/>
      <w:kern w:val="28"/>
      <w:sz w:val="32"/>
      <w:szCs w:val="32"/>
      <w:lang w:eastAsia="en-US"/>
    </w:rPr>
  </w:style>
  <w:style w:type="paragraph" w:customStyle="1" w:styleId="afff9">
    <w:name w:val="附件"/>
    <w:basedOn w:val="a"/>
    <w:qFormat/>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qFormat/>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Pr>
      <w:rFonts w:ascii="宋体" w:eastAsia="宋体" w:hAnsi="宋体" w:cs="宋体"/>
      <w:sz w:val="21"/>
      <w:szCs w:val="21"/>
      <w:u w:val="none"/>
    </w:rPr>
  </w:style>
  <w:style w:type="character" w:customStyle="1" w:styleId="fontstyle01">
    <w:name w:val="fontstyle01"/>
    <w:qFormat/>
    <w:rPr>
      <w:rFonts w:ascii="宋体" w:eastAsia="宋体" w:hAnsi="宋体" w:hint="eastAsia"/>
      <w:color w:val="000000"/>
      <w:sz w:val="24"/>
      <w:szCs w:val="24"/>
    </w:rPr>
  </w:style>
  <w:style w:type="character" w:customStyle="1" w:styleId="afffa">
    <w:name w:val="表格标题_"/>
    <w:link w:val="afffb"/>
    <w:qFormat/>
    <w:rPr>
      <w:rFonts w:eastAsia="黑体"/>
      <w:color w:val="FF0000"/>
      <w:sz w:val="24"/>
    </w:rPr>
  </w:style>
  <w:style w:type="paragraph" w:customStyle="1" w:styleId="afffb">
    <w:name w:val="表格标题"/>
    <w:basedOn w:val="a"/>
    <w:link w:val="afffa"/>
    <w:qFormat/>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Pr>
      <w:rFonts w:ascii="宋体" w:hAnsi="宋体" w:cs="宋体"/>
      <w:sz w:val="26"/>
      <w:szCs w:val="26"/>
      <w:shd w:val="clear" w:color="auto" w:fill="FFFFFF"/>
    </w:rPr>
  </w:style>
  <w:style w:type="paragraph" w:customStyle="1" w:styleId="37">
    <w:name w:val="标题 #3"/>
    <w:basedOn w:val="a"/>
    <w:link w:val="36"/>
    <w:qFormat/>
    <w:pPr>
      <w:shd w:val="clear" w:color="auto" w:fill="FFFFFF"/>
      <w:spacing w:after="360" w:line="0" w:lineRule="atLeast"/>
      <w:jc w:val="center"/>
      <w:outlineLvl w:val="2"/>
    </w:pPr>
    <w:rPr>
      <w:rFonts w:eastAsiaTheme="minorEastAsia"/>
      <w:kern w:val="2"/>
      <w:sz w:val="26"/>
      <w:szCs w:val="26"/>
      <w:lang w:eastAsia="zh-CN"/>
    </w:rPr>
  </w:style>
  <w:style w:type="paragraph" w:customStyle="1" w:styleId="2a">
    <w:name w:val="表格文字2"/>
    <w:basedOn w:val="23"/>
    <w:qFormat/>
    <w:pPr>
      <w:spacing w:before="60" w:after="60" w:line="240" w:lineRule="atLeast"/>
      <w:jc w:val="center"/>
    </w:pPr>
    <w:rPr>
      <w:rFonts w:ascii="黑体" w:eastAsia="黑体" w:hAnsi="Times New Roman" w:cs="Times New Roman"/>
      <w:kern w:val="2"/>
      <w:sz w:val="21"/>
      <w:szCs w:val="28"/>
    </w:rPr>
  </w:style>
  <w:style w:type="character" w:customStyle="1" w:styleId="24">
    <w:name w:val="正文文本 2 字符"/>
    <w:basedOn w:val="a0"/>
    <w:link w:val="23"/>
    <w:uiPriority w:val="99"/>
    <w:semiHidden/>
    <w:qFormat/>
    <w:rPr>
      <w:rFonts w:ascii="宋体" w:eastAsia="宋体" w:hAnsi="宋体" w:cs="宋体"/>
      <w:kern w:val="0"/>
      <w:sz w:val="22"/>
      <w:lang w:eastAsia="en-US"/>
    </w:rPr>
  </w:style>
  <w:style w:type="character" w:customStyle="1" w:styleId="docpro">
    <w:name w:val="docpro"/>
    <w:basedOn w:val="a0"/>
    <w:qFormat/>
  </w:style>
  <w:style w:type="paragraph" w:customStyle="1" w:styleId="afffc">
    <w:name w:val="正  文"/>
    <w:basedOn w:val="a"/>
    <w:qFormat/>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pPr>
      <w:spacing w:beforeLines="30" w:afterLines="30"/>
      <w:jc w:val="both"/>
    </w:pPr>
    <w:rPr>
      <w:rFonts w:ascii="华文中宋" w:eastAsia="华文中宋" w:hAnsi="Times New Roman" w:cs="Times New Roman"/>
      <w:bCs/>
      <w:kern w:val="2"/>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FEF4B31-9213-4B54-B956-0797CE5F17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30</Pages>
  <Words>1454</Words>
  <Characters>8288</Characters>
  <Application>Microsoft Office Word</Application>
  <DocSecurity>0</DocSecurity>
  <Lines>69</Lines>
  <Paragraphs>19</Paragraphs>
  <ScaleCrop>false</ScaleCrop>
  <Company>China</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朱赵田</dc:creator>
  <cp:lastModifiedBy>涂 昊</cp:lastModifiedBy>
  <cp:revision>34</cp:revision>
  <cp:lastPrinted>2022-03-31T02:39:00Z</cp:lastPrinted>
  <dcterms:created xsi:type="dcterms:W3CDTF">2021-06-29T03:35:00Z</dcterms:created>
  <dcterms:modified xsi:type="dcterms:W3CDTF">2023-03-16T09:30:00Z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