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70E" w14:textId="77777777" w:rsidR="002607CB" w:rsidRDefault="00000000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高速管家（重庆）实业有限公司</w:t>
      </w:r>
    </w:p>
    <w:p w14:paraId="492F9755" w14:textId="77777777" w:rsidR="002607CB" w:rsidRDefault="00000000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关于大观服务区化粪池清掏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询价</w:t>
      </w:r>
    </w:p>
    <w:p w14:paraId="41CD6A26" w14:textId="77777777" w:rsidR="002607CB" w:rsidRDefault="00000000">
      <w:pPr>
        <w:spacing w:line="520" w:lineRule="exact"/>
        <w:ind w:firstLineChars="700" w:firstLine="308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结果公示</w:t>
      </w:r>
    </w:p>
    <w:p w14:paraId="006E1E95" w14:textId="77777777" w:rsidR="002607CB" w:rsidRDefault="00000000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（公示期：网上发布之日起3天）</w:t>
      </w:r>
    </w:p>
    <w:p w14:paraId="1B97E763" w14:textId="77777777" w:rsidR="002607CB" w:rsidRDefault="0000000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一、评标情况</w:t>
      </w:r>
    </w:p>
    <w:p w14:paraId="2D948FB8" w14:textId="77777777" w:rsidR="002607CB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高速管家（重庆）实业有限公司</w:t>
      </w:r>
      <w:r>
        <w:rPr>
          <w:rFonts w:ascii="方正仿宋_GBK" w:eastAsia="方正仿宋_GBK" w:hAnsi="仿宋" w:hint="eastAsia"/>
          <w:sz w:val="32"/>
          <w:szCs w:val="32"/>
        </w:rPr>
        <w:t>大观服务区污水提排设备维修改造询价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采用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最低价中标方式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，经评标小组评审，结果如下：</w:t>
      </w:r>
    </w:p>
    <w:p w14:paraId="375A4126" w14:textId="77777777" w:rsidR="002607CB" w:rsidRDefault="0000000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1、中标候选人基本情况</w:t>
      </w:r>
    </w:p>
    <w:p w14:paraId="1C8232F3" w14:textId="77777777" w:rsidR="002607CB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中标候选人：</w:t>
      </w:r>
      <w:r>
        <w:rPr>
          <w:rFonts w:ascii="仿宋_GB2312" w:eastAsia="仿宋_GB2312" w:hAnsi="仿宋" w:cs="Times New Roman" w:hint="eastAsia"/>
          <w:sz w:val="32"/>
          <w:szCs w:val="32"/>
          <w:u w:val="single"/>
        </w:rPr>
        <w:t>重庆美珏环保工程有限公司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，投标含税报价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5780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元（税率5%）</w:t>
      </w:r>
    </w:p>
    <w:p w14:paraId="49E951DE" w14:textId="77777777" w:rsidR="002607CB" w:rsidRDefault="0000000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2、中标候选人响应询价文件要求的资格能力条件</w:t>
      </w:r>
    </w:p>
    <w:p w14:paraId="16F69754" w14:textId="77777777" w:rsidR="002607CB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中标候选人：</w:t>
      </w:r>
      <w:r>
        <w:rPr>
          <w:rFonts w:ascii="仿宋_GB2312" w:eastAsia="仿宋_GB2312" w:hAnsi="仿宋" w:cs="Times New Roman" w:hint="eastAsia"/>
          <w:sz w:val="32"/>
          <w:szCs w:val="32"/>
          <w:u w:val="single"/>
        </w:rPr>
        <w:t>重庆美珏环保工程有限公司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，满足询价文件资质要求。</w:t>
      </w:r>
    </w:p>
    <w:p w14:paraId="0D1837A7" w14:textId="77777777" w:rsidR="002607CB" w:rsidRDefault="0000000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二、提出异议的渠道和方式</w:t>
      </w:r>
    </w:p>
    <w:p w14:paraId="751BB5BD" w14:textId="77777777" w:rsidR="002607CB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高速管家（重庆）实业有限公司，联系电话：13708318275。</w:t>
      </w:r>
    </w:p>
    <w:p w14:paraId="43181D14" w14:textId="77777777" w:rsidR="002607CB" w:rsidRDefault="0000000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三、信息公示</w:t>
      </w:r>
    </w:p>
    <w:p w14:paraId="0F206734" w14:textId="12D3386D" w:rsidR="002607CB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本次询价结果在重庆高速公路集团有限公司招投标管理平台（</w:t>
      </w:r>
      <w:r>
        <w:rPr>
          <w:rFonts w:ascii="方正仿宋_GBK" w:eastAsia="方正仿宋_GBK" w:hAnsi="方正仿宋_GBK" w:cs="方正仿宋_GBK"/>
          <w:sz w:val="32"/>
          <w:szCs w:val="32"/>
        </w:rPr>
        <w:t>http://112.35.165.219:8088/PMS/#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="00BD5722">
        <w:rPr>
          <w:rFonts w:ascii="方正仿宋_GBK" w:eastAsia="方正仿宋_GBK" w:hAnsi="方正仿宋_GBK" w:cs="方正仿宋_GBK" w:hint="eastAsia"/>
          <w:sz w:val="32"/>
          <w:szCs w:val="32"/>
        </w:rPr>
        <w:t>和重庆高速集团官</w:t>
      </w:r>
      <w:r w:rsidR="00BD5722" w:rsidRPr="00F97756">
        <w:rPr>
          <w:rFonts w:ascii="方正仿宋_GBK" w:eastAsia="方正仿宋_GBK" w:hAnsi="方正仿宋_GBK" w:cs="方正仿宋_GBK" w:hint="eastAsia"/>
          <w:sz w:val="32"/>
          <w:szCs w:val="32"/>
        </w:rPr>
        <w:t>（http://www.cegc.com.cn/gw/newsInfoMenu.html?id=42&amp;key=2）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公布。</w:t>
      </w:r>
    </w:p>
    <w:p w14:paraId="6923EEAF" w14:textId="77777777" w:rsidR="002607CB" w:rsidRDefault="0000000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四、监督部门</w:t>
      </w:r>
    </w:p>
    <w:p w14:paraId="2288A3A4" w14:textId="77777777" w:rsidR="002607CB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高速管家（重庆）实业有限公司综合部</w:t>
      </w:r>
    </w:p>
    <w:p w14:paraId="6EFA8BEA" w14:textId="77777777" w:rsidR="002607CB" w:rsidRDefault="00000000">
      <w:pPr>
        <w:numPr>
          <w:ilvl w:val="0"/>
          <w:numId w:val="1"/>
        </w:num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联系方式</w:t>
      </w:r>
    </w:p>
    <w:p w14:paraId="1CD678D6" w14:textId="77777777" w:rsidR="002607CB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询价人：高速管家（重庆）实业有限公司</w:t>
      </w:r>
    </w:p>
    <w:p w14:paraId="6AE661B6" w14:textId="77777777" w:rsidR="002607CB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 址：重庆市渝北区星光大道82号（海王星D区5楼）</w:t>
      </w:r>
    </w:p>
    <w:p w14:paraId="233F7742" w14:textId="77777777" w:rsidR="002607CB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 系 人：刘老师          电 话：15923959150</w:t>
      </w:r>
    </w:p>
    <w:sectPr w:rsidR="0026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58CA" w14:textId="77777777" w:rsidR="00FD56EE" w:rsidRDefault="00FD56EE" w:rsidP="00BD5722">
      <w:r>
        <w:separator/>
      </w:r>
    </w:p>
  </w:endnote>
  <w:endnote w:type="continuationSeparator" w:id="0">
    <w:p w14:paraId="4A073B00" w14:textId="77777777" w:rsidR="00FD56EE" w:rsidRDefault="00FD56EE" w:rsidP="00BD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B9CD" w14:textId="77777777" w:rsidR="00FD56EE" w:rsidRDefault="00FD56EE" w:rsidP="00BD5722">
      <w:r>
        <w:separator/>
      </w:r>
    </w:p>
  </w:footnote>
  <w:footnote w:type="continuationSeparator" w:id="0">
    <w:p w14:paraId="39C74742" w14:textId="77777777" w:rsidR="00FD56EE" w:rsidRDefault="00FD56EE" w:rsidP="00BD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7CFA0"/>
    <w:multiLevelType w:val="singleLevel"/>
    <w:tmpl w:val="6087CFA0"/>
    <w:lvl w:ilvl="0">
      <w:start w:val="5"/>
      <w:numFmt w:val="chineseCounting"/>
      <w:suff w:val="nothing"/>
      <w:lvlText w:val="%1、"/>
      <w:lvlJc w:val="left"/>
    </w:lvl>
  </w:abstractNum>
  <w:num w:numId="1" w16cid:durableId="21430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C39"/>
    <w:rsid w:val="000319E8"/>
    <w:rsid w:val="00064F92"/>
    <w:rsid w:val="000A2ED3"/>
    <w:rsid w:val="000F2F6C"/>
    <w:rsid w:val="000F6E97"/>
    <w:rsid w:val="00173EE9"/>
    <w:rsid w:val="00251404"/>
    <w:rsid w:val="00255E50"/>
    <w:rsid w:val="002607CB"/>
    <w:rsid w:val="002820BD"/>
    <w:rsid w:val="00336B57"/>
    <w:rsid w:val="00377C39"/>
    <w:rsid w:val="00386204"/>
    <w:rsid w:val="003F6F15"/>
    <w:rsid w:val="0041327A"/>
    <w:rsid w:val="00431FBC"/>
    <w:rsid w:val="004D3642"/>
    <w:rsid w:val="005221C1"/>
    <w:rsid w:val="005B6C46"/>
    <w:rsid w:val="005C7DBA"/>
    <w:rsid w:val="005F37A5"/>
    <w:rsid w:val="006053DB"/>
    <w:rsid w:val="00611277"/>
    <w:rsid w:val="00635128"/>
    <w:rsid w:val="00656B4A"/>
    <w:rsid w:val="007049C3"/>
    <w:rsid w:val="00713586"/>
    <w:rsid w:val="00721FBD"/>
    <w:rsid w:val="00731EB3"/>
    <w:rsid w:val="00741A6E"/>
    <w:rsid w:val="007C0CCB"/>
    <w:rsid w:val="007F6F9E"/>
    <w:rsid w:val="00806D2D"/>
    <w:rsid w:val="00822517"/>
    <w:rsid w:val="00823AD5"/>
    <w:rsid w:val="0084232A"/>
    <w:rsid w:val="0088386E"/>
    <w:rsid w:val="0089013C"/>
    <w:rsid w:val="008B1833"/>
    <w:rsid w:val="008B4F65"/>
    <w:rsid w:val="008C2136"/>
    <w:rsid w:val="008C3E22"/>
    <w:rsid w:val="008F4F67"/>
    <w:rsid w:val="009E778F"/>
    <w:rsid w:val="00A07F92"/>
    <w:rsid w:val="00A20EED"/>
    <w:rsid w:val="00A27345"/>
    <w:rsid w:val="00A5378C"/>
    <w:rsid w:val="00A53C18"/>
    <w:rsid w:val="00A7254D"/>
    <w:rsid w:val="00AB2139"/>
    <w:rsid w:val="00AF0895"/>
    <w:rsid w:val="00B01716"/>
    <w:rsid w:val="00B2184B"/>
    <w:rsid w:val="00B968EB"/>
    <w:rsid w:val="00BA5968"/>
    <w:rsid w:val="00BC50B3"/>
    <w:rsid w:val="00BD5722"/>
    <w:rsid w:val="00C03F5D"/>
    <w:rsid w:val="00C2465A"/>
    <w:rsid w:val="00C822A5"/>
    <w:rsid w:val="00CB46EE"/>
    <w:rsid w:val="00CF07C0"/>
    <w:rsid w:val="00D1681A"/>
    <w:rsid w:val="00DB12C6"/>
    <w:rsid w:val="00DD44F1"/>
    <w:rsid w:val="00DF71BF"/>
    <w:rsid w:val="00E0363F"/>
    <w:rsid w:val="00E03FB0"/>
    <w:rsid w:val="00E263E5"/>
    <w:rsid w:val="00E5001E"/>
    <w:rsid w:val="00E917BA"/>
    <w:rsid w:val="00EA6366"/>
    <w:rsid w:val="00F97756"/>
    <w:rsid w:val="00FA74D1"/>
    <w:rsid w:val="00FD56EE"/>
    <w:rsid w:val="00FE207A"/>
    <w:rsid w:val="04C57931"/>
    <w:rsid w:val="093E7503"/>
    <w:rsid w:val="09DB3827"/>
    <w:rsid w:val="0ADF1B0D"/>
    <w:rsid w:val="0CC7164E"/>
    <w:rsid w:val="104A5126"/>
    <w:rsid w:val="114E7EAD"/>
    <w:rsid w:val="155F1438"/>
    <w:rsid w:val="16347E36"/>
    <w:rsid w:val="165A31FA"/>
    <w:rsid w:val="24521FAC"/>
    <w:rsid w:val="2BD4774F"/>
    <w:rsid w:val="2C7729A7"/>
    <w:rsid w:val="2DF72586"/>
    <w:rsid w:val="2F29086C"/>
    <w:rsid w:val="2FA04507"/>
    <w:rsid w:val="30973A90"/>
    <w:rsid w:val="33CA27A7"/>
    <w:rsid w:val="33CF1B7F"/>
    <w:rsid w:val="3A22428F"/>
    <w:rsid w:val="3A8E6C7A"/>
    <w:rsid w:val="3F9833AA"/>
    <w:rsid w:val="40743E7A"/>
    <w:rsid w:val="449B0C9E"/>
    <w:rsid w:val="48AA2619"/>
    <w:rsid w:val="49583ACF"/>
    <w:rsid w:val="4A146BEB"/>
    <w:rsid w:val="4D9212CE"/>
    <w:rsid w:val="4E2C3A84"/>
    <w:rsid w:val="4F3F7719"/>
    <w:rsid w:val="4F58166E"/>
    <w:rsid w:val="551735FE"/>
    <w:rsid w:val="55B76AA3"/>
    <w:rsid w:val="55DD5EBB"/>
    <w:rsid w:val="57121F8E"/>
    <w:rsid w:val="5ABB4484"/>
    <w:rsid w:val="5B022D7D"/>
    <w:rsid w:val="698D103C"/>
    <w:rsid w:val="6AA6352A"/>
    <w:rsid w:val="70492D5A"/>
    <w:rsid w:val="72D516E5"/>
    <w:rsid w:val="7A16768F"/>
    <w:rsid w:val="7C655BEF"/>
    <w:rsid w:val="7F0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74E6A"/>
  <w15:docId w15:val="{49D84ED1-D8A3-484F-865A-BE55E1E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3399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刘 琛溢</cp:lastModifiedBy>
  <cp:revision>67</cp:revision>
  <dcterms:created xsi:type="dcterms:W3CDTF">2021-04-27T08:25:00Z</dcterms:created>
  <dcterms:modified xsi:type="dcterms:W3CDTF">2022-07-25T08:19:00Z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1D7E17EED25843CDAB6D4EBAF7919086</vt:lpwstr>
  </property>
</Properties>
</file>