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FA" w:rsidRDefault="002553FA">
      <w:pPr>
        <w:ind w:firstLine="964"/>
        <w:jc w:val="center"/>
        <w:rPr>
          <w:rFonts w:ascii="宋体" w:eastAsia="宋体" w:hAnsi="宋体" w:cs="宋体"/>
          <w:b/>
          <w:bCs/>
          <w:sz w:val="48"/>
          <w:szCs w:val="48"/>
        </w:rPr>
      </w:pPr>
    </w:p>
    <w:p w:rsidR="002553FA" w:rsidRDefault="005840E9">
      <w:pPr>
        <w:ind w:firstLineChars="0" w:firstLine="0"/>
        <w:jc w:val="center"/>
        <w:rPr>
          <w:rFonts w:ascii="宋体" w:eastAsia="宋体" w:hAnsi="宋体" w:cs="宋体"/>
          <w:b/>
          <w:bCs/>
          <w:sz w:val="48"/>
          <w:szCs w:val="48"/>
        </w:rPr>
      </w:pPr>
      <w:bookmarkStart w:id="0" w:name="_Toc296503025"/>
      <w:bookmarkStart w:id="1" w:name="_Toc296890982"/>
      <w:bookmarkStart w:id="2" w:name="_Toc325034243"/>
      <w:r>
        <w:rPr>
          <w:rFonts w:ascii="宋体" w:eastAsia="宋体" w:hAnsi="宋体" w:cs="宋体" w:hint="eastAsia"/>
          <w:b/>
          <w:bCs/>
          <w:sz w:val="48"/>
          <w:szCs w:val="48"/>
        </w:rPr>
        <w:t>重庆交通速运汽车租赁有限公司</w:t>
      </w:r>
    </w:p>
    <w:p w:rsidR="002553FA" w:rsidRDefault="002553FA">
      <w:pPr>
        <w:pStyle w:val="a0"/>
        <w:ind w:firstLineChars="0" w:firstLine="0"/>
        <w:rPr>
          <w:rFonts w:ascii="宋体" w:eastAsia="宋体" w:hAnsi="宋体" w:cs="宋体"/>
          <w:b/>
          <w:bCs/>
          <w:sz w:val="48"/>
          <w:szCs w:val="48"/>
        </w:rPr>
      </w:pPr>
    </w:p>
    <w:p w:rsidR="002553FA" w:rsidRDefault="005840E9">
      <w:pPr>
        <w:ind w:firstLineChars="0" w:firstLine="0"/>
        <w:jc w:val="center"/>
        <w:rPr>
          <w:rFonts w:ascii="宋体" w:eastAsia="宋体" w:hAnsi="宋体" w:cs="宋体"/>
          <w:b/>
          <w:bCs/>
          <w:sz w:val="48"/>
          <w:szCs w:val="48"/>
        </w:rPr>
      </w:pPr>
      <w:r>
        <w:rPr>
          <w:rFonts w:ascii="宋体" w:eastAsia="宋体" w:hAnsi="宋体" w:cs="宋体" w:hint="eastAsia"/>
          <w:b/>
          <w:bCs/>
          <w:sz w:val="48"/>
          <w:szCs w:val="48"/>
        </w:rPr>
        <w:t>桥梁检测工程车设备租赁项目</w:t>
      </w:r>
    </w:p>
    <w:p w:rsidR="002553FA" w:rsidRDefault="005840E9">
      <w:pPr>
        <w:ind w:firstLineChars="0" w:firstLine="0"/>
        <w:jc w:val="center"/>
        <w:rPr>
          <w:rFonts w:ascii="宋体" w:eastAsia="宋体" w:hAnsi="宋体" w:cs="宋体"/>
          <w:b/>
          <w:bCs/>
          <w:sz w:val="48"/>
          <w:szCs w:val="48"/>
        </w:rPr>
      </w:pPr>
      <w:r>
        <w:rPr>
          <w:rFonts w:ascii="宋体" w:eastAsia="宋体" w:hAnsi="宋体" w:cs="宋体" w:hint="eastAsia"/>
          <w:b/>
          <w:bCs/>
          <w:sz w:val="48"/>
          <w:szCs w:val="48"/>
        </w:rPr>
        <w:t>竞争性比选文件</w:t>
      </w: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u w:val="single"/>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5840E9">
      <w:pPr>
        <w:ind w:firstLine="560"/>
        <w:jc w:val="center"/>
        <w:rPr>
          <w:rFonts w:ascii="宋体" w:eastAsia="宋体" w:hAnsi="宋体" w:cs="宋体"/>
          <w:sz w:val="28"/>
          <w:szCs w:val="36"/>
        </w:rPr>
      </w:pPr>
      <w:r>
        <w:rPr>
          <w:rFonts w:ascii="宋体" w:eastAsia="宋体" w:hAnsi="宋体" w:cs="宋体" w:hint="eastAsia"/>
          <w:sz w:val="28"/>
          <w:szCs w:val="36"/>
        </w:rPr>
        <w:t>比选人：重庆交通速运汽车租赁有限公司</w:t>
      </w:r>
    </w:p>
    <w:p w:rsidR="002553FA" w:rsidRDefault="002553FA">
      <w:pPr>
        <w:ind w:firstLine="600"/>
        <w:jc w:val="center"/>
        <w:rPr>
          <w:rFonts w:ascii="宋体" w:eastAsia="宋体" w:hAnsi="宋体" w:cs="宋体"/>
          <w:sz w:val="30"/>
          <w:szCs w:val="30"/>
        </w:rPr>
      </w:pPr>
    </w:p>
    <w:p w:rsidR="002553FA" w:rsidRDefault="005840E9">
      <w:pPr>
        <w:ind w:firstLine="600"/>
        <w:jc w:val="center"/>
        <w:rPr>
          <w:rFonts w:ascii="宋体" w:eastAsia="宋体" w:hAnsi="宋体" w:cs="宋体"/>
          <w:sz w:val="30"/>
          <w:szCs w:val="30"/>
        </w:rPr>
      </w:pPr>
      <w:r>
        <w:rPr>
          <w:rFonts w:ascii="宋体" w:eastAsia="宋体" w:hAnsi="宋体" w:cs="宋体" w:hint="eastAsia"/>
          <w:sz w:val="30"/>
          <w:szCs w:val="30"/>
        </w:rPr>
        <w:t>2020</w:t>
      </w:r>
      <w:r>
        <w:rPr>
          <w:rFonts w:ascii="宋体" w:eastAsia="宋体" w:hAnsi="宋体" w:cs="宋体" w:hint="eastAsia"/>
          <w:sz w:val="30"/>
          <w:szCs w:val="30"/>
        </w:rPr>
        <w:t>年</w:t>
      </w:r>
      <w:r>
        <w:rPr>
          <w:rFonts w:ascii="宋体" w:eastAsia="宋体" w:hAnsi="宋体" w:cs="宋体" w:hint="eastAsia"/>
          <w:sz w:val="30"/>
          <w:szCs w:val="30"/>
        </w:rPr>
        <w:t>6</w:t>
      </w:r>
      <w:r>
        <w:rPr>
          <w:rFonts w:ascii="宋体" w:eastAsia="宋体" w:hAnsi="宋体" w:cs="宋体" w:hint="eastAsia"/>
          <w:sz w:val="30"/>
          <w:szCs w:val="30"/>
        </w:rPr>
        <w:t>月</w:t>
      </w: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Chars="0" w:firstLine="0"/>
        <w:rPr>
          <w:rFonts w:ascii="宋体" w:eastAsia="宋体" w:hAnsi="宋体" w:cs="宋体"/>
          <w:b/>
          <w:bCs/>
          <w:sz w:val="24"/>
        </w:rPr>
      </w:pPr>
    </w:p>
    <w:p w:rsidR="002553FA" w:rsidRDefault="002553FA">
      <w:pPr>
        <w:ind w:firstLineChars="0" w:firstLine="0"/>
        <w:rPr>
          <w:rFonts w:ascii="宋体" w:eastAsia="宋体" w:hAnsi="宋体" w:cs="宋体"/>
          <w:b/>
          <w:bCs/>
          <w:sz w:val="24"/>
        </w:rPr>
      </w:pPr>
    </w:p>
    <w:p w:rsidR="002553FA" w:rsidRDefault="002553FA">
      <w:pPr>
        <w:ind w:firstLineChars="0" w:firstLine="0"/>
        <w:rPr>
          <w:rFonts w:ascii="宋体" w:eastAsia="宋体" w:hAnsi="宋体" w:cs="宋体"/>
          <w:b/>
          <w:bCs/>
          <w:sz w:val="24"/>
        </w:rPr>
      </w:pPr>
    </w:p>
    <w:p w:rsidR="002553FA" w:rsidRDefault="002553FA">
      <w:pPr>
        <w:ind w:firstLineChars="0" w:firstLine="0"/>
        <w:rPr>
          <w:rFonts w:ascii="宋体" w:eastAsia="宋体" w:hAnsi="宋体" w:cs="宋体"/>
          <w:b/>
          <w:bCs/>
          <w:sz w:val="24"/>
        </w:rPr>
      </w:pPr>
    </w:p>
    <w:p w:rsidR="002553FA" w:rsidRDefault="002553FA">
      <w:pPr>
        <w:ind w:firstLineChars="0" w:firstLine="0"/>
        <w:rPr>
          <w:rFonts w:ascii="宋体" w:eastAsia="宋体" w:hAnsi="宋体" w:cs="宋体"/>
          <w:b/>
          <w:bCs/>
          <w:sz w:val="24"/>
        </w:rPr>
      </w:pPr>
    </w:p>
    <w:p w:rsidR="002553FA" w:rsidRDefault="005840E9">
      <w:pPr>
        <w:spacing w:line="480" w:lineRule="exact"/>
        <w:ind w:firstLineChars="0" w:firstLine="0"/>
        <w:jc w:val="center"/>
        <w:rPr>
          <w:rFonts w:ascii="宋体" w:eastAsia="宋体" w:hAnsi="宋体" w:cs="宋体"/>
          <w:b/>
          <w:sz w:val="44"/>
          <w:szCs w:val="44"/>
        </w:rPr>
      </w:pPr>
      <w:r>
        <w:rPr>
          <w:rFonts w:ascii="宋体" w:eastAsia="宋体" w:hAnsi="宋体" w:cs="宋体" w:hint="eastAsia"/>
          <w:b/>
          <w:bCs/>
          <w:sz w:val="44"/>
          <w:szCs w:val="44"/>
        </w:rPr>
        <w:t>桥梁检测工程车设备租赁项目</w:t>
      </w:r>
    </w:p>
    <w:p w:rsidR="002553FA" w:rsidRDefault="005840E9">
      <w:pPr>
        <w:spacing w:line="480" w:lineRule="exact"/>
        <w:ind w:firstLineChars="0" w:firstLine="0"/>
        <w:jc w:val="center"/>
        <w:rPr>
          <w:rFonts w:ascii="宋体" w:eastAsia="宋体" w:hAnsi="宋体" w:cs="宋体"/>
          <w:b/>
          <w:sz w:val="44"/>
          <w:szCs w:val="44"/>
        </w:rPr>
      </w:pPr>
      <w:r>
        <w:rPr>
          <w:rFonts w:ascii="宋体" w:eastAsia="宋体" w:hAnsi="宋体" w:cs="宋体" w:hint="eastAsia"/>
          <w:b/>
          <w:sz w:val="44"/>
          <w:szCs w:val="44"/>
        </w:rPr>
        <w:t>比选文件</w:t>
      </w:r>
    </w:p>
    <w:p w:rsidR="002553FA" w:rsidRDefault="002553FA">
      <w:pPr>
        <w:spacing w:line="480" w:lineRule="exact"/>
        <w:ind w:firstLine="883"/>
        <w:jc w:val="center"/>
        <w:rPr>
          <w:rFonts w:ascii="宋体" w:eastAsia="宋体" w:hAnsi="宋体" w:cs="宋体"/>
          <w:b/>
          <w:sz w:val="44"/>
          <w:szCs w:val="44"/>
        </w:rPr>
      </w:pP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我司决定于近期对</w:t>
      </w:r>
      <w:r>
        <w:rPr>
          <w:rFonts w:ascii="宋体" w:eastAsia="宋体" w:hAnsi="宋体" w:cs="宋体" w:hint="eastAsia"/>
          <w:sz w:val="24"/>
          <w:u w:val="single"/>
        </w:rPr>
        <w:t>桥梁检测工程车设备租赁项目</w:t>
      </w:r>
      <w:r>
        <w:rPr>
          <w:rFonts w:ascii="宋体" w:eastAsia="宋体" w:hAnsi="宋体" w:cs="宋体" w:hint="eastAsia"/>
          <w:sz w:val="24"/>
        </w:rPr>
        <w:t>邀请符合相应条件的供应商就本项目进行比选。</w:t>
      </w:r>
    </w:p>
    <w:p w:rsidR="002553FA" w:rsidRDefault="005840E9">
      <w:pPr>
        <w:widowControl/>
        <w:spacing w:line="480" w:lineRule="exact"/>
        <w:ind w:firstLine="482"/>
        <w:jc w:val="left"/>
        <w:rPr>
          <w:rFonts w:ascii="宋体" w:eastAsia="宋体" w:hAnsi="宋体" w:cs="宋体"/>
          <w:b/>
          <w:bCs/>
          <w:kern w:val="0"/>
          <w:sz w:val="24"/>
        </w:rPr>
      </w:pPr>
      <w:r>
        <w:rPr>
          <w:rFonts w:ascii="宋体" w:eastAsia="宋体" w:hAnsi="宋体" w:cs="宋体" w:hint="eastAsia"/>
          <w:b/>
          <w:bCs/>
          <w:kern w:val="0"/>
          <w:sz w:val="24"/>
        </w:rPr>
        <w:t>一、项目概况与比选范围</w:t>
      </w:r>
    </w:p>
    <w:p w:rsidR="002553FA" w:rsidRDefault="005840E9">
      <w:pPr>
        <w:pStyle w:val="a0"/>
        <w:spacing w:line="48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、项目名称：桥梁检测工程车设备租赁项目</w:t>
      </w:r>
    </w:p>
    <w:p w:rsidR="002553FA" w:rsidRDefault="005840E9">
      <w:pPr>
        <w:pStyle w:val="a0"/>
        <w:spacing w:line="48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、项目地点：比选人指定地点</w:t>
      </w:r>
    </w:p>
    <w:p w:rsidR="002553FA" w:rsidRDefault="005840E9">
      <w:pPr>
        <w:pStyle w:val="a0"/>
        <w:spacing w:line="48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、租赁期：租赁合同期限半年（具体租赁时间以双方签订合同的期限为准）</w:t>
      </w:r>
    </w:p>
    <w:p w:rsidR="002553FA" w:rsidRDefault="005840E9">
      <w:pPr>
        <w:pStyle w:val="a0"/>
        <w:spacing w:line="48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、比选范围：</w:t>
      </w:r>
      <w:r>
        <w:rPr>
          <w:rFonts w:ascii="宋体" w:eastAsia="宋体" w:hAnsi="宋体" w:cs="宋体" w:hint="eastAsia"/>
          <w:sz w:val="24"/>
        </w:rPr>
        <w:t>(1)18</w:t>
      </w:r>
      <w:r>
        <w:rPr>
          <w:rFonts w:ascii="宋体" w:eastAsia="宋体" w:hAnsi="宋体" w:cs="宋体" w:hint="eastAsia"/>
          <w:sz w:val="24"/>
        </w:rPr>
        <w:t>米桥梁检测工程车，数量</w:t>
      </w:r>
      <w:r>
        <w:rPr>
          <w:rFonts w:ascii="宋体" w:eastAsia="宋体" w:hAnsi="宋体" w:cs="宋体" w:hint="eastAsia"/>
          <w:sz w:val="24"/>
        </w:rPr>
        <w:t>2</w:t>
      </w:r>
      <w:r>
        <w:rPr>
          <w:rFonts w:ascii="宋体" w:eastAsia="宋体" w:hAnsi="宋体" w:cs="宋体" w:hint="eastAsia"/>
          <w:sz w:val="24"/>
        </w:rPr>
        <w:t>台，设备良好，无安全隐患。</w:t>
      </w:r>
    </w:p>
    <w:p w:rsidR="002553FA" w:rsidRDefault="005840E9">
      <w:pPr>
        <w:pStyle w:val="a0"/>
        <w:spacing w:line="480" w:lineRule="exact"/>
        <w:ind w:firstLineChars="900" w:firstLine="2160"/>
        <w:rPr>
          <w:rFonts w:ascii="宋体" w:eastAsia="宋体" w:hAnsi="宋体" w:cs="宋体"/>
          <w:sz w:val="24"/>
        </w:rPr>
      </w:pPr>
      <w:r>
        <w:rPr>
          <w:rFonts w:ascii="宋体" w:eastAsia="宋体" w:hAnsi="宋体" w:cs="宋体" w:hint="eastAsia"/>
          <w:sz w:val="24"/>
        </w:rPr>
        <w:t>(2)22</w:t>
      </w:r>
      <w:r>
        <w:rPr>
          <w:rFonts w:ascii="宋体" w:eastAsia="宋体" w:hAnsi="宋体" w:cs="宋体" w:hint="eastAsia"/>
          <w:sz w:val="24"/>
        </w:rPr>
        <w:t>米桥梁检测工程车，数量</w:t>
      </w:r>
      <w:r>
        <w:rPr>
          <w:rFonts w:ascii="宋体" w:eastAsia="宋体" w:hAnsi="宋体" w:cs="宋体" w:hint="eastAsia"/>
          <w:sz w:val="24"/>
        </w:rPr>
        <w:t>1</w:t>
      </w:r>
      <w:r>
        <w:rPr>
          <w:rFonts w:ascii="宋体" w:eastAsia="宋体" w:hAnsi="宋体" w:cs="宋体" w:hint="eastAsia"/>
          <w:sz w:val="24"/>
        </w:rPr>
        <w:t>台，设备良好，无安全隐患。</w:t>
      </w:r>
    </w:p>
    <w:p w:rsidR="002553FA" w:rsidRDefault="005840E9">
      <w:pPr>
        <w:widowControl/>
        <w:spacing w:line="480" w:lineRule="exact"/>
        <w:ind w:firstLine="482"/>
        <w:jc w:val="left"/>
        <w:rPr>
          <w:rFonts w:ascii="宋体" w:eastAsia="宋体" w:hAnsi="宋体" w:cs="宋体"/>
          <w:b/>
          <w:bCs/>
          <w:kern w:val="0"/>
          <w:sz w:val="24"/>
        </w:rPr>
      </w:pPr>
      <w:r>
        <w:rPr>
          <w:rFonts w:ascii="宋体" w:eastAsia="宋体" w:hAnsi="宋体" w:cs="宋体" w:hint="eastAsia"/>
          <w:b/>
          <w:bCs/>
          <w:kern w:val="0"/>
          <w:sz w:val="24"/>
        </w:rPr>
        <w:t>二、竞标人资格要求</w:t>
      </w:r>
    </w:p>
    <w:p w:rsidR="002553FA" w:rsidRDefault="005840E9">
      <w:pPr>
        <w:pStyle w:val="a0"/>
        <w:spacing w:line="48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、基本资格条件</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 xml:space="preserve">1.1 </w:t>
      </w:r>
      <w:r>
        <w:rPr>
          <w:rFonts w:ascii="宋体" w:eastAsia="宋体" w:hAnsi="宋体" w:cs="宋体" w:hint="eastAsia"/>
          <w:sz w:val="24"/>
        </w:rPr>
        <w:t>具有独立法人资格，经营范围含机械设备租赁；</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 xml:space="preserve">1.2 </w:t>
      </w:r>
      <w:r>
        <w:rPr>
          <w:rFonts w:ascii="宋体" w:eastAsia="宋体" w:hAnsi="宋体" w:cs="宋体" w:hint="eastAsia"/>
          <w:sz w:val="24"/>
        </w:rPr>
        <w:t>具有良好的商业信誉和健全的财务会计制度；</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 xml:space="preserve">1.3 </w:t>
      </w:r>
      <w:r>
        <w:rPr>
          <w:rFonts w:ascii="宋体" w:eastAsia="宋体" w:hAnsi="宋体" w:cs="宋体" w:hint="eastAsia"/>
          <w:sz w:val="24"/>
        </w:rPr>
        <w:t>具有履行合同所必需的设备和专业技术能力；</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、特定资格条件</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 xml:space="preserve">2.1 </w:t>
      </w:r>
      <w:r>
        <w:rPr>
          <w:rFonts w:ascii="宋体" w:eastAsia="宋体" w:hAnsi="宋体" w:cs="宋体" w:hint="eastAsia"/>
          <w:sz w:val="24"/>
        </w:rPr>
        <w:t>设备要求：设备良好，无安全隐患，提供设备合格证书及设备年检记录</w:t>
      </w:r>
      <w:r>
        <w:rPr>
          <w:rFonts w:ascii="宋体" w:eastAsia="宋体" w:hAnsi="宋体" w:cs="宋体" w:hint="eastAsia"/>
          <w:sz w:val="24"/>
        </w:rPr>
        <w:t xml:space="preserve"> </w:t>
      </w:r>
      <w:r>
        <w:rPr>
          <w:rFonts w:ascii="宋体" w:eastAsia="宋体" w:hAnsi="宋体" w:cs="宋体" w:hint="eastAsia"/>
          <w:sz w:val="24"/>
        </w:rPr>
        <w:t>；</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 xml:space="preserve">2.2 </w:t>
      </w:r>
      <w:r>
        <w:rPr>
          <w:rFonts w:ascii="宋体" w:eastAsia="宋体" w:hAnsi="宋体" w:cs="宋体" w:hint="eastAsia"/>
          <w:sz w:val="24"/>
        </w:rPr>
        <w:t>人员要求：设备配置有专业操作人员，持证上岗（每台设备至少</w:t>
      </w:r>
      <w:r>
        <w:rPr>
          <w:rFonts w:ascii="宋体" w:eastAsia="宋体" w:hAnsi="宋体" w:cs="宋体" w:hint="eastAsia"/>
          <w:sz w:val="24"/>
        </w:rPr>
        <w:t>2</w:t>
      </w:r>
      <w:r>
        <w:rPr>
          <w:rFonts w:ascii="宋体" w:eastAsia="宋体" w:hAnsi="宋体" w:cs="宋体" w:hint="eastAsia"/>
          <w:sz w:val="24"/>
        </w:rPr>
        <w:t>名操作人员）；</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 xml:space="preserve">2.3 </w:t>
      </w:r>
      <w:r>
        <w:rPr>
          <w:rFonts w:ascii="宋体" w:eastAsia="宋体" w:hAnsi="宋体" w:cs="宋体" w:hint="eastAsia"/>
          <w:sz w:val="24"/>
        </w:rPr>
        <w:t>保险要求：提供的设备购买有财产一切险（标的为设备购买原值）和第三者责任险（保额不低于</w:t>
      </w:r>
      <w:r>
        <w:rPr>
          <w:rFonts w:ascii="宋体" w:eastAsia="宋体" w:hAnsi="宋体" w:cs="宋体" w:hint="eastAsia"/>
          <w:sz w:val="24"/>
        </w:rPr>
        <w:t>100</w:t>
      </w:r>
      <w:r>
        <w:rPr>
          <w:rFonts w:ascii="宋体" w:eastAsia="宋体" w:hAnsi="宋体" w:cs="宋体" w:hint="eastAsia"/>
          <w:sz w:val="24"/>
        </w:rPr>
        <w:t>万元）。</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本项目不接受联合体。</w:t>
      </w:r>
    </w:p>
    <w:p w:rsidR="002553FA" w:rsidRDefault="005840E9">
      <w:pPr>
        <w:adjustRightInd w:val="0"/>
        <w:snapToGrid w:val="0"/>
        <w:spacing w:line="480" w:lineRule="exact"/>
        <w:ind w:firstLine="482"/>
        <w:rPr>
          <w:rFonts w:ascii="宋体" w:eastAsia="宋体" w:hAnsi="宋体" w:cs="宋体"/>
          <w:b/>
          <w:sz w:val="24"/>
        </w:rPr>
      </w:pPr>
      <w:r>
        <w:rPr>
          <w:rFonts w:ascii="宋体" w:eastAsia="宋体" w:hAnsi="宋体" w:cs="宋体" w:hint="eastAsia"/>
          <w:b/>
          <w:kern w:val="0"/>
          <w:sz w:val="24"/>
        </w:rPr>
        <w:t>三</w:t>
      </w:r>
      <w:r>
        <w:rPr>
          <w:rFonts w:ascii="宋体" w:eastAsia="宋体" w:hAnsi="宋体" w:cs="宋体" w:hint="eastAsia"/>
          <w:b/>
          <w:kern w:val="0"/>
          <w:sz w:val="24"/>
        </w:rPr>
        <w:t>、</w:t>
      </w:r>
      <w:r>
        <w:rPr>
          <w:rFonts w:ascii="宋体" w:eastAsia="宋体" w:hAnsi="宋体" w:cs="宋体" w:hint="eastAsia"/>
          <w:b/>
          <w:sz w:val="24"/>
        </w:rPr>
        <w:t>比选文件</w:t>
      </w:r>
      <w:r>
        <w:rPr>
          <w:rFonts w:ascii="宋体" w:eastAsia="宋体" w:hAnsi="宋体" w:cs="宋体" w:hint="eastAsia"/>
          <w:b/>
          <w:sz w:val="24"/>
        </w:rPr>
        <w:t>的获取及发布公告的媒介</w:t>
      </w:r>
    </w:p>
    <w:p w:rsidR="002553FA" w:rsidRDefault="005840E9" w:rsidP="00E11843">
      <w:pPr>
        <w:spacing w:line="520" w:lineRule="exact"/>
        <w:ind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比选文件及相关资料于</w:t>
      </w:r>
      <w:r>
        <w:rPr>
          <w:rFonts w:ascii="宋体" w:eastAsia="宋体" w:hAnsi="宋体" w:cs="宋体" w:hint="eastAsia"/>
          <w:b/>
          <w:color w:val="000000" w:themeColor="text1"/>
          <w:sz w:val="24"/>
          <w:u w:val="single"/>
        </w:rPr>
        <w:t>2020</w:t>
      </w:r>
      <w:r>
        <w:rPr>
          <w:rFonts w:ascii="宋体" w:eastAsia="宋体" w:hAnsi="宋体" w:cs="宋体" w:hint="eastAsia"/>
          <w:b/>
          <w:color w:val="000000" w:themeColor="text1"/>
          <w:sz w:val="24"/>
          <w:u w:val="single"/>
        </w:rPr>
        <w:t>年</w:t>
      </w:r>
      <w:r>
        <w:rPr>
          <w:rFonts w:ascii="宋体" w:eastAsia="宋体" w:hAnsi="宋体" w:cs="宋体" w:hint="eastAsia"/>
          <w:b/>
          <w:color w:val="000000" w:themeColor="text1"/>
          <w:sz w:val="24"/>
          <w:u w:val="single"/>
        </w:rPr>
        <w:t>6</w:t>
      </w:r>
      <w:r>
        <w:rPr>
          <w:rFonts w:ascii="宋体" w:eastAsia="宋体" w:hAnsi="宋体" w:cs="宋体" w:hint="eastAsia"/>
          <w:b/>
          <w:color w:val="000000" w:themeColor="text1"/>
          <w:sz w:val="24"/>
          <w:u w:val="single"/>
        </w:rPr>
        <w:t>月</w:t>
      </w:r>
      <w:r>
        <w:rPr>
          <w:rFonts w:ascii="宋体" w:eastAsia="宋体" w:hAnsi="宋体" w:cs="宋体" w:hint="eastAsia"/>
          <w:b/>
          <w:color w:val="000000" w:themeColor="text1"/>
          <w:sz w:val="24"/>
          <w:u w:val="single"/>
        </w:rPr>
        <w:t>16</w:t>
      </w:r>
      <w:r>
        <w:rPr>
          <w:rFonts w:ascii="宋体" w:eastAsia="宋体" w:hAnsi="宋体" w:cs="宋体" w:hint="eastAsia"/>
          <w:b/>
          <w:color w:val="000000" w:themeColor="text1"/>
          <w:sz w:val="24"/>
          <w:u w:val="single"/>
        </w:rPr>
        <w:t>日时</w:t>
      </w:r>
      <w:r>
        <w:rPr>
          <w:rFonts w:ascii="宋体" w:eastAsia="宋体" w:hAnsi="宋体" w:cs="宋体" w:hint="eastAsia"/>
          <w:b/>
          <w:sz w:val="24"/>
          <w:u w:val="single"/>
        </w:rPr>
        <w:t>至</w:t>
      </w:r>
      <w:r>
        <w:rPr>
          <w:rFonts w:ascii="宋体" w:eastAsia="宋体" w:hAnsi="宋体" w:cs="宋体" w:hint="eastAsia"/>
          <w:b/>
          <w:sz w:val="24"/>
          <w:u w:val="single"/>
        </w:rPr>
        <w:t>2020</w:t>
      </w:r>
      <w:r>
        <w:rPr>
          <w:rFonts w:ascii="宋体" w:eastAsia="宋体" w:hAnsi="宋体" w:cs="宋体" w:hint="eastAsia"/>
          <w:b/>
          <w:sz w:val="24"/>
          <w:u w:val="single"/>
        </w:rPr>
        <w:t>年</w:t>
      </w:r>
      <w:r>
        <w:rPr>
          <w:rFonts w:ascii="宋体" w:eastAsia="宋体" w:hAnsi="宋体" w:cs="宋体" w:hint="eastAsia"/>
          <w:b/>
          <w:sz w:val="24"/>
          <w:u w:val="single"/>
        </w:rPr>
        <w:t>6</w:t>
      </w:r>
      <w:r>
        <w:rPr>
          <w:rFonts w:ascii="宋体" w:eastAsia="宋体" w:hAnsi="宋体" w:cs="宋体" w:hint="eastAsia"/>
          <w:b/>
          <w:sz w:val="24"/>
          <w:u w:val="single"/>
        </w:rPr>
        <w:t>月</w:t>
      </w:r>
      <w:r>
        <w:rPr>
          <w:rFonts w:ascii="宋体" w:eastAsia="宋体" w:hAnsi="宋体" w:cs="宋体" w:hint="eastAsia"/>
          <w:b/>
          <w:sz w:val="24"/>
          <w:u w:val="single"/>
        </w:rPr>
        <w:t>18</w:t>
      </w:r>
      <w:r>
        <w:rPr>
          <w:rFonts w:ascii="宋体" w:eastAsia="宋体" w:hAnsi="宋体" w:cs="宋体" w:hint="eastAsia"/>
          <w:b/>
          <w:sz w:val="24"/>
          <w:u w:val="single"/>
        </w:rPr>
        <w:t>日每天上午</w:t>
      </w:r>
      <w:r>
        <w:rPr>
          <w:rFonts w:ascii="宋体" w:eastAsia="宋体" w:hAnsi="宋体" w:cs="宋体" w:hint="eastAsia"/>
          <w:b/>
          <w:sz w:val="24"/>
          <w:u w:val="single"/>
        </w:rPr>
        <w:t>9</w:t>
      </w:r>
      <w:r>
        <w:rPr>
          <w:rFonts w:ascii="宋体" w:eastAsia="宋体" w:hAnsi="宋体" w:cs="宋体" w:hint="eastAsia"/>
          <w:b/>
          <w:sz w:val="24"/>
          <w:u w:val="single"/>
        </w:rPr>
        <w:t>：</w:t>
      </w:r>
      <w:r>
        <w:rPr>
          <w:rFonts w:ascii="宋体" w:eastAsia="宋体" w:hAnsi="宋体" w:cs="宋体" w:hint="eastAsia"/>
          <w:b/>
          <w:sz w:val="24"/>
          <w:u w:val="single"/>
        </w:rPr>
        <w:t>30-1</w:t>
      </w:r>
      <w:r>
        <w:rPr>
          <w:rFonts w:ascii="宋体" w:eastAsia="宋体" w:hAnsi="宋体" w:cs="宋体" w:hint="eastAsia"/>
          <w:b/>
          <w:sz w:val="24"/>
          <w:u w:val="single"/>
        </w:rPr>
        <w:t>2</w:t>
      </w:r>
      <w:r>
        <w:rPr>
          <w:rFonts w:ascii="宋体" w:eastAsia="宋体" w:hAnsi="宋体" w:cs="宋体" w:hint="eastAsia"/>
          <w:b/>
          <w:sz w:val="24"/>
          <w:u w:val="single"/>
        </w:rPr>
        <w:t>:00</w:t>
      </w:r>
      <w:r>
        <w:rPr>
          <w:rFonts w:ascii="宋体" w:eastAsia="宋体" w:hAnsi="宋体" w:cs="宋体" w:hint="eastAsia"/>
          <w:b/>
          <w:sz w:val="24"/>
          <w:u w:val="single"/>
        </w:rPr>
        <w:t>，下午</w:t>
      </w:r>
      <w:r>
        <w:rPr>
          <w:rFonts w:ascii="宋体" w:eastAsia="宋体" w:hAnsi="宋体" w:cs="宋体" w:hint="eastAsia"/>
          <w:b/>
          <w:sz w:val="24"/>
          <w:u w:val="single"/>
        </w:rPr>
        <w:t>14:30-17</w:t>
      </w:r>
      <w:r>
        <w:rPr>
          <w:rFonts w:ascii="宋体" w:eastAsia="宋体" w:hAnsi="宋体" w:cs="宋体" w:hint="eastAsia"/>
          <w:b/>
          <w:sz w:val="24"/>
          <w:u w:val="single"/>
        </w:rPr>
        <w:t>：</w:t>
      </w:r>
      <w:r>
        <w:rPr>
          <w:rFonts w:ascii="宋体" w:eastAsia="宋体" w:hAnsi="宋体" w:cs="宋体" w:hint="eastAsia"/>
          <w:b/>
          <w:sz w:val="24"/>
          <w:u w:val="single"/>
        </w:rPr>
        <w:t>00</w:t>
      </w:r>
      <w:r>
        <w:rPr>
          <w:rFonts w:ascii="宋体" w:eastAsia="宋体" w:hAnsi="宋体" w:cs="宋体" w:hint="eastAsia"/>
          <w:b/>
          <w:sz w:val="24"/>
          <w:u w:val="single"/>
        </w:rPr>
        <w:t>（北京时间，节假日不休息）</w:t>
      </w:r>
      <w:r>
        <w:rPr>
          <w:rFonts w:ascii="宋体" w:eastAsia="宋体" w:hAnsi="宋体" w:cs="宋体" w:hint="eastAsia"/>
          <w:sz w:val="24"/>
        </w:rPr>
        <w:t>，在</w:t>
      </w:r>
      <w:r>
        <w:rPr>
          <w:rFonts w:ascii="宋体" w:eastAsia="宋体" w:hAnsi="宋体" w:cs="宋体" w:hint="eastAsia"/>
          <w:sz w:val="24"/>
          <w:u w:val="single"/>
        </w:rPr>
        <w:t>重庆市北部新区香锦路</w:t>
      </w:r>
      <w:r>
        <w:rPr>
          <w:rFonts w:ascii="宋体" w:eastAsia="宋体" w:hAnsi="宋体" w:cs="宋体" w:hint="eastAsia"/>
          <w:sz w:val="24"/>
          <w:u w:val="single"/>
        </w:rPr>
        <w:t>4</w:t>
      </w:r>
      <w:r>
        <w:rPr>
          <w:rFonts w:ascii="宋体" w:eastAsia="宋体" w:hAnsi="宋体" w:cs="宋体" w:hint="eastAsia"/>
          <w:sz w:val="24"/>
          <w:u w:val="single"/>
        </w:rPr>
        <w:t>号重庆交通速运汽车租赁有限公司</w:t>
      </w:r>
      <w:r>
        <w:rPr>
          <w:rFonts w:ascii="宋体" w:eastAsia="宋体" w:hAnsi="宋体" w:cs="宋体" w:hint="eastAsia"/>
          <w:sz w:val="24"/>
        </w:rPr>
        <w:t>发放。</w:t>
      </w:r>
    </w:p>
    <w:p w:rsidR="002553FA" w:rsidRDefault="005840E9">
      <w:pPr>
        <w:pStyle w:val="a0"/>
        <w:spacing w:line="52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、本次比选公告同时在重庆高速公路集团有限公司（</w:t>
      </w:r>
      <w:r>
        <w:rPr>
          <w:rFonts w:ascii="宋体" w:eastAsia="宋体" w:hAnsi="宋体" w:cs="宋体" w:hint="eastAsia"/>
          <w:sz w:val="24"/>
        </w:rPr>
        <w:t>http://www.cegc.com.cn/gw</w:t>
      </w:r>
      <w:r>
        <w:rPr>
          <w:rFonts w:ascii="宋体" w:eastAsia="宋体" w:hAnsi="宋体" w:cs="宋体" w:hint="eastAsia"/>
          <w:sz w:val="24"/>
        </w:rPr>
        <w:t>）、重庆高速公路集团有限公司招投标管理平台（</w:t>
      </w:r>
      <w:r>
        <w:rPr>
          <w:rFonts w:ascii="宋体" w:eastAsia="宋体" w:hAnsi="宋体" w:cs="宋体" w:hint="eastAsia"/>
          <w:sz w:val="24"/>
        </w:rPr>
        <w:t>http://43.240.249.108:8088</w:t>
      </w:r>
      <w:r>
        <w:rPr>
          <w:rFonts w:ascii="宋体" w:eastAsia="宋体" w:hAnsi="宋体" w:cs="宋体" w:hint="eastAsia"/>
          <w:sz w:val="24"/>
        </w:rPr>
        <w:t>）网上发布。</w:t>
      </w:r>
    </w:p>
    <w:p w:rsidR="002553FA" w:rsidRDefault="005840E9">
      <w:pPr>
        <w:adjustRightInd w:val="0"/>
        <w:snapToGrid w:val="0"/>
        <w:spacing w:line="480" w:lineRule="exact"/>
        <w:ind w:firstLine="482"/>
        <w:rPr>
          <w:rFonts w:ascii="宋体" w:eastAsia="宋体" w:hAnsi="宋体" w:cs="宋体"/>
          <w:b/>
          <w:kern w:val="0"/>
          <w:sz w:val="24"/>
        </w:rPr>
      </w:pPr>
      <w:r>
        <w:rPr>
          <w:rFonts w:ascii="宋体" w:eastAsia="宋体" w:hAnsi="宋体" w:cs="宋体" w:hint="eastAsia"/>
          <w:b/>
          <w:kern w:val="0"/>
          <w:sz w:val="24"/>
        </w:rPr>
        <w:lastRenderedPageBreak/>
        <w:t>四、</w:t>
      </w:r>
      <w:r>
        <w:rPr>
          <w:rFonts w:ascii="宋体" w:eastAsia="宋体" w:hAnsi="宋体" w:cs="宋体" w:hint="eastAsia"/>
          <w:b/>
          <w:kern w:val="0"/>
          <w:sz w:val="24"/>
        </w:rPr>
        <w:t>比选保证金</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比选保证金：无</w:t>
      </w:r>
    </w:p>
    <w:p w:rsidR="002553FA" w:rsidRDefault="005840E9">
      <w:pPr>
        <w:adjustRightInd w:val="0"/>
        <w:snapToGrid w:val="0"/>
        <w:spacing w:line="480" w:lineRule="exact"/>
        <w:ind w:firstLine="482"/>
        <w:rPr>
          <w:rFonts w:ascii="宋体" w:eastAsia="宋体" w:hAnsi="宋体" w:cs="宋体"/>
          <w:b/>
          <w:kern w:val="0"/>
          <w:sz w:val="24"/>
        </w:rPr>
      </w:pPr>
      <w:r>
        <w:rPr>
          <w:rFonts w:ascii="宋体" w:eastAsia="宋体" w:hAnsi="宋体" w:cs="宋体" w:hint="eastAsia"/>
          <w:b/>
          <w:kern w:val="0"/>
          <w:sz w:val="24"/>
        </w:rPr>
        <w:t>五、最高限价</w:t>
      </w:r>
    </w:p>
    <w:tbl>
      <w:tblPr>
        <w:tblW w:w="86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1545"/>
        <w:gridCol w:w="1485"/>
        <w:gridCol w:w="1800"/>
        <w:gridCol w:w="1740"/>
        <w:gridCol w:w="1448"/>
      </w:tblGrid>
      <w:tr w:rsidR="002553FA">
        <w:trPr>
          <w:jc w:val="center"/>
        </w:trPr>
        <w:tc>
          <w:tcPr>
            <w:tcW w:w="632"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序号</w:t>
            </w:r>
          </w:p>
        </w:tc>
        <w:tc>
          <w:tcPr>
            <w:tcW w:w="1545" w:type="dxa"/>
            <w:vAlign w:val="center"/>
          </w:tcPr>
          <w:p w:rsidR="002553FA" w:rsidRDefault="005840E9">
            <w:pPr>
              <w:spacing w:line="480" w:lineRule="exact"/>
              <w:ind w:firstLineChars="0" w:firstLine="0"/>
              <w:jc w:val="center"/>
              <w:rPr>
                <w:rFonts w:ascii="宋体" w:eastAsia="宋体" w:hAnsi="宋体" w:cs="宋体"/>
                <w:sz w:val="24"/>
              </w:rPr>
            </w:pPr>
            <w:bookmarkStart w:id="3" w:name="_Toc429559908"/>
            <w:bookmarkStart w:id="4" w:name="_Toc429553093"/>
            <w:bookmarkStart w:id="5" w:name="_Toc429558934"/>
            <w:bookmarkStart w:id="6" w:name="_Toc476231628"/>
            <w:r>
              <w:rPr>
                <w:rFonts w:ascii="宋体" w:eastAsia="宋体" w:hAnsi="宋体" w:cs="宋体" w:hint="eastAsia"/>
                <w:sz w:val="24"/>
              </w:rPr>
              <w:t>名称</w:t>
            </w:r>
            <w:bookmarkEnd w:id="3"/>
            <w:bookmarkEnd w:id="4"/>
            <w:bookmarkEnd w:id="5"/>
            <w:bookmarkEnd w:id="6"/>
          </w:p>
        </w:tc>
        <w:tc>
          <w:tcPr>
            <w:tcW w:w="1485"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规格型号</w:t>
            </w:r>
          </w:p>
        </w:tc>
        <w:tc>
          <w:tcPr>
            <w:tcW w:w="1800" w:type="dxa"/>
            <w:vAlign w:val="center"/>
          </w:tcPr>
          <w:p w:rsidR="002553FA" w:rsidRDefault="005840E9">
            <w:pPr>
              <w:spacing w:line="480" w:lineRule="exact"/>
              <w:ind w:firstLineChars="0" w:firstLine="0"/>
              <w:jc w:val="center"/>
              <w:rPr>
                <w:rFonts w:ascii="宋体" w:eastAsia="宋体" w:hAnsi="宋体" w:cs="宋体"/>
                <w:sz w:val="24"/>
              </w:rPr>
            </w:pPr>
            <w:bookmarkStart w:id="7" w:name="_Toc429559909"/>
            <w:bookmarkStart w:id="8" w:name="_Toc429558935"/>
            <w:bookmarkStart w:id="9" w:name="_Toc429553094"/>
            <w:bookmarkStart w:id="10" w:name="_Toc476231629"/>
            <w:r>
              <w:rPr>
                <w:rFonts w:ascii="宋体" w:eastAsia="宋体" w:hAnsi="宋体" w:cs="宋体" w:hint="eastAsia"/>
                <w:sz w:val="24"/>
              </w:rPr>
              <w:t>最高限价</w:t>
            </w:r>
            <w:bookmarkEnd w:id="7"/>
            <w:bookmarkEnd w:id="8"/>
            <w:bookmarkEnd w:id="9"/>
            <w:bookmarkEnd w:id="10"/>
          </w:p>
          <w:p w:rsidR="002553FA" w:rsidRDefault="005840E9">
            <w:pPr>
              <w:spacing w:line="480" w:lineRule="exact"/>
              <w:ind w:firstLineChars="0" w:firstLine="0"/>
              <w:jc w:val="center"/>
              <w:rPr>
                <w:rFonts w:ascii="宋体" w:eastAsia="宋体" w:hAnsi="宋体" w:cs="宋体"/>
                <w:sz w:val="24"/>
              </w:rPr>
            </w:pPr>
            <w:bookmarkStart w:id="11" w:name="_Toc429559910"/>
            <w:bookmarkStart w:id="12" w:name="_Toc476231630"/>
            <w:bookmarkStart w:id="13" w:name="_Toc429558936"/>
            <w:bookmarkStart w:id="14" w:name="_Toc429553095"/>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台</w:t>
            </w:r>
            <w:r>
              <w:rPr>
                <w:rFonts w:ascii="宋体" w:eastAsia="宋体" w:hAnsi="宋体" w:cs="宋体" w:hint="eastAsia"/>
                <w:sz w:val="24"/>
              </w:rPr>
              <w:t>.</w:t>
            </w:r>
            <w:r>
              <w:rPr>
                <w:rFonts w:ascii="宋体" w:eastAsia="宋体" w:hAnsi="宋体" w:cs="宋体" w:hint="eastAsia"/>
                <w:sz w:val="24"/>
              </w:rPr>
              <w:t>月）</w:t>
            </w:r>
            <w:bookmarkEnd w:id="11"/>
            <w:bookmarkEnd w:id="12"/>
            <w:bookmarkEnd w:id="13"/>
            <w:bookmarkEnd w:id="14"/>
          </w:p>
        </w:tc>
        <w:tc>
          <w:tcPr>
            <w:tcW w:w="1740"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数量要求</w:t>
            </w:r>
          </w:p>
        </w:tc>
        <w:tc>
          <w:tcPr>
            <w:tcW w:w="1448"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备注</w:t>
            </w:r>
          </w:p>
        </w:tc>
      </w:tr>
      <w:tr w:rsidR="002553FA">
        <w:trPr>
          <w:trHeight w:val="716"/>
          <w:jc w:val="center"/>
        </w:trPr>
        <w:tc>
          <w:tcPr>
            <w:tcW w:w="632" w:type="dxa"/>
            <w:vAlign w:val="center"/>
          </w:tcPr>
          <w:p w:rsidR="002553FA" w:rsidRDefault="005840E9">
            <w:pPr>
              <w:spacing w:line="480" w:lineRule="exact"/>
              <w:ind w:firstLineChars="0" w:firstLine="0"/>
              <w:jc w:val="center"/>
              <w:rPr>
                <w:rFonts w:ascii="宋体" w:eastAsia="宋体" w:hAnsi="宋体" w:cs="宋体"/>
                <w:sz w:val="24"/>
              </w:rPr>
            </w:pPr>
            <w:bookmarkStart w:id="15" w:name="_Toc476231634"/>
            <w:bookmarkStart w:id="16" w:name="_Toc429559914"/>
            <w:bookmarkStart w:id="17" w:name="_Toc429553099"/>
            <w:bookmarkStart w:id="18" w:name="_Toc429558940"/>
            <w:r>
              <w:rPr>
                <w:rFonts w:ascii="宋体" w:eastAsia="宋体" w:hAnsi="宋体" w:cs="宋体" w:hint="eastAsia"/>
                <w:sz w:val="24"/>
              </w:rPr>
              <w:t>1</w:t>
            </w:r>
            <w:bookmarkEnd w:id="15"/>
            <w:bookmarkEnd w:id="16"/>
            <w:bookmarkEnd w:id="17"/>
            <w:bookmarkEnd w:id="18"/>
          </w:p>
        </w:tc>
        <w:tc>
          <w:tcPr>
            <w:tcW w:w="1545"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桥梁检测工程车</w:t>
            </w:r>
          </w:p>
        </w:tc>
        <w:tc>
          <w:tcPr>
            <w:tcW w:w="1485"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18</w:t>
            </w:r>
            <w:r>
              <w:rPr>
                <w:rFonts w:ascii="宋体" w:eastAsia="宋体" w:hAnsi="宋体" w:cs="宋体" w:hint="eastAsia"/>
                <w:sz w:val="24"/>
              </w:rPr>
              <w:t>米</w:t>
            </w:r>
          </w:p>
        </w:tc>
        <w:tc>
          <w:tcPr>
            <w:tcW w:w="1800"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78000</w:t>
            </w:r>
          </w:p>
        </w:tc>
        <w:tc>
          <w:tcPr>
            <w:tcW w:w="1740" w:type="dxa"/>
            <w:vAlign w:val="center"/>
          </w:tcPr>
          <w:p w:rsidR="002553FA" w:rsidRDefault="005840E9" w:rsidP="00E11843">
            <w:pPr>
              <w:tabs>
                <w:tab w:val="left" w:pos="2160"/>
                <w:tab w:val="left" w:pos="2301"/>
              </w:tabs>
              <w:spacing w:line="480" w:lineRule="exact"/>
              <w:ind w:rightChars="12" w:right="25"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台</w:t>
            </w:r>
          </w:p>
        </w:tc>
        <w:tc>
          <w:tcPr>
            <w:tcW w:w="1448" w:type="dxa"/>
            <w:vMerge w:val="restart"/>
            <w:vAlign w:val="center"/>
          </w:tcPr>
          <w:p w:rsidR="002553FA" w:rsidRDefault="005840E9">
            <w:pPr>
              <w:tabs>
                <w:tab w:val="left" w:pos="2160"/>
                <w:tab w:val="left" w:pos="2301"/>
              </w:tabs>
              <w:spacing w:line="480" w:lineRule="exact"/>
              <w:ind w:rightChars="12" w:right="25" w:firstLineChars="0" w:firstLine="0"/>
              <w:jc w:val="center"/>
              <w:rPr>
                <w:rFonts w:ascii="宋体" w:eastAsia="宋体" w:hAnsi="宋体" w:cs="宋体"/>
                <w:sz w:val="24"/>
              </w:rPr>
            </w:pPr>
            <w:r>
              <w:rPr>
                <w:rFonts w:ascii="宋体" w:eastAsia="宋体" w:hAnsi="宋体" w:cs="宋体" w:hint="eastAsia"/>
                <w:sz w:val="24"/>
              </w:rPr>
              <w:t>含税价、免收进出场费</w:t>
            </w:r>
          </w:p>
        </w:tc>
      </w:tr>
      <w:tr w:rsidR="002553FA">
        <w:trPr>
          <w:trHeight w:val="710"/>
          <w:jc w:val="center"/>
        </w:trPr>
        <w:tc>
          <w:tcPr>
            <w:tcW w:w="632"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2</w:t>
            </w:r>
          </w:p>
        </w:tc>
        <w:tc>
          <w:tcPr>
            <w:tcW w:w="1545" w:type="dxa"/>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桥梁检测工程车</w:t>
            </w:r>
          </w:p>
        </w:tc>
        <w:tc>
          <w:tcPr>
            <w:tcW w:w="1485"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22</w:t>
            </w:r>
            <w:r>
              <w:rPr>
                <w:rFonts w:ascii="宋体" w:eastAsia="宋体" w:hAnsi="宋体" w:cs="宋体" w:hint="eastAsia"/>
                <w:sz w:val="24"/>
              </w:rPr>
              <w:t>米</w:t>
            </w:r>
          </w:p>
        </w:tc>
        <w:tc>
          <w:tcPr>
            <w:tcW w:w="1800"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90000</w:t>
            </w:r>
          </w:p>
        </w:tc>
        <w:tc>
          <w:tcPr>
            <w:tcW w:w="1740" w:type="dxa"/>
            <w:vAlign w:val="center"/>
          </w:tcPr>
          <w:p w:rsidR="002553FA" w:rsidRDefault="005840E9">
            <w:pPr>
              <w:spacing w:line="480" w:lineRule="exact"/>
              <w:ind w:firstLineChars="0" w:firstLine="0"/>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台</w:t>
            </w:r>
          </w:p>
        </w:tc>
        <w:tc>
          <w:tcPr>
            <w:tcW w:w="1448" w:type="dxa"/>
            <w:vMerge/>
            <w:vAlign w:val="center"/>
          </w:tcPr>
          <w:p w:rsidR="002553FA" w:rsidRDefault="002553FA" w:rsidP="00E11843">
            <w:pPr>
              <w:spacing w:line="480" w:lineRule="exact"/>
              <w:ind w:firstLine="600"/>
              <w:jc w:val="center"/>
              <w:rPr>
                <w:rFonts w:ascii="方正仿宋_GBK" w:eastAsia="方正仿宋_GBK" w:hAnsi="宋体"/>
                <w:color w:val="000000"/>
                <w:sz w:val="30"/>
                <w:szCs w:val="30"/>
              </w:rPr>
            </w:pPr>
          </w:p>
        </w:tc>
      </w:tr>
    </w:tbl>
    <w:p w:rsidR="002553FA" w:rsidRDefault="005840E9">
      <w:pPr>
        <w:adjustRightInd w:val="0"/>
        <w:snapToGrid w:val="0"/>
        <w:spacing w:line="480" w:lineRule="exact"/>
        <w:ind w:firstLine="482"/>
        <w:rPr>
          <w:rFonts w:ascii="宋体" w:eastAsia="宋体" w:hAnsi="宋体" w:cs="宋体"/>
          <w:b/>
          <w:sz w:val="24"/>
        </w:rPr>
      </w:pPr>
      <w:r>
        <w:rPr>
          <w:rFonts w:ascii="宋体" w:eastAsia="宋体" w:hAnsi="宋体" w:cs="宋体" w:hint="eastAsia"/>
          <w:b/>
          <w:kern w:val="0"/>
          <w:sz w:val="24"/>
        </w:rPr>
        <w:t>六、</w:t>
      </w:r>
      <w:r>
        <w:rPr>
          <w:rFonts w:ascii="宋体" w:eastAsia="宋体" w:hAnsi="宋体" w:cs="宋体" w:hint="eastAsia"/>
          <w:b/>
          <w:sz w:val="24"/>
        </w:rPr>
        <w:t>支付方式</w:t>
      </w:r>
    </w:p>
    <w:p w:rsidR="002553FA" w:rsidRDefault="005840E9">
      <w:pPr>
        <w:spacing w:line="480" w:lineRule="exact"/>
        <w:ind w:firstLine="480"/>
        <w:rPr>
          <w:rFonts w:ascii="宋体" w:eastAsia="宋体" w:hAnsi="宋体" w:cs="宋体"/>
          <w:sz w:val="24"/>
        </w:rPr>
      </w:pPr>
      <w:bookmarkStart w:id="19" w:name="_Toc210240643"/>
      <w:bookmarkStart w:id="20" w:name="_Toc210291004"/>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本项目按以下方式付款：</w:t>
      </w:r>
      <w:bookmarkEnd w:id="19"/>
      <w:bookmarkEnd w:id="20"/>
    </w:p>
    <w:p w:rsidR="002553FA" w:rsidRDefault="005840E9">
      <w:pPr>
        <w:pStyle w:val="a6"/>
        <w:spacing w:line="480" w:lineRule="exact"/>
        <w:rPr>
          <w:rFonts w:ascii="宋体" w:eastAsia="宋体" w:hAnsi="宋体" w:cs="宋体"/>
          <w:sz w:val="24"/>
          <w:szCs w:val="24"/>
        </w:rPr>
      </w:pPr>
      <w:bookmarkStart w:id="21" w:name="_Toc210291005"/>
      <w:bookmarkStart w:id="22" w:name="_Toc210240644"/>
      <w:r>
        <w:rPr>
          <w:rFonts w:ascii="宋体" w:eastAsia="宋体" w:hAnsi="宋体" w:cs="宋体" w:hint="eastAsia"/>
          <w:sz w:val="24"/>
          <w:szCs w:val="24"/>
        </w:rPr>
        <w:t>1.1</w:t>
      </w:r>
      <w:r>
        <w:rPr>
          <w:rFonts w:ascii="宋体" w:eastAsia="宋体" w:hAnsi="宋体" w:cs="宋体" w:hint="eastAsia"/>
          <w:sz w:val="24"/>
          <w:szCs w:val="24"/>
        </w:rPr>
        <w:t>合同约定的币种为人民币。</w:t>
      </w:r>
      <w:bookmarkEnd w:id="21"/>
      <w:bookmarkEnd w:id="22"/>
    </w:p>
    <w:p w:rsidR="002553FA" w:rsidRDefault="005840E9">
      <w:pPr>
        <w:pStyle w:val="a6"/>
        <w:spacing w:line="480" w:lineRule="exact"/>
        <w:rPr>
          <w:rFonts w:ascii="宋体" w:eastAsia="宋体" w:hAnsi="宋体" w:cs="宋体"/>
          <w:sz w:val="24"/>
          <w:szCs w:val="24"/>
        </w:rPr>
      </w:pPr>
      <w:bookmarkStart w:id="23" w:name="_Toc210291006"/>
      <w:bookmarkStart w:id="24" w:name="_Toc210240645"/>
      <w:r>
        <w:rPr>
          <w:rFonts w:ascii="宋体" w:eastAsia="宋体" w:hAnsi="宋体" w:cs="宋体" w:hint="eastAsia"/>
          <w:sz w:val="24"/>
          <w:szCs w:val="24"/>
        </w:rPr>
        <w:t>1.2</w:t>
      </w:r>
      <w:r>
        <w:rPr>
          <w:rFonts w:ascii="宋体" w:eastAsia="宋体" w:hAnsi="宋体" w:cs="宋体" w:hint="eastAsia"/>
          <w:sz w:val="24"/>
          <w:szCs w:val="24"/>
        </w:rPr>
        <w:t>付款方式：</w:t>
      </w:r>
      <w:r>
        <w:rPr>
          <w:rFonts w:ascii="宋体" w:eastAsia="宋体" w:hAnsi="宋体" w:cs="宋体" w:hint="eastAsia"/>
          <w:sz w:val="24"/>
          <w:szCs w:val="24"/>
        </w:rPr>
        <w:t>银行转账。</w:t>
      </w:r>
      <w:bookmarkEnd w:id="23"/>
      <w:bookmarkEnd w:id="24"/>
      <w:r>
        <w:rPr>
          <w:rFonts w:ascii="宋体" w:eastAsia="宋体" w:hAnsi="宋体" w:cs="宋体" w:hint="eastAsia"/>
          <w:sz w:val="24"/>
          <w:szCs w:val="24"/>
        </w:rPr>
        <w:t>每月</w:t>
      </w:r>
      <w:r>
        <w:rPr>
          <w:rFonts w:ascii="宋体" w:eastAsia="宋体" w:hAnsi="宋体" w:cs="宋体" w:hint="eastAsia"/>
          <w:sz w:val="24"/>
          <w:szCs w:val="24"/>
        </w:rPr>
        <w:t>25</w:t>
      </w:r>
      <w:r>
        <w:rPr>
          <w:rFonts w:ascii="宋体" w:eastAsia="宋体" w:hAnsi="宋体" w:cs="宋体" w:hint="eastAsia"/>
          <w:sz w:val="24"/>
          <w:szCs w:val="24"/>
        </w:rPr>
        <w:t>日</w:t>
      </w:r>
      <w:r>
        <w:rPr>
          <w:rFonts w:ascii="宋体" w:eastAsia="宋体" w:hAnsi="宋体" w:cs="宋体" w:hint="eastAsia"/>
          <w:sz w:val="24"/>
          <w:szCs w:val="24"/>
        </w:rPr>
        <w:t>,</w:t>
      </w:r>
      <w:r>
        <w:rPr>
          <w:rFonts w:ascii="宋体" w:eastAsia="宋体" w:hAnsi="宋体" w:cs="宋体" w:hint="eastAsia"/>
          <w:sz w:val="24"/>
          <w:szCs w:val="24"/>
        </w:rPr>
        <w:t>成交供应商向我方提供合法的税务机关发票后</w:t>
      </w:r>
      <w:r>
        <w:rPr>
          <w:rFonts w:ascii="宋体" w:eastAsia="宋体" w:hAnsi="宋体" w:cs="宋体" w:hint="eastAsia"/>
          <w:sz w:val="24"/>
          <w:szCs w:val="24"/>
        </w:rPr>
        <w:t>3</w:t>
      </w:r>
      <w:r>
        <w:rPr>
          <w:rFonts w:ascii="宋体" w:eastAsia="宋体" w:hAnsi="宋体" w:cs="宋体" w:hint="eastAsia"/>
          <w:sz w:val="24"/>
          <w:szCs w:val="24"/>
        </w:rPr>
        <w:t>个工作日内将款项支付到成交供应商银行基本账户。我方负责设备使用发生的路桥、停车、油费费用；我方不负责设备使用发生的违章罚款、车辆机械驾驶员及车辆机械及设备发生交通事故或损坏等费用，以及在租赁机械设备使用操作过程中造成安全事故的</w:t>
      </w:r>
      <w:r>
        <w:rPr>
          <w:rFonts w:ascii="宋体" w:eastAsia="宋体" w:hAnsi="宋体" w:cs="宋体" w:hint="eastAsia"/>
          <w:sz w:val="24"/>
          <w:szCs w:val="24"/>
        </w:rPr>
        <w:t>,</w:t>
      </w:r>
      <w:r>
        <w:rPr>
          <w:rFonts w:ascii="宋体" w:eastAsia="宋体" w:hAnsi="宋体" w:cs="宋体" w:hint="eastAsia"/>
          <w:sz w:val="24"/>
          <w:szCs w:val="24"/>
        </w:rPr>
        <w:t>责任及所有费用均由供应商承担。</w:t>
      </w:r>
    </w:p>
    <w:p w:rsidR="002553FA" w:rsidRDefault="005840E9">
      <w:pPr>
        <w:pStyle w:val="a6"/>
        <w:spacing w:line="480" w:lineRule="exact"/>
        <w:ind w:firstLineChars="200" w:firstLine="482"/>
        <w:rPr>
          <w:rFonts w:ascii="宋体" w:eastAsia="宋体" w:hAnsi="宋体" w:cs="宋体"/>
          <w:sz w:val="24"/>
        </w:rPr>
      </w:pPr>
      <w:r>
        <w:rPr>
          <w:rFonts w:ascii="宋体" w:eastAsia="宋体" w:hAnsi="宋体" w:cs="宋体" w:hint="eastAsia"/>
          <w:b/>
          <w:sz w:val="24"/>
        </w:rPr>
        <w:t>七、</w:t>
      </w:r>
      <w:r>
        <w:rPr>
          <w:rFonts w:ascii="宋体" w:eastAsia="宋体" w:hAnsi="宋体" w:cs="宋体" w:hint="eastAsia"/>
          <w:b/>
          <w:kern w:val="0"/>
          <w:sz w:val="24"/>
        </w:rPr>
        <w:t>报价文件的编制和提交</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比选响应方</w:t>
      </w:r>
      <w:r>
        <w:rPr>
          <w:rFonts w:ascii="宋体" w:eastAsia="宋体" w:hAnsi="宋体" w:cs="宋体" w:hint="eastAsia"/>
          <w:sz w:val="24"/>
          <w:lang w:val="zh-CN"/>
        </w:rPr>
        <w:t>应当按照</w:t>
      </w:r>
      <w:r>
        <w:rPr>
          <w:rFonts w:ascii="宋体" w:eastAsia="宋体" w:hAnsi="宋体" w:cs="宋体" w:hint="eastAsia"/>
          <w:sz w:val="24"/>
        </w:rPr>
        <w:t>比选</w:t>
      </w:r>
      <w:r>
        <w:rPr>
          <w:rFonts w:ascii="宋体" w:eastAsia="宋体" w:hAnsi="宋体" w:cs="宋体" w:hint="eastAsia"/>
          <w:sz w:val="24"/>
          <w:lang w:val="zh-CN"/>
        </w:rPr>
        <w:t>采购文件的要求编制比选响应文件，比选响应文件应当对</w:t>
      </w:r>
      <w:r>
        <w:rPr>
          <w:rFonts w:ascii="宋体" w:eastAsia="宋体" w:hAnsi="宋体" w:cs="宋体" w:hint="eastAsia"/>
          <w:sz w:val="24"/>
        </w:rPr>
        <w:t>比选</w:t>
      </w:r>
      <w:r>
        <w:rPr>
          <w:rFonts w:ascii="宋体" w:eastAsia="宋体" w:hAnsi="宋体" w:cs="宋体" w:hint="eastAsia"/>
          <w:sz w:val="24"/>
          <w:lang w:val="zh-CN"/>
        </w:rPr>
        <w:t>采购文件提出的要求和条件作出实质性应答。</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lang w:val="zh-CN"/>
        </w:rPr>
        <w:t>比选响应文件应用</w:t>
      </w:r>
      <w:r>
        <w:rPr>
          <w:rFonts w:ascii="宋体" w:eastAsia="宋体" w:hAnsi="宋体" w:cs="宋体" w:hint="eastAsia"/>
          <w:sz w:val="24"/>
          <w:lang w:val="zh-CN"/>
        </w:rPr>
        <w:t>A4</w:t>
      </w:r>
      <w:r>
        <w:rPr>
          <w:rFonts w:ascii="宋体" w:eastAsia="宋体" w:hAnsi="宋体" w:cs="宋体" w:hint="eastAsia"/>
          <w:sz w:val="24"/>
          <w:lang w:val="zh-CN"/>
        </w:rPr>
        <w:t>规格纸编制并装订成册，主要由以下几个部分组成：</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lang w:val="zh-CN"/>
        </w:rPr>
        <w:t>2.1</w:t>
      </w:r>
      <w:r>
        <w:rPr>
          <w:rFonts w:ascii="宋体" w:eastAsia="宋体" w:hAnsi="宋体" w:cs="宋体" w:hint="eastAsia"/>
          <w:sz w:val="24"/>
          <w:lang w:val="zh-CN"/>
        </w:rPr>
        <w:t>项目报价表</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lang w:val="zh-CN"/>
        </w:rPr>
        <w:t>2.2</w:t>
      </w:r>
      <w:r>
        <w:rPr>
          <w:rFonts w:ascii="宋体" w:eastAsia="宋体" w:hAnsi="宋体" w:cs="宋体" w:hint="eastAsia"/>
          <w:sz w:val="24"/>
          <w:lang w:val="zh-CN"/>
        </w:rPr>
        <w:t>营业执照（副本）或事业单位法人证书（副本）复印件</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lang w:val="zh-CN"/>
        </w:rPr>
        <w:t>2.3</w:t>
      </w:r>
      <w:r>
        <w:rPr>
          <w:rFonts w:ascii="宋体" w:eastAsia="宋体" w:hAnsi="宋体" w:cs="宋体" w:hint="eastAsia"/>
          <w:sz w:val="24"/>
          <w:lang w:val="zh-CN"/>
        </w:rPr>
        <w:t>法定代表人身份证明书</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lang w:val="zh-CN"/>
        </w:rPr>
        <w:t>2.</w:t>
      </w:r>
      <w:r>
        <w:rPr>
          <w:rFonts w:ascii="宋体" w:eastAsia="宋体" w:hAnsi="宋体" w:cs="宋体" w:hint="eastAsia"/>
          <w:sz w:val="24"/>
        </w:rPr>
        <w:t>4</w:t>
      </w:r>
      <w:r>
        <w:rPr>
          <w:rFonts w:ascii="宋体" w:eastAsia="宋体" w:hAnsi="宋体" w:cs="宋体" w:hint="eastAsia"/>
          <w:sz w:val="24"/>
          <w:lang w:val="zh-CN"/>
        </w:rPr>
        <w:t>法定代表人授权委托书</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lang w:val="zh-CN"/>
        </w:rPr>
        <w:t>2.5</w:t>
      </w:r>
      <w:r>
        <w:rPr>
          <w:rFonts w:ascii="宋体" w:eastAsia="宋体" w:hAnsi="宋体" w:cs="宋体" w:hint="eastAsia"/>
          <w:sz w:val="24"/>
          <w:lang w:val="zh-CN"/>
        </w:rPr>
        <w:t>上年度财务状况报告（表）或其基本开户银行出具的资信证明复印件，本年度新成立或成立不满一年的组织和自然人无法提供财务状况报告（表）的，可提供银行出具的资信证明复印件。</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rPr>
        <w:t>2.6</w:t>
      </w:r>
      <w:r>
        <w:rPr>
          <w:rFonts w:ascii="宋体" w:eastAsia="宋体" w:hAnsi="宋体" w:cs="宋体" w:hint="eastAsia"/>
          <w:sz w:val="24"/>
        </w:rPr>
        <w:t xml:space="preserve"> </w:t>
      </w:r>
      <w:r>
        <w:rPr>
          <w:rFonts w:ascii="宋体" w:eastAsia="宋体" w:hAnsi="宋体" w:cs="宋体" w:hint="eastAsia"/>
          <w:sz w:val="24"/>
        </w:rPr>
        <w:t>提供设备合格证书及设备年检记录（扫描件）</w:t>
      </w:r>
    </w:p>
    <w:p w:rsidR="002553FA" w:rsidRDefault="005840E9">
      <w:pPr>
        <w:autoSpaceDE w:val="0"/>
        <w:autoSpaceDN w:val="0"/>
        <w:adjustRightInd w:val="0"/>
        <w:spacing w:line="480" w:lineRule="exact"/>
        <w:ind w:firstLine="480"/>
        <w:rPr>
          <w:rFonts w:ascii="宋体" w:eastAsia="宋体" w:hAnsi="宋体" w:cs="宋体"/>
          <w:sz w:val="24"/>
        </w:rPr>
      </w:pPr>
      <w:r>
        <w:rPr>
          <w:rFonts w:ascii="宋体" w:eastAsia="宋体" w:hAnsi="宋体" w:cs="宋体" w:hint="eastAsia"/>
          <w:sz w:val="24"/>
        </w:rPr>
        <w:lastRenderedPageBreak/>
        <w:t>2.7</w:t>
      </w:r>
      <w:r>
        <w:rPr>
          <w:rFonts w:ascii="宋体" w:eastAsia="宋体" w:hAnsi="宋体" w:cs="宋体" w:hint="eastAsia"/>
          <w:sz w:val="24"/>
        </w:rPr>
        <w:t xml:space="preserve"> </w:t>
      </w:r>
      <w:r>
        <w:rPr>
          <w:rFonts w:ascii="宋体" w:eastAsia="宋体" w:hAnsi="宋体" w:cs="宋体" w:hint="eastAsia"/>
          <w:sz w:val="24"/>
        </w:rPr>
        <w:t>驾驶证、设备操作证（扫描件）</w:t>
      </w:r>
    </w:p>
    <w:p w:rsidR="002553FA" w:rsidRDefault="005840E9">
      <w:pPr>
        <w:autoSpaceDE w:val="0"/>
        <w:autoSpaceDN w:val="0"/>
        <w:adjustRightInd w:val="0"/>
        <w:spacing w:line="480" w:lineRule="exact"/>
        <w:ind w:firstLine="480"/>
        <w:rPr>
          <w:rFonts w:ascii="宋体" w:eastAsia="宋体" w:hAnsi="宋体" w:cs="宋体"/>
          <w:sz w:val="24"/>
        </w:rPr>
      </w:pPr>
      <w:r>
        <w:rPr>
          <w:rFonts w:ascii="宋体" w:eastAsia="宋体" w:hAnsi="宋体" w:cs="宋体" w:hint="eastAsia"/>
          <w:sz w:val="24"/>
        </w:rPr>
        <w:t xml:space="preserve">2.8 </w:t>
      </w:r>
      <w:r>
        <w:rPr>
          <w:rFonts w:ascii="宋体" w:eastAsia="宋体" w:hAnsi="宋体" w:cs="宋体" w:hint="eastAsia"/>
          <w:sz w:val="24"/>
          <w:lang w:val="zh-CN"/>
        </w:rPr>
        <w:t>提供设备购买有财产一切险（标的为设备购买原值）和第三者责任险（保额不低于</w:t>
      </w:r>
      <w:r>
        <w:rPr>
          <w:rFonts w:ascii="宋体" w:eastAsia="宋体" w:hAnsi="宋体" w:cs="宋体" w:hint="eastAsia"/>
          <w:sz w:val="24"/>
          <w:lang w:val="zh-CN"/>
        </w:rPr>
        <w:t>100</w:t>
      </w:r>
      <w:r>
        <w:rPr>
          <w:rFonts w:ascii="宋体" w:eastAsia="宋体" w:hAnsi="宋体" w:cs="宋体" w:hint="eastAsia"/>
          <w:sz w:val="24"/>
          <w:lang w:val="zh-CN"/>
        </w:rPr>
        <w:t>万元）保险缴纳发票复印件。</w:t>
      </w:r>
    </w:p>
    <w:p w:rsidR="002553FA" w:rsidRDefault="005840E9">
      <w:pPr>
        <w:autoSpaceDE w:val="0"/>
        <w:autoSpaceDN w:val="0"/>
        <w:adjustRightInd w:val="0"/>
        <w:spacing w:line="480" w:lineRule="exact"/>
        <w:ind w:firstLine="480"/>
        <w:rPr>
          <w:rFonts w:ascii="宋体" w:eastAsia="宋体" w:hAnsi="宋体" w:cs="宋体"/>
          <w:sz w:val="24"/>
          <w:lang w:val="zh-CN"/>
        </w:rPr>
      </w:pPr>
      <w:r>
        <w:rPr>
          <w:rFonts w:ascii="宋体" w:eastAsia="宋体" w:hAnsi="宋体" w:cs="宋体" w:hint="eastAsia"/>
          <w:sz w:val="24"/>
        </w:rPr>
        <w:t>2.</w:t>
      </w:r>
      <w:r>
        <w:rPr>
          <w:rFonts w:ascii="宋体" w:eastAsia="宋体" w:hAnsi="宋体" w:cs="宋体" w:hint="eastAsia"/>
          <w:sz w:val="24"/>
        </w:rPr>
        <w:t xml:space="preserve">9 </w:t>
      </w:r>
      <w:r>
        <w:rPr>
          <w:rFonts w:ascii="宋体" w:eastAsia="宋体" w:hAnsi="宋体" w:cs="宋体" w:hint="eastAsia"/>
          <w:sz w:val="24"/>
          <w:lang w:val="zh-CN"/>
        </w:rPr>
        <w:t>比选响应文件一式</w:t>
      </w:r>
      <w:r>
        <w:rPr>
          <w:rFonts w:ascii="宋体" w:eastAsia="宋体" w:hAnsi="宋体" w:cs="宋体" w:hint="eastAsia"/>
          <w:sz w:val="24"/>
        </w:rPr>
        <w:t>2</w:t>
      </w:r>
      <w:r>
        <w:rPr>
          <w:rFonts w:ascii="宋体" w:eastAsia="宋体" w:hAnsi="宋体" w:cs="宋体" w:hint="eastAsia"/>
          <w:sz w:val="24"/>
          <w:lang w:val="zh-CN"/>
        </w:rPr>
        <w:t>份，其中正本</w:t>
      </w:r>
      <w:r>
        <w:rPr>
          <w:rFonts w:ascii="宋体" w:eastAsia="宋体" w:hAnsi="宋体" w:cs="宋体" w:hint="eastAsia"/>
          <w:sz w:val="24"/>
          <w:lang w:val="zh-CN"/>
        </w:rPr>
        <w:t>1</w:t>
      </w:r>
      <w:r>
        <w:rPr>
          <w:rFonts w:ascii="宋体" w:eastAsia="宋体" w:hAnsi="宋体" w:cs="宋体" w:hint="eastAsia"/>
          <w:sz w:val="24"/>
          <w:lang w:val="zh-CN"/>
        </w:rPr>
        <w:t>份，副本</w:t>
      </w:r>
      <w:r>
        <w:rPr>
          <w:rFonts w:ascii="宋体" w:eastAsia="宋体" w:hAnsi="宋体" w:cs="宋体" w:hint="eastAsia"/>
          <w:sz w:val="24"/>
        </w:rPr>
        <w:t>1</w:t>
      </w:r>
      <w:r>
        <w:rPr>
          <w:rFonts w:ascii="宋体" w:eastAsia="宋体" w:hAnsi="宋体" w:cs="宋体" w:hint="eastAsia"/>
          <w:sz w:val="24"/>
          <w:lang w:val="zh-CN"/>
        </w:rPr>
        <w:t>份。</w:t>
      </w:r>
    </w:p>
    <w:p w:rsidR="002553FA" w:rsidRDefault="005840E9">
      <w:pPr>
        <w:spacing w:line="480" w:lineRule="exact"/>
        <w:ind w:firstLine="482"/>
        <w:rPr>
          <w:rFonts w:ascii="宋体" w:eastAsia="宋体" w:hAnsi="宋体" w:cs="宋体"/>
          <w:b/>
          <w:sz w:val="24"/>
        </w:rPr>
      </w:pPr>
      <w:r>
        <w:rPr>
          <w:rFonts w:ascii="宋体" w:eastAsia="宋体" w:hAnsi="宋体" w:cs="宋体" w:hint="eastAsia"/>
          <w:b/>
          <w:sz w:val="24"/>
        </w:rPr>
        <w:t>八、合同签订</w:t>
      </w:r>
    </w:p>
    <w:p w:rsidR="002553FA" w:rsidRDefault="005840E9">
      <w:pPr>
        <w:spacing w:line="480" w:lineRule="exact"/>
        <w:ind w:firstLine="480"/>
        <w:rPr>
          <w:rFonts w:ascii="宋体" w:eastAsia="宋体" w:hAnsi="宋体" w:cs="宋体"/>
          <w:sz w:val="24"/>
        </w:rPr>
      </w:pPr>
      <w:r>
        <w:rPr>
          <w:rFonts w:ascii="宋体" w:eastAsia="宋体" w:hAnsi="宋体" w:cs="宋体" w:hint="eastAsia"/>
          <w:sz w:val="24"/>
        </w:rPr>
        <w:t>中选人在收到中选通知书后</w:t>
      </w:r>
      <w:r>
        <w:rPr>
          <w:rFonts w:ascii="宋体" w:eastAsia="宋体" w:hAnsi="宋体" w:cs="宋体" w:hint="eastAsia"/>
          <w:sz w:val="24"/>
        </w:rPr>
        <w:t>3</w:t>
      </w:r>
      <w:r>
        <w:rPr>
          <w:rFonts w:ascii="宋体" w:eastAsia="宋体" w:hAnsi="宋体" w:cs="宋体" w:hint="eastAsia"/>
          <w:sz w:val="24"/>
        </w:rPr>
        <w:t>日内与比选人签订合同。</w:t>
      </w:r>
    </w:p>
    <w:p w:rsidR="002553FA" w:rsidRDefault="005840E9">
      <w:pPr>
        <w:autoSpaceDE w:val="0"/>
        <w:autoSpaceDN w:val="0"/>
        <w:adjustRightInd w:val="0"/>
        <w:spacing w:line="480" w:lineRule="exact"/>
        <w:ind w:firstLine="482"/>
        <w:rPr>
          <w:rFonts w:ascii="宋体" w:eastAsia="宋体" w:hAnsi="宋体" w:cs="宋体"/>
          <w:b/>
          <w:sz w:val="24"/>
        </w:rPr>
      </w:pPr>
      <w:r>
        <w:rPr>
          <w:rFonts w:ascii="宋体" w:eastAsia="宋体" w:hAnsi="宋体" w:cs="宋体" w:hint="eastAsia"/>
          <w:b/>
          <w:sz w:val="24"/>
          <w:lang w:val="zh-CN"/>
        </w:rPr>
        <w:t>九、</w:t>
      </w:r>
      <w:r>
        <w:rPr>
          <w:rFonts w:ascii="宋体" w:eastAsia="宋体" w:hAnsi="宋体" w:cs="宋体" w:hint="eastAsia"/>
          <w:b/>
          <w:sz w:val="24"/>
        </w:rPr>
        <w:t>备注</w:t>
      </w:r>
    </w:p>
    <w:p w:rsidR="002553FA" w:rsidRDefault="005840E9">
      <w:pPr>
        <w:spacing w:line="480" w:lineRule="exact"/>
        <w:ind w:firstLine="480"/>
        <w:rPr>
          <w:rFonts w:ascii="宋体" w:eastAsia="宋体" w:hAnsi="宋体" w:cs="宋体"/>
          <w:spacing w:val="-8"/>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pacing w:val="-8"/>
          <w:sz w:val="24"/>
        </w:rPr>
        <w:t>如比选响应方未按照要求编制的响应文件可能被拒绝。</w:t>
      </w:r>
    </w:p>
    <w:p w:rsidR="002553FA" w:rsidRDefault="005840E9">
      <w:pPr>
        <w:widowControl/>
        <w:adjustRightInd w:val="0"/>
        <w:snapToGrid w:val="0"/>
        <w:spacing w:line="480" w:lineRule="exact"/>
        <w:ind w:firstLine="480"/>
        <w:jc w:val="left"/>
        <w:textAlignment w:val="bottom"/>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w:t>
      </w:r>
      <w:r>
        <w:rPr>
          <w:rFonts w:ascii="宋体" w:eastAsia="宋体" w:hAnsi="宋体" w:cs="宋体" w:hint="eastAsia"/>
          <w:sz w:val="24"/>
          <w:lang w:val="zh-CN"/>
        </w:rPr>
        <w:t>比选响应文件</w:t>
      </w:r>
      <w:r>
        <w:rPr>
          <w:rFonts w:ascii="宋体" w:eastAsia="宋体" w:hAnsi="宋体" w:cs="宋体" w:hint="eastAsia"/>
          <w:kern w:val="0"/>
          <w:sz w:val="24"/>
        </w:rPr>
        <w:t>必须在</w:t>
      </w:r>
      <w:r>
        <w:rPr>
          <w:rFonts w:ascii="宋体" w:eastAsia="宋体" w:hAnsi="宋体" w:cs="宋体" w:hint="eastAsia"/>
          <w:b/>
          <w:color w:val="000000" w:themeColor="text1"/>
          <w:sz w:val="24"/>
          <w:u w:val="single"/>
        </w:rPr>
        <w:t>2020</w:t>
      </w:r>
      <w:r>
        <w:rPr>
          <w:rFonts w:ascii="宋体" w:eastAsia="宋体" w:hAnsi="宋体" w:cs="宋体" w:hint="eastAsia"/>
          <w:b/>
          <w:color w:val="000000" w:themeColor="text1"/>
          <w:sz w:val="24"/>
          <w:u w:val="single"/>
        </w:rPr>
        <w:t>年</w:t>
      </w:r>
      <w:r>
        <w:rPr>
          <w:rFonts w:ascii="宋体" w:eastAsia="宋体" w:hAnsi="宋体" w:cs="宋体" w:hint="eastAsia"/>
          <w:b/>
          <w:color w:val="000000" w:themeColor="text1"/>
          <w:sz w:val="24"/>
          <w:u w:val="single"/>
        </w:rPr>
        <w:t>6</w:t>
      </w:r>
      <w:r>
        <w:rPr>
          <w:rFonts w:ascii="宋体" w:eastAsia="宋体" w:hAnsi="宋体" w:cs="宋体" w:hint="eastAsia"/>
          <w:b/>
          <w:color w:val="000000" w:themeColor="text1"/>
          <w:sz w:val="24"/>
          <w:u w:val="single"/>
        </w:rPr>
        <w:t>月</w:t>
      </w:r>
      <w:r>
        <w:rPr>
          <w:rFonts w:ascii="宋体" w:eastAsia="宋体" w:hAnsi="宋体" w:cs="宋体" w:hint="eastAsia"/>
          <w:b/>
          <w:color w:val="000000" w:themeColor="text1"/>
          <w:sz w:val="24"/>
          <w:u w:val="single"/>
        </w:rPr>
        <w:t>19</w:t>
      </w:r>
      <w:r>
        <w:rPr>
          <w:rFonts w:ascii="宋体" w:eastAsia="宋体" w:hAnsi="宋体" w:cs="宋体" w:hint="eastAsia"/>
          <w:b/>
          <w:color w:val="000000" w:themeColor="text1"/>
          <w:sz w:val="24"/>
          <w:u w:val="single"/>
        </w:rPr>
        <w:t>日</w:t>
      </w:r>
      <w:r>
        <w:rPr>
          <w:rFonts w:ascii="宋体" w:eastAsia="宋体" w:hAnsi="宋体" w:cs="宋体" w:hint="eastAsia"/>
          <w:b/>
          <w:color w:val="000000" w:themeColor="text1"/>
          <w:sz w:val="24"/>
          <w:u w:val="single"/>
        </w:rPr>
        <w:t>9:3</w:t>
      </w:r>
      <w:r>
        <w:rPr>
          <w:rFonts w:ascii="宋体" w:eastAsia="宋体" w:hAnsi="宋体" w:cs="宋体" w:hint="eastAsia"/>
          <w:b/>
          <w:kern w:val="0"/>
          <w:sz w:val="24"/>
          <w:u w:val="single"/>
        </w:rPr>
        <w:t>0</w:t>
      </w:r>
      <w:r>
        <w:rPr>
          <w:rFonts w:ascii="宋体" w:eastAsia="宋体" w:hAnsi="宋体" w:cs="宋体" w:hint="eastAsia"/>
          <w:b/>
          <w:kern w:val="0"/>
          <w:sz w:val="24"/>
          <w:u w:val="single"/>
        </w:rPr>
        <w:t>至</w:t>
      </w:r>
      <w:r>
        <w:rPr>
          <w:rFonts w:ascii="宋体" w:eastAsia="宋体" w:hAnsi="宋体" w:cs="宋体" w:hint="eastAsia"/>
          <w:b/>
          <w:kern w:val="0"/>
          <w:sz w:val="24"/>
          <w:u w:val="single"/>
        </w:rPr>
        <w:t>10:30</w:t>
      </w:r>
      <w:r>
        <w:rPr>
          <w:rFonts w:ascii="宋体" w:eastAsia="宋体" w:hAnsi="宋体" w:cs="宋体" w:hint="eastAsia"/>
          <w:b/>
          <w:kern w:val="0"/>
          <w:sz w:val="24"/>
          <w:u w:val="single"/>
        </w:rPr>
        <w:t>时（北京时间）</w:t>
      </w:r>
      <w:r>
        <w:rPr>
          <w:rFonts w:ascii="宋体" w:eastAsia="宋体" w:hAnsi="宋体" w:cs="宋体" w:hint="eastAsia"/>
          <w:b/>
          <w:kern w:val="0"/>
          <w:sz w:val="24"/>
          <w:u w:val="single"/>
        </w:rPr>
        <w:t>前</w:t>
      </w:r>
      <w:bookmarkStart w:id="25" w:name="_GoBack"/>
      <w:bookmarkEnd w:id="25"/>
      <w:r>
        <w:rPr>
          <w:rFonts w:ascii="宋体" w:eastAsia="宋体" w:hAnsi="宋体" w:cs="宋体" w:hint="eastAsia"/>
          <w:kern w:val="0"/>
          <w:sz w:val="24"/>
        </w:rPr>
        <w:t>送到重庆市北部新区香锦路</w:t>
      </w:r>
      <w:r>
        <w:rPr>
          <w:rFonts w:ascii="宋体" w:eastAsia="宋体" w:hAnsi="宋体" w:cs="宋体" w:hint="eastAsia"/>
          <w:kern w:val="0"/>
          <w:sz w:val="24"/>
        </w:rPr>
        <w:t>4</w:t>
      </w:r>
      <w:r>
        <w:rPr>
          <w:rFonts w:ascii="宋体" w:eastAsia="宋体" w:hAnsi="宋体" w:cs="宋体" w:hint="eastAsia"/>
          <w:kern w:val="0"/>
          <w:sz w:val="24"/>
        </w:rPr>
        <w:t>号重庆交通速运汽车租赁有限公司</w:t>
      </w:r>
      <w:r>
        <w:rPr>
          <w:rFonts w:ascii="宋体" w:eastAsia="宋体" w:hAnsi="宋体" w:cs="宋体" w:hint="eastAsia"/>
          <w:kern w:val="0"/>
          <w:sz w:val="24"/>
        </w:rPr>
        <w:t>会议室</w:t>
      </w:r>
      <w:r>
        <w:rPr>
          <w:rFonts w:ascii="宋体" w:eastAsia="宋体" w:hAnsi="宋体" w:cs="宋体" w:hint="eastAsia"/>
          <w:kern w:val="0"/>
          <w:sz w:val="24"/>
        </w:rPr>
        <w:t>，过期不予受理。</w:t>
      </w:r>
    </w:p>
    <w:p w:rsidR="002553FA" w:rsidRDefault="005840E9">
      <w:pPr>
        <w:autoSpaceDE w:val="0"/>
        <w:autoSpaceDN w:val="0"/>
        <w:adjustRightInd w:val="0"/>
        <w:snapToGrid w:val="0"/>
        <w:spacing w:line="480" w:lineRule="exact"/>
        <w:ind w:firstLine="480"/>
        <w:textAlignment w:val="bottom"/>
        <w:rPr>
          <w:rFonts w:ascii="宋体" w:eastAsia="宋体" w:hAnsi="宋体" w:cs="宋体"/>
          <w:spacing w:val="-8"/>
          <w:sz w:val="24"/>
        </w:rPr>
      </w:pP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rPr>
        <w:t>封面上须注明“项目名称”；</w:t>
      </w:r>
      <w:r>
        <w:rPr>
          <w:rFonts w:ascii="宋体" w:eastAsia="宋体" w:hAnsi="宋体" w:cs="宋体" w:hint="eastAsia"/>
          <w:sz w:val="24"/>
          <w:lang w:val="zh-CN"/>
        </w:rPr>
        <w:t>比选响应文件</w:t>
      </w:r>
      <w:r>
        <w:rPr>
          <w:rFonts w:ascii="宋体" w:eastAsia="宋体" w:hAnsi="宋体" w:cs="宋体" w:hint="eastAsia"/>
          <w:kern w:val="0"/>
          <w:sz w:val="24"/>
        </w:rPr>
        <w:t>清单要求盖章或签字处及</w:t>
      </w:r>
      <w:r>
        <w:rPr>
          <w:rFonts w:ascii="宋体" w:eastAsia="宋体" w:hAnsi="宋体" w:cs="宋体" w:hint="eastAsia"/>
          <w:sz w:val="24"/>
          <w:lang w:val="zh-CN"/>
        </w:rPr>
        <w:t>比选响应文件</w:t>
      </w:r>
      <w:r>
        <w:rPr>
          <w:rFonts w:ascii="宋体" w:eastAsia="宋体" w:hAnsi="宋体" w:cs="宋体" w:hint="eastAsia"/>
          <w:spacing w:val="-8"/>
          <w:sz w:val="24"/>
        </w:rPr>
        <w:t>外包装上密封处加盖比选响应方公章。</w:t>
      </w:r>
    </w:p>
    <w:p w:rsidR="002553FA" w:rsidRDefault="005840E9">
      <w:pPr>
        <w:autoSpaceDE w:val="0"/>
        <w:autoSpaceDN w:val="0"/>
        <w:adjustRightInd w:val="0"/>
        <w:snapToGrid w:val="0"/>
        <w:spacing w:line="480" w:lineRule="exact"/>
        <w:ind w:firstLine="480"/>
        <w:textAlignment w:val="bottom"/>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kern w:val="0"/>
          <w:sz w:val="24"/>
        </w:rPr>
        <w:t>、</w:t>
      </w:r>
      <w:r>
        <w:rPr>
          <w:rFonts w:ascii="宋体" w:eastAsia="宋体" w:hAnsi="宋体" w:cs="宋体" w:hint="eastAsia"/>
          <w:kern w:val="0"/>
          <w:sz w:val="24"/>
        </w:rPr>
        <w:t>如果响应方未按要求密封或未准时递交的响应文件将被拒绝，并将响应文件退还给供应商，自动取消比选响应资格。</w:t>
      </w:r>
    </w:p>
    <w:p w:rsidR="002553FA" w:rsidRDefault="005840E9">
      <w:pPr>
        <w:autoSpaceDE w:val="0"/>
        <w:autoSpaceDN w:val="0"/>
        <w:adjustRightInd w:val="0"/>
        <w:snapToGrid w:val="0"/>
        <w:spacing w:line="480" w:lineRule="exact"/>
        <w:ind w:firstLine="482"/>
        <w:textAlignment w:val="bottom"/>
        <w:rPr>
          <w:rFonts w:ascii="宋体" w:eastAsia="宋体" w:hAnsi="宋体" w:cs="宋体"/>
          <w:b/>
          <w:sz w:val="24"/>
        </w:rPr>
      </w:pPr>
      <w:r>
        <w:rPr>
          <w:rFonts w:ascii="宋体" w:eastAsia="宋体" w:hAnsi="宋体" w:cs="宋体" w:hint="eastAsia"/>
          <w:b/>
          <w:sz w:val="24"/>
        </w:rPr>
        <w:t>十、比选时间、地点及结果通知：</w:t>
      </w:r>
    </w:p>
    <w:p w:rsidR="002553FA" w:rsidRDefault="005840E9">
      <w:pPr>
        <w:widowControl/>
        <w:adjustRightInd w:val="0"/>
        <w:snapToGrid w:val="0"/>
        <w:spacing w:line="480" w:lineRule="exact"/>
        <w:ind w:firstLine="480"/>
        <w:textAlignment w:val="bottom"/>
        <w:rPr>
          <w:rFonts w:ascii="宋体" w:eastAsia="宋体" w:hAnsi="宋体" w:cs="宋体"/>
          <w:kern w:val="0"/>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b/>
          <w:sz w:val="24"/>
          <w:u w:val="single"/>
        </w:rPr>
        <w:t>2020</w:t>
      </w:r>
      <w:r>
        <w:rPr>
          <w:rFonts w:ascii="宋体" w:eastAsia="宋体" w:hAnsi="宋体" w:cs="宋体" w:hint="eastAsia"/>
          <w:b/>
          <w:sz w:val="24"/>
          <w:u w:val="single"/>
        </w:rPr>
        <w:t>年</w:t>
      </w:r>
      <w:r>
        <w:rPr>
          <w:rFonts w:ascii="宋体" w:eastAsia="宋体" w:hAnsi="宋体" w:cs="宋体" w:hint="eastAsia"/>
          <w:b/>
          <w:sz w:val="24"/>
          <w:u w:val="single"/>
        </w:rPr>
        <w:t>6</w:t>
      </w:r>
      <w:r>
        <w:rPr>
          <w:rFonts w:ascii="宋体" w:eastAsia="宋体" w:hAnsi="宋体" w:cs="宋体" w:hint="eastAsia"/>
          <w:b/>
          <w:sz w:val="24"/>
          <w:u w:val="single"/>
        </w:rPr>
        <w:t>月</w:t>
      </w:r>
      <w:r>
        <w:rPr>
          <w:rFonts w:ascii="宋体" w:eastAsia="宋体" w:hAnsi="宋体" w:cs="宋体" w:hint="eastAsia"/>
          <w:b/>
          <w:sz w:val="24"/>
          <w:u w:val="single"/>
        </w:rPr>
        <w:t>19</w:t>
      </w:r>
      <w:r>
        <w:rPr>
          <w:rFonts w:ascii="宋体" w:eastAsia="宋体" w:hAnsi="宋体" w:cs="宋体" w:hint="eastAsia"/>
          <w:b/>
          <w:sz w:val="24"/>
          <w:u w:val="single"/>
        </w:rPr>
        <w:t>日</w:t>
      </w:r>
      <w:r>
        <w:rPr>
          <w:rFonts w:ascii="宋体" w:eastAsia="宋体" w:hAnsi="宋体" w:cs="宋体" w:hint="eastAsia"/>
          <w:b/>
          <w:sz w:val="24"/>
          <w:u w:val="single"/>
        </w:rPr>
        <w:t>10:30</w:t>
      </w:r>
      <w:r>
        <w:rPr>
          <w:rFonts w:ascii="宋体" w:eastAsia="宋体" w:hAnsi="宋体" w:cs="宋体" w:hint="eastAsia"/>
          <w:b/>
          <w:sz w:val="24"/>
          <w:u w:val="single"/>
        </w:rPr>
        <w:t>时（北京时间）</w:t>
      </w:r>
      <w:r>
        <w:rPr>
          <w:rFonts w:ascii="宋体" w:eastAsia="宋体" w:hAnsi="宋体" w:cs="宋体" w:hint="eastAsia"/>
          <w:sz w:val="24"/>
        </w:rPr>
        <w:t>在重庆交通速运汽车租赁有限公司会议室对本项目进行比选，各比选响应方须按时参加。</w:t>
      </w:r>
    </w:p>
    <w:p w:rsidR="002553FA" w:rsidRDefault="005840E9">
      <w:pPr>
        <w:autoSpaceDE w:val="0"/>
        <w:autoSpaceDN w:val="0"/>
        <w:adjustRightInd w:val="0"/>
        <w:snapToGrid w:val="0"/>
        <w:spacing w:line="480" w:lineRule="exact"/>
        <w:ind w:firstLine="480"/>
        <w:textAlignment w:val="bottom"/>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公布比选结果时间：结果确定后会及时通知，原则上只通知被选中的</w:t>
      </w:r>
      <w:r>
        <w:rPr>
          <w:rFonts w:ascii="宋体" w:eastAsia="宋体" w:hAnsi="宋体" w:cs="宋体" w:hint="eastAsia"/>
          <w:spacing w:val="-8"/>
          <w:sz w:val="24"/>
        </w:rPr>
        <w:t>比选响应方</w:t>
      </w:r>
      <w:r>
        <w:rPr>
          <w:rFonts w:ascii="宋体" w:eastAsia="宋体" w:hAnsi="宋体" w:cs="宋体" w:hint="eastAsia"/>
          <w:sz w:val="24"/>
        </w:rPr>
        <w:t>。对未被选中的</w:t>
      </w:r>
      <w:r>
        <w:rPr>
          <w:rFonts w:ascii="宋体" w:eastAsia="宋体" w:hAnsi="宋体" w:cs="宋体" w:hint="eastAsia"/>
          <w:spacing w:val="-8"/>
          <w:sz w:val="24"/>
        </w:rPr>
        <w:t>比选响应方</w:t>
      </w:r>
      <w:r>
        <w:rPr>
          <w:rFonts w:ascii="宋体" w:eastAsia="宋体" w:hAnsi="宋体" w:cs="宋体" w:hint="eastAsia"/>
          <w:sz w:val="24"/>
        </w:rPr>
        <w:t>不通知、不解释。</w:t>
      </w:r>
    </w:p>
    <w:p w:rsidR="002553FA" w:rsidRDefault="005840E9">
      <w:pPr>
        <w:snapToGrid w:val="0"/>
        <w:spacing w:line="480" w:lineRule="exact"/>
        <w:ind w:firstLine="482"/>
        <w:rPr>
          <w:rFonts w:ascii="宋体" w:eastAsia="宋体" w:hAnsi="宋体" w:cs="宋体"/>
          <w:b/>
          <w:sz w:val="24"/>
        </w:rPr>
      </w:pPr>
      <w:r>
        <w:rPr>
          <w:rFonts w:ascii="宋体" w:eastAsia="宋体" w:hAnsi="宋体" w:cs="宋体" w:hint="eastAsia"/>
          <w:b/>
          <w:sz w:val="24"/>
        </w:rPr>
        <w:t>十一、联系方式：</w:t>
      </w:r>
    </w:p>
    <w:p w:rsidR="002553FA" w:rsidRDefault="005840E9">
      <w:pPr>
        <w:snapToGrid w:val="0"/>
        <w:spacing w:line="480" w:lineRule="exact"/>
        <w:ind w:firstLine="480"/>
        <w:rPr>
          <w:rFonts w:ascii="宋体" w:eastAsia="宋体" w:hAnsi="宋体" w:cs="宋体"/>
          <w:sz w:val="24"/>
        </w:rPr>
      </w:pPr>
      <w:r>
        <w:rPr>
          <w:rFonts w:ascii="宋体" w:eastAsia="宋体" w:hAnsi="宋体" w:cs="宋体" w:hint="eastAsia"/>
          <w:sz w:val="24"/>
        </w:rPr>
        <w:t>比选人：重庆交通速运汽车租赁有限公司</w:t>
      </w:r>
    </w:p>
    <w:p w:rsidR="002553FA" w:rsidRDefault="005840E9">
      <w:pPr>
        <w:snapToGrid w:val="0"/>
        <w:spacing w:line="480" w:lineRule="exact"/>
        <w:ind w:firstLine="480"/>
        <w:rPr>
          <w:rFonts w:ascii="宋体" w:eastAsia="宋体" w:hAnsi="宋体" w:cs="宋体"/>
          <w:sz w:val="24"/>
        </w:rPr>
      </w:pPr>
      <w:r>
        <w:rPr>
          <w:rFonts w:ascii="宋体" w:eastAsia="宋体" w:hAnsi="宋体" w:cs="宋体" w:hint="eastAsia"/>
          <w:sz w:val="24"/>
        </w:rPr>
        <w:t>地址：重庆市北部新区香锦路</w:t>
      </w:r>
      <w:r>
        <w:rPr>
          <w:rFonts w:ascii="宋体" w:eastAsia="宋体" w:hAnsi="宋体" w:cs="宋体" w:hint="eastAsia"/>
          <w:sz w:val="24"/>
        </w:rPr>
        <w:t>4</w:t>
      </w:r>
      <w:r>
        <w:rPr>
          <w:rFonts w:ascii="宋体" w:eastAsia="宋体" w:hAnsi="宋体" w:cs="宋体" w:hint="eastAsia"/>
          <w:sz w:val="24"/>
        </w:rPr>
        <w:t>号</w:t>
      </w:r>
    </w:p>
    <w:p w:rsidR="002553FA" w:rsidRDefault="005840E9" w:rsidP="00E11843">
      <w:pPr>
        <w:snapToGrid w:val="0"/>
        <w:spacing w:line="480" w:lineRule="exact"/>
        <w:ind w:firstLine="480"/>
        <w:rPr>
          <w:rFonts w:eastAsia="宋体"/>
        </w:rPr>
      </w:pPr>
      <w:r>
        <w:rPr>
          <w:rFonts w:ascii="宋体" w:eastAsia="宋体" w:hAnsi="宋体" w:cs="宋体" w:hint="eastAsia"/>
          <w:sz w:val="24"/>
        </w:rPr>
        <w:t>联系人：</w:t>
      </w:r>
      <w:r>
        <w:rPr>
          <w:rFonts w:ascii="宋体" w:eastAsia="宋体" w:hAnsi="宋体" w:cs="宋体" w:hint="eastAsia"/>
          <w:sz w:val="24"/>
        </w:rPr>
        <w:t>宋老师</w:t>
      </w:r>
    </w:p>
    <w:p w:rsidR="002553FA" w:rsidRDefault="005840E9">
      <w:pPr>
        <w:snapToGrid w:val="0"/>
        <w:spacing w:line="480" w:lineRule="exact"/>
        <w:ind w:firstLine="480"/>
        <w:rPr>
          <w:rFonts w:ascii="宋体" w:eastAsia="宋体" w:hAnsi="宋体" w:cs="宋体"/>
          <w:sz w:val="24"/>
        </w:rPr>
      </w:pPr>
      <w:r>
        <w:rPr>
          <w:rFonts w:ascii="宋体" w:eastAsia="宋体" w:hAnsi="宋体" w:cs="宋体" w:hint="eastAsia"/>
          <w:sz w:val="24"/>
        </w:rPr>
        <w:t>电话：（</w:t>
      </w:r>
      <w:r>
        <w:rPr>
          <w:rFonts w:ascii="宋体" w:eastAsia="宋体" w:hAnsi="宋体" w:cs="宋体" w:hint="eastAsia"/>
          <w:sz w:val="24"/>
        </w:rPr>
        <w:t>023</w:t>
      </w:r>
      <w:r>
        <w:rPr>
          <w:rFonts w:ascii="宋体" w:eastAsia="宋体" w:hAnsi="宋体" w:cs="宋体" w:hint="eastAsia"/>
          <w:sz w:val="24"/>
        </w:rPr>
        <w:t>）</w:t>
      </w:r>
      <w:r>
        <w:rPr>
          <w:rFonts w:ascii="宋体" w:eastAsia="宋体" w:hAnsi="宋体" w:cs="宋体" w:hint="eastAsia"/>
          <w:sz w:val="24"/>
        </w:rPr>
        <w:t>8</w:t>
      </w:r>
      <w:r>
        <w:rPr>
          <w:rFonts w:ascii="宋体" w:eastAsia="宋体" w:hAnsi="宋体" w:cs="宋体" w:hint="eastAsia"/>
          <w:sz w:val="24"/>
        </w:rPr>
        <w:t>8758230</w:t>
      </w:r>
    </w:p>
    <w:p w:rsidR="002553FA" w:rsidRDefault="005840E9" w:rsidP="00E11843">
      <w:pPr>
        <w:spacing w:line="480" w:lineRule="exact"/>
        <w:ind w:firstLine="480"/>
        <w:jc w:val="left"/>
        <w:rPr>
          <w:rFonts w:ascii="宋体" w:eastAsia="宋体" w:hAnsi="宋体" w:cs="宋体"/>
          <w:sz w:val="24"/>
        </w:rPr>
        <w:sectPr w:rsidR="002553FA">
          <w:headerReference w:type="even" r:id="rId8"/>
          <w:headerReference w:type="default" r:id="rId9"/>
          <w:footerReference w:type="even" r:id="rId10"/>
          <w:footerReference w:type="default" r:id="rId11"/>
          <w:headerReference w:type="first" r:id="rId12"/>
          <w:footerReference w:type="first" r:id="rId13"/>
          <w:pgSz w:w="11900" w:h="16820"/>
          <w:pgMar w:top="1360" w:right="840" w:bottom="1180" w:left="1680" w:header="287" w:footer="997" w:gutter="0"/>
          <w:pgNumType w:start="1"/>
          <w:cols w:space="720"/>
        </w:sectPr>
      </w:pPr>
      <w:r>
        <w:rPr>
          <w:rFonts w:ascii="宋体" w:eastAsia="宋体" w:hAnsi="宋体" w:cs="宋体" w:hint="eastAsia"/>
          <w:sz w:val="24"/>
        </w:rPr>
        <w:t>邮编：</w:t>
      </w:r>
      <w:r>
        <w:rPr>
          <w:rFonts w:ascii="宋体" w:eastAsia="宋体" w:hAnsi="宋体" w:cs="宋体" w:hint="eastAsia"/>
          <w:sz w:val="24"/>
        </w:rPr>
        <w:t>401120</w:t>
      </w:r>
    </w:p>
    <w:p w:rsidR="002553FA" w:rsidRDefault="002553FA" w:rsidP="00E11843">
      <w:pPr>
        <w:snapToGrid w:val="0"/>
        <w:spacing w:line="480" w:lineRule="exact"/>
        <w:ind w:firstLine="480"/>
        <w:rPr>
          <w:rFonts w:ascii="宋体" w:eastAsia="宋体" w:hAnsi="宋体" w:cs="宋体"/>
          <w:sz w:val="24"/>
        </w:rPr>
        <w:sectPr w:rsidR="002553FA">
          <w:footerReference w:type="default" r:id="rId14"/>
          <w:pgSz w:w="11900" w:h="16820"/>
          <w:pgMar w:top="1360" w:right="840" w:bottom="1180" w:left="1680" w:header="287" w:footer="997" w:gutter="0"/>
          <w:pgNumType w:start="1"/>
          <w:cols w:space="720"/>
        </w:sectPr>
      </w:pPr>
    </w:p>
    <w:p w:rsidR="002553FA" w:rsidRDefault="002553FA" w:rsidP="00E11843">
      <w:pPr>
        <w:pStyle w:val="a0"/>
        <w:ind w:firstLine="210"/>
      </w:pPr>
    </w:p>
    <w:p w:rsidR="002553FA" w:rsidRDefault="005840E9">
      <w:pPr>
        <w:spacing w:line="360" w:lineRule="auto"/>
        <w:ind w:firstLineChars="0" w:firstLine="0"/>
        <w:jc w:val="center"/>
        <w:rPr>
          <w:rFonts w:ascii="宋体" w:eastAsia="宋体" w:hAnsi="宋体" w:cs="宋体"/>
          <w:b/>
          <w:sz w:val="44"/>
        </w:rPr>
      </w:pPr>
      <w:r>
        <w:rPr>
          <w:rFonts w:ascii="宋体" w:eastAsia="宋体" w:hAnsi="宋体" w:cs="宋体" w:hint="eastAsia"/>
          <w:b/>
          <w:sz w:val="44"/>
        </w:rPr>
        <w:t>项目服务合同（格式）</w:t>
      </w:r>
    </w:p>
    <w:p w:rsidR="002553FA" w:rsidRDefault="002553FA">
      <w:pPr>
        <w:spacing w:line="360" w:lineRule="auto"/>
        <w:ind w:firstLine="480"/>
        <w:jc w:val="center"/>
        <w:rPr>
          <w:rFonts w:ascii="宋体" w:eastAsia="宋体" w:hAnsi="宋体" w:cs="宋体"/>
          <w:sz w:val="24"/>
        </w:rPr>
      </w:pPr>
    </w:p>
    <w:p w:rsidR="002553FA" w:rsidRDefault="005840E9">
      <w:pPr>
        <w:tabs>
          <w:tab w:val="right" w:pos="2980"/>
        </w:tabs>
        <w:ind w:firstLineChars="0" w:firstLine="0"/>
        <w:jc w:val="center"/>
        <w:outlineLvl w:val="0"/>
        <w:rPr>
          <w:rFonts w:ascii="Times New Roman" w:eastAsia="宋体" w:hAnsi="Times New Roman"/>
          <w:b/>
          <w:bCs/>
          <w:sz w:val="32"/>
          <w:szCs w:val="32"/>
        </w:rPr>
      </w:pPr>
      <w:r>
        <w:rPr>
          <w:rFonts w:ascii="Times New Roman" w:eastAsia="宋体" w:hAnsi="宋体"/>
          <w:sz w:val="32"/>
          <w:szCs w:val="32"/>
        </w:rPr>
        <w:t>编号：</w:t>
      </w:r>
      <w:r>
        <w:rPr>
          <w:rFonts w:ascii="Times New Roman" w:eastAsia="宋体" w:hAnsi="Times New Roman"/>
          <w:sz w:val="32"/>
          <w:szCs w:val="32"/>
          <w:u w:val="thick"/>
        </w:rPr>
        <w:t xml:space="preserve"> 20</w:t>
      </w:r>
      <w:r>
        <w:rPr>
          <w:rFonts w:ascii="Times New Roman" w:eastAsia="宋体" w:hAnsi="Times New Roman" w:hint="eastAsia"/>
          <w:sz w:val="32"/>
          <w:szCs w:val="32"/>
          <w:u w:val="thick"/>
        </w:rPr>
        <w:t>20</w:t>
      </w:r>
      <w:r>
        <w:rPr>
          <w:rFonts w:ascii="Times New Roman" w:eastAsia="宋体" w:hAnsi="Times New Roman"/>
          <w:sz w:val="32"/>
          <w:szCs w:val="32"/>
          <w:u w:val="thick"/>
        </w:rPr>
        <w:t>-</w:t>
      </w:r>
      <w:r>
        <w:rPr>
          <w:rFonts w:ascii="Times New Roman" w:eastAsia="宋体" w:hAnsi="Times New Roman" w:hint="eastAsia"/>
          <w:sz w:val="32"/>
          <w:szCs w:val="32"/>
          <w:u w:val="thick"/>
        </w:rPr>
        <w:t xml:space="preserve">06  </w:t>
      </w:r>
    </w:p>
    <w:p w:rsidR="002553FA" w:rsidRDefault="002553FA" w:rsidP="00E11843">
      <w:pPr>
        <w:ind w:firstLine="1040"/>
        <w:rPr>
          <w:rFonts w:ascii="Times New Roman" w:eastAsia="宋体" w:hAnsi="Times New Roman"/>
          <w:bCs/>
          <w:sz w:val="52"/>
          <w:szCs w:val="52"/>
        </w:rPr>
      </w:pPr>
    </w:p>
    <w:p w:rsidR="002553FA" w:rsidRDefault="002553FA" w:rsidP="00E11843">
      <w:pPr>
        <w:ind w:firstLine="1040"/>
        <w:rPr>
          <w:rFonts w:ascii="Times New Roman" w:eastAsia="宋体" w:hAnsi="Times New Roman"/>
          <w:bCs/>
          <w:sz w:val="52"/>
          <w:szCs w:val="52"/>
        </w:rPr>
      </w:pPr>
    </w:p>
    <w:p w:rsidR="002553FA" w:rsidRDefault="002553FA" w:rsidP="00E11843">
      <w:pPr>
        <w:ind w:firstLine="1040"/>
        <w:rPr>
          <w:rFonts w:ascii="Times New Roman" w:eastAsia="宋体" w:hAnsi="Times New Roman"/>
          <w:bCs/>
          <w:sz w:val="52"/>
          <w:szCs w:val="52"/>
        </w:rPr>
      </w:pPr>
    </w:p>
    <w:p w:rsidR="002553FA" w:rsidRDefault="002553FA" w:rsidP="00E11843">
      <w:pPr>
        <w:ind w:firstLine="1040"/>
        <w:rPr>
          <w:rFonts w:ascii="Times New Roman" w:eastAsia="宋体" w:hAnsi="Times New Roman"/>
          <w:bCs/>
          <w:sz w:val="52"/>
          <w:szCs w:val="52"/>
        </w:rPr>
      </w:pPr>
    </w:p>
    <w:p w:rsidR="002553FA" w:rsidRDefault="005840E9">
      <w:pPr>
        <w:ind w:firstLineChars="42" w:firstLine="218"/>
        <w:jc w:val="center"/>
        <w:outlineLvl w:val="0"/>
        <w:rPr>
          <w:rFonts w:ascii="Times New Roman" w:eastAsia="宋体" w:hAnsi="Times New Roman"/>
          <w:bCs/>
          <w:sz w:val="52"/>
          <w:szCs w:val="52"/>
        </w:rPr>
      </w:pPr>
      <w:r>
        <w:rPr>
          <w:rFonts w:ascii="Times New Roman" w:eastAsia="宋体" w:hAnsi="宋体"/>
          <w:bCs/>
          <w:sz w:val="52"/>
          <w:szCs w:val="52"/>
        </w:rPr>
        <w:t>机</w:t>
      </w:r>
    </w:p>
    <w:p w:rsidR="002553FA" w:rsidRDefault="005840E9">
      <w:pPr>
        <w:ind w:firstLineChars="42" w:firstLine="218"/>
        <w:jc w:val="center"/>
        <w:rPr>
          <w:rFonts w:ascii="Times New Roman" w:eastAsia="宋体" w:hAnsi="Times New Roman"/>
          <w:bCs/>
          <w:sz w:val="52"/>
          <w:szCs w:val="52"/>
        </w:rPr>
      </w:pPr>
      <w:r>
        <w:rPr>
          <w:rFonts w:ascii="Times New Roman" w:eastAsia="宋体" w:hAnsi="宋体"/>
          <w:bCs/>
          <w:sz w:val="52"/>
          <w:szCs w:val="52"/>
        </w:rPr>
        <w:t>械</w:t>
      </w:r>
    </w:p>
    <w:p w:rsidR="002553FA" w:rsidRDefault="005840E9">
      <w:pPr>
        <w:ind w:firstLineChars="42" w:firstLine="218"/>
        <w:jc w:val="center"/>
        <w:rPr>
          <w:rFonts w:ascii="Times New Roman" w:eastAsia="宋体" w:hAnsi="Times New Roman"/>
          <w:bCs/>
          <w:sz w:val="52"/>
          <w:szCs w:val="52"/>
        </w:rPr>
      </w:pPr>
      <w:r>
        <w:rPr>
          <w:rFonts w:ascii="Times New Roman" w:eastAsia="宋体" w:hAnsi="宋体"/>
          <w:bCs/>
          <w:sz w:val="52"/>
          <w:szCs w:val="52"/>
        </w:rPr>
        <w:t>设</w:t>
      </w:r>
    </w:p>
    <w:p w:rsidR="002553FA" w:rsidRDefault="005840E9">
      <w:pPr>
        <w:ind w:firstLineChars="876" w:firstLine="4555"/>
        <w:rPr>
          <w:rFonts w:ascii="Times New Roman" w:eastAsia="宋体" w:hAnsi="Times New Roman"/>
          <w:bCs/>
          <w:sz w:val="52"/>
          <w:szCs w:val="52"/>
        </w:rPr>
      </w:pPr>
      <w:r>
        <w:rPr>
          <w:rFonts w:ascii="Times New Roman" w:eastAsia="宋体" w:hAnsi="宋体"/>
          <w:bCs/>
          <w:sz w:val="52"/>
          <w:szCs w:val="52"/>
        </w:rPr>
        <w:t>备</w:t>
      </w:r>
    </w:p>
    <w:p w:rsidR="002553FA" w:rsidRDefault="005840E9">
      <w:pPr>
        <w:ind w:firstLineChars="876" w:firstLine="4555"/>
        <w:rPr>
          <w:rFonts w:ascii="Times New Roman" w:eastAsia="宋体" w:hAnsi="Times New Roman"/>
          <w:bCs/>
          <w:sz w:val="52"/>
          <w:szCs w:val="52"/>
        </w:rPr>
      </w:pPr>
      <w:r>
        <w:rPr>
          <w:rFonts w:ascii="Times New Roman" w:eastAsia="宋体" w:hAnsi="宋体"/>
          <w:bCs/>
          <w:sz w:val="52"/>
          <w:szCs w:val="52"/>
        </w:rPr>
        <w:t>租</w:t>
      </w:r>
    </w:p>
    <w:p w:rsidR="002553FA" w:rsidRDefault="005840E9">
      <w:pPr>
        <w:ind w:firstLineChars="876" w:firstLine="4555"/>
        <w:rPr>
          <w:rFonts w:ascii="Times New Roman" w:eastAsia="宋体" w:hAnsi="Times New Roman"/>
          <w:bCs/>
          <w:sz w:val="52"/>
          <w:szCs w:val="52"/>
        </w:rPr>
      </w:pPr>
      <w:r>
        <w:rPr>
          <w:rFonts w:ascii="Times New Roman" w:eastAsia="宋体" w:hAnsi="宋体"/>
          <w:bCs/>
          <w:sz w:val="52"/>
          <w:szCs w:val="52"/>
        </w:rPr>
        <w:t>赁</w:t>
      </w:r>
    </w:p>
    <w:p w:rsidR="002553FA" w:rsidRDefault="005840E9">
      <w:pPr>
        <w:ind w:firstLineChars="876" w:firstLine="4555"/>
        <w:rPr>
          <w:rFonts w:ascii="Times New Roman" w:eastAsia="宋体" w:hAnsi="Times New Roman"/>
          <w:bCs/>
          <w:sz w:val="52"/>
          <w:szCs w:val="52"/>
        </w:rPr>
      </w:pPr>
      <w:r>
        <w:rPr>
          <w:rFonts w:ascii="Times New Roman" w:eastAsia="宋体" w:hAnsi="宋体"/>
          <w:bCs/>
          <w:sz w:val="52"/>
          <w:szCs w:val="52"/>
        </w:rPr>
        <w:t>合</w:t>
      </w:r>
    </w:p>
    <w:p w:rsidR="002553FA" w:rsidRDefault="005840E9">
      <w:pPr>
        <w:ind w:firstLineChars="876" w:firstLine="4555"/>
        <w:rPr>
          <w:rFonts w:ascii="Times New Roman" w:eastAsia="宋体" w:hAnsi="Times New Roman"/>
          <w:b/>
          <w:bCs/>
          <w:sz w:val="32"/>
          <w:szCs w:val="32"/>
        </w:rPr>
      </w:pPr>
      <w:r>
        <w:rPr>
          <w:rFonts w:ascii="Times New Roman" w:eastAsia="宋体" w:hAnsi="宋体"/>
          <w:bCs/>
          <w:sz w:val="52"/>
          <w:szCs w:val="52"/>
        </w:rPr>
        <w:t>同</w:t>
      </w:r>
    </w:p>
    <w:p w:rsidR="002553FA" w:rsidRDefault="002553FA" w:rsidP="00E11843">
      <w:pPr>
        <w:ind w:firstLine="643"/>
        <w:jc w:val="center"/>
        <w:rPr>
          <w:rFonts w:ascii="Times New Roman" w:eastAsia="宋体" w:hAnsi="Times New Roman"/>
          <w:b/>
          <w:bCs/>
          <w:sz w:val="32"/>
          <w:szCs w:val="32"/>
        </w:rPr>
      </w:pPr>
    </w:p>
    <w:p w:rsidR="002553FA" w:rsidRDefault="002553FA" w:rsidP="00E11843">
      <w:pPr>
        <w:ind w:firstLine="643"/>
        <w:jc w:val="center"/>
        <w:rPr>
          <w:rFonts w:ascii="Times New Roman" w:eastAsia="宋体" w:hAnsi="Times New Roman"/>
          <w:b/>
          <w:bCs/>
          <w:sz w:val="32"/>
          <w:szCs w:val="32"/>
        </w:rPr>
      </w:pPr>
    </w:p>
    <w:p w:rsidR="002553FA" w:rsidRDefault="002553FA" w:rsidP="00E11843">
      <w:pPr>
        <w:ind w:firstLine="643"/>
        <w:jc w:val="center"/>
        <w:rPr>
          <w:rFonts w:ascii="Times New Roman" w:eastAsia="宋体" w:hAnsi="Times New Roman"/>
          <w:b/>
          <w:bCs/>
          <w:sz w:val="32"/>
          <w:szCs w:val="32"/>
        </w:rPr>
      </w:pPr>
    </w:p>
    <w:p w:rsidR="002553FA" w:rsidRDefault="002553FA" w:rsidP="00E11843">
      <w:pPr>
        <w:widowControl/>
        <w:ind w:firstLine="640"/>
        <w:rPr>
          <w:rFonts w:ascii="Times New Roman" w:eastAsia="宋体" w:hAnsi="Times New Roman"/>
          <w:bCs/>
          <w:sz w:val="32"/>
          <w:szCs w:val="32"/>
        </w:rPr>
      </w:pPr>
    </w:p>
    <w:p w:rsidR="002553FA" w:rsidRDefault="005840E9">
      <w:pPr>
        <w:widowControl/>
        <w:spacing w:line="480" w:lineRule="auto"/>
        <w:ind w:leftChars="504" w:left="1272" w:hangingChars="67" w:hanging="214"/>
        <w:rPr>
          <w:rFonts w:ascii="Times New Roman" w:eastAsia="宋体" w:hAnsi="Times New Roman"/>
          <w:b/>
          <w:sz w:val="32"/>
          <w:szCs w:val="32"/>
          <w:u w:val="single"/>
        </w:rPr>
      </w:pPr>
      <w:r>
        <w:rPr>
          <w:rFonts w:ascii="Times New Roman" w:eastAsia="宋体" w:hAnsi="宋体"/>
          <w:bCs/>
          <w:sz w:val="32"/>
          <w:szCs w:val="32"/>
        </w:rPr>
        <w:t>承租方：</w:t>
      </w:r>
    </w:p>
    <w:p w:rsidR="002553FA" w:rsidRDefault="005840E9">
      <w:pPr>
        <w:widowControl/>
        <w:spacing w:line="480" w:lineRule="auto"/>
        <w:ind w:leftChars="504" w:left="1272" w:hangingChars="67" w:hanging="214"/>
        <w:rPr>
          <w:rFonts w:ascii="Times New Roman" w:eastAsia="宋体" w:hAnsi="Times New Roman"/>
          <w:bCs/>
          <w:sz w:val="32"/>
          <w:szCs w:val="32"/>
        </w:rPr>
      </w:pPr>
      <w:r>
        <w:rPr>
          <w:rFonts w:ascii="Times New Roman" w:eastAsia="宋体" w:hAnsi="宋体"/>
          <w:bCs/>
          <w:sz w:val="32"/>
          <w:szCs w:val="32"/>
        </w:rPr>
        <w:t>出租方：</w:t>
      </w:r>
    </w:p>
    <w:p w:rsidR="002553FA" w:rsidRDefault="002553FA" w:rsidP="00E11843">
      <w:pPr>
        <w:spacing w:line="360" w:lineRule="auto"/>
        <w:ind w:firstLine="723"/>
        <w:jc w:val="center"/>
        <w:rPr>
          <w:rFonts w:ascii="Times New Roman" w:eastAsia="宋体" w:hAnsi="Times New Roman"/>
          <w:b/>
          <w:sz w:val="36"/>
          <w:szCs w:val="36"/>
        </w:rPr>
      </w:pPr>
    </w:p>
    <w:p w:rsidR="002553FA" w:rsidRDefault="002553FA" w:rsidP="00E11843">
      <w:pPr>
        <w:spacing w:line="360" w:lineRule="auto"/>
        <w:ind w:firstLine="723"/>
        <w:jc w:val="center"/>
        <w:rPr>
          <w:rFonts w:ascii="Times New Roman" w:eastAsia="宋体" w:hAnsi="Times New Roman"/>
          <w:b/>
          <w:sz w:val="36"/>
          <w:szCs w:val="36"/>
        </w:rPr>
        <w:sectPr w:rsidR="002553FA">
          <w:footerReference w:type="default" r:id="rId15"/>
          <w:pgSz w:w="11900" w:h="16820"/>
          <w:pgMar w:top="1360" w:right="840" w:bottom="1180" w:left="1680" w:header="287" w:footer="997" w:gutter="0"/>
          <w:pgNumType w:start="1"/>
          <w:cols w:space="720"/>
        </w:sectPr>
      </w:pPr>
    </w:p>
    <w:p w:rsidR="002553FA" w:rsidRDefault="002553FA">
      <w:pPr>
        <w:spacing w:line="763" w:lineRule="exact"/>
        <w:ind w:firstLineChars="0" w:firstLine="0"/>
        <w:rPr>
          <w:rFonts w:ascii="Times New Roman" w:eastAsia="宋体" w:hAnsi="Times New Roman"/>
          <w:bCs/>
          <w:sz w:val="44"/>
        </w:rPr>
      </w:pPr>
    </w:p>
    <w:p w:rsidR="002553FA" w:rsidRDefault="005840E9">
      <w:pPr>
        <w:spacing w:line="763" w:lineRule="exact"/>
        <w:ind w:firstLineChars="0" w:firstLine="0"/>
        <w:jc w:val="center"/>
        <w:outlineLvl w:val="0"/>
        <w:rPr>
          <w:rFonts w:ascii="Times New Roman" w:eastAsia="宋体" w:hAnsi="Times New Roman"/>
          <w:b/>
          <w:sz w:val="44"/>
        </w:rPr>
      </w:pPr>
      <w:r>
        <w:rPr>
          <w:rFonts w:ascii="Times New Roman" w:eastAsia="宋体" w:hAnsi="宋体"/>
          <w:b/>
          <w:sz w:val="44"/>
        </w:rPr>
        <w:t>机械设备租赁合同</w:t>
      </w:r>
    </w:p>
    <w:p w:rsidR="002553FA" w:rsidRDefault="002553FA" w:rsidP="00E11843">
      <w:pPr>
        <w:tabs>
          <w:tab w:val="left" w:pos="7142"/>
          <w:tab w:val="left" w:pos="8526"/>
        </w:tabs>
        <w:spacing w:before="56" w:line="520" w:lineRule="exact"/>
        <w:ind w:left="116" w:right="851" w:firstLine="482"/>
        <w:rPr>
          <w:rFonts w:ascii="Times New Roman" w:eastAsia="宋体" w:hAnsi="宋体"/>
          <w:b/>
          <w:sz w:val="24"/>
        </w:rPr>
      </w:pPr>
    </w:p>
    <w:p w:rsidR="002553FA" w:rsidRDefault="005840E9" w:rsidP="00E11843">
      <w:pPr>
        <w:tabs>
          <w:tab w:val="left" w:pos="7142"/>
          <w:tab w:val="left" w:pos="8526"/>
        </w:tabs>
        <w:spacing w:before="56" w:line="520" w:lineRule="exact"/>
        <w:ind w:left="116" w:right="851" w:firstLine="482"/>
        <w:rPr>
          <w:rFonts w:ascii="Times New Roman" w:eastAsia="宋体" w:hAnsi="Times New Roman"/>
          <w:b/>
          <w:sz w:val="24"/>
          <w:u w:val="single"/>
        </w:rPr>
      </w:pPr>
      <w:r>
        <w:rPr>
          <w:rFonts w:ascii="Times New Roman" w:eastAsia="宋体" w:hAnsi="宋体"/>
          <w:b/>
          <w:sz w:val="24"/>
        </w:rPr>
        <w:t>出租方（以下简称甲方</w:t>
      </w:r>
      <w:r>
        <w:rPr>
          <w:rFonts w:ascii="Times New Roman" w:eastAsia="宋体" w:hAnsi="宋体"/>
          <w:b/>
          <w:spacing w:val="-120"/>
          <w:sz w:val="24"/>
        </w:rPr>
        <w:t>）</w:t>
      </w:r>
      <w:r>
        <w:rPr>
          <w:rFonts w:ascii="Times New Roman" w:eastAsia="宋体" w:hAnsi="宋体"/>
          <w:b/>
          <w:sz w:val="24"/>
        </w:rPr>
        <w:t>：</w:t>
      </w:r>
    </w:p>
    <w:p w:rsidR="002553FA" w:rsidRDefault="005840E9" w:rsidP="00E11843">
      <w:pPr>
        <w:tabs>
          <w:tab w:val="left" w:pos="7142"/>
          <w:tab w:val="left" w:pos="8526"/>
        </w:tabs>
        <w:spacing w:before="56" w:line="520" w:lineRule="exact"/>
        <w:ind w:left="116" w:right="851" w:firstLine="482"/>
        <w:rPr>
          <w:rFonts w:ascii="Times New Roman" w:eastAsia="宋体" w:hAnsi="Times New Roman"/>
          <w:b/>
          <w:sz w:val="24"/>
        </w:rPr>
      </w:pPr>
      <w:r>
        <w:rPr>
          <w:rFonts w:ascii="Times New Roman" w:eastAsia="宋体" w:hAnsi="宋体"/>
          <w:b/>
          <w:sz w:val="24"/>
        </w:rPr>
        <w:t>承租方（以下简称乙方</w:t>
      </w:r>
      <w:r>
        <w:rPr>
          <w:rFonts w:ascii="Times New Roman" w:eastAsia="宋体" w:hAnsi="宋体"/>
          <w:b/>
          <w:spacing w:val="-120"/>
          <w:sz w:val="24"/>
        </w:rPr>
        <w:t>）</w:t>
      </w:r>
      <w:r>
        <w:rPr>
          <w:rFonts w:ascii="Times New Roman" w:eastAsia="宋体" w:hAnsi="宋体"/>
          <w:b/>
          <w:sz w:val="24"/>
        </w:rPr>
        <w:t>：</w:t>
      </w:r>
    </w:p>
    <w:p w:rsidR="002553FA" w:rsidRDefault="005840E9" w:rsidP="00E11843">
      <w:pPr>
        <w:pStyle w:val="a4"/>
        <w:spacing w:before="91" w:line="520" w:lineRule="exact"/>
        <w:ind w:right="222" w:firstLine="420"/>
        <w:rPr>
          <w:rFonts w:ascii="Times New Roman" w:eastAsia="宋体" w:hAnsi="Times New Roman"/>
        </w:rPr>
      </w:pPr>
      <w:r>
        <w:rPr>
          <w:rFonts w:ascii="Times New Roman" w:eastAsia="宋体" w:hAnsi="宋体"/>
        </w:rPr>
        <w:t>为了完成：</w:t>
      </w:r>
      <w:r>
        <w:rPr>
          <w:rFonts w:ascii="Times New Roman" w:eastAsia="宋体" w:hAnsi="宋体"/>
        </w:rPr>
        <w:t>范围内的机械施工，</w:t>
      </w:r>
      <w:r>
        <w:rPr>
          <w:rFonts w:ascii="Times New Roman" w:eastAsia="宋体" w:hAnsi="宋体"/>
          <w:spacing w:val="-10"/>
        </w:rPr>
        <w:t>根据《合同法》的有关规定，按照平等互利的原则，为明确甲乙双方在租赁设备事</w:t>
      </w:r>
      <w:r>
        <w:rPr>
          <w:rFonts w:ascii="Times New Roman" w:eastAsia="宋体" w:hAnsi="宋体"/>
        </w:rPr>
        <w:t>宜中的权利和义务，经甲乙双方共同协商，达成一致协议，共同签订本合同。</w:t>
      </w:r>
    </w:p>
    <w:p w:rsidR="002553FA" w:rsidRDefault="005840E9" w:rsidP="00E11843">
      <w:pPr>
        <w:pStyle w:val="a4"/>
        <w:spacing w:line="520" w:lineRule="exact"/>
        <w:ind w:left="596" w:firstLine="420"/>
        <w:rPr>
          <w:rFonts w:ascii="Times New Roman" w:eastAsia="宋体" w:hAnsi="Times New Roman"/>
        </w:rPr>
      </w:pPr>
      <w:r>
        <w:rPr>
          <w:rFonts w:ascii="Times New Roman" w:eastAsia="宋体" w:hAnsi="宋体"/>
        </w:rPr>
        <w:t>第一条：</w:t>
      </w:r>
    </w:p>
    <w:p w:rsidR="002553FA" w:rsidRDefault="005840E9" w:rsidP="00E11843">
      <w:pPr>
        <w:pStyle w:val="a4"/>
        <w:spacing w:before="84" w:line="520" w:lineRule="exact"/>
        <w:ind w:left="596" w:firstLine="420"/>
        <w:rPr>
          <w:rFonts w:ascii="Times New Roman" w:eastAsia="宋体" w:hAnsi="Times New Roman"/>
        </w:rPr>
      </w:pPr>
      <w:r>
        <w:rPr>
          <w:rFonts w:ascii="Times New Roman" w:eastAsia="宋体" w:hAnsi="宋体"/>
        </w:rPr>
        <w:t>租赁设备名称：</w:t>
      </w:r>
    </w:p>
    <w:p w:rsidR="002553FA" w:rsidRDefault="005840E9" w:rsidP="00E11843">
      <w:pPr>
        <w:pStyle w:val="a4"/>
        <w:tabs>
          <w:tab w:val="left" w:pos="1796"/>
          <w:tab w:val="left" w:pos="3431"/>
          <w:tab w:val="left" w:pos="3716"/>
        </w:tabs>
        <w:spacing w:before="85" w:line="520" w:lineRule="exact"/>
        <w:ind w:left="596" w:right="5661" w:firstLine="420"/>
        <w:rPr>
          <w:rFonts w:ascii="Times New Roman" w:eastAsia="宋体" w:hAnsi="Times New Roman"/>
        </w:rPr>
      </w:pPr>
      <w:r>
        <w:rPr>
          <w:rFonts w:ascii="Times New Roman" w:eastAsia="宋体" w:hAnsi="宋体"/>
        </w:rPr>
        <w:t>数量：</w:t>
      </w:r>
      <w:r>
        <w:rPr>
          <w:rFonts w:ascii="Times New Roman" w:eastAsia="宋体" w:hAnsi="Times New Roman"/>
          <w:u w:val="single"/>
        </w:rPr>
        <w:tab/>
      </w:r>
      <w:r>
        <w:rPr>
          <w:rFonts w:ascii="Times New Roman" w:eastAsia="宋体" w:hAnsi="Times New Roman"/>
          <w:u w:val="single"/>
        </w:rPr>
        <w:tab/>
      </w:r>
    </w:p>
    <w:p w:rsidR="002553FA" w:rsidRDefault="005840E9" w:rsidP="00E11843">
      <w:pPr>
        <w:pStyle w:val="a4"/>
        <w:tabs>
          <w:tab w:val="left" w:pos="1796"/>
          <w:tab w:val="left" w:pos="3431"/>
          <w:tab w:val="left" w:pos="3716"/>
        </w:tabs>
        <w:spacing w:before="85" w:line="520" w:lineRule="exact"/>
        <w:ind w:left="596" w:right="5661" w:firstLine="420"/>
        <w:rPr>
          <w:rFonts w:ascii="Times New Roman" w:eastAsia="宋体" w:hAnsi="Times New Roman"/>
          <w:u w:val="single"/>
        </w:rPr>
      </w:pPr>
      <w:r>
        <w:rPr>
          <w:rFonts w:ascii="Times New Roman" w:eastAsia="宋体" w:hAnsi="宋体"/>
        </w:rPr>
        <w:t>租赁地点：</w:t>
      </w:r>
      <w:r>
        <w:rPr>
          <w:rFonts w:ascii="Times New Roman" w:eastAsia="宋体" w:hAnsi="Times New Roman"/>
          <w:u w:val="single"/>
        </w:rPr>
        <w:tab/>
      </w:r>
      <w:r>
        <w:rPr>
          <w:rFonts w:ascii="Times New Roman" w:eastAsia="宋体" w:hAnsi="Times New Roman"/>
          <w:u w:val="single"/>
        </w:rPr>
        <w:tab/>
      </w:r>
    </w:p>
    <w:p w:rsidR="002553FA" w:rsidRDefault="005840E9" w:rsidP="00E11843">
      <w:pPr>
        <w:pStyle w:val="a4"/>
        <w:tabs>
          <w:tab w:val="left" w:pos="1796"/>
          <w:tab w:val="left" w:pos="3431"/>
          <w:tab w:val="left" w:pos="3716"/>
        </w:tabs>
        <w:spacing w:before="85" w:line="520" w:lineRule="exact"/>
        <w:ind w:left="596" w:right="5661" w:firstLine="420"/>
        <w:rPr>
          <w:rFonts w:ascii="Times New Roman" w:eastAsia="宋体" w:hAnsi="Times New Roman"/>
          <w:u w:val="single"/>
        </w:rPr>
      </w:pPr>
      <w:r>
        <w:rPr>
          <w:rFonts w:ascii="Times New Roman" w:eastAsia="宋体" w:hAnsi="宋体"/>
        </w:rPr>
        <w:t>租赁</w:t>
      </w:r>
      <w:r>
        <w:rPr>
          <w:rFonts w:ascii="Times New Roman" w:eastAsia="宋体" w:hAnsi="宋体"/>
        </w:rPr>
        <w:t>周期</w:t>
      </w:r>
      <w:r>
        <w:rPr>
          <w:rFonts w:ascii="Times New Roman" w:eastAsia="宋体" w:hAnsi="宋体"/>
        </w:rPr>
        <w:t>：</w:t>
      </w:r>
      <w:r>
        <w:rPr>
          <w:rFonts w:ascii="Times New Roman" w:eastAsia="宋体" w:hAnsi="Times New Roman"/>
          <w:u w:val="single"/>
        </w:rPr>
        <w:tab/>
      </w:r>
      <w:r>
        <w:rPr>
          <w:rFonts w:ascii="Times New Roman" w:eastAsia="宋体" w:hAnsi="Times New Roman"/>
          <w:u w:val="single"/>
        </w:rPr>
        <w:tab/>
      </w:r>
    </w:p>
    <w:p w:rsidR="002553FA" w:rsidRDefault="002553FA" w:rsidP="00E11843">
      <w:pPr>
        <w:pStyle w:val="a4"/>
        <w:tabs>
          <w:tab w:val="left" w:pos="1796"/>
          <w:tab w:val="left" w:pos="3431"/>
          <w:tab w:val="left" w:pos="3716"/>
        </w:tabs>
        <w:spacing w:before="85" w:line="520" w:lineRule="exact"/>
        <w:ind w:left="596" w:right="5661" w:firstLine="420"/>
        <w:rPr>
          <w:rFonts w:ascii="Times New Roman" w:eastAsia="宋体" w:hAnsi="Times New Roman"/>
          <w:u w:val="single"/>
        </w:rPr>
      </w:pPr>
    </w:p>
    <w:p w:rsidR="002553FA" w:rsidRDefault="005840E9" w:rsidP="00E11843">
      <w:pPr>
        <w:pStyle w:val="a4"/>
        <w:spacing w:line="520" w:lineRule="exact"/>
        <w:ind w:right="246" w:firstLine="420"/>
        <w:rPr>
          <w:rFonts w:ascii="Times New Roman" w:eastAsia="宋体" w:hAnsi="Times New Roman"/>
        </w:rPr>
      </w:pPr>
      <w:r>
        <w:rPr>
          <w:rFonts w:ascii="Times New Roman" w:eastAsia="宋体" w:hAnsi="宋体"/>
        </w:rPr>
        <w:t>第二条由甲方租赁设备配备合格熟练操作人员</w:t>
      </w:r>
      <w:r>
        <w:rPr>
          <w:rFonts w:ascii="Times New Roman" w:eastAsia="宋体" w:hAnsi="Times New Roman"/>
          <w:u w:val="single"/>
        </w:rPr>
        <w:t xml:space="preserve">2 </w:t>
      </w:r>
      <w:r>
        <w:rPr>
          <w:rFonts w:ascii="Times New Roman" w:eastAsia="宋体" w:hAnsi="宋体"/>
          <w:spacing w:val="-2"/>
        </w:rPr>
        <w:t>名以上，司机操作熟练，责任</w:t>
      </w:r>
      <w:r>
        <w:rPr>
          <w:rFonts w:ascii="Times New Roman" w:eastAsia="宋体" w:hAnsi="宋体"/>
        </w:rPr>
        <w:t>心强，</w:t>
      </w:r>
      <w:r>
        <w:rPr>
          <w:rFonts w:ascii="Times New Roman" w:eastAsia="宋体" w:hAnsi="宋体" w:hint="eastAsia"/>
        </w:rPr>
        <w:t>乙</w:t>
      </w:r>
      <w:r>
        <w:rPr>
          <w:rFonts w:ascii="Times New Roman" w:eastAsia="宋体" w:hAnsi="宋体"/>
        </w:rPr>
        <w:t>方负责提供司机人员</w:t>
      </w:r>
      <w:r>
        <w:rPr>
          <w:rFonts w:ascii="Times New Roman" w:eastAsia="宋体" w:hAnsi="宋体" w:hint="eastAsia"/>
        </w:rPr>
        <w:t>食宿，如乙方不能提供食宿则每天补</w:t>
      </w:r>
      <w:r>
        <w:rPr>
          <w:rFonts w:ascii="Times New Roman" w:eastAsia="宋体" w:hAnsi="宋体" w:hint="eastAsia"/>
        </w:rPr>
        <w:t>300</w:t>
      </w:r>
      <w:r>
        <w:rPr>
          <w:rFonts w:ascii="Times New Roman" w:eastAsia="宋体" w:hAnsi="宋体" w:hint="eastAsia"/>
        </w:rPr>
        <w:t>元给甲方。</w:t>
      </w:r>
      <w:r>
        <w:rPr>
          <w:rFonts w:ascii="Times New Roman" w:eastAsia="宋体" w:hAnsi="宋体" w:hint="eastAsia"/>
        </w:rPr>
        <w:t xml:space="preserve"> </w:t>
      </w:r>
    </w:p>
    <w:p w:rsidR="002553FA" w:rsidRDefault="005840E9" w:rsidP="00E11843">
      <w:pPr>
        <w:pStyle w:val="a4"/>
        <w:tabs>
          <w:tab w:val="left" w:pos="1556"/>
        </w:tabs>
        <w:spacing w:line="520" w:lineRule="exact"/>
        <w:ind w:left="596" w:firstLine="420"/>
        <w:rPr>
          <w:rFonts w:ascii="Times New Roman" w:eastAsia="宋体" w:hAnsi="Times New Roman"/>
          <w:b/>
          <w:bCs/>
          <w:u w:val="single"/>
        </w:rPr>
      </w:pPr>
      <w:r>
        <w:rPr>
          <w:rFonts w:ascii="Times New Roman" w:eastAsia="宋体" w:hAnsi="宋体"/>
        </w:rPr>
        <w:t>第三条</w:t>
      </w:r>
      <w:r>
        <w:rPr>
          <w:rFonts w:ascii="Times New Roman" w:eastAsia="宋体" w:hAnsi="Times New Roman"/>
        </w:rPr>
        <w:tab/>
      </w:r>
      <w:r>
        <w:rPr>
          <w:rFonts w:ascii="Times New Roman" w:eastAsia="宋体" w:hAnsi="宋体"/>
        </w:rPr>
        <w:t>租赁形式及期限、设备调度</w:t>
      </w:r>
    </w:p>
    <w:p w:rsidR="002553FA" w:rsidRDefault="005840E9" w:rsidP="00E11843">
      <w:pPr>
        <w:pStyle w:val="a4"/>
        <w:spacing w:before="84" w:line="520" w:lineRule="exact"/>
        <w:ind w:left="596" w:firstLine="420"/>
        <w:rPr>
          <w:rFonts w:ascii="Times New Roman" w:eastAsia="宋体" w:hAnsi="Times New Roman"/>
        </w:rPr>
      </w:pPr>
      <w:r>
        <w:rPr>
          <w:rFonts w:ascii="Times New Roman" w:eastAsia="宋体" w:hAnsi="Times New Roman"/>
        </w:rPr>
        <w:t>1</w:t>
      </w:r>
      <w:r>
        <w:rPr>
          <w:rFonts w:ascii="Times New Roman" w:eastAsia="宋体" w:hAnsi="宋体"/>
        </w:rPr>
        <w:t>、租赁形式：按包</w:t>
      </w:r>
      <w:r>
        <w:rPr>
          <w:rFonts w:ascii="Times New Roman" w:eastAsia="宋体" w:hAnsi="宋体" w:hint="eastAsia"/>
        </w:rPr>
        <w:t>月价</w:t>
      </w:r>
      <w:r>
        <w:rPr>
          <w:rFonts w:ascii="Times New Roman" w:eastAsia="宋体" w:hAnsi="宋体" w:hint="eastAsia"/>
          <w:b/>
          <w:bCs/>
          <w:u w:val="single"/>
        </w:rPr>
        <w:t>元</w:t>
      </w:r>
      <w:r>
        <w:rPr>
          <w:rFonts w:ascii="Times New Roman" w:eastAsia="宋体" w:hAnsi="宋体" w:hint="eastAsia"/>
          <w:b/>
          <w:bCs/>
          <w:u w:val="single"/>
        </w:rPr>
        <w:t>/</w:t>
      </w:r>
      <w:r>
        <w:rPr>
          <w:rFonts w:ascii="Times New Roman" w:eastAsia="宋体" w:hAnsi="宋体" w:hint="eastAsia"/>
          <w:b/>
          <w:bCs/>
          <w:u w:val="single"/>
        </w:rPr>
        <w:t>月</w:t>
      </w:r>
      <w:r>
        <w:rPr>
          <w:rFonts w:ascii="Times New Roman" w:eastAsia="宋体" w:hAnsi="宋体" w:hint="eastAsia"/>
        </w:rPr>
        <w:t xml:space="preserve"> </w:t>
      </w:r>
      <w:r>
        <w:rPr>
          <w:rFonts w:ascii="Times New Roman" w:eastAsia="宋体" w:hAnsi="宋体" w:hint="eastAsia"/>
        </w:rPr>
        <w:t>租赁</w:t>
      </w:r>
      <w:r>
        <w:rPr>
          <w:rFonts w:ascii="Times New Roman" w:eastAsia="宋体" w:hAnsi="宋体"/>
        </w:rPr>
        <w:t>计</w:t>
      </w:r>
      <w:r>
        <w:rPr>
          <w:rFonts w:ascii="Times New Roman" w:eastAsia="宋体" w:hAnsi="宋体" w:hint="eastAsia"/>
        </w:rPr>
        <w:t>算。</w:t>
      </w:r>
    </w:p>
    <w:p w:rsidR="002553FA" w:rsidRDefault="005840E9" w:rsidP="00E11843">
      <w:pPr>
        <w:tabs>
          <w:tab w:val="left" w:pos="4283"/>
          <w:tab w:val="left" w:pos="5392"/>
          <w:tab w:val="left" w:pos="7624"/>
          <w:tab w:val="left" w:pos="8612"/>
        </w:tabs>
        <w:spacing w:before="85" w:line="520" w:lineRule="exact"/>
        <w:ind w:left="116" w:right="286" w:firstLine="503"/>
        <w:rPr>
          <w:rFonts w:ascii="Times New Roman" w:eastAsia="宋体" w:hAnsi="Times New Roman"/>
          <w:sz w:val="24"/>
        </w:rPr>
      </w:pPr>
      <w:r>
        <w:rPr>
          <w:rFonts w:ascii="Times New Roman" w:eastAsia="宋体" w:hAnsi="Times New Roman"/>
          <w:w w:val="105"/>
          <w:sz w:val="24"/>
        </w:rPr>
        <w:t>2</w:t>
      </w:r>
      <w:r>
        <w:rPr>
          <w:rFonts w:ascii="Times New Roman" w:eastAsia="宋体" w:hAnsi="宋体"/>
          <w:w w:val="105"/>
          <w:sz w:val="24"/>
        </w:rPr>
        <w:t>、租赁期限：自</w:t>
      </w:r>
      <w:r>
        <w:rPr>
          <w:rFonts w:ascii="Times New Roman" w:eastAsia="宋体" w:hAnsi="Times New Roman"/>
          <w:w w:val="105"/>
          <w:sz w:val="24"/>
          <w:u w:val="single"/>
        </w:rPr>
        <w:t>20</w:t>
      </w:r>
      <w:r>
        <w:rPr>
          <w:rFonts w:ascii="Times New Roman" w:eastAsia="宋体" w:hAnsi="Times New Roman" w:hint="eastAsia"/>
          <w:w w:val="105"/>
          <w:sz w:val="24"/>
          <w:u w:val="single"/>
        </w:rPr>
        <w:t xml:space="preserve">20    </w:t>
      </w:r>
      <w:r>
        <w:rPr>
          <w:rFonts w:ascii="Times New Roman" w:eastAsia="宋体" w:hAnsi="宋体"/>
          <w:w w:val="105"/>
          <w:sz w:val="24"/>
        </w:rPr>
        <w:t>年月日至</w:t>
      </w:r>
      <w:r>
        <w:rPr>
          <w:rFonts w:ascii="Times New Roman" w:eastAsia="宋体" w:hAnsi="Times New Roman"/>
          <w:w w:val="105"/>
          <w:sz w:val="24"/>
          <w:u w:val="single"/>
        </w:rPr>
        <w:t xml:space="preserve"> 20</w:t>
      </w:r>
      <w:r>
        <w:rPr>
          <w:rFonts w:ascii="Times New Roman" w:eastAsia="宋体" w:hAnsi="Times New Roman" w:hint="eastAsia"/>
          <w:w w:val="105"/>
          <w:sz w:val="24"/>
          <w:u w:val="single"/>
        </w:rPr>
        <w:t xml:space="preserve">20  </w:t>
      </w:r>
      <w:r>
        <w:rPr>
          <w:rFonts w:ascii="Times New Roman" w:eastAsia="宋体" w:hAnsi="宋体"/>
          <w:w w:val="105"/>
          <w:sz w:val="24"/>
        </w:rPr>
        <w:t>年月</w:t>
      </w:r>
      <w:r>
        <w:rPr>
          <w:rFonts w:ascii="Times New Roman" w:eastAsia="宋体" w:hAnsi="宋体"/>
          <w:spacing w:val="39"/>
          <w:w w:val="105"/>
          <w:sz w:val="24"/>
        </w:rPr>
        <w:t>日</w:t>
      </w:r>
      <w:r>
        <w:rPr>
          <w:rFonts w:ascii="Times New Roman" w:eastAsia="宋体" w:hAnsi="宋体"/>
          <w:spacing w:val="-18"/>
          <w:sz w:val="24"/>
        </w:rPr>
        <w:t>具</w:t>
      </w:r>
      <w:r>
        <w:rPr>
          <w:rFonts w:ascii="Times New Roman" w:eastAsia="宋体" w:hAnsi="宋体"/>
          <w:w w:val="105"/>
          <w:sz w:val="24"/>
        </w:rPr>
        <w:t>体日期以实际开工日期为准，竣工日期据此相应顺延或提前。</w:t>
      </w:r>
    </w:p>
    <w:p w:rsidR="002553FA" w:rsidRDefault="005840E9" w:rsidP="00E11843">
      <w:pPr>
        <w:pStyle w:val="a4"/>
        <w:spacing w:line="520" w:lineRule="exact"/>
        <w:ind w:right="232" w:firstLine="420"/>
        <w:rPr>
          <w:rFonts w:ascii="Times New Roman" w:eastAsia="宋体" w:hAnsi="Times New Roman"/>
        </w:rPr>
      </w:pPr>
      <w:r>
        <w:rPr>
          <w:rFonts w:ascii="Times New Roman" w:eastAsia="宋体" w:hAnsi="Times New Roman"/>
        </w:rPr>
        <w:t>3</w:t>
      </w:r>
      <w:r>
        <w:rPr>
          <w:rFonts w:ascii="Times New Roman" w:eastAsia="宋体" w:hAnsi="宋体"/>
        </w:rPr>
        <w:t>、租赁设备调度：乙方在使用车辆前提前</w:t>
      </w:r>
      <w:r>
        <w:rPr>
          <w:rFonts w:ascii="Times New Roman" w:eastAsia="宋体" w:hAnsi="Times New Roman" w:hint="eastAsia"/>
        </w:rPr>
        <w:t xml:space="preserve">3 </w:t>
      </w:r>
      <w:r>
        <w:rPr>
          <w:rFonts w:ascii="Times New Roman" w:eastAsia="宋体" w:hAnsi="宋体"/>
        </w:rPr>
        <w:t>天以上通知甲方，甲方车辆约定时间内到达施工现场。</w:t>
      </w:r>
    </w:p>
    <w:p w:rsidR="002553FA" w:rsidRDefault="005840E9" w:rsidP="00E11843">
      <w:pPr>
        <w:pStyle w:val="a4"/>
        <w:tabs>
          <w:tab w:val="left" w:pos="1556"/>
        </w:tabs>
        <w:spacing w:line="520" w:lineRule="exact"/>
        <w:ind w:left="596" w:firstLine="420"/>
        <w:rPr>
          <w:rFonts w:ascii="Times New Roman" w:eastAsia="宋体" w:hAnsi="Times New Roman"/>
        </w:rPr>
      </w:pPr>
      <w:r>
        <w:rPr>
          <w:rFonts w:ascii="Times New Roman" w:eastAsia="宋体" w:hAnsi="宋体"/>
        </w:rPr>
        <w:t>第四条</w:t>
      </w:r>
      <w:r>
        <w:rPr>
          <w:rFonts w:ascii="Times New Roman" w:eastAsia="宋体" w:hAnsi="Times New Roman"/>
        </w:rPr>
        <w:tab/>
      </w:r>
      <w:r>
        <w:rPr>
          <w:rFonts w:ascii="Times New Roman" w:eastAsia="宋体" w:hAnsi="宋体"/>
        </w:rPr>
        <w:t>租金的计算成本和支付</w:t>
      </w:r>
    </w:p>
    <w:p w:rsidR="002553FA" w:rsidRDefault="005840E9" w:rsidP="00E11843">
      <w:pPr>
        <w:pStyle w:val="a4"/>
        <w:spacing w:before="84" w:line="520" w:lineRule="exact"/>
        <w:ind w:right="222" w:firstLine="420"/>
        <w:rPr>
          <w:rFonts w:ascii="Times New Roman" w:eastAsia="宋体" w:hAnsi="宋体"/>
        </w:rPr>
      </w:pPr>
      <w:r>
        <w:rPr>
          <w:rFonts w:ascii="Times New Roman" w:eastAsia="宋体" w:hAnsi="Times New Roman"/>
        </w:rPr>
        <w:t>1</w:t>
      </w:r>
      <w:r>
        <w:rPr>
          <w:rFonts w:ascii="Times New Roman" w:eastAsia="宋体" w:hAnsi="宋体"/>
        </w:rPr>
        <w:t>、本次租赁单价含车辆折旧费、车辆维修保养费、</w:t>
      </w:r>
      <w:r>
        <w:rPr>
          <w:rFonts w:ascii="Times New Roman" w:eastAsia="宋体" w:hAnsi="宋体"/>
          <w:spacing w:val="-7"/>
        </w:rPr>
        <w:t>出车司机人工费、补助费、车辆保险费</w:t>
      </w:r>
      <w:r>
        <w:rPr>
          <w:rFonts w:ascii="Times New Roman" w:eastAsia="宋体" w:hAnsi="宋体"/>
          <w:spacing w:val="-7"/>
        </w:rPr>
        <w:lastRenderedPageBreak/>
        <w:t>用</w:t>
      </w:r>
      <w:r>
        <w:rPr>
          <w:rFonts w:ascii="Times New Roman" w:eastAsia="宋体" w:hAnsi="宋体"/>
          <w:spacing w:val="-7"/>
        </w:rPr>
        <w:t>。作业期间设备</w:t>
      </w:r>
      <w:r>
        <w:rPr>
          <w:rFonts w:ascii="Times New Roman" w:eastAsia="宋体" w:hAnsi="宋体"/>
          <w:spacing w:val="-7"/>
        </w:rPr>
        <w:t>柴油</w:t>
      </w:r>
      <w:r>
        <w:rPr>
          <w:rFonts w:ascii="Times New Roman" w:eastAsia="宋体" w:hAnsi="宋体"/>
          <w:spacing w:val="-7"/>
        </w:rPr>
        <w:t>燃油消耗由</w:t>
      </w:r>
      <w:r>
        <w:rPr>
          <w:rFonts w:ascii="Times New Roman" w:eastAsia="宋体" w:hAnsi="宋体" w:hint="eastAsia"/>
          <w:b/>
          <w:bCs/>
          <w:spacing w:val="-7"/>
          <w:u w:val="single"/>
        </w:rPr>
        <w:t>乙</w:t>
      </w:r>
      <w:r>
        <w:rPr>
          <w:rFonts w:ascii="Times New Roman" w:eastAsia="宋体" w:hAnsi="宋体"/>
          <w:b/>
          <w:bCs/>
          <w:spacing w:val="-18"/>
          <w:u w:val="single"/>
        </w:rPr>
        <w:t>方</w:t>
      </w:r>
      <w:r>
        <w:rPr>
          <w:rFonts w:ascii="Times New Roman" w:eastAsia="宋体" w:hAnsi="宋体"/>
          <w:spacing w:val="-7"/>
        </w:rPr>
        <w:t>负责，</w:t>
      </w:r>
      <w:r>
        <w:rPr>
          <w:rFonts w:ascii="Times New Roman" w:eastAsia="宋体" w:hAnsi="宋体"/>
          <w:spacing w:val="-7"/>
        </w:rPr>
        <w:t>液压油及</w:t>
      </w:r>
      <w:r>
        <w:rPr>
          <w:rFonts w:ascii="Times New Roman" w:eastAsia="宋体" w:hAnsi="宋体"/>
          <w:spacing w:val="-7"/>
        </w:rPr>
        <w:t>其设备附属油</w:t>
      </w:r>
      <w:r>
        <w:rPr>
          <w:rFonts w:ascii="Times New Roman" w:eastAsia="宋体" w:hAnsi="宋体"/>
          <w:u w:val="single"/>
        </w:rPr>
        <w:t>甲方</w:t>
      </w:r>
      <w:r>
        <w:rPr>
          <w:rFonts w:ascii="Times New Roman" w:eastAsia="宋体" w:hAnsi="宋体"/>
          <w:spacing w:val="-6"/>
        </w:rPr>
        <w:t>负责承担；乙方承担租赁设备调度的进出场费用</w:t>
      </w:r>
      <w:r>
        <w:rPr>
          <w:rFonts w:ascii="Times New Roman" w:eastAsia="宋体" w:hAnsi="宋体"/>
          <w:u w:val="single"/>
        </w:rPr>
        <w:t>元</w:t>
      </w:r>
      <w:r>
        <w:rPr>
          <w:rFonts w:ascii="Times New Roman" w:eastAsia="宋体" w:hAnsi="宋体"/>
        </w:rPr>
        <w:t>，其他费用由甲方承担。</w:t>
      </w:r>
      <w:r>
        <w:rPr>
          <w:rFonts w:ascii="Times New Roman" w:eastAsia="宋体" w:hAnsi="宋体" w:hint="eastAsia"/>
        </w:rPr>
        <w:t>车辆进场后承租方预付</w:t>
      </w:r>
      <w:r>
        <w:rPr>
          <w:rFonts w:ascii="Times New Roman" w:eastAsia="宋体" w:hAnsi="宋体" w:hint="eastAsia"/>
          <w:b/>
          <w:bCs/>
          <w:u w:val="single"/>
        </w:rPr>
        <w:t xml:space="preserve">       </w:t>
      </w:r>
      <w:r>
        <w:rPr>
          <w:rFonts w:ascii="Times New Roman" w:eastAsia="宋体" w:hAnsi="宋体" w:hint="eastAsia"/>
          <w:b/>
          <w:bCs/>
          <w:u w:val="single"/>
        </w:rPr>
        <w:t>元</w:t>
      </w:r>
      <w:r>
        <w:rPr>
          <w:rFonts w:ascii="Times New Roman" w:eastAsia="宋体" w:hAnsi="宋体" w:hint="eastAsia"/>
          <w:b/>
          <w:bCs/>
          <w:u w:val="single"/>
        </w:rPr>
        <w:t xml:space="preserve"> </w:t>
      </w:r>
      <w:r>
        <w:rPr>
          <w:rFonts w:ascii="Times New Roman" w:eastAsia="宋体" w:hAnsi="宋体" w:hint="eastAsia"/>
        </w:rPr>
        <w:t>给出租方，</w:t>
      </w:r>
      <w:r>
        <w:rPr>
          <w:rFonts w:ascii="Times New Roman" w:eastAsia="宋体" w:hAnsi="宋体"/>
        </w:rPr>
        <w:t>租赁期结束，办理结算手续，</w:t>
      </w:r>
      <w:r>
        <w:rPr>
          <w:rFonts w:ascii="Times New Roman" w:eastAsia="宋体" w:hAnsi="宋体"/>
        </w:rPr>
        <w:t>承租</w:t>
      </w:r>
      <w:r>
        <w:rPr>
          <w:rFonts w:ascii="Times New Roman" w:eastAsia="宋体" w:hAnsi="宋体" w:hint="eastAsia"/>
        </w:rPr>
        <w:t>方一次性结清费用，不设拖欠。</w:t>
      </w:r>
    </w:p>
    <w:p w:rsidR="002553FA" w:rsidRDefault="005840E9" w:rsidP="00E11843">
      <w:pPr>
        <w:pStyle w:val="a4"/>
        <w:spacing w:before="84" w:line="520" w:lineRule="exact"/>
        <w:ind w:right="222" w:firstLine="420"/>
        <w:rPr>
          <w:rFonts w:ascii="Times New Roman" w:eastAsia="宋体" w:hAnsi="宋体"/>
        </w:rPr>
      </w:pPr>
      <w:r>
        <w:rPr>
          <w:rFonts w:ascii="Times New Roman" w:eastAsia="宋体" w:hAnsi="宋体" w:hint="eastAsia"/>
        </w:rPr>
        <w:t>2</w:t>
      </w:r>
      <w:r>
        <w:rPr>
          <w:rFonts w:ascii="Times New Roman" w:eastAsia="宋体" w:hAnsi="宋体" w:hint="eastAsia"/>
        </w:rPr>
        <w:t>、因包月租金总价远低于正常台班价</w:t>
      </w:r>
      <w:r>
        <w:rPr>
          <w:rFonts w:ascii="Times New Roman" w:eastAsia="宋体" w:hAnsi="宋体" w:hint="eastAsia"/>
        </w:rPr>
        <w:t>*30</w:t>
      </w:r>
      <w:r>
        <w:rPr>
          <w:rFonts w:ascii="Times New Roman" w:eastAsia="宋体" w:hAnsi="宋体" w:hint="eastAsia"/>
        </w:rPr>
        <w:t>天总价，故包月期间不得以包月总天数</w:t>
      </w:r>
      <w:r>
        <w:rPr>
          <w:rFonts w:ascii="Times New Roman" w:eastAsia="宋体" w:hAnsi="宋体" w:hint="eastAsia"/>
        </w:rPr>
        <w:t>*</w:t>
      </w:r>
      <w:r>
        <w:rPr>
          <w:rFonts w:ascii="Times New Roman" w:eastAsia="宋体" w:hAnsi="宋体" w:hint="eastAsia"/>
        </w:rPr>
        <w:t>包月单价。</w:t>
      </w:r>
    </w:p>
    <w:p w:rsidR="002553FA" w:rsidRDefault="005840E9" w:rsidP="00E11843">
      <w:pPr>
        <w:pStyle w:val="a4"/>
        <w:spacing w:before="84" w:line="520" w:lineRule="exact"/>
        <w:ind w:right="222" w:firstLine="420"/>
        <w:rPr>
          <w:rFonts w:ascii="Times New Roman" w:eastAsia="宋体" w:hAnsi="Times New Roman"/>
        </w:rPr>
      </w:pPr>
      <w:r>
        <w:rPr>
          <w:rFonts w:ascii="Times New Roman" w:eastAsia="宋体" w:hAnsi="宋体" w:hint="eastAsia"/>
        </w:rPr>
        <w:t>3</w:t>
      </w:r>
      <w:r>
        <w:rPr>
          <w:rFonts w:ascii="Times New Roman" w:eastAsia="宋体" w:hAnsi="宋体"/>
        </w:rPr>
        <w:t>、停工窝工：车辆租赁期间中间不设停租，</w:t>
      </w:r>
      <w:r>
        <w:rPr>
          <w:rFonts w:ascii="Times New Roman" w:eastAsia="宋体" w:hAnsi="宋体" w:hint="eastAsia"/>
        </w:rPr>
        <w:t>除我方因素造成的停工外，其他因素造成的停工由承租方单方承担（如：下雨、台风、冰雹、大雾、交通管制、材料人员短缺、领导视察等）</w:t>
      </w:r>
      <w:r>
        <w:rPr>
          <w:rFonts w:ascii="Times New Roman" w:eastAsia="宋体" w:hAnsi="宋体"/>
        </w:rPr>
        <w:t>，</w:t>
      </w:r>
      <w:r>
        <w:rPr>
          <w:rFonts w:ascii="Times New Roman" w:eastAsia="宋体" w:hAnsi="宋体"/>
        </w:rPr>
        <w:t>但由于甲方的车辆出现故障不能正常使用、甲方配备的操作人员不合格相应期间的租金予以扣减。</w:t>
      </w:r>
    </w:p>
    <w:p w:rsidR="002553FA" w:rsidRDefault="005840E9">
      <w:pPr>
        <w:pStyle w:val="a4"/>
        <w:spacing w:line="520" w:lineRule="exact"/>
        <w:ind w:right="222" w:firstLine="400"/>
        <w:rPr>
          <w:rFonts w:ascii="Times New Roman" w:eastAsia="宋体" w:hAnsi="宋体"/>
          <w:spacing w:val="-8"/>
        </w:rPr>
      </w:pPr>
      <w:r>
        <w:rPr>
          <w:rFonts w:ascii="Times New Roman" w:eastAsia="宋体" w:hAnsi="宋体" w:hint="eastAsia"/>
          <w:spacing w:val="-5"/>
        </w:rPr>
        <w:t>4</w:t>
      </w:r>
      <w:r>
        <w:rPr>
          <w:rFonts w:ascii="Times New Roman" w:eastAsia="宋体" w:hAnsi="宋体"/>
          <w:spacing w:val="-5"/>
        </w:rPr>
        <w:t>、出勤时间及加班：</w:t>
      </w:r>
      <w:r>
        <w:rPr>
          <w:rFonts w:ascii="Times New Roman" w:eastAsia="宋体" w:hAnsi="宋体" w:hint="eastAsia"/>
          <w:spacing w:val="-8"/>
        </w:rPr>
        <w:t>车辆进退场时间算有效工作时间，</w:t>
      </w:r>
      <w:r>
        <w:rPr>
          <w:rFonts w:ascii="Times New Roman" w:eastAsia="宋体" w:hAnsi="宋体"/>
          <w:spacing w:val="-5"/>
        </w:rPr>
        <w:t>每天工作</w:t>
      </w:r>
      <w:r>
        <w:rPr>
          <w:rFonts w:ascii="Times New Roman" w:eastAsia="宋体" w:hAnsi="Times New Roman"/>
          <w:u w:val="single"/>
        </w:rPr>
        <w:t>8</w:t>
      </w:r>
      <w:r>
        <w:rPr>
          <w:rFonts w:ascii="Times New Roman" w:eastAsia="宋体" w:hAnsi="宋体"/>
          <w:spacing w:val="-8"/>
        </w:rPr>
        <w:t>小时</w:t>
      </w:r>
      <w:r>
        <w:rPr>
          <w:rFonts w:ascii="Times New Roman" w:eastAsia="宋体" w:hAnsi="宋体" w:hint="eastAsia"/>
          <w:spacing w:val="-8"/>
        </w:rPr>
        <w:t>以</w:t>
      </w:r>
      <w:r>
        <w:rPr>
          <w:rFonts w:ascii="Times New Roman" w:eastAsia="宋体" w:hAnsi="宋体"/>
          <w:spacing w:val="-8"/>
        </w:rPr>
        <w:t>内</w:t>
      </w:r>
      <w:r>
        <w:rPr>
          <w:rFonts w:ascii="Times New Roman" w:eastAsia="宋体" w:hAnsi="宋体"/>
          <w:spacing w:val="-8"/>
        </w:rPr>
        <w:t>为一个台班，</w:t>
      </w:r>
      <w:r>
        <w:rPr>
          <w:rFonts w:ascii="Times New Roman" w:eastAsia="宋体" w:hAnsi="宋体" w:hint="eastAsia"/>
          <w:spacing w:val="-8"/>
        </w:rPr>
        <w:t>超过</w:t>
      </w:r>
      <w:r>
        <w:rPr>
          <w:rFonts w:ascii="Times New Roman" w:eastAsia="宋体" w:hAnsi="宋体" w:hint="eastAsia"/>
          <w:spacing w:val="-8"/>
        </w:rPr>
        <w:t>8</w:t>
      </w:r>
      <w:r>
        <w:rPr>
          <w:rFonts w:ascii="Times New Roman" w:eastAsia="宋体" w:hAnsi="宋体" w:hint="eastAsia"/>
          <w:spacing w:val="-8"/>
        </w:rPr>
        <w:t>小时以上算加班时间，加班</w:t>
      </w:r>
      <w:r>
        <w:rPr>
          <w:rFonts w:ascii="Times New Roman" w:eastAsia="宋体" w:hAnsi="宋体" w:hint="eastAsia"/>
          <w:spacing w:val="-8"/>
        </w:rPr>
        <w:t>4</w:t>
      </w:r>
      <w:r>
        <w:rPr>
          <w:rFonts w:ascii="Times New Roman" w:eastAsia="宋体" w:hAnsi="宋体" w:hint="eastAsia"/>
          <w:spacing w:val="-8"/>
        </w:rPr>
        <w:t>小时以内为</w:t>
      </w:r>
      <w:r>
        <w:rPr>
          <w:rFonts w:ascii="Times New Roman" w:eastAsia="宋体" w:hAnsi="宋体" w:hint="eastAsia"/>
          <w:spacing w:val="-8"/>
        </w:rPr>
        <w:t>0.5</w:t>
      </w:r>
      <w:r>
        <w:rPr>
          <w:rFonts w:ascii="Times New Roman" w:eastAsia="宋体" w:hAnsi="宋体" w:hint="eastAsia"/>
          <w:spacing w:val="-8"/>
        </w:rPr>
        <w:t>个台班，加班</w:t>
      </w:r>
      <w:r>
        <w:rPr>
          <w:rFonts w:ascii="Times New Roman" w:eastAsia="宋体" w:hAnsi="宋体" w:hint="eastAsia"/>
          <w:spacing w:val="-8"/>
        </w:rPr>
        <w:t>8</w:t>
      </w:r>
      <w:r>
        <w:rPr>
          <w:rFonts w:ascii="Times New Roman" w:eastAsia="宋体" w:hAnsi="宋体" w:hint="eastAsia"/>
          <w:spacing w:val="-8"/>
        </w:rPr>
        <w:t>小时以内为</w:t>
      </w:r>
      <w:r>
        <w:rPr>
          <w:rFonts w:ascii="Times New Roman" w:eastAsia="宋体" w:hAnsi="宋体" w:hint="eastAsia"/>
          <w:spacing w:val="-8"/>
        </w:rPr>
        <w:t>1</w:t>
      </w:r>
      <w:r>
        <w:rPr>
          <w:rFonts w:ascii="Times New Roman" w:eastAsia="宋体" w:hAnsi="宋体" w:hint="eastAsia"/>
          <w:spacing w:val="-8"/>
        </w:rPr>
        <w:t>个台班，</w:t>
      </w:r>
      <w:r>
        <w:rPr>
          <w:rFonts w:ascii="Times New Roman" w:eastAsia="宋体" w:hAnsi="宋体" w:hint="eastAsia"/>
          <w:spacing w:val="-8"/>
        </w:rPr>
        <w:t>尤其晚上作业，如有特殊需加班，须经甲方人员同意。</w:t>
      </w:r>
    </w:p>
    <w:p w:rsidR="002553FA" w:rsidRDefault="005840E9">
      <w:pPr>
        <w:autoSpaceDE w:val="0"/>
        <w:autoSpaceDN w:val="0"/>
        <w:spacing w:line="520" w:lineRule="exact"/>
        <w:ind w:rightChars="150" w:right="315" w:firstLine="388"/>
        <w:rPr>
          <w:rFonts w:ascii="Times New Roman" w:eastAsia="宋体" w:hAnsi="宋体"/>
          <w:spacing w:val="-5"/>
          <w:sz w:val="24"/>
          <w:lang w:bidi="zh-CN"/>
        </w:rPr>
      </w:pPr>
      <w:r>
        <w:rPr>
          <w:rFonts w:ascii="Times New Roman" w:eastAsia="宋体" w:hAnsi="宋体" w:hint="eastAsia"/>
          <w:spacing w:val="-8"/>
        </w:rPr>
        <w:t>5</w:t>
      </w:r>
      <w:r>
        <w:rPr>
          <w:rFonts w:ascii="Times New Roman" w:eastAsia="宋体" w:hAnsi="宋体" w:hint="eastAsia"/>
          <w:spacing w:val="-8"/>
        </w:rPr>
        <w:t>、</w:t>
      </w:r>
      <w:r>
        <w:rPr>
          <w:rFonts w:hint="eastAsia"/>
        </w:rPr>
        <w:t>因</w:t>
      </w:r>
      <w:r>
        <w:rPr>
          <w:rFonts w:ascii="Times New Roman" w:eastAsia="宋体" w:hAnsi="宋体" w:hint="eastAsia"/>
          <w:spacing w:val="-5"/>
          <w:sz w:val="24"/>
          <w:lang w:bidi="zh-CN"/>
        </w:rPr>
        <w:t>承租方不提供司机与操作工的吃住安排，</w:t>
      </w:r>
      <w:r>
        <w:rPr>
          <w:rFonts w:ascii="Times New Roman" w:eastAsia="宋体" w:hAnsi="宋体" w:hint="eastAsia"/>
          <w:spacing w:val="-5"/>
          <w:sz w:val="24"/>
          <w:lang w:bidi="zh-CN"/>
        </w:rPr>
        <w:t xml:space="preserve"> </w:t>
      </w:r>
      <w:r>
        <w:rPr>
          <w:rFonts w:ascii="Times New Roman" w:eastAsia="宋体" w:hAnsi="宋体" w:hint="eastAsia"/>
          <w:spacing w:val="-5"/>
          <w:sz w:val="24"/>
          <w:lang w:bidi="zh-CN"/>
        </w:rPr>
        <w:t>检测项目位置与出租方入住酒店之间会产生一段路程距离，根据机械租赁行业规定，出租方车辆从发动行至项目作业所在位置会产生工作时间。检测作业完工后，车辆返程至停车场位置熄火，都属于有效的租赁作业时间。每次进退场时间预估有效时间为：</w:t>
      </w:r>
      <w:r>
        <w:rPr>
          <w:rFonts w:ascii="Times New Roman" w:eastAsia="宋体" w:hAnsi="宋体" w:hint="eastAsia"/>
          <w:spacing w:val="-5"/>
          <w:sz w:val="24"/>
          <w:lang w:bidi="zh-CN"/>
        </w:rPr>
        <w:t>3</w:t>
      </w:r>
      <w:r>
        <w:rPr>
          <w:rFonts w:ascii="Times New Roman" w:eastAsia="宋体" w:hAnsi="宋体" w:hint="eastAsia"/>
          <w:spacing w:val="-5"/>
          <w:sz w:val="24"/>
          <w:lang w:bidi="zh-CN"/>
        </w:rPr>
        <w:t>个小时，每天有效台班为一个台班，本着甲乙双方友好合作为前提，每天工作时间如有加班</w:t>
      </w:r>
      <w:r>
        <w:rPr>
          <w:rFonts w:ascii="Times New Roman" w:eastAsia="宋体" w:hAnsi="宋体" w:hint="eastAsia"/>
          <w:spacing w:val="-5"/>
          <w:sz w:val="24"/>
          <w:lang w:bidi="zh-CN"/>
        </w:rPr>
        <w:t>2</w:t>
      </w:r>
      <w:r>
        <w:rPr>
          <w:rFonts w:ascii="Times New Roman" w:eastAsia="宋体" w:hAnsi="宋体" w:hint="eastAsia"/>
          <w:spacing w:val="-5"/>
          <w:sz w:val="24"/>
          <w:lang w:bidi="zh-CN"/>
        </w:rPr>
        <w:t>小时以内，也不增加加班台班费用。</w:t>
      </w:r>
      <w:r>
        <w:rPr>
          <w:rFonts w:ascii="Times New Roman" w:eastAsia="宋体" w:hAnsi="宋体" w:hint="eastAsia"/>
          <w:spacing w:val="-5"/>
          <w:sz w:val="24"/>
          <w:lang w:bidi="zh-CN"/>
        </w:rPr>
        <w:t xml:space="preserve"> </w:t>
      </w:r>
      <w:r>
        <w:rPr>
          <w:rFonts w:ascii="Times New Roman" w:eastAsia="宋体" w:hAnsi="宋体" w:hint="eastAsia"/>
          <w:spacing w:val="-5"/>
          <w:sz w:val="24"/>
          <w:lang w:bidi="zh-CN"/>
        </w:rPr>
        <w:t>特此证明！</w:t>
      </w:r>
    </w:p>
    <w:p w:rsidR="002553FA" w:rsidRDefault="005840E9">
      <w:pPr>
        <w:pStyle w:val="a4"/>
        <w:spacing w:line="520" w:lineRule="exact"/>
        <w:ind w:right="246" w:firstLineChars="100" w:firstLine="208"/>
        <w:rPr>
          <w:rFonts w:ascii="Times New Roman" w:eastAsia="宋体" w:hAnsi="Times New Roman"/>
        </w:rPr>
      </w:pPr>
      <w:r>
        <w:rPr>
          <w:rFonts w:ascii="Times New Roman" w:eastAsia="宋体" w:hAnsi="宋体" w:hint="eastAsia"/>
          <w:spacing w:val="-1"/>
        </w:rPr>
        <w:t>6</w:t>
      </w:r>
      <w:r>
        <w:rPr>
          <w:rFonts w:ascii="Times New Roman" w:eastAsia="宋体" w:hAnsi="宋体"/>
          <w:spacing w:val="-1"/>
        </w:rPr>
        <w:t>、租赁费的结算方式为：桥检车设备到达乙方施工现场验收合格后，以甲、乙双</w:t>
      </w:r>
      <w:r>
        <w:rPr>
          <w:rFonts w:ascii="Times New Roman" w:eastAsia="宋体" w:hAnsi="宋体"/>
        </w:rPr>
        <w:t>方现场代表签字的设备进场出勤记录表时间计算租金。</w:t>
      </w:r>
    </w:p>
    <w:p w:rsidR="002553FA" w:rsidRDefault="005840E9">
      <w:pPr>
        <w:autoSpaceDE w:val="0"/>
        <w:autoSpaceDN w:val="0"/>
        <w:spacing w:line="520" w:lineRule="exact"/>
        <w:ind w:firstLineChars="100" w:firstLine="240"/>
        <w:rPr>
          <w:rFonts w:ascii="Times New Roman" w:eastAsia="宋体" w:hAnsi="宋体"/>
          <w:sz w:val="24"/>
          <w:u w:val="single"/>
        </w:rPr>
      </w:pPr>
      <w:r>
        <w:rPr>
          <w:rFonts w:ascii="Times New Roman" w:eastAsia="宋体" w:hAnsi="宋体" w:hint="eastAsia"/>
          <w:sz w:val="24"/>
        </w:rPr>
        <w:t>7</w:t>
      </w:r>
      <w:r>
        <w:rPr>
          <w:rFonts w:ascii="Times New Roman" w:eastAsia="宋体" w:hAnsi="宋体"/>
          <w:sz w:val="24"/>
        </w:rPr>
        <w:t>、</w:t>
      </w:r>
      <w:r>
        <w:rPr>
          <w:rFonts w:ascii="Times New Roman" w:eastAsia="宋体" w:hAnsi="宋体"/>
          <w:sz w:val="24"/>
        </w:rPr>
        <w:t>租金结算：按</w:t>
      </w:r>
      <w:r>
        <w:rPr>
          <w:rFonts w:ascii="Times New Roman" w:eastAsia="宋体" w:hAnsi="宋体"/>
          <w:sz w:val="24"/>
        </w:rPr>
        <w:t>实际出勤天数加进场费总计：</w:t>
      </w:r>
      <w:r>
        <w:rPr>
          <w:rFonts w:ascii="Times New Roman" w:eastAsia="宋体" w:hAnsi="宋体"/>
          <w:b/>
          <w:sz w:val="24"/>
          <w:u w:val="single"/>
        </w:rPr>
        <w:t>（</w:t>
      </w:r>
      <w:r>
        <w:rPr>
          <w:rFonts w:ascii="Times New Roman" w:eastAsia="宋体" w:hAnsi="宋体"/>
          <w:b/>
          <w:spacing w:val="7"/>
          <w:sz w:val="24"/>
          <w:u w:val="single"/>
        </w:rPr>
        <w:t>大写：</w:t>
      </w:r>
      <w:r>
        <w:rPr>
          <w:rFonts w:ascii="Times New Roman" w:eastAsia="宋体" w:hAnsi="Times New Roman" w:hint="eastAsia"/>
          <w:spacing w:val="56"/>
          <w:sz w:val="24"/>
          <w:u w:val="single"/>
        </w:rPr>
        <w:t>元整</w:t>
      </w:r>
      <w:r>
        <w:rPr>
          <w:rFonts w:ascii="Times New Roman" w:eastAsia="宋体" w:hAnsi="宋体"/>
          <w:b/>
          <w:sz w:val="24"/>
          <w:u w:val="single"/>
        </w:rPr>
        <w:t>）</w:t>
      </w:r>
      <w:r>
        <w:rPr>
          <w:rFonts w:ascii="Times New Roman" w:eastAsia="宋体" w:hAnsi="宋体"/>
          <w:sz w:val="24"/>
          <w:u w:val="single"/>
        </w:rPr>
        <w:t>结算。</w:t>
      </w:r>
    </w:p>
    <w:p w:rsidR="002553FA" w:rsidRDefault="005840E9">
      <w:pPr>
        <w:autoSpaceDE w:val="0"/>
        <w:autoSpaceDN w:val="0"/>
        <w:spacing w:line="520" w:lineRule="exact"/>
        <w:ind w:firstLineChars="100" w:firstLine="238"/>
        <w:rPr>
          <w:rFonts w:ascii="Times New Roman" w:eastAsia="宋体" w:hAnsi="Times New Roman"/>
        </w:rPr>
      </w:pPr>
      <w:r>
        <w:rPr>
          <w:rFonts w:ascii="Times New Roman" w:eastAsia="宋体" w:hAnsi="宋体" w:hint="eastAsia"/>
          <w:spacing w:val="-1"/>
          <w:sz w:val="24"/>
        </w:rPr>
        <w:t>8</w:t>
      </w:r>
      <w:r>
        <w:rPr>
          <w:rFonts w:ascii="Times New Roman" w:eastAsia="宋体" w:hAnsi="宋体"/>
          <w:spacing w:val="-1"/>
          <w:sz w:val="24"/>
        </w:rPr>
        <w:t>、租金拖欠误工：车辆设备完工后未按合同约定支付租金，乙方需支付给甲方车</w:t>
      </w:r>
      <w:r>
        <w:rPr>
          <w:rFonts w:ascii="Times New Roman" w:eastAsia="宋体" w:hAnsi="宋体"/>
          <w:sz w:val="24"/>
        </w:rPr>
        <w:t>辆误工租赁费每天按照</w:t>
      </w:r>
      <w:r>
        <w:rPr>
          <w:rFonts w:ascii="Times New Roman" w:eastAsia="宋体" w:hAnsi="Times New Roman"/>
          <w:sz w:val="24"/>
        </w:rPr>
        <w:t>:</w:t>
      </w:r>
      <w:r>
        <w:rPr>
          <w:rFonts w:ascii="Times New Roman" w:eastAsia="宋体" w:hAnsi="宋体"/>
          <w:b/>
          <w:sz w:val="24"/>
          <w:u w:val="single"/>
        </w:rPr>
        <w:t>元</w:t>
      </w:r>
      <w:r>
        <w:rPr>
          <w:rFonts w:ascii="Times New Roman" w:eastAsia="宋体" w:hAnsi="宋体"/>
          <w:spacing w:val="-40"/>
          <w:sz w:val="24"/>
        </w:rPr>
        <w:t>结算。</w:t>
      </w:r>
      <w:r>
        <w:rPr>
          <w:rFonts w:ascii="Times New Roman" w:eastAsia="宋体" w:hAnsi="宋体"/>
          <w:sz w:val="24"/>
        </w:rPr>
        <w:t>（因甲方车辆属于按揭购车，因此乙方需</w:t>
      </w:r>
      <w:r>
        <w:rPr>
          <w:rFonts w:ascii="Times New Roman" w:eastAsia="宋体" w:hAnsi="宋体"/>
          <w:spacing w:val="-5"/>
          <w:sz w:val="24"/>
        </w:rPr>
        <w:t>按时支付租赁费用，如因拖欠产生的损失，由乙方全额承担。</w:t>
      </w:r>
      <w:r>
        <w:rPr>
          <w:rFonts w:ascii="Times New Roman" w:eastAsia="宋体" w:hAnsi="宋体"/>
        </w:rPr>
        <w:t>）</w:t>
      </w:r>
    </w:p>
    <w:p w:rsidR="002553FA" w:rsidRDefault="005840E9" w:rsidP="00E11843">
      <w:pPr>
        <w:pStyle w:val="a4"/>
        <w:tabs>
          <w:tab w:val="left" w:pos="1556"/>
        </w:tabs>
        <w:spacing w:before="68" w:line="520" w:lineRule="exact"/>
        <w:ind w:left="596" w:firstLine="420"/>
        <w:rPr>
          <w:rFonts w:ascii="Times New Roman" w:eastAsia="宋体" w:hAnsi="Times New Roman"/>
        </w:rPr>
      </w:pPr>
      <w:r>
        <w:rPr>
          <w:rFonts w:ascii="Times New Roman" w:eastAsia="宋体" w:hAnsi="宋体"/>
        </w:rPr>
        <w:t>第五条</w:t>
      </w:r>
      <w:r>
        <w:rPr>
          <w:rFonts w:ascii="Times New Roman" w:eastAsia="宋体" w:hAnsi="Times New Roman"/>
        </w:rPr>
        <w:tab/>
      </w:r>
      <w:r>
        <w:rPr>
          <w:rFonts w:ascii="Times New Roman" w:eastAsia="宋体" w:hAnsi="宋体"/>
        </w:rPr>
        <w:t>租赁设备的所有权</w:t>
      </w:r>
    </w:p>
    <w:p w:rsidR="002553FA" w:rsidRDefault="005840E9" w:rsidP="00E11843">
      <w:pPr>
        <w:pStyle w:val="a4"/>
        <w:spacing w:before="84" w:line="520" w:lineRule="exact"/>
        <w:ind w:right="246" w:firstLine="420"/>
        <w:rPr>
          <w:rFonts w:ascii="Times New Roman" w:eastAsia="宋体" w:hAnsi="Times New Roman"/>
        </w:rPr>
      </w:pPr>
      <w:r>
        <w:rPr>
          <w:rFonts w:ascii="Times New Roman" w:eastAsia="宋体" w:hAnsi="Times New Roman"/>
        </w:rPr>
        <w:t>1</w:t>
      </w:r>
      <w:r>
        <w:rPr>
          <w:rFonts w:ascii="Times New Roman" w:eastAsia="宋体" w:hAnsi="宋体"/>
        </w:rPr>
        <w:t>、在租赁期间，租赁设备的所有权属于甲方。乙方对租赁设备只有使用权，没有所有</w:t>
      </w:r>
      <w:r>
        <w:rPr>
          <w:rFonts w:ascii="Times New Roman" w:eastAsia="宋体" w:hAnsi="宋体"/>
        </w:rPr>
        <w:lastRenderedPageBreak/>
        <w:t>权。</w:t>
      </w:r>
    </w:p>
    <w:p w:rsidR="002553FA" w:rsidRDefault="005840E9" w:rsidP="00E11843">
      <w:pPr>
        <w:pStyle w:val="a4"/>
        <w:tabs>
          <w:tab w:val="left" w:pos="1556"/>
        </w:tabs>
        <w:spacing w:line="520" w:lineRule="exact"/>
        <w:ind w:left="596" w:right="2646" w:firstLine="420"/>
        <w:rPr>
          <w:rFonts w:ascii="Times New Roman" w:eastAsia="宋体" w:hAnsi="Times New Roman"/>
        </w:rPr>
      </w:pPr>
      <w:r>
        <w:rPr>
          <w:rFonts w:ascii="Times New Roman" w:eastAsia="宋体" w:hAnsi="Times New Roman"/>
        </w:rPr>
        <w:t>2</w:t>
      </w:r>
      <w:r>
        <w:rPr>
          <w:rFonts w:ascii="Times New Roman" w:eastAsia="宋体" w:hAnsi="宋体"/>
        </w:rPr>
        <w:t>、在租赁期间，乙方不得将乙方设备转租、抵押、变卖</w:t>
      </w:r>
      <w:r>
        <w:rPr>
          <w:rFonts w:ascii="Times New Roman" w:eastAsia="宋体" w:hAnsi="宋体"/>
          <w:spacing w:val="-16"/>
        </w:rPr>
        <w:t>。</w:t>
      </w:r>
      <w:r>
        <w:rPr>
          <w:rFonts w:ascii="Times New Roman" w:eastAsia="宋体" w:hAnsi="宋体"/>
        </w:rPr>
        <w:t>第六条</w:t>
      </w:r>
      <w:r>
        <w:rPr>
          <w:rFonts w:ascii="Times New Roman" w:eastAsia="宋体" w:hAnsi="Times New Roman"/>
        </w:rPr>
        <w:tab/>
      </w:r>
      <w:r>
        <w:rPr>
          <w:rFonts w:ascii="Times New Roman" w:eastAsia="宋体" w:hAnsi="宋体"/>
        </w:rPr>
        <w:t>租赁设备的使用、维修、保养和费用</w:t>
      </w:r>
    </w:p>
    <w:p w:rsidR="002553FA" w:rsidRDefault="005840E9" w:rsidP="00E11843">
      <w:pPr>
        <w:pStyle w:val="a4"/>
        <w:spacing w:before="33" w:line="520" w:lineRule="exact"/>
        <w:ind w:left="536" w:firstLine="420"/>
        <w:rPr>
          <w:rFonts w:ascii="Times New Roman" w:eastAsia="宋体" w:hAnsi="Times New Roman"/>
        </w:rPr>
      </w:pPr>
      <w:r>
        <w:rPr>
          <w:rFonts w:ascii="Times New Roman" w:eastAsia="宋体" w:hAnsi="Times New Roman"/>
        </w:rPr>
        <w:t>1</w:t>
      </w:r>
      <w:r>
        <w:rPr>
          <w:rFonts w:ascii="Times New Roman" w:eastAsia="宋体" w:hAnsi="宋体"/>
        </w:rPr>
        <w:t>、</w:t>
      </w:r>
      <w:r>
        <w:rPr>
          <w:rFonts w:ascii="Times New Roman" w:eastAsia="宋体" w:hAnsi="宋体" w:hint="eastAsia"/>
        </w:rPr>
        <w:t>根据机械行业租赁协议有关规定：为了确保机械设备安全正常运转，机械设备每月拥有两天车辆保养期。承租方不得违规单方面扣除租赁费用。</w:t>
      </w:r>
      <w:r>
        <w:rPr>
          <w:rFonts w:ascii="Times New Roman" w:eastAsia="宋体" w:hAnsi="宋体"/>
        </w:rPr>
        <w:t>甲方在维修保</w:t>
      </w:r>
    </w:p>
    <w:p w:rsidR="002553FA" w:rsidRDefault="005840E9" w:rsidP="00E11843">
      <w:pPr>
        <w:pStyle w:val="a4"/>
        <w:spacing w:before="125" w:line="520" w:lineRule="exact"/>
        <w:ind w:firstLine="420"/>
        <w:rPr>
          <w:rFonts w:ascii="Times New Roman" w:eastAsia="宋体" w:hAnsi="Times New Roman"/>
        </w:rPr>
      </w:pPr>
      <w:r>
        <w:rPr>
          <w:rFonts w:ascii="Times New Roman" w:eastAsia="宋体" w:hAnsi="宋体"/>
        </w:rPr>
        <w:t>养前应提前</w:t>
      </w:r>
      <w:r>
        <w:rPr>
          <w:rFonts w:ascii="Times New Roman" w:eastAsia="宋体" w:hAnsi="Times New Roman"/>
        </w:rPr>
        <w:t xml:space="preserve"> 3-5 </w:t>
      </w:r>
      <w:r>
        <w:rPr>
          <w:rFonts w:ascii="Times New Roman" w:eastAsia="宋体" w:hAnsi="宋体"/>
        </w:rPr>
        <w:t>天通知乙方，经乙方同意后，方可进行车辆维修保养。</w:t>
      </w:r>
    </w:p>
    <w:p w:rsidR="002553FA" w:rsidRDefault="005840E9" w:rsidP="00E11843">
      <w:pPr>
        <w:pStyle w:val="a4"/>
        <w:spacing w:before="92" w:line="520" w:lineRule="exact"/>
        <w:ind w:right="246" w:firstLine="420"/>
        <w:rPr>
          <w:rFonts w:ascii="Times New Roman" w:eastAsia="宋体" w:hAnsi="Times New Roman"/>
        </w:rPr>
      </w:pPr>
      <w:r>
        <w:rPr>
          <w:rFonts w:ascii="Times New Roman" w:eastAsia="宋体" w:hAnsi="Times New Roman"/>
        </w:rPr>
        <w:t>2</w:t>
      </w:r>
      <w:r>
        <w:rPr>
          <w:rFonts w:ascii="Times New Roman" w:eastAsia="宋体" w:hAnsi="宋体"/>
          <w:spacing w:val="-1"/>
        </w:rPr>
        <w:t>、租赁设备在租赁期内由甲方负责日常维修保养，使设备保持良好状态，并承担</w:t>
      </w:r>
      <w:r>
        <w:rPr>
          <w:rFonts w:ascii="Times New Roman" w:eastAsia="宋体" w:hAnsi="宋体"/>
        </w:rPr>
        <w:t>由此产生的全部费用。</w:t>
      </w:r>
    </w:p>
    <w:p w:rsidR="002553FA" w:rsidRDefault="005840E9" w:rsidP="00E11843">
      <w:pPr>
        <w:pStyle w:val="a4"/>
        <w:spacing w:line="520" w:lineRule="exact"/>
        <w:ind w:right="246" w:firstLine="420"/>
        <w:rPr>
          <w:rFonts w:ascii="Times New Roman" w:eastAsia="宋体" w:hAnsi="Times New Roman"/>
        </w:rPr>
      </w:pPr>
      <w:r>
        <w:rPr>
          <w:rFonts w:ascii="Times New Roman" w:eastAsia="宋体" w:hAnsi="Times New Roman"/>
        </w:rPr>
        <w:t>3</w:t>
      </w:r>
      <w:r>
        <w:rPr>
          <w:rFonts w:ascii="Times New Roman" w:eastAsia="宋体" w:hAnsi="宋体"/>
          <w:spacing w:val="-1"/>
        </w:rPr>
        <w:t>、在工作过程中甲方若不能对设备故障进行排除，应及时通知乙方。否则将扣除</w:t>
      </w:r>
      <w:r>
        <w:rPr>
          <w:rFonts w:ascii="Times New Roman" w:eastAsia="宋体" w:hAnsi="宋体"/>
        </w:rPr>
        <w:t>甲方相应天数的租金。</w:t>
      </w:r>
    </w:p>
    <w:p w:rsidR="002553FA" w:rsidRDefault="005840E9" w:rsidP="00E11843">
      <w:pPr>
        <w:pStyle w:val="a4"/>
        <w:spacing w:line="520" w:lineRule="exact"/>
        <w:ind w:right="246" w:firstLine="420"/>
        <w:rPr>
          <w:rFonts w:ascii="Times New Roman" w:eastAsia="宋体" w:hAnsi="Times New Roman"/>
        </w:rPr>
      </w:pPr>
      <w:r>
        <w:rPr>
          <w:rFonts w:ascii="Times New Roman" w:eastAsia="宋体" w:hAnsi="Times New Roman"/>
        </w:rPr>
        <w:t>4</w:t>
      </w:r>
      <w:r>
        <w:rPr>
          <w:rFonts w:ascii="Times New Roman" w:eastAsia="宋体" w:hAnsi="宋体"/>
        </w:rPr>
        <w:t>、租赁设备在安装、调度、保养、使用等过程中，致使第三者遭受损失时，由责任方承担全部责任。</w:t>
      </w:r>
    </w:p>
    <w:p w:rsidR="002553FA" w:rsidRDefault="005840E9" w:rsidP="00E11843">
      <w:pPr>
        <w:pStyle w:val="a4"/>
        <w:tabs>
          <w:tab w:val="left" w:pos="1556"/>
        </w:tabs>
        <w:spacing w:line="520" w:lineRule="exact"/>
        <w:ind w:left="596" w:firstLine="420"/>
        <w:rPr>
          <w:rFonts w:ascii="Times New Roman" w:eastAsia="宋体" w:hAnsi="Times New Roman"/>
        </w:rPr>
      </w:pPr>
      <w:r>
        <w:rPr>
          <w:rFonts w:ascii="Times New Roman" w:eastAsia="宋体" w:hAnsi="宋体"/>
        </w:rPr>
        <w:t>第七条</w:t>
      </w:r>
      <w:r>
        <w:rPr>
          <w:rFonts w:ascii="Times New Roman" w:eastAsia="宋体" w:hAnsi="Times New Roman"/>
        </w:rPr>
        <w:tab/>
      </w:r>
      <w:r>
        <w:rPr>
          <w:rFonts w:ascii="Times New Roman" w:eastAsia="宋体" w:hAnsi="宋体"/>
        </w:rPr>
        <w:t>租赁设备的安全管理</w:t>
      </w:r>
    </w:p>
    <w:p w:rsidR="002553FA" w:rsidRDefault="005840E9" w:rsidP="00E11843">
      <w:pPr>
        <w:pStyle w:val="a4"/>
        <w:spacing w:before="84" w:line="520" w:lineRule="exact"/>
        <w:ind w:right="222" w:firstLine="420"/>
        <w:rPr>
          <w:rFonts w:ascii="Times New Roman" w:eastAsia="宋体" w:hAnsi="Times New Roman"/>
        </w:rPr>
      </w:pPr>
      <w:r>
        <w:rPr>
          <w:rFonts w:ascii="Times New Roman" w:eastAsia="宋体" w:hAnsi="Times New Roman"/>
        </w:rPr>
        <w:t>1</w:t>
      </w:r>
      <w:r>
        <w:rPr>
          <w:rFonts w:ascii="Times New Roman" w:eastAsia="宋体" w:hAnsi="宋体"/>
        </w:rPr>
        <w:t>、甲方操作人员在现场应遵守乙方的规章制度、服从指挥、按设备操作规程规范</w:t>
      </w:r>
      <w:r>
        <w:rPr>
          <w:rFonts w:ascii="Times New Roman" w:eastAsia="宋体" w:hAnsi="宋体"/>
          <w:spacing w:val="-10"/>
        </w:rPr>
        <w:t>操作，若有违规、违章行为，乙方有权制止并要求甲方撤换人员或退场，相应期间的租</w:t>
      </w:r>
      <w:r>
        <w:rPr>
          <w:rFonts w:ascii="Times New Roman" w:eastAsia="宋体" w:hAnsi="宋体"/>
          <w:spacing w:val="-8"/>
        </w:rPr>
        <w:t>金予以扣减。如因甲方司机违反操作规程造成的安全等问题由甲方全权负责，但乙方未</w:t>
      </w:r>
      <w:r>
        <w:rPr>
          <w:rFonts w:ascii="Times New Roman" w:eastAsia="宋体" w:hAnsi="宋体"/>
        </w:rPr>
        <w:t>提供安全条件或要求甲方从事违章操作的等除外。</w:t>
      </w:r>
    </w:p>
    <w:p w:rsidR="002553FA" w:rsidRDefault="002553FA" w:rsidP="00E11843">
      <w:pPr>
        <w:pStyle w:val="a4"/>
        <w:spacing w:before="55" w:line="520" w:lineRule="exact"/>
        <w:ind w:right="222" w:firstLine="420"/>
        <w:rPr>
          <w:rFonts w:ascii="Times New Roman" w:eastAsia="宋体" w:hAnsi="宋体"/>
        </w:rPr>
      </w:pPr>
    </w:p>
    <w:p w:rsidR="002553FA" w:rsidRDefault="005840E9" w:rsidP="00E11843">
      <w:pPr>
        <w:pStyle w:val="a4"/>
        <w:spacing w:line="520" w:lineRule="exact"/>
        <w:ind w:left="596" w:firstLine="422"/>
        <w:rPr>
          <w:rFonts w:ascii="Times New Roman" w:eastAsia="宋体" w:hAnsi="Times New Roman"/>
        </w:rPr>
      </w:pPr>
      <w:r>
        <w:rPr>
          <w:rFonts w:ascii="Times New Roman" w:eastAsia="宋体" w:hAnsi="Times New Roman"/>
          <w:b/>
        </w:rPr>
        <w:t>2</w:t>
      </w:r>
      <w:r>
        <w:rPr>
          <w:rFonts w:ascii="Times New Roman" w:eastAsia="宋体" w:hAnsi="宋体"/>
          <w:b/>
        </w:rPr>
        <w:t>、</w:t>
      </w:r>
      <w:r>
        <w:rPr>
          <w:rFonts w:ascii="Times New Roman" w:eastAsia="宋体" w:hAnsi="宋体"/>
        </w:rPr>
        <w:t>施工作业期间，甲方操作人员尽责配合乙方进行作业，设备操作须按照设备操</w:t>
      </w:r>
    </w:p>
    <w:p w:rsidR="002553FA" w:rsidRDefault="005840E9" w:rsidP="00E11843">
      <w:pPr>
        <w:pStyle w:val="a4"/>
        <w:spacing w:before="55" w:line="520" w:lineRule="exact"/>
        <w:ind w:right="222" w:firstLine="392"/>
        <w:rPr>
          <w:rFonts w:ascii="Times New Roman" w:eastAsia="宋体" w:hAnsi="Times New Roman"/>
        </w:rPr>
      </w:pPr>
      <w:r>
        <w:rPr>
          <w:rFonts w:ascii="Times New Roman" w:eastAsia="宋体" w:hAnsi="宋体"/>
          <w:spacing w:val="-7"/>
        </w:rPr>
        <w:t>作安全守则及章程操作设备，不得违反，乙方不得为达到完成施工目的强加要求甲方违</w:t>
      </w:r>
      <w:r>
        <w:rPr>
          <w:rFonts w:ascii="Times New Roman" w:eastAsia="宋体" w:hAnsi="宋体"/>
        </w:rPr>
        <w:t>规配合操作，如因强迫甲方违反操作规程造成的安全等问题由乙方全权负责。</w:t>
      </w:r>
    </w:p>
    <w:p w:rsidR="002553FA" w:rsidRDefault="005840E9" w:rsidP="00E11843">
      <w:pPr>
        <w:pStyle w:val="a4"/>
        <w:spacing w:line="520" w:lineRule="exact"/>
        <w:ind w:left="536" w:firstLine="420"/>
        <w:rPr>
          <w:rFonts w:ascii="Times New Roman" w:eastAsia="宋体" w:hAnsi="Times New Roman"/>
        </w:rPr>
      </w:pPr>
      <w:r>
        <w:rPr>
          <w:rFonts w:ascii="Times New Roman" w:eastAsia="宋体" w:hAnsi="Times New Roman"/>
        </w:rPr>
        <w:t>3</w:t>
      </w:r>
      <w:r>
        <w:rPr>
          <w:rFonts w:ascii="Times New Roman" w:eastAsia="宋体" w:hAnsi="宋体"/>
        </w:rPr>
        <w:t>、因第三方责任造成的损失由第三方承担，甲乙双方有义务和责任协助对方解决。</w:t>
      </w:r>
    </w:p>
    <w:p w:rsidR="002553FA" w:rsidRDefault="005840E9">
      <w:pPr>
        <w:pStyle w:val="a4"/>
        <w:spacing w:before="148" w:line="520" w:lineRule="exact"/>
        <w:ind w:right="142" w:firstLine="420"/>
        <w:rPr>
          <w:rFonts w:ascii="Times New Roman" w:eastAsia="宋体" w:hAnsi="Times New Roman"/>
        </w:rPr>
      </w:pPr>
      <w:r>
        <w:rPr>
          <w:rFonts w:ascii="Times New Roman" w:eastAsia="宋体" w:hAnsi="Times New Roman"/>
        </w:rPr>
        <w:t>4</w:t>
      </w:r>
      <w:r>
        <w:rPr>
          <w:rFonts w:ascii="Times New Roman" w:eastAsia="宋体" w:hAnsi="宋体"/>
        </w:rPr>
        <w:t>、在施工期间甲方负责设备在停放场地的看护和安保工作，并保证设备的安全，如设备因在施工地停放被盗窃车辆上的燃油、车辆配件等，所造成的损失由甲方承担。</w:t>
      </w:r>
    </w:p>
    <w:p w:rsidR="002553FA" w:rsidRDefault="005840E9" w:rsidP="00E11843">
      <w:pPr>
        <w:pStyle w:val="a4"/>
        <w:spacing w:line="520" w:lineRule="exact"/>
        <w:ind w:right="222" w:firstLine="420"/>
        <w:rPr>
          <w:rFonts w:ascii="Times New Roman" w:eastAsia="宋体" w:hAnsi="Times New Roman"/>
        </w:rPr>
      </w:pPr>
      <w:r>
        <w:rPr>
          <w:rFonts w:ascii="Times New Roman" w:eastAsia="宋体" w:hAnsi="Times New Roman"/>
        </w:rPr>
        <w:t>5</w:t>
      </w:r>
      <w:r>
        <w:rPr>
          <w:rFonts w:ascii="Times New Roman" w:eastAsia="宋体" w:hAnsi="宋体"/>
        </w:rPr>
        <w:t>、乙方负责与相关单位的协调指挥以下事项：施工期间道路封闭，甲方设备及人</w:t>
      </w:r>
      <w:r>
        <w:rPr>
          <w:rFonts w:ascii="Times New Roman" w:eastAsia="宋体" w:hAnsi="宋体"/>
          <w:spacing w:val="-9"/>
        </w:rPr>
        <w:t>员安全，</w:t>
      </w:r>
      <w:r>
        <w:rPr>
          <w:rFonts w:ascii="Times New Roman" w:eastAsia="宋体" w:hAnsi="宋体"/>
          <w:spacing w:val="-9"/>
        </w:rPr>
        <w:lastRenderedPageBreak/>
        <w:t>对周边民房、建筑物及涵洞，铺设管线的影响和破坏以及所有地方干扰，与作</w:t>
      </w:r>
      <w:r>
        <w:rPr>
          <w:rFonts w:ascii="Times New Roman" w:eastAsia="宋体" w:hAnsi="宋体"/>
        </w:rPr>
        <w:t>业周围居民的关系等。</w:t>
      </w:r>
    </w:p>
    <w:p w:rsidR="002553FA" w:rsidRDefault="005840E9" w:rsidP="00E11843">
      <w:pPr>
        <w:pStyle w:val="a4"/>
        <w:spacing w:before="159" w:line="520" w:lineRule="exact"/>
        <w:ind w:left="596" w:firstLine="420"/>
        <w:rPr>
          <w:rFonts w:ascii="Times New Roman" w:eastAsia="宋体" w:hAnsi="Times New Roman"/>
        </w:rPr>
      </w:pPr>
      <w:r>
        <w:rPr>
          <w:rFonts w:ascii="Times New Roman" w:eastAsia="宋体" w:hAnsi="宋体"/>
        </w:rPr>
        <w:t>第八条违约责任</w:t>
      </w:r>
    </w:p>
    <w:p w:rsidR="002553FA" w:rsidRDefault="005840E9" w:rsidP="00E11843">
      <w:pPr>
        <w:pStyle w:val="a4"/>
        <w:spacing w:before="68" w:line="520" w:lineRule="exact"/>
        <w:ind w:right="101" w:firstLine="400"/>
        <w:rPr>
          <w:rFonts w:ascii="Times New Roman" w:eastAsia="宋体" w:hAnsi="Times New Roman"/>
        </w:rPr>
      </w:pPr>
      <w:r>
        <w:rPr>
          <w:rFonts w:ascii="Times New Roman" w:eastAsia="宋体" w:hAnsi="宋体"/>
          <w:spacing w:val="-5"/>
        </w:rPr>
        <w:t>如有一方未履行本合同的义务，导致另一方直接损失和间接损失，双方本着友好协</w:t>
      </w:r>
      <w:r>
        <w:rPr>
          <w:rFonts w:ascii="Times New Roman" w:eastAsia="宋体" w:hAnsi="宋体"/>
          <w:spacing w:val="-17"/>
        </w:rPr>
        <w:t>商的原则协商解决，协商不妥时</w:t>
      </w:r>
      <w:r>
        <w:rPr>
          <w:rFonts w:ascii="Times New Roman" w:eastAsia="宋体" w:hAnsi="宋体"/>
          <w:spacing w:val="-17"/>
        </w:rPr>
        <w:t>，如果协商不能解决，应提交项目所在地人民法院处理，</w:t>
      </w:r>
      <w:r>
        <w:rPr>
          <w:rFonts w:ascii="Times New Roman" w:eastAsia="宋体" w:hAnsi="宋体"/>
        </w:rPr>
        <w:t>胜诉方的律师费用应由败诉方承担。</w:t>
      </w:r>
    </w:p>
    <w:p w:rsidR="002553FA" w:rsidRDefault="005840E9" w:rsidP="00E11843">
      <w:pPr>
        <w:pStyle w:val="a4"/>
        <w:tabs>
          <w:tab w:val="left" w:pos="1616"/>
        </w:tabs>
        <w:spacing w:before="20" w:line="520" w:lineRule="exact"/>
        <w:ind w:left="536" w:firstLine="420"/>
        <w:rPr>
          <w:rFonts w:ascii="Times New Roman" w:eastAsia="宋体" w:hAnsi="Times New Roman"/>
        </w:rPr>
      </w:pPr>
      <w:r>
        <w:rPr>
          <w:rFonts w:ascii="Times New Roman" w:eastAsia="宋体" w:hAnsi="宋体"/>
        </w:rPr>
        <w:t>第九条</w:t>
      </w:r>
      <w:r>
        <w:rPr>
          <w:rFonts w:ascii="Times New Roman" w:eastAsia="宋体" w:hAnsi="Times New Roman"/>
        </w:rPr>
        <w:tab/>
      </w:r>
      <w:r>
        <w:rPr>
          <w:rFonts w:ascii="Times New Roman" w:eastAsia="宋体" w:hAnsi="宋体"/>
        </w:rPr>
        <w:t>其他约定事宜</w:t>
      </w:r>
    </w:p>
    <w:p w:rsidR="002553FA" w:rsidRDefault="005840E9" w:rsidP="00E11843">
      <w:pPr>
        <w:pStyle w:val="a4"/>
        <w:spacing w:before="85" w:line="520" w:lineRule="exact"/>
        <w:ind w:right="246" w:firstLine="420"/>
        <w:rPr>
          <w:rFonts w:ascii="Times New Roman" w:eastAsia="宋体" w:hAnsi="Times New Roman"/>
        </w:rPr>
      </w:pPr>
      <w:r>
        <w:rPr>
          <w:rFonts w:ascii="Times New Roman" w:eastAsia="宋体" w:hAnsi="Times New Roman"/>
        </w:rPr>
        <w:t>1</w:t>
      </w:r>
      <w:r>
        <w:rPr>
          <w:rFonts w:ascii="Times New Roman" w:eastAsia="宋体" w:hAnsi="宋体"/>
        </w:rPr>
        <w:t>、租赁期届满，或者租期延长后乙方通知甲方租期终止的，租金停止计算，甲方应负责车辆及时撤场。</w:t>
      </w:r>
    </w:p>
    <w:p w:rsidR="002553FA" w:rsidRDefault="005840E9" w:rsidP="00E11843">
      <w:pPr>
        <w:pStyle w:val="a4"/>
        <w:spacing w:line="520" w:lineRule="exact"/>
        <w:ind w:right="222" w:firstLine="384"/>
        <w:rPr>
          <w:rFonts w:ascii="Times New Roman" w:eastAsia="宋体" w:hAnsi="Times New Roman"/>
        </w:rPr>
      </w:pPr>
      <w:r>
        <w:rPr>
          <w:rFonts w:ascii="Times New Roman" w:eastAsia="宋体" w:hAnsi="宋体"/>
          <w:spacing w:val="-9"/>
        </w:rPr>
        <w:t>未尽事宜，双方另行协商解决，本协议一式贰份，双方各执壹份，双方代表签字盖</w:t>
      </w:r>
      <w:r>
        <w:rPr>
          <w:rFonts w:ascii="Times New Roman" w:eastAsia="宋体" w:hAnsi="宋体"/>
        </w:rPr>
        <w:t>章后生效。</w:t>
      </w:r>
    </w:p>
    <w:p w:rsidR="002553FA" w:rsidRDefault="005840E9" w:rsidP="00E11843">
      <w:pPr>
        <w:pStyle w:val="a4"/>
        <w:spacing w:before="17" w:line="520" w:lineRule="exact"/>
        <w:ind w:left="596" w:firstLine="420"/>
        <w:rPr>
          <w:rFonts w:ascii="Times New Roman" w:eastAsia="宋体" w:hAnsi="Times New Roman"/>
        </w:rPr>
      </w:pPr>
      <w:r>
        <w:rPr>
          <w:rFonts w:ascii="Times New Roman" w:eastAsia="宋体" w:hAnsi="宋体"/>
        </w:rPr>
        <w:t>备注</w:t>
      </w:r>
      <w:r>
        <w:rPr>
          <w:rFonts w:ascii="Times New Roman" w:eastAsia="宋体" w:hAnsi="Times New Roman"/>
          <w:w w:val="95"/>
        </w:rPr>
        <w:t>:</w:t>
      </w:r>
      <w:r>
        <w:rPr>
          <w:rFonts w:ascii="Times New Roman" w:eastAsia="宋体" w:hAnsi="宋体"/>
        </w:rPr>
        <w:t>本合同扫描件视同原件有效</w:t>
      </w:r>
    </w:p>
    <w:p w:rsidR="002553FA" w:rsidRDefault="002553FA" w:rsidP="00E11843">
      <w:pPr>
        <w:pStyle w:val="a4"/>
        <w:spacing w:before="4" w:line="520" w:lineRule="exact"/>
        <w:ind w:firstLine="720"/>
        <w:rPr>
          <w:rFonts w:ascii="Times New Roman" w:eastAsia="宋体" w:hAnsi="Times New Roman"/>
          <w:sz w:val="36"/>
        </w:rPr>
      </w:pPr>
    </w:p>
    <w:p w:rsidR="002553FA" w:rsidRDefault="005840E9" w:rsidP="00E11843">
      <w:pPr>
        <w:pStyle w:val="a4"/>
        <w:tabs>
          <w:tab w:val="left" w:pos="5396"/>
        </w:tabs>
        <w:spacing w:line="520" w:lineRule="exact"/>
        <w:ind w:firstLine="420"/>
        <w:rPr>
          <w:rFonts w:ascii="Times New Roman" w:eastAsia="宋体" w:hAnsi="Times New Roman"/>
        </w:rPr>
      </w:pPr>
      <w:r>
        <w:rPr>
          <w:rFonts w:ascii="Times New Roman" w:eastAsia="宋体" w:hAnsi="宋体"/>
        </w:rPr>
        <w:t>甲方（出租方</w:t>
      </w:r>
      <w:r>
        <w:rPr>
          <w:rFonts w:ascii="Times New Roman" w:eastAsia="宋体" w:hAnsi="宋体"/>
          <w:spacing w:val="-120"/>
        </w:rPr>
        <w:t>）</w:t>
      </w:r>
      <w:r>
        <w:rPr>
          <w:rFonts w:ascii="Times New Roman" w:eastAsia="宋体" w:hAnsi="宋体"/>
        </w:rPr>
        <w:t>：乙方（承租方</w:t>
      </w:r>
      <w:r>
        <w:rPr>
          <w:rFonts w:ascii="Times New Roman" w:eastAsia="宋体" w:hAnsi="宋体"/>
          <w:spacing w:val="-120"/>
        </w:rPr>
        <w:t>）</w:t>
      </w:r>
      <w:r>
        <w:rPr>
          <w:rFonts w:ascii="Times New Roman" w:eastAsia="宋体" w:hAnsi="宋体"/>
        </w:rPr>
        <w:t>：</w:t>
      </w:r>
    </w:p>
    <w:p w:rsidR="002553FA" w:rsidRDefault="005840E9" w:rsidP="00E11843">
      <w:pPr>
        <w:pStyle w:val="a4"/>
        <w:tabs>
          <w:tab w:val="left" w:pos="5396"/>
        </w:tabs>
        <w:spacing w:before="84" w:line="520" w:lineRule="exact"/>
        <w:ind w:firstLine="420"/>
        <w:rPr>
          <w:rFonts w:ascii="Times New Roman" w:eastAsia="宋体" w:hAnsi="Times New Roman"/>
        </w:rPr>
      </w:pPr>
      <w:r>
        <w:rPr>
          <w:rFonts w:ascii="Times New Roman" w:eastAsia="宋体" w:hAnsi="宋体"/>
        </w:rPr>
        <w:t>法定代表人：法定代表人：</w:t>
      </w:r>
    </w:p>
    <w:p w:rsidR="002553FA" w:rsidRDefault="005840E9" w:rsidP="00E11843">
      <w:pPr>
        <w:pStyle w:val="a4"/>
        <w:tabs>
          <w:tab w:val="left" w:pos="5396"/>
        </w:tabs>
        <w:spacing w:before="84" w:line="520" w:lineRule="exact"/>
        <w:ind w:firstLine="420"/>
        <w:rPr>
          <w:rFonts w:ascii="Times New Roman" w:eastAsia="宋体" w:hAnsi="Times New Roman"/>
        </w:rPr>
      </w:pPr>
      <w:r>
        <w:rPr>
          <w:rFonts w:ascii="Times New Roman" w:eastAsia="宋体" w:hAnsi="宋体"/>
        </w:rPr>
        <w:t>委托代理人：委托代理人</w:t>
      </w:r>
      <w:r>
        <w:rPr>
          <w:rFonts w:ascii="Times New Roman" w:eastAsia="宋体" w:hAnsi="宋体" w:hint="eastAsia"/>
        </w:rPr>
        <w:t>：</w:t>
      </w:r>
    </w:p>
    <w:p w:rsidR="002553FA" w:rsidRDefault="005840E9" w:rsidP="00E11843">
      <w:pPr>
        <w:pStyle w:val="a4"/>
        <w:tabs>
          <w:tab w:val="left" w:pos="6978"/>
        </w:tabs>
        <w:spacing w:before="85" w:line="520" w:lineRule="exact"/>
        <w:ind w:firstLine="420"/>
        <w:rPr>
          <w:rFonts w:ascii="Times New Roman" w:eastAsia="宋体" w:hAnsi="宋体"/>
        </w:rPr>
      </w:pPr>
      <w:r>
        <w:rPr>
          <w:rFonts w:ascii="Times New Roman" w:eastAsia="宋体" w:hAnsi="宋体"/>
        </w:rPr>
        <w:t>联系地址：联系地址</w:t>
      </w:r>
      <w:r>
        <w:rPr>
          <w:rFonts w:ascii="Times New Roman" w:eastAsia="宋体" w:hAnsi="宋体"/>
          <w:spacing w:val="-18"/>
        </w:rPr>
        <w:t>：</w:t>
      </w:r>
    </w:p>
    <w:p w:rsidR="002553FA" w:rsidRDefault="002553FA" w:rsidP="00E11843">
      <w:pPr>
        <w:pStyle w:val="a4"/>
        <w:tabs>
          <w:tab w:val="left" w:pos="5396"/>
        </w:tabs>
        <w:spacing w:before="85" w:line="520" w:lineRule="exact"/>
        <w:ind w:firstLine="420"/>
        <w:rPr>
          <w:rFonts w:ascii="Times New Roman" w:eastAsia="宋体" w:hAnsi="宋体"/>
        </w:rPr>
      </w:pPr>
    </w:p>
    <w:p w:rsidR="002553FA" w:rsidRDefault="005840E9" w:rsidP="00E11843">
      <w:pPr>
        <w:pStyle w:val="a4"/>
        <w:tabs>
          <w:tab w:val="left" w:pos="5396"/>
        </w:tabs>
        <w:spacing w:before="85" w:line="520" w:lineRule="exact"/>
        <w:ind w:firstLine="420"/>
        <w:rPr>
          <w:rFonts w:ascii="Times New Roman" w:eastAsia="宋体" w:hAnsi="宋体"/>
        </w:rPr>
      </w:pPr>
      <w:r>
        <w:rPr>
          <w:rFonts w:ascii="Times New Roman" w:eastAsia="宋体" w:hAnsi="宋体" w:hint="eastAsia"/>
        </w:rPr>
        <w:t>开户行：</w:t>
      </w:r>
    </w:p>
    <w:p w:rsidR="002553FA" w:rsidRDefault="005840E9" w:rsidP="00E11843">
      <w:pPr>
        <w:pStyle w:val="a4"/>
        <w:tabs>
          <w:tab w:val="left" w:pos="5396"/>
        </w:tabs>
        <w:spacing w:before="85" w:line="520" w:lineRule="exact"/>
        <w:ind w:firstLine="420"/>
        <w:rPr>
          <w:rFonts w:ascii="Times New Roman" w:eastAsia="宋体" w:hAnsi="宋体"/>
        </w:rPr>
      </w:pPr>
      <w:r>
        <w:rPr>
          <w:rFonts w:ascii="Times New Roman" w:eastAsia="宋体" w:hAnsi="宋体" w:hint="eastAsia"/>
        </w:rPr>
        <w:t>开户名称：</w:t>
      </w:r>
    </w:p>
    <w:p w:rsidR="002553FA" w:rsidRDefault="005840E9" w:rsidP="00E11843">
      <w:pPr>
        <w:pStyle w:val="a4"/>
        <w:tabs>
          <w:tab w:val="left" w:pos="5396"/>
        </w:tabs>
        <w:spacing w:before="85" w:line="520" w:lineRule="exact"/>
        <w:ind w:firstLine="420"/>
        <w:rPr>
          <w:rFonts w:ascii="Times New Roman" w:eastAsia="宋体" w:hAnsi="Times New Roman"/>
        </w:rPr>
      </w:pPr>
      <w:r>
        <w:rPr>
          <w:rFonts w:ascii="Times New Roman" w:eastAsia="宋体" w:hAnsi="宋体" w:hint="eastAsia"/>
        </w:rPr>
        <w:t>账号：</w:t>
      </w:r>
      <w:r>
        <w:rPr>
          <w:rFonts w:ascii="Times New Roman" w:eastAsia="宋体" w:hAnsi="宋体" w:hint="eastAsia"/>
        </w:rPr>
        <w:t xml:space="preserve"> </w:t>
      </w:r>
    </w:p>
    <w:p w:rsidR="002553FA" w:rsidRDefault="002553FA">
      <w:pPr>
        <w:pStyle w:val="a4"/>
        <w:spacing w:before="159" w:line="520" w:lineRule="exact"/>
        <w:ind w:firstLineChars="0" w:firstLine="0"/>
        <w:rPr>
          <w:rFonts w:ascii="Times New Roman" w:eastAsia="宋体" w:hAnsi="Times New Roman"/>
          <w:sz w:val="24"/>
        </w:rPr>
      </w:pPr>
    </w:p>
    <w:p w:rsidR="002553FA" w:rsidRDefault="005840E9">
      <w:pPr>
        <w:pStyle w:val="a4"/>
        <w:spacing w:before="159" w:line="520" w:lineRule="exact"/>
        <w:ind w:firstLineChars="0" w:firstLine="0"/>
        <w:rPr>
          <w:rFonts w:ascii="Times New Roman" w:eastAsia="宋体" w:hAnsi="Times New Roman"/>
          <w:sz w:val="24"/>
        </w:rPr>
      </w:pPr>
      <w:r>
        <w:rPr>
          <w:rFonts w:ascii="Times New Roman" w:eastAsia="宋体" w:hAnsi="Times New Roman" w:hint="eastAsia"/>
          <w:sz w:val="24"/>
        </w:rPr>
        <w:br w:type="page"/>
      </w:r>
    </w:p>
    <w:p w:rsidR="002553FA" w:rsidRDefault="005840E9">
      <w:pPr>
        <w:pStyle w:val="a4"/>
        <w:spacing w:before="159" w:line="520" w:lineRule="exact"/>
        <w:ind w:firstLineChars="0" w:firstLine="0"/>
        <w:rPr>
          <w:rFonts w:ascii="宋体" w:eastAsia="宋体" w:hAnsi="宋体" w:cs="宋体"/>
          <w:sz w:val="28"/>
          <w:szCs w:val="28"/>
        </w:rPr>
      </w:pPr>
      <w:r>
        <w:rPr>
          <w:rFonts w:ascii="宋体" w:eastAsia="宋体" w:hAnsi="宋体" w:cs="宋体" w:hint="eastAsia"/>
          <w:sz w:val="28"/>
          <w:szCs w:val="28"/>
        </w:rPr>
        <w:lastRenderedPageBreak/>
        <w:t>附件</w:t>
      </w:r>
      <w:r>
        <w:rPr>
          <w:rFonts w:ascii="宋体" w:eastAsia="宋体" w:hAnsi="宋体" w:cs="宋体" w:hint="eastAsia"/>
          <w:sz w:val="28"/>
          <w:szCs w:val="28"/>
        </w:rPr>
        <w:t>1</w:t>
      </w:r>
      <w:r>
        <w:rPr>
          <w:rFonts w:ascii="宋体" w:eastAsia="宋体" w:hAnsi="宋体" w:cs="宋体" w:hint="eastAsia"/>
          <w:sz w:val="28"/>
          <w:szCs w:val="28"/>
        </w:rPr>
        <w:t>：</w:t>
      </w:r>
    </w:p>
    <w:p w:rsidR="002553FA" w:rsidRDefault="002553FA">
      <w:pPr>
        <w:spacing w:line="520" w:lineRule="exact"/>
        <w:ind w:firstLineChars="0" w:firstLine="0"/>
        <w:jc w:val="center"/>
        <w:rPr>
          <w:rFonts w:ascii="宋体" w:eastAsia="宋体" w:hAnsi="宋体" w:cs="宋体"/>
          <w:sz w:val="44"/>
          <w:szCs w:val="44"/>
        </w:rPr>
      </w:pPr>
    </w:p>
    <w:p w:rsidR="002553FA" w:rsidRDefault="005840E9">
      <w:pPr>
        <w:spacing w:line="520" w:lineRule="exact"/>
        <w:ind w:firstLineChars="0" w:firstLine="0"/>
        <w:jc w:val="center"/>
        <w:rPr>
          <w:rFonts w:ascii="宋体" w:eastAsia="宋体" w:hAnsi="宋体" w:cs="宋体"/>
          <w:sz w:val="44"/>
          <w:szCs w:val="44"/>
        </w:rPr>
      </w:pPr>
      <w:r>
        <w:rPr>
          <w:rFonts w:ascii="宋体" w:eastAsia="宋体" w:hAnsi="宋体" w:cs="宋体" w:hint="eastAsia"/>
          <w:sz w:val="44"/>
          <w:szCs w:val="44"/>
        </w:rPr>
        <w:t>项目报价表</w:t>
      </w:r>
    </w:p>
    <w:p w:rsidR="002553FA" w:rsidRDefault="002553FA">
      <w:pPr>
        <w:spacing w:line="520" w:lineRule="exact"/>
        <w:ind w:firstLineChars="0" w:firstLine="0"/>
        <w:rPr>
          <w:rFonts w:ascii="宋体" w:eastAsia="宋体" w:hAnsi="宋体" w:cs="宋体"/>
          <w:sz w:val="24"/>
        </w:rPr>
      </w:pPr>
    </w:p>
    <w:tbl>
      <w:tblPr>
        <w:tblW w:w="8807"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2055"/>
        <w:gridCol w:w="1890"/>
        <w:gridCol w:w="2145"/>
        <w:gridCol w:w="1715"/>
      </w:tblGrid>
      <w:tr w:rsidR="002553FA">
        <w:trPr>
          <w:jc w:val="center"/>
        </w:trPr>
        <w:tc>
          <w:tcPr>
            <w:tcW w:w="1002"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竞选人名称</w:t>
            </w:r>
          </w:p>
        </w:tc>
        <w:tc>
          <w:tcPr>
            <w:tcW w:w="7805" w:type="dxa"/>
            <w:gridSpan w:val="4"/>
            <w:vAlign w:val="center"/>
          </w:tcPr>
          <w:p w:rsidR="002553FA" w:rsidRDefault="002553FA">
            <w:pPr>
              <w:spacing w:line="520" w:lineRule="exact"/>
              <w:ind w:firstLineChars="0" w:firstLine="0"/>
              <w:jc w:val="center"/>
              <w:rPr>
                <w:rFonts w:ascii="宋体" w:eastAsia="宋体" w:hAnsi="宋体" w:cs="宋体"/>
                <w:sz w:val="24"/>
              </w:rPr>
            </w:pPr>
          </w:p>
        </w:tc>
      </w:tr>
      <w:tr w:rsidR="002553FA">
        <w:trPr>
          <w:jc w:val="center"/>
        </w:trPr>
        <w:tc>
          <w:tcPr>
            <w:tcW w:w="1002"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序号</w:t>
            </w:r>
          </w:p>
        </w:tc>
        <w:tc>
          <w:tcPr>
            <w:tcW w:w="2055"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名称</w:t>
            </w:r>
          </w:p>
        </w:tc>
        <w:tc>
          <w:tcPr>
            <w:tcW w:w="1890"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规格型号</w:t>
            </w:r>
          </w:p>
        </w:tc>
        <w:tc>
          <w:tcPr>
            <w:tcW w:w="2145"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投标报价小写</w:t>
            </w:r>
          </w:p>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台</w:t>
            </w:r>
            <w:r>
              <w:rPr>
                <w:rFonts w:ascii="宋体" w:eastAsia="宋体" w:hAnsi="宋体" w:cs="宋体" w:hint="eastAsia"/>
                <w:sz w:val="24"/>
              </w:rPr>
              <w:t>.</w:t>
            </w:r>
            <w:r>
              <w:rPr>
                <w:rFonts w:ascii="宋体" w:eastAsia="宋体" w:hAnsi="宋体" w:cs="宋体" w:hint="eastAsia"/>
                <w:sz w:val="24"/>
              </w:rPr>
              <w:t>月）</w:t>
            </w:r>
          </w:p>
        </w:tc>
        <w:tc>
          <w:tcPr>
            <w:tcW w:w="1715"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备注</w:t>
            </w:r>
          </w:p>
        </w:tc>
      </w:tr>
      <w:tr w:rsidR="002553FA">
        <w:trPr>
          <w:trHeight w:val="716"/>
          <w:jc w:val="center"/>
        </w:trPr>
        <w:tc>
          <w:tcPr>
            <w:tcW w:w="1002"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1</w:t>
            </w:r>
          </w:p>
        </w:tc>
        <w:tc>
          <w:tcPr>
            <w:tcW w:w="2055"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桥梁检测工程车</w:t>
            </w:r>
          </w:p>
        </w:tc>
        <w:tc>
          <w:tcPr>
            <w:tcW w:w="1890"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18</w:t>
            </w:r>
            <w:r>
              <w:rPr>
                <w:rFonts w:ascii="宋体" w:eastAsia="宋体" w:hAnsi="宋体" w:cs="宋体" w:hint="eastAsia"/>
                <w:sz w:val="24"/>
              </w:rPr>
              <w:t>米</w:t>
            </w:r>
          </w:p>
        </w:tc>
        <w:tc>
          <w:tcPr>
            <w:tcW w:w="2145" w:type="dxa"/>
            <w:vAlign w:val="center"/>
          </w:tcPr>
          <w:p w:rsidR="002553FA" w:rsidRDefault="002553FA" w:rsidP="00E11843">
            <w:pPr>
              <w:tabs>
                <w:tab w:val="left" w:pos="2160"/>
                <w:tab w:val="left" w:pos="2301"/>
              </w:tabs>
              <w:spacing w:line="520" w:lineRule="exact"/>
              <w:ind w:rightChars="12" w:right="25" w:firstLine="480"/>
              <w:rPr>
                <w:rFonts w:ascii="宋体" w:eastAsia="宋体" w:hAnsi="宋体" w:cs="宋体"/>
                <w:sz w:val="24"/>
              </w:rPr>
            </w:pPr>
          </w:p>
        </w:tc>
        <w:tc>
          <w:tcPr>
            <w:tcW w:w="1715" w:type="dxa"/>
            <w:vMerge w:val="restart"/>
            <w:vAlign w:val="center"/>
          </w:tcPr>
          <w:p w:rsidR="002553FA" w:rsidRDefault="005840E9">
            <w:pPr>
              <w:tabs>
                <w:tab w:val="left" w:pos="2160"/>
                <w:tab w:val="left" w:pos="2301"/>
              </w:tabs>
              <w:spacing w:line="520" w:lineRule="exact"/>
              <w:ind w:rightChars="12" w:right="25" w:firstLineChars="0" w:firstLine="0"/>
              <w:jc w:val="center"/>
              <w:rPr>
                <w:rFonts w:ascii="宋体" w:eastAsia="宋体" w:hAnsi="宋体" w:cs="宋体"/>
                <w:sz w:val="24"/>
              </w:rPr>
            </w:pPr>
            <w:r>
              <w:rPr>
                <w:rFonts w:ascii="宋体" w:eastAsia="宋体" w:hAnsi="宋体" w:cs="宋体" w:hint="eastAsia"/>
                <w:sz w:val="24"/>
              </w:rPr>
              <w:t>含税价、免收进出场费</w:t>
            </w:r>
          </w:p>
        </w:tc>
      </w:tr>
      <w:tr w:rsidR="002553FA">
        <w:trPr>
          <w:trHeight w:val="710"/>
          <w:jc w:val="center"/>
        </w:trPr>
        <w:tc>
          <w:tcPr>
            <w:tcW w:w="1002"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2</w:t>
            </w:r>
          </w:p>
        </w:tc>
        <w:tc>
          <w:tcPr>
            <w:tcW w:w="2055" w:type="dxa"/>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桥梁检测工程车</w:t>
            </w:r>
          </w:p>
        </w:tc>
        <w:tc>
          <w:tcPr>
            <w:tcW w:w="1890" w:type="dxa"/>
            <w:vAlign w:val="center"/>
          </w:tcPr>
          <w:p w:rsidR="002553FA" w:rsidRDefault="005840E9">
            <w:pPr>
              <w:spacing w:line="520" w:lineRule="exact"/>
              <w:ind w:firstLineChars="0" w:firstLine="0"/>
              <w:jc w:val="center"/>
              <w:rPr>
                <w:rFonts w:ascii="宋体" w:eastAsia="宋体" w:hAnsi="宋体" w:cs="宋体"/>
                <w:sz w:val="24"/>
              </w:rPr>
            </w:pPr>
            <w:r>
              <w:rPr>
                <w:rFonts w:ascii="宋体" w:eastAsia="宋体" w:hAnsi="宋体" w:cs="宋体" w:hint="eastAsia"/>
                <w:sz w:val="24"/>
              </w:rPr>
              <w:t>22</w:t>
            </w:r>
            <w:r>
              <w:rPr>
                <w:rFonts w:ascii="宋体" w:eastAsia="宋体" w:hAnsi="宋体" w:cs="宋体" w:hint="eastAsia"/>
                <w:sz w:val="24"/>
              </w:rPr>
              <w:t>米</w:t>
            </w:r>
          </w:p>
        </w:tc>
        <w:tc>
          <w:tcPr>
            <w:tcW w:w="2145" w:type="dxa"/>
            <w:vAlign w:val="center"/>
          </w:tcPr>
          <w:p w:rsidR="002553FA" w:rsidRDefault="002553FA">
            <w:pPr>
              <w:spacing w:line="520" w:lineRule="exact"/>
              <w:ind w:firstLineChars="0" w:firstLine="0"/>
              <w:jc w:val="center"/>
              <w:rPr>
                <w:rFonts w:ascii="宋体" w:eastAsia="宋体" w:hAnsi="宋体" w:cs="宋体"/>
                <w:sz w:val="24"/>
              </w:rPr>
            </w:pPr>
          </w:p>
        </w:tc>
        <w:tc>
          <w:tcPr>
            <w:tcW w:w="1715" w:type="dxa"/>
            <w:vMerge/>
            <w:vAlign w:val="center"/>
          </w:tcPr>
          <w:p w:rsidR="002553FA" w:rsidRDefault="002553FA" w:rsidP="00E11843">
            <w:pPr>
              <w:spacing w:line="520" w:lineRule="exact"/>
              <w:ind w:firstLine="600"/>
              <w:jc w:val="center"/>
              <w:rPr>
                <w:rFonts w:ascii="方正仿宋_GBK" w:eastAsia="方正仿宋_GBK" w:hAnsi="宋体"/>
                <w:color w:val="000000"/>
                <w:sz w:val="30"/>
                <w:szCs w:val="30"/>
              </w:rPr>
            </w:pPr>
          </w:p>
        </w:tc>
      </w:tr>
    </w:tbl>
    <w:p w:rsidR="002553FA" w:rsidRDefault="002553FA">
      <w:pPr>
        <w:spacing w:line="520" w:lineRule="exact"/>
        <w:ind w:firstLineChars="0" w:firstLine="0"/>
        <w:rPr>
          <w:rFonts w:ascii="宋体" w:eastAsia="宋体" w:hAnsi="宋体" w:cs="宋体"/>
          <w:sz w:val="24"/>
        </w:rPr>
      </w:pPr>
    </w:p>
    <w:p w:rsidR="002553FA" w:rsidRDefault="002553FA">
      <w:pPr>
        <w:spacing w:line="520" w:lineRule="exact"/>
        <w:ind w:firstLine="480"/>
        <w:rPr>
          <w:rFonts w:ascii="宋体" w:eastAsia="宋体" w:hAnsi="宋体" w:cs="宋体"/>
          <w:sz w:val="24"/>
        </w:rPr>
      </w:pPr>
    </w:p>
    <w:p w:rsidR="002553FA" w:rsidRDefault="002553FA">
      <w:pPr>
        <w:spacing w:line="520" w:lineRule="exact"/>
        <w:ind w:firstLine="420"/>
        <w:rPr>
          <w:rFonts w:ascii="宋体" w:eastAsia="宋体" w:hAnsi="宋体" w:cs="宋体"/>
        </w:rPr>
      </w:pPr>
    </w:p>
    <w:p w:rsidR="002553FA" w:rsidRDefault="005840E9">
      <w:pPr>
        <w:spacing w:line="520" w:lineRule="exact"/>
        <w:ind w:firstLineChars="0" w:firstLine="0"/>
        <w:rPr>
          <w:rFonts w:ascii="宋体" w:eastAsia="宋体" w:hAnsi="宋体" w:cs="宋体"/>
          <w:sz w:val="28"/>
          <w:szCs w:val="28"/>
        </w:rPr>
      </w:pPr>
      <w:r>
        <w:rPr>
          <w:rFonts w:ascii="宋体" w:eastAsia="宋体" w:hAnsi="宋体" w:cs="宋体" w:hint="eastAsia"/>
          <w:sz w:val="28"/>
          <w:szCs w:val="28"/>
        </w:rPr>
        <w:t>竞选</w:t>
      </w:r>
      <w:r>
        <w:rPr>
          <w:rFonts w:ascii="宋体" w:eastAsia="宋体" w:hAnsi="宋体" w:cs="宋体" w:hint="eastAsia"/>
          <w:sz w:val="28"/>
          <w:szCs w:val="28"/>
        </w:rPr>
        <w:t>人：</w:t>
      </w:r>
      <w:r>
        <w:rPr>
          <w:rFonts w:ascii="宋体" w:eastAsia="宋体" w:hAnsi="宋体" w:cs="宋体" w:hint="eastAsia"/>
          <w:sz w:val="28"/>
          <w:szCs w:val="28"/>
        </w:rPr>
        <w:t xml:space="preserve">               </w:t>
      </w:r>
      <w:r>
        <w:rPr>
          <w:rFonts w:ascii="宋体" w:eastAsia="宋体" w:hAnsi="宋体" w:cs="宋体" w:hint="eastAsia"/>
          <w:sz w:val="28"/>
          <w:szCs w:val="28"/>
        </w:rPr>
        <w:t>法定代表人或法定代表人授权代表：</w:t>
      </w:r>
    </w:p>
    <w:p w:rsidR="002553FA" w:rsidRDefault="002553FA" w:rsidP="00E11843">
      <w:pPr>
        <w:spacing w:line="520" w:lineRule="exact"/>
        <w:ind w:firstLine="560"/>
        <w:rPr>
          <w:rFonts w:ascii="宋体" w:eastAsia="宋体" w:hAnsi="宋体" w:cs="宋体"/>
          <w:sz w:val="28"/>
          <w:szCs w:val="28"/>
        </w:rPr>
      </w:pPr>
    </w:p>
    <w:p w:rsidR="002553FA" w:rsidRDefault="005840E9">
      <w:pPr>
        <w:spacing w:line="520" w:lineRule="exact"/>
        <w:ind w:firstLineChars="0" w:firstLine="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竞选</w:t>
      </w:r>
      <w:r>
        <w:rPr>
          <w:rFonts w:ascii="宋体" w:eastAsia="宋体" w:hAnsi="宋体" w:cs="宋体" w:hint="eastAsia"/>
          <w:sz w:val="28"/>
          <w:szCs w:val="28"/>
        </w:rPr>
        <w:t>人公章）</w:t>
      </w:r>
      <w:r>
        <w:rPr>
          <w:rFonts w:ascii="宋体" w:eastAsia="宋体" w:hAnsi="宋体" w:cs="宋体" w:hint="eastAsia"/>
          <w:sz w:val="28"/>
          <w:szCs w:val="28"/>
        </w:rPr>
        <w:t xml:space="preserve">                 </w:t>
      </w:r>
      <w:r>
        <w:rPr>
          <w:rFonts w:ascii="宋体" w:eastAsia="宋体" w:hAnsi="宋体" w:cs="宋体" w:hint="eastAsia"/>
          <w:sz w:val="28"/>
          <w:szCs w:val="28"/>
        </w:rPr>
        <w:t>（签字或盖章）</w:t>
      </w:r>
    </w:p>
    <w:p w:rsidR="002553FA" w:rsidRDefault="002553FA" w:rsidP="00E11843">
      <w:pPr>
        <w:spacing w:line="520" w:lineRule="exact"/>
        <w:ind w:firstLine="560"/>
        <w:rPr>
          <w:rFonts w:ascii="宋体" w:eastAsia="宋体" w:hAnsi="宋体" w:cs="宋体"/>
          <w:sz w:val="28"/>
          <w:szCs w:val="28"/>
        </w:rPr>
      </w:pPr>
    </w:p>
    <w:p w:rsidR="002553FA" w:rsidRDefault="002553FA" w:rsidP="00E11843">
      <w:pPr>
        <w:spacing w:line="520" w:lineRule="exact"/>
        <w:ind w:firstLine="560"/>
        <w:rPr>
          <w:rFonts w:ascii="宋体" w:eastAsia="宋体" w:hAnsi="宋体" w:cs="宋体"/>
          <w:sz w:val="28"/>
          <w:szCs w:val="28"/>
        </w:rPr>
      </w:pPr>
    </w:p>
    <w:p w:rsidR="002553FA" w:rsidRDefault="005840E9" w:rsidP="00E11843">
      <w:pPr>
        <w:spacing w:line="520" w:lineRule="exact"/>
        <w:ind w:firstLine="560"/>
        <w:jc w:val="righ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2553FA" w:rsidRDefault="002553FA">
      <w:pPr>
        <w:spacing w:line="520" w:lineRule="exact"/>
        <w:ind w:firstLine="420"/>
        <w:rPr>
          <w:rFonts w:ascii="宋体" w:eastAsia="宋体" w:hAnsi="宋体" w:cs="宋体"/>
        </w:rPr>
      </w:pPr>
    </w:p>
    <w:p w:rsidR="002553FA" w:rsidRDefault="002553FA">
      <w:pPr>
        <w:spacing w:line="520" w:lineRule="exact"/>
        <w:ind w:firstLine="420"/>
        <w:rPr>
          <w:rFonts w:ascii="宋体" w:eastAsia="宋体" w:hAnsi="宋体" w:cs="宋体"/>
        </w:rPr>
      </w:pPr>
    </w:p>
    <w:p w:rsidR="002553FA" w:rsidRDefault="002553FA">
      <w:pPr>
        <w:spacing w:line="520" w:lineRule="exact"/>
        <w:ind w:firstLine="420"/>
        <w:rPr>
          <w:rFonts w:ascii="宋体" w:eastAsia="宋体" w:hAnsi="宋体" w:cs="宋体"/>
        </w:rPr>
      </w:pPr>
    </w:p>
    <w:p w:rsidR="002553FA" w:rsidRDefault="002553FA">
      <w:pPr>
        <w:spacing w:line="520" w:lineRule="exact"/>
        <w:ind w:firstLine="420"/>
        <w:rPr>
          <w:rFonts w:ascii="宋体" w:eastAsia="宋体" w:hAnsi="宋体" w:cs="宋体"/>
        </w:rPr>
      </w:pPr>
    </w:p>
    <w:p w:rsidR="002553FA" w:rsidRDefault="002553FA">
      <w:pPr>
        <w:spacing w:line="520" w:lineRule="exact"/>
        <w:ind w:firstLine="420"/>
        <w:rPr>
          <w:rFonts w:ascii="宋体" w:eastAsia="宋体" w:hAnsi="宋体" w:cs="宋体"/>
        </w:rPr>
      </w:pPr>
    </w:p>
    <w:p w:rsidR="002553FA" w:rsidRDefault="002553FA">
      <w:pPr>
        <w:spacing w:line="520" w:lineRule="exact"/>
        <w:ind w:firstLine="420"/>
        <w:rPr>
          <w:rFonts w:ascii="宋体" w:eastAsia="宋体" w:hAnsi="宋体" w:cs="宋体"/>
        </w:rPr>
      </w:pPr>
    </w:p>
    <w:p w:rsidR="002553FA" w:rsidRDefault="005840E9">
      <w:pPr>
        <w:ind w:firstLineChars="0" w:firstLine="0"/>
        <w:rPr>
          <w:rFonts w:ascii="宋体" w:eastAsia="宋体" w:hAnsi="宋体" w:cs="宋体"/>
          <w:sz w:val="28"/>
          <w:szCs w:val="28"/>
        </w:rPr>
      </w:pPr>
      <w:r>
        <w:rPr>
          <w:rFonts w:ascii="宋体" w:eastAsia="宋体" w:hAnsi="宋体" w:cs="宋体" w:hint="eastAsia"/>
          <w:sz w:val="28"/>
          <w:szCs w:val="28"/>
        </w:rPr>
        <w:br w:type="page"/>
      </w:r>
    </w:p>
    <w:p w:rsidR="002553FA" w:rsidRDefault="005840E9">
      <w:pPr>
        <w:ind w:firstLineChars="0" w:firstLine="0"/>
        <w:rPr>
          <w:rFonts w:ascii="宋体" w:eastAsia="宋体" w:hAnsi="宋体" w:cs="宋体"/>
          <w:sz w:val="28"/>
          <w:szCs w:val="28"/>
        </w:rPr>
      </w:pPr>
      <w:r>
        <w:rPr>
          <w:rFonts w:ascii="宋体" w:eastAsia="宋体" w:hAnsi="宋体" w:cs="宋体" w:hint="eastAsia"/>
          <w:sz w:val="28"/>
          <w:szCs w:val="28"/>
        </w:rPr>
        <w:lastRenderedPageBreak/>
        <w:t>附件</w:t>
      </w:r>
      <w:r>
        <w:rPr>
          <w:rFonts w:ascii="宋体" w:eastAsia="宋体" w:hAnsi="宋体" w:cs="宋体" w:hint="eastAsia"/>
          <w:sz w:val="28"/>
          <w:szCs w:val="28"/>
        </w:rPr>
        <w:t>2</w:t>
      </w:r>
      <w:r>
        <w:rPr>
          <w:rFonts w:ascii="宋体" w:eastAsia="宋体" w:hAnsi="宋体" w:cs="宋体" w:hint="eastAsia"/>
          <w:sz w:val="28"/>
          <w:szCs w:val="28"/>
        </w:rPr>
        <w:t>：</w:t>
      </w:r>
    </w:p>
    <w:p w:rsidR="002553FA" w:rsidRDefault="002553FA">
      <w:pPr>
        <w:ind w:firstLine="560"/>
        <w:rPr>
          <w:rFonts w:ascii="宋体" w:eastAsia="宋体" w:hAnsi="宋体" w:cs="宋体"/>
          <w:sz w:val="28"/>
          <w:szCs w:val="28"/>
        </w:rPr>
      </w:pPr>
    </w:p>
    <w:p w:rsidR="002553FA" w:rsidRDefault="005840E9">
      <w:pPr>
        <w:ind w:firstLine="560"/>
        <w:rPr>
          <w:rFonts w:ascii="宋体" w:eastAsia="宋体" w:hAnsi="宋体" w:cs="宋体"/>
          <w:sz w:val="28"/>
          <w:szCs w:val="28"/>
        </w:rPr>
      </w:pPr>
      <w:r>
        <w:rPr>
          <w:rFonts w:ascii="宋体" w:eastAsia="宋体" w:hAnsi="宋体" w:cs="宋体" w:hint="eastAsia"/>
          <w:sz w:val="28"/>
          <w:szCs w:val="28"/>
        </w:rPr>
        <w:t>营业执照（副本）或事业单位法人证书（副本）复印件</w:t>
      </w: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2553FA">
      <w:pPr>
        <w:ind w:firstLine="420"/>
        <w:rPr>
          <w:rFonts w:ascii="宋体" w:eastAsia="宋体" w:hAnsi="宋体" w:cs="宋体"/>
        </w:rPr>
      </w:pPr>
    </w:p>
    <w:p w:rsidR="002553FA" w:rsidRDefault="005840E9">
      <w:pPr>
        <w:ind w:firstLine="480"/>
        <w:rPr>
          <w:rFonts w:ascii="宋体" w:eastAsia="宋体" w:hAnsi="宋体" w:cs="宋体"/>
          <w:sz w:val="24"/>
        </w:rPr>
      </w:pPr>
      <w:r>
        <w:rPr>
          <w:rFonts w:ascii="宋体" w:eastAsia="宋体" w:hAnsi="宋体" w:cs="宋体" w:hint="eastAsia"/>
          <w:sz w:val="24"/>
        </w:rPr>
        <w:br w:type="page"/>
      </w:r>
    </w:p>
    <w:p w:rsidR="002553FA" w:rsidRDefault="005840E9">
      <w:pPr>
        <w:ind w:firstLineChars="0" w:firstLine="0"/>
        <w:rPr>
          <w:rFonts w:ascii="宋体" w:eastAsia="宋体" w:hAnsi="宋体" w:cs="宋体"/>
          <w:sz w:val="28"/>
          <w:szCs w:val="28"/>
        </w:rPr>
      </w:pPr>
      <w:r>
        <w:rPr>
          <w:rFonts w:ascii="宋体" w:eastAsia="宋体" w:hAnsi="宋体" w:cs="宋体" w:hint="eastAsia"/>
          <w:sz w:val="28"/>
          <w:szCs w:val="28"/>
        </w:rPr>
        <w:lastRenderedPageBreak/>
        <w:t>附件</w:t>
      </w:r>
      <w:r>
        <w:rPr>
          <w:rFonts w:ascii="宋体" w:eastAsia="宋体" w:hAnsi="宋体" w:cs="宋体" w:hint="eastAsia"/>
          <w:sz w:val="28"/>
          <w:szCs w:val="28"/>
        </w:rPr>
        <w:t>3</w:t>
      </w:r>
      <w:r>
        <w:rPr>
          <w:rFonts w:ascii="宋体" w:eastAsia="宋体" w:hAnsi="宋体" w:cs="宋体" w:hint="eastAsia"/>
          <w:sz w:val="28"/>
          <w:szCs w:val="28"/>
        </w:rPr>
        <w:t>：</w:t>
      </w:r>
    </w:p>
    <w:p w:rsidR="002553FA" w:rsidRDefault="002553FA">
      <w:pPr>
        <w:ind w:firstLine="643"/>
        <w:jc w:val="center"/>
        <w:rPr>
          <w:rFonts w:ascii="宋体" w:eastAsia="宋体" w:hAnsi="宋体" w:cs="宋体"/>
          <w:b/>
          <w:sz w:val="32"/>
          <w:szCs w:val="32"/>
        </w:rPr>
      </w:pPr>
    </w:p>
    <w:p w:rsidR="002553FA" w:rsidRDefault="005840E9">
      <w:pPr>
        <w:ind w:firstLine="643"/>
        <w:jc w:val="center"/>
        <w:rPr>
          <w:rFonts w:ascii="宋体" w:eastAsia="宋体" w:hAnsi="宋体" w:cs="宋体"/>
          <w:b/>
          <w:sz w:val="32"/>
          <w:szCs w:val="32"/>
        </w:rPr>
      </w:pPr>
      <w:r>
        <w:rPr>
          <w:rFonts w:ascii="宋体" w:eastAsia="宋体" w:hAnsi="宋体" w:cs="宋体" w:hint="eastAsia"/>
          <w:b/>
          <w:sz w:val="32"/>
          <w:szCs w:val="32"/>
        </w:rPr>
        <w:t>法定代表人身份证明</w:t>
      </w:r>
    </w:p>
    <w:p w:rsidR="002553FA" w:rsidRDefault="002553FA">
      <w:pPr>
        <w:ind w:firstLine="420"/>
        <w:rPr>
          <w:rFonts w:ascii="宋体" w:eastAsia="宋体" w:hAnsi="宋体" w:cs="宋体"/>
        </w:rPr>
      </w:pPr>
    </w:p>
    <w:p w:rsidR="002553FA" w:rsidRDefault="005840E9" w:rsidP="00E11843">
      <w:pPr>
        <w:tabs>
          <w:tab w:val="left" w:pos="5565"/>
        </w:tabs>
        <w:autoSpaceDE w:val="0"/>
        <w:autoSpaceDN w:val="0"/>
        <w:adjustRightInd w:val="0"/>
        <w:snapToGrid w:val="0"/>
        <w:spacing w:line="360" w:lineRule="auto"/>
        <w:ind w:firstLineChars="186" w:firstLine="521"/>
        <w:jc w:val="left"/>
        <w:rPr>
          <w:rFonts w:ascii="宋体" w:eastAsia="宋体" w:hAnsi="宋体" w:cs="宋体"/>
          <w:kern w:val="0"/>
          <w:sz w:val="28"/>
          <w:szCs w:val="28"/>
        </w:rPr>
      </w:pPr>
      <w:r>
        <w:rPr>
          <w:rFonts w:ascii="宋体" w:eastAsia="宋体" w:hAnsi="宋体" w:cs="宋体" w:hint="eastAsia"/>
          <w:sz w:val="28"/>
          <w:szCs w:val="28"/>
        </w:rPr>
        <w:t>竞选人</w:t>
      </w:r>
      <w:r>
        <w:rPr>
          <w:rFonts w:ascii="宋体" w:eastAsia="宋体" w:hAnsi="宋体" w:cs="宋体" w:hint="eastAsia"/>
          <w:kern w:val="0"/>
          <w:sz w:val="28"/>
          <w:szCs w:val="28"/>
        </w:rPr>
        <w:t>名称：</w:t>
      </w:r>
      <w:r>
        <w:rPr>
          <w:rFonts w:ascii="宋体" w:eastAsia="宋体" w:hAnsi="宋体" w:cs="宋体" w:hint="eastAsia"/>
          <w:kern w:val="0"/>
          <w:sz w:val="28"/>
          <w:szCs w:val="28"/>
          <w:u w:val="single"/>
        </w:rPr>
        <w:tab/>
      </w:r>
    </w:p>
    <w:p w:rsidR="002553FA" w:rsidRDefault="005840E9" w:rsidP="00E11843">
      <w:pPr>
        <w:tabs>
          <w:tab w:val="left" w:pos="5475"/>
        </w:tabs>
        <w:autoSpaceDE w:val="0"/>
        <w:autoSpaceDN w:val="0"/>
        <w:adjustRightInd w:val="0"/>
        <w:snapToGrid w:val="0"/>
        <w:spacing w:line="360" w:lineRule="auto"/>
        <w:ind w:firstLineChars="186" w:firstLine="521"/>
        <w:jc w:val="left"/>
        <w:rPr>
          <w:rFonts w:ascii="宋体" w:eastAsia="宋体" w:hAnsi="宋体" w:cs="宋体"/>
          <w:kern w:val="0"/>
          <w:sz w:val="28"/>
          <w:szCs w:val="28"/>
        </w:rPr>
      </w:pPr>
      <w:r>
        <w:rPr>
          <w:rFonts w:ascii="宋体" w:eastAsia="宋体" w:hAnsi="宋体" w:cs="宋体" w:hint="eastAsia"/>
          <w:kern w:val="0"/>
          <w:sz w:val="28"/>
          <w:szCs w:val="28"/>
        </w:rPr>
        <w:t>单位性质：</w:t>
      </w:r>
      <w:r>
        <w:rPr>
          <w:rFonts w:ascii="宋体" w:eastAsia="宋体" w:hAnsi="宋体" w:cs="宋体" w:hint="eastAsia"/>
          <w:kern w:val="0"/>
          <w:sz w:val="28"/>
          <w:szCs w:val="28"/>
          <w:u w:val="single"/>
        </w:rPr>
        <w:tab/>
      </w:r>
    </w:p>
    <w:p w:rsidR="002553FA" w:rsidRDefault="005840E9" w:rsidP="00E11843">
      <w:pPr>
        <w:tabs>
          <w:tab w:val="left" w:pos="5475"/>
        </w:tabs>
        <w:autoSpaceDE w:val="0"/>
        <w:autoSpaceDN w:val="0"/>
        <w:adjustRightInd w:val="0"/>
        <w:snapToGrid w:val="0"/>
        <w:spacing w:line="360" w:lineRule="auto"/>
        <w:ind w:firstLineChars="186" w:firstLine="521"/>
        <w:jc w:val="left"/>
        <w:rPr>
          <w:rFonts w:ascii="宋体" w:eastAsia="宋体" w:hAnsi="宋体" w:cs="宋体"/>
          <w:kern w:val="0"/>
          <w:sz w:val="28"/>
          <w:szCs w:val="28"/>
        </w:rPr>
      </w:pPr>
      <w:r>
        <w:rPr>
          <w:rFonts w:ascii="宋体" w:eastAsia="宋体" w:hAnsi="宋体" w:cs="宋体" w:hint="eastAsia"/>
          <w:kern w:val="0"/>
          <w:sz w:val="28"/>
          <w:szCs w:val="28"/>
        </w:rPr>
        <w:t>地址：</w:t>
      </w:r>
      <w:r>
        <w:rPr>
          <w:rFonts w:ascii="宋体" w:eastAsia="宋体" w:hAnsi="宋体" w:cs="宋体" w:hint="eastAsia"/>
          <w:kern w:val="0"/>
          <w:sz w:val="28"/>
          <w:szCs w:val="28"/>
          <w:u w:val="single"/>
        </w:rPr>
        <w:tab/>
      </w:r>
    </w:p>
    <w:p w:rsidR="002553FA" w:rsidRDefault="005840E9" w:rsidP="00E11843">
      <w:pPr>
        <w:tabs>
          <w:tab w:val="left" w:pos="2520"/>
          <w:tab w:val="left" w:pos="3565"/>
        </w:tabs>
        <w:autoSpaceDE w:val="0"/>
        <w:autoSpaceDN w:val="0"/>
        <w:adjustRightInd w:val="0"/>
        <w:snapToGrid w:val="0"/>
        <w:spacing w:line="360" w:lineRule="auto"/>
        <w:ind w:firstLineChars="186" w:firstLine="521"/>
        <w:jc w:val="left"/>
        <w:rPr>
          <w:rFonts w:ascii="宋体" w:eastAsia="宋体" w:hAnsi="宋体" w:cs="宋体"/>
          <w:kern w:val="0"/>
          <w:sz w:val="28"/>
          <w:szCs w:val="28"/>
        </w:rPr>
      </w:pPr>
      <w:r>
        <w:rPr>
          <w:rFonts w:ascii="宋体" w:eastAsia="宋体" w:hAnsi="宋体" w:cs="宋体" w:hint="eastAsia"/>
          <w:kern w:val="0"/>
          <w:sz w:val="28"/>
          <w:szCs w:val="28"/>
        </w:rPr>
        <w:t>成立时间：</w:t>
      </w:r>
      <w:r>
        <w:rPr>
          <w:rFonts w:ascii="宋体" w:eastAsia="宋体" w:hAnsi="宋体" w:cs="宋体" w:hint="eastAsia"/>
          <w:kern w:val="0"/>
          <w:sz w:val="28"/>
          <w:szCs w:val="28"/>
          <w:u w:val="single"/>
        </w:rPr>
        <w:tab/>
      </w:r>
      <w:r>
        <w:rPr>
          <w:rFonts w:ascii="宋体" w:eastAsia="宋体" w:hAnsi="宋体" w:cs="宋体" w:hint="eastAsia"/>
          <w:spacing w:val="-1"/>
          <w:kern w:val="0"/>
          <w:sz w:val="28"/>
          <w:szCs w:val="28"/>
        </w:rPr>
        <w:t>年</w:t>
      </w:r>
      <w:r>
        <w:rPr>
          <w:rFonts w:ascii="宋体" w:eastAsia="宋体" w:hAnsi="宋体" w:cs="宋体" w:hint="eastAsia"/>
          <w:kern w:val="0"/>
          <w:sz w:val="28"/>
          <w:szCs w:val="28"/>
          <w:u w:val="single"/>
        </w:rPr>
        <w:tab/>
      </w:r>
      <w:r>
        <w:rPr>
          <w:rFonts w:ascii="宋体" w:eastAsia="宋体" w:hAnsi="宋体" w:cs="宋体" w:hint="eastAsia"/>
          <w:spacing w:val="-1"/>
          <w:kern w:val="0"/>
          <w:sz w:val="28"/>
          <w:szCs w:val="28"/>
        </w:rPr>
        <w:t>月</w:t>
      </w:r>
      <w:r>
        <w:rPr>
          <w:rFonts w:ascii="宋体" w:eastAsia="宋体" w:hAnsi="宋体" w:cs="宋体" w:hint="eastAsia"/>
          <w:kern w:val="0"/>
          <w:sz w:val="28"/>
          <w:szCs w:val="28"/>
        </w:rPr>
        <w:t>日</w:t>
      </w:r>
    </w:p>
    <w:p w:rsidR="002553FA" w:rsidRDefault="005840E9" w:rsidP="00E11843">
      <w:pPr>
        <w:tabs>
          <w:tab w:val="left" w:pos="5475"/>
        </w:tabs>
        <w:autoSpaceDE w:val="0"/>
        <w:autoSpaceDN w:val="0"/>
        <w:adjustRightInd w:val="0"/>
        <w:snapToGrid w:val="0"/>
        <w:spacing w:line="360" w:lineRule="auto"/>
        <w:ind w:firstLineChars="186" w:firstLine="521"/>
        <w:jc w:val="left"/>
        <w:rPr>
          <w:rFonts w:ascii="宋体" w:eastAsia="宋体" w:hAnsi="宋体" w:cs="宋体"/>
          <w:kern w:val="0"/>
          <w:sz w:val="28"/>
          <w:szCs w:val="28"/>
        </w:rPr>
      </w:pPr>
      <w:r>
        <w:rPr>
          <w:rFonts w:ascii="宋体" w:eastAsia="宋体" w:hAnsi="宋体" w:cs="宋体" w:hint="eastAsia"/>
          <w:kern w:val="0"/>
          <w:sz w:val="28"/>
          <w:szCs w:val="28"/>
        </w:rPr>
        <w:t>经营期限：</w:t>
      </w:r>
      <w:r>
        <w:rPr>
          <w:rFonts w:ascii="宋体" w:eastAsia="宋体" w:hAnsi="宋体" w:cs="宋体" w:hint="eastAsia"/>
          <w:kern w:val="0"/>
          <w:sz w:val="28"/>
          <w:szCs w:val="28"/>
          <w:u w:val="single"/>
        </w:rPr>
        <w:tab/>
      </w:r>
    </w:p>
    <w:p w:rsidR="002553FA" w:rsidRDefault="005840E9" w:rsidP="00E11843">
      <w:pPr>
        <w:tabs>
          <w:tab w:val="left" w:pos="1580"/>
          <w:tab w:val="left" w:pos="3260"/>
          <w:tab w:val="left" w:pos="4840"/>
          <w:tab w:val="left" w:pos="6300"/>
        </w:tabs>
        <w:autoSpaceDE w:val="0"/>
        <w:autoSpaceDN w:val="0"/>
        <w:adjustRightInd w:val="0"/>
        <w:snapToGrid w:val="0"/>
        <w:spacing w:line="360" w:lineRule="auto"/>
        <w:ind w:firstLineChars="186" w:firstLine="521"/>
        <w:jc w:val="left"/>
        <w:rPr>
          <w:rFonts w:ascii="宋体" w:eastAsia="宋体" w:hAnsi="宋体" w:cs="宋体"/>
          <w:kern w:val="0"/>
          <w:sz w:val="28"/>
          <w:szCs w:val="28"/>
        </w:rPr>
      </w:pPr>
      <w:r>
        <w:rPr>
          <w:rFonts w:ascii="宋体" w:eastAsia="宋体" w:hAnsi="宋体" w:cs="宋体" w:hint="eastAsia"/>
          <w:kern w:val="0"/>
          <w:sz w:val="28"/>
          <w:szCs w:val="28"/>
        </w:rPr>
        <w:t>姓名：</w:t>
      </w:r>
      <w:r>
        <w:rPr>
          <w:rFonts w:ascii="宋体" w:eastAsia="宋体" w:hAnsi="宋体" w:cs="宋体" w:hint="eastAsia"/>
          <w:kern w:val="0"/>
          <w:sz w:val="28"/>
          <w:szCs w:val="28"/>
          <w:u w:val="single"/>
        </w:rPr>
        <w:tab/>
      </w:r>
      <w:r>
        <w:rPr>
          <w:rFonts w:ascii="宋体" w:eastAsia="宋体" w:hAnsi="宋体" w:cs="宋体" w:hint="eastAsia"/>
          <w:kern w:val="0"/>
          <w:sz w:val="28"/>
          <w:szCs w:val="28"/>
        </w:rPr>
        <w:t>性别</w:t>
      </w:r>
      <w:r>
        <w:rPr>
          <w:rFonts w:ascii="宋体" w:eastAsia="宋体" w:hAnsi="宋体" w:cs="宋体" w:hint="eastAsia"/>
          <w:spacing w:val="-1"/>
          <w:kern w:val="0"/>
          <w:sz w:val="28"/>
          <w:szCs w:val="28"/>
        </w:rPr>
        <w:t>：</w:t>
      </w:r>
      <w:r>
        <w:rPr>
          <w:rFonts w:ascii="宋体" w:eastAsia="宋体" w:hAnsi="宋体" w:cs="宋体" w:hint="eastAsia"/>
          <w:kern w:val="0"/>
          <w:sz w:val="28"/>
          <w:szCs w:val="28"/>
          <w:u w:val="single"/>
        </w:rPr>
        <w:tab/>
      </w:r>
      <w:r>
        <w:rPr>
          <w:rFonts w:ascii="宋体" w:eastAsia="宋体" w:hAnsi="宋体" w:cs="宋体" w:hint="eastAsia"/>
          <w:spacing w:val="-1"/>
          <w:kern w:val="0"/>
          <w:sz w:val="28"/>
          <w:szCs w:val="28"/>
        </w:rPr>
        <w:t>年</w:t>
      </w:r>
      <w:r>
        <w:rPr>
          <w:rFonts w:ascii="宋体" w:eastAsia="宋体" w:hAnsi="宋体" w:cs="宋体" w:hint="eastAsia"/>
          <w:kern w:val="0"/>
          <w:sz w:val="28"/>
          <w:szCs w:val="28"/>
        </w:rPr>
        <w:t>龄：</w:t>
      </w:r>
      <w:r>
        <w:rPr>
          <w:rFonts w:ascii="宋体" w:eastAsia="宋体" w:hAnsi="宋体" w:cs="宋体" w:hint="eastAsia"/>
          <w:kern w:val="0"/>
          <w:sz w:val="28"/>
          <w:szCs w:val="28"/>
          <w:u w:val="single"/>
        </w:rPr>
        <w:tab/>
      </w:r>
      <w:r>
        <w:rPr>
          <w:rFonts w:ascii="宋体" w:eastAsia="宋体" w:hAnsi="宋体" w:cs="宋体" w:hint="eastAsia"/>
          <w:kern w:val="0"/>
          <w:sz w:val="28"/>
          <w:szCs w:val="28"/>
        </w:rPr>
        <w:t>职务：</w:t>
      </w:r>
    </w:p>
    <w:p w:rsidR="002553FA" w:rsidRDefault="005840E9" w:rsidP="00E11843">
      <w:pPr>
        <w:tabs>
          <w:tab w:val="left" w:pos="3360"/>
        </w:tabs>
        <w:autoSpaceDE w:val="0"/>
        <w:autoSpaceDN w:val="0"/>
        <w:adjustRightInd w:val="0"/>
        <w:snapToGrid w:val="0"/>
        <w:spacing w:line="360" w:lineRule="auto"/>
        <w:ind w:firstLineChars="186" w:firstLine="521"/>
        <w:jc w:val="left"/>
        <w:rPr>
          <w:rFonts w:ascii="宋体" w:eastAsia="宋体" w:hAnsi="宋体" w:cs="宋体"/>
          <w:kern w:val="0"/>
          <w:sz w:val="28"/>
          <w:szCs w:val="28"/>
        </w:rPr>
      </w:pPr>
      <w:r>
        <w:rPr>
          <w:rFonts w:ascii="宋体" w:eastAsia="宋体" w:hAnsi="宋体" w:cs="宋体" w:hint="eastAsia"/>
          <w:kern w:val="0"/>
          <w:sz w:val="28"/>
          <w:szCs w:val="28"/>
        </w:rPr>
        <w:t>系</w:t>
      </w:r>
      <w:r>
        <w:rPr>
          <w:rFonts w:ascii="宋体" w:eastAsia="宋体" w:hAnsi="宋体" w:cs="宋体" w:hint="eastAsia"/>
          <w:kern w:val="0"/>
          <w:sz w:val="28"/>
          <w:szCs w:val="28"/>
          <w:u w:val="single"/>
        </w:rPr>
        <w:tab/>
      </w:r>
      <w:r>
        <w:rPr>
          <w:rFonts w:ascii="宋体" w:eastAsia="宋体" w:hAnsi="宋体" w:cs="宋体" w:hint="eastAsia"/>
          <w:kern w:val="0"/>
          <w:sz w:val="28"/>
          <w:szCs w:val="28"/>
        </w:rPr>
        <w:t>（</w:t>
      </w:r>
      <w:r>
        <w:rPr>
          <w:rFonts w:ascii="宋体" w:eastAsia="宋体" w:hAnsi="宋体" w:cs="宋体" w:hint="eastAsia"/>
          <w:sz w:val="28"/>
          <w:szCs w:val="28"/>
        </w:rPr>
        <w:t>竞选人</w:t>
      </w:r>
      <w:r>
        <w:rPr>
          <w:rFonts w:ascii="宋体" w:eastAsia="宋体" w:hAnsi="宋体" w:cs="宋体" w:hint="eastAsia"/>
          <w:kern w:val="0"/>
          <w:sz w:val="28"/>
          <w:szCs w:val="28"/>
        </w:rPr>
        <w:t>名称）的法定代表人。</w:t>
      </w:r>
    </w:p>
    <w:p w:rsidR="002553FA" w:rsidRDefault="002553FA" w:rsidP="00E11843">
      <w:pPr>
        <w:autoSpaceDE w:val="0"/>
        <w:autoSpaceDN w:val="0"/>
        <w:adjustRightInd w:val="0"/>
        <w:snapToGrid w:val="0"/>
        <w:spacing w:line="360" w:lineRule="auto"/>
        <w:ind w:firstLineChars="186" w:firstLine="521"/>
        <w:jc w:val="left"/>
        <w:rPr>
          <w:rFonts w:ascii="宋体" w:eastAsia="宋体" w:hAnsi="宋体" w:cs="宋体"/>
          <w:kern w:val="0"/>
          <w:sz w:val="28"/>
          <w:szCs w:val="28"/>
        </w:rPr>
      </w:pPr>
    </w:p>
    <w:p w:rsidR="002553FA" w:rsidRDefault="005840E9" w:rsidP="00E11843">
      <w:pPr>
        <w:autoSpaceDE w:val="0"/>
        <w:autoSpaceDN w:val="0"/>
        <w:adjustRightInd w:val="0"/>
        <w:snapToGrid w:val="0"/>
        <w:spacing w:line="360" w:lineRule="auto"/>
        <w:ind w:firstLineChars="386" w:firstLine="1081"/>
        <w:jc w:val="left"/>
        <w:rPr>
          <w:rFonts w:ascii="宋体" w:eastAsia="宋体" w:hAnsi="宋体" w:cs="宋体"/>
          <w:kern w:val="0"/>
          <w:sz w:val="28"/>
          <w:szCs w:val="28"/>
        </w:rPr>
      </w:pPr>
      <w:r>
        <w:rPr>
          <w:rFonts w:ascii="宋体" w:eastAsia="宋体" w:hAnsi="宋体" w:cs="宋体" w:hint="eastAsia"/>
          <w:kern w:val="0"/>
          <w:sz w:val="28"/>
          <w:szCs w:val="28"/>
        </w:rPr>
        <w:t>特此证明。</w:t>
      </w:r>
    </w:p>
    <w:p w:rsidR="002553FA" w:rsidRDefault="002553FA">
      <w:pPr>
        <w:autoSpaceDE w:val="0"/>
        <w:autoSpaceDN w:val="0"/>
        <w:adjustRightInd w:val="0"/>
        <w:snapToGrid w:val="0"/>
        <w:spacing w:line="360" w:lineRule="auto"/>
        <w:ind w:firstLine="560"/>
        <w:jc w:val="left"/>
        <w:rPr>
          <w:rFonts w:ascii="宋体" w:eastAsia="宋体" w:hAnsi="宋体" w:cs="宋体"/>
          <w:kern w:val="0"/>
          <w:sz w:val="28"/>
          <w:szCs w:val="28"/>
        </w:rPr>
      </w:pPr>
    </w:p>
    <w:p w:rsidR="002553FA" w:rsidRDefault="002553FA">
      <w:pPr>
        <w:autoSpaceDE w:val="0"/>
        <w:autoSpaceDN w:val="0"/>
        <w:adjustRightInd w:val="0"/>
        <w:snapToGrid w:val="0"/>
        <w:spacing w:line="360" w:lineRule="auto"/>
        <w:ind w:firstLine="560"/>
        <w:jc w:val="left"/>
        <w:rPr>
          <w:rFonts w:ascii="宋体" w:eastAsia="宋体" w:hAnsi="宋体" w:cs="宋体"/>
          <w:kern w:val="0"/>
          <w:sz w:val="28"/>
          <w:szCs w:val="28"/>
        </w:rPr>
      </w:pPr>
    </w:p>
    <w:p w:rsidR="002553FA" w:rsidRDefault="005840E9">
      <w:pPr>
        <w:tabs>
          <w:tab w:val="left" w:pos="5460"/>
        </w:tabs>
        <w:autoSpaceDE w:val="0"/>
        <w:autoSpaceDN w:val="0"/>
        <w:adjustRightInd w:val="0"/>
        <w:snapToGrid w:val="0"/>
        <w:spacing w:line="360" w:lineRule="auto"/>
        <w:ind w:firstLine="560"/>
        <w:jc w:val="left"/>
        <w:rPr>
          <w:rFonts w:ascii="宋体" w:eastAsia="宋体" w:hAnsi="宋体" w:cs="宋体"/>
          <w:kern w:val="0"/>
          <w:sz w:val="28"/>
          <w:szCs w:val="28"/>
        </w:rPr>
      </w:pPr>
      <w:r>
        <w:rPr>
          <w:rFonts w:ascii="宋体" w:eastAsia="宋体" w:hAnsi="宋体" w:cs="宋体" w:hint="eastAsia"/>
          <w:sz w:val="28"/>
          <w:szCs w:val="28"/>
        </w:rPr>
        <w:t>竞选人</w:t>
      </w:r>
      <w:r>
        <w:rPr>
          <w:rFonts w:ascii="宋体" w:eastAsia="宋体" w:hAnsi="宋体" w:cs="宋体" w:hint="eastAsia"/>
          <w:kern w:val="0"/>
          <w:sz w:val="28"/>
          <w:szCs w:val="28"/>
        </w:rPr>
        <w:t>：</w:t>
      </w:r>
      <w:r>
        <w:rPr>
          <w:rFonts w:ascii="宋体" w:eastAsia="宋体" w:hAnsi="宋体" w:cs="宋体" w:hint="eastAsia"/>
          <w:kern w:val="0"/>
          <w:sz w:val="28"/>
          <w:szCs w:val="28"/>
          <w:u w:val="single"/>
        </w:rPr>
        <w:tab/>
      </w:r>
      <w:r>
        <w:rPr>
          <w:rFonts w:ascii="宋体" w:eastAsia="宋体" w:hAnsi="宋体" w:cs="宋体" w:hint="eastAsia"/>
          <w:spacing w:val="-1"/>
          <w:kern w:val="0"/>
          <w:sz w:val="28"/>
          <w:szCs w:val="28"/>
        </w:rPr>
        <w:t>（</w:t>
      </w:r>
      <w:r>
        <w:rPr>
          <w:rFonts w:ascii="宋体" w:eastAsia="宋体" w:hAnsi="宋体" w:cs="宋体" w:hint="eastAsia"/>
          <w:kern w:val="0"/>
          <w:sz w:val="28"/>
          <w:szCs w:val="28"/>
        </w:rPr>
        <w:t>盖单位公章）</w:t>
      </w:r>
    </w:p>
    <w:p w:rsidR="002553FA" w:rsidRDefault="005840E9">
      <w:pPr>
        <w:tabs>
          <w:tab w:val="left" w:pos="4935"/>
          <w:tab w:val="left" w:pos="5460"/>
          <w:tab w:val="left" w:pos="6400"/>
        </w:tabs>
        <w:autoSpaceDE w:val="0"/>
        <w:autoSpaceDN w:val="0"/>
        <w:adjustRightInd w:val="0"/>
        <w:snapToGrid w:val="0"/>
        <w:spacing w:line="360" w:lineRule="auto"/>
        <w:ind w:firstLineChars="2000" w:firstLine="5560"/>
        <w:jc w:val="left"/>
        <w:rPr>
          <w:rFonts w:ascii="宋体" w:eastAsia="宋体" w:hAnsi="宋体" w:cs="宋体"/>
          <w:kern w:val="0"/>
          <w:sz w:val="28"/>
          <w:szCs w:val="28"/>
        </w:rPr>
      </w:pPr>
      <w:r>
        <w:rPr>
          <w:rFonts w:ascii="宋体" w:eastAsia="宋体" w:hAnsi="宋体" w:cs="宋体" w:hint="eastAsia"/>
          <w:spacing w:val="-1"/>
          <w:kern w:val="0"/>
          <w:sz w:val="28"/>
          <w:szCs w:val="28"/>
        </w:rPr>
        <w:t>年</w:t>
      </w:r>
      <w:r>
        <w:rPr>
          <w:rFonts w:ascii="宋体" w:eastAsia="宋体" w:hAnsi="宋体" w:cs="宋体" w:hint="eastAsia"/>
          <w:kern w:val="0"/>
          <w:sz w:val="28"/>
          <w:szCs w:val="28"/>
        </w:rPr>
        <w:t>月日</w:t>
      </w:r>
    </w:p>
    <w:p w:rsidR="002553FA" w:rsidRDefault="002553FA">
      <w:pPr>
        <w:autoSpaceDE w:val="0"/>
        <w:autoSpaceDN w:val="0"/>
        <w:adjustRightInd w:val="0"/>
        <w:snapToGrid w:val="0"/>
        <w:spacing w:line="360" w:lineRule="auto"/>
        <w:ind w:firstLine="420"/>
        <w:jc w:val="left"/>
        <w:rPr>
          <w:rFonts w:ascii="宋体" w:eastAsia="宋体" w:hAnsi="宋体" w:cs="宋体"/>
          <w:kern w:val="0"/>
        </w:rPr>
      </w:pPr>
    </w:p>
    <w:p w:rsidR="002553FA" w:rsidRDefault="002553FA">
      <w:pPr>
        <w:autoSpaceDE w:val="0"/>
        <w:autoSpaceDN w:val="0"/>
        <w:adjustRightInd w:val="0"/>
        <w:snapToGrid w:val="0"/>
        <w:spacing w:line="360" w:lineRule="auto"/>
        <w:ind w:firstLine="420"/>
        <w:jc w:val="left"/>
        <w:rPr>
          <w:rFonts w:ascii="宋体" w:eastAsia="宋体" w:hAnsi="宋体" w:cs="宋体"/>
          <w:kern w:val="0"/>
        </w:rPr>
      </w:pPr>
    </w:p>
    <w:p w:rsidR="002553FA" w:rsidRDefault="002553FA">
      <w:pPr>
        <w:widowControl/>
        <w:ind w:firstLine="560"/>
        <w:jc w:val="left"/>
        <w:rPr>
          <w:rFonts w:ascii="宋体" w:eastAsia="宋体" w:hAnsi="宋体" w:cs="宋体"/>
          <w:sz w:val="28"/>
          <w:szCs w:val="28"/>
        </w:rPr>
      </w:pPr>
    </w:p>
    <w:p w:rsidR="002553FA" w:rsidRDefault="002553FA">
      <w:pPr>
        <w:widowControl/>
        <w:ind w:firstLine="560"/>
        <w:jc w:val="left"/>
        <w:rPr>
          <w:rFonts w:ascii="宋体" w:eastAsia="宋体" w:hAnsi="宋体" w:cs="宋体"/>
          <w:sz w:val="28"/>
          <w:szCs w:val="28"/>
        </w:rPr>
      </w:pPr>
    </w:p>
    <w:p w:rsidR="002553FA" w:rsidRDefault="002553FA">
      <w:pPr>
        <w:widowControl/>
        <w:ind w:firstLine="560"/>
        <w:jc w:val="left"/>
        <w:rPr>
          <w:rFonts w:ascii="宋体" w:eastAsia="宋体" w:hAnsi="宋体" w:cs="宋体"/>
          <w:sz w:val="28"/>
          <w:szCs w:val="28"/>
        </w:rPr>
      </w:pPr>
    </w:p>
    <w:p w:rsidR="002553FA" w:rsidRDefault="002553FA">
      <w:pPr>
        <w:widowControl/>
        <w:ind w:firstLineChars="0" w:firstLine="0"/>
        <w:jc w:val="left"/>
        <w:rPr>
          <w:rFonts w:ascii="宋体" w:eastAsia="宋体" w:hAnsi="宋体" w:cs="宋体"/>
          <w:sz w:val="28"/>
          <w:szCs w:val="28"/>
        </w:rPr>
      </w:pPr>
    </w:p>
    <w:p w:rsidR="002553FA" w:rsidRDefault="002553FA">
      <w:pPr>
        <w:widowControl/>
        <w:ind w:firstLineChars="0" w:firstLine="0"/>
        <w:jc w:val="left"/>
        <w:rPr>
          <w:rFonts w:ascii="宋体" w:eastAsia="宋体" w:hAnsi="宋体" w:cs="宋体"/>
          <w:sz w:val="28"/>
          <w:szCs w:val="28"/>
        </w:rPr>
      </w:pPr>
    </w:p>
    <w:p w:rsidR="002553FA" w:rsidRDefault="005840E9">
      <w:pPr>
        <w:widowControl/>
        <w:ind w:firstLineChars="0" w:firstLine="0"/>
        <w:jc w:val="left"/>
        <w:rPr>
          <w:rFonts w:ascii="宋体" w:eastAsia="宋体" w:hAnsi="宋体" w:cs="宋体"/>
          <w:sz w:val="28"/>
          <w:szCs w:val="28"/>
        </w:rPr>
      </w:pPr>
      <w:r>
        <w:rPr>
          <w:rFonts w:ascii="宋体" w:eastAsia="宋体" w:hAnsi="宋体" w:cs="宋体" w:hint="eastAsia"/>
          <w:sz w:val="28"/>
          <w:szCs w:val="28"/>
        </w:rPr>
        <w:br w:type="page"/>
      </w:r>
    </w:p>
    <w:p w:rsidR="002553FA" w:rsidRDefault="005840E9">
      <w:pPr>
        <w:widowControl/>
        <w:ind w:firstLineChars="0" w:firstLine="0"/>
        <w:jc w:val="left"/>
        <w:rPr>
          <w:rFonts w:ascii="宋体" w:eastAsia="宋体" w:hAnsi="宋体" w:cs="宋体"/>
          <w:sz w:val="28"/>
          <w:szCs w:val="28"/>
        </w:rPr>
      </w:pPr>
      <w:r>
        <w:rPr>
          <w:rFonts w:ascii="宋体" w:eastAsia="宋体" w:hAnsi="宋体" w:cs="宋体" w:hint="eastAsia"/>
          <w:sz w:val="28"/>
          <w:szCs w:val="28"/>
        </w:rPr>
        <w:lastRenderedPageBreak/>
        <w:t>附件</w:t>
      </w:r>
      <w:r>
        <w:rPr>
          <w:rFonts w:ascii="宋体" w:eastAsia="宋体" w:hAnsi="宋体" w:cs="宋体" w:hint="eastAsia"/>
          <w:sz w:val="28"/>
          <w:szCs w:val="28"/>
        </w:rPr>
        <w:t>4</w:t>
      </w:r>
      <w:r>
        <w:rPr>
          <w:rFonts w:ascii="宋体" w:eastAsia="宋体" w:hAnsi="宋体" w:cs="宋体" w:hint="eastAsia"/>
          <w:sz w:val="28"/>
          <w:szCs w:val="28"/>
        </w:rPr>
        <w:t>：</w:t>
      </w:r>
    </w:p>
    <w:p w:rsidR="002553FA" w:rsidRDefault="002553FA">
      <w:pPr>
        <w:ind w:firstLine="643"/>
        <w:jc w:val="center"/>
        <w:rPr>
          <w:rFonts w:ascii="宋体" w:eastAsia="宋体" w:hAnsi="宋体" w:cs="宋体"/>
          <w:b/>
          <w:sz w:val="32"/>
          <w:szCs w:val="32"/>
        </w:rPr>
      </w:pPr>
    </w:p>
    <w:p w:rsidR="002553FA" w:rsidRDefault="005840E9">
      <w:pPr>
        <w:ind w:firstLine="643"/>
        <w:jc w:val="center"/>
        <w:rPr>
          <w:rFonts w:ascii="宋体" w:eastAsia="宋体" w:hAnsi="宋体" w:cs="宋体"/>
          <w:b/>
          <w:sz w:val="32"/>
          <w:szCs w:val="32"/>
        </w:rPr>
      </w:pPr>
      <w:r>
        <w:rPr>
          <w:rFonts w:ascii="宋体" w:eastAsia="宋体" w:hAnsi="宋体" w:cs="宋体" w:hint="eastAsia"/>
          <w:b/>
          <w:sz w:val="32"/>
          <w:szCs w:val="32"/>
        </w:rPr>
        <w:t>法人代表授权书</w:t>
      </w:r>
    </w:p>
    <w:p w:rsidR="002553FA" w:rsidRDefault="002553FA">
      <w:pPr>
        <w:ind w:right="-694" w:firstLine="560"/>
        <w:rPr>
          <w:rFonts w:ascii="宋体" w:eastAsia="宋体" w:hAnsi="宋体" w:cs="宋体"/>
          <w:sz w:val="28"/>
          <w:szCs w:val="28"/>
        </w:rPr>
      </w:pPr>
    </w:p>
    <w:p w:rsidR="002553FA" w:rsidRDefault="005840E9">
      <w:pPr>
        <w:spacing w:line="480" w:lineRule="auto"/>
        <w:ind w:firstLineChars="250" w:firstLine="700"/>
        <w:rPr>
          <w:rFonts w:ascii="宋体" w:eastAsia="宋体" w:hAnsi="宋体" w:cs="宋体"/>
          <w:sz w:val="28"/>
          <w:szCs w:val="28"/>
        </w:rPr>
      </w:pPr>
      <w:r>
        <w:rPr>
          <w:rFonts w:ascii="宋体" w:eastAsia="宋体" w:hAnsi="宋体" w:cs="宋体" w:hint="eastAsia"/>
          <w:sz w:val="28"/>
          <w:szCs w:val="28"/>
        </w:rPr>
        <w:t>本授权书申明</w:t>
      </w:r>
      <w:r>
        <w:rPr>
          <w:rFonts w:ascii="宋体" w:eastAsia="宋体" w:hAnsi="宋体" w:cs="宋体" w:hint="eastAsia"/>
          <w:sz w:val="28"/>
          <w:szCs w:val="28"/>
        </w:rPr>
        <w:t>_______________(</w:t>
      </w:r>
      <w:r>
        <w:rPr>
          <w:rFonts w:ascii="宋体" w:eastAsia="宋体" w:hAnsi="宋体" w:cs="宋体" w:hint="eastAsia"/>
          <w:sz w:val="28"/>
          <w:szCs w:val="28"/>
        </w:rPr>
        <w:t>公司名称</w:t>
      </w:r>
      <w:r>
        <w:rPr>
          <w:rFonts w:ascii="宋体" w:eastAsia="宋体" w:hAnsi="宋体" w:cs="宋体" w:hint="eastAsia"/>
          <w:sz w:val="28"/>
          <w:szCs w:val="28"/>
        </w:rPr>
        <w:t>)__________(</w:t>
      </w:r>
      <w:r>
        <w:rPr>
          <w:rFonts w:ascii="宋体" w:eastAsia="宋体" w:hAnsi="宋体" w:cs="宋体" w:hint="eastAsia"/>
          <w:sz w:val="28"/>
          <w:szCs w:val="28"/>
        </w:rPr>
        <w:t>职务</w:t>
      </w:r>
      <w:r>
        <w:rPr>
          <w:rFonts w:ascii="宋体" w:eastAsia="宋体" w:hAnsi="宋体" w:cs="宋体" w:hint="eastAsia"/>
          <w:sz w:val="28"/>
          <w:szCs w:val="28"/>
        </w:rPr>
        <w:t>)________(</w:t>
      </w:r>
      <w:r>
        <w:rPr>
          <w:rFonts w:ascii="宋体" w:eastAsia="宋体" w:hAnsi="宋体" w:cs="宋体" w:hint="eastAsia"/>
          <w:sz w:val="28"/>
          <w:szCs w:val="28"/>
        </w:rPr>
        <w:t>法人代表</w:t>
      </w:r>
      <w:r>
        <w:rPr>
          <w:rFonts w:ascii="宋体" w:eastAsia="宋体" w:hAnsi="宋体" w:cs="宋体" w:hint="eastAsia"/>
          <w:sz w:val="28"/>
          <w:szCs w:val="28"/>
        </w:rPr>
        <w:t>)</w:t>
      </w:r>
      <w:r>
        <w:rPr>
          <w:rFonts w:ascii="宋体" w:eastAsia="宋体" w:hAnsi="宋体" w:cs="宋体" w:hint="eastAsia"/>
          <w:sz w:val="28"/>
          <w:szCs w:val="28"/>
        </w:rPr>
        <w:t>经合法授权，特代表本公司</w:t>
      </w:r>
      <w:r>
        <w:rPr>
          <w:rFonts w:ascii="宋体" w:eastAsia="宋体" w:hAnsi="宋体" w:cs="宋体" w:hint="eastAsia"/>
          <w:sz w:val="28"/>
          <w:szCs w:val="28"/>
        </w:rPr>
        <w:t>_________________(</w:t>
      </w:r>
      <w:r>
        <w:rPr>
          <w:rFonts w:ascii="宋体" w:eastAsia="宋体" w:hAnsi="宋体" w:cs="宋体" w:hint="eastAsia"/>
          <w:sz w:val="28"/>
          <w:szCs w:val="28"/>
        </w:rPr>
        <w:t>公司名称</w:t>
      </w:r>
      <w:r>
        <w:rPr>
          <w:rFonts w:ascii="宋体" w:eastAsia="宋体" w:hAnsi="宋体" w:cs="宋体" w:hint="eastAsia"/>
          <w:sz w:val="28"/>
          <w:szCs w:val="28"/>
        </w:rPr>
        <w:t>)__________(</w:t>
      </w:r>
      <w:r>
        <w:rPr>
          <w:rFonts w:ascii="宋体" w:eastAsia="宋体" w:hAnsi="宋体" w:cs="宋体" w:hint="eastAsia"/>
          <w:sz w:val="28"/>
          <w:szCs w:val="28"/>
        </w:rPr>
        <w:t>职务</w:t>
      </w:r>
      <w:r>
        <w:rPr>
          <w:rFonts w:ascii="宋体" w:eastAsia="宋体" w:hAnsi="宋体" w:cs="宋体" w:hint="eastAsia"/>
          <w:sz w:val="28"/>
          <w:szCs w:val="28"/>
        </w:rPr>
        <w:t>)________(</w:t>
      </w:r>
      <w:r>
        <w:rPr>
          <w:rFonts w:ascii="宋体" w:eastAsia="宋体" w:hAnsi="宋体" w:cs="宋体" w:hint="eastAsia"/>
          <w:sz w:val="28"/>
          <w:szCs w:val="28"/>
        </w:rPr>
        <w:t>姓名</w:t>
      </w:r>
      <w:r>
        <w:rPr>
          <w:rFonts w:ascii="宋体" w:eastAsia="宋体" w:hAnsi="宋体" w:cs="宋体" w:hint="eastAsia"/>
          <w:sz w:val="28"/>
          <w:szCs w:val="28"/>
        </w:rPr>
        <w:t>)</w:t>
      </w:r>
      <w:r>
        <w:rPr>
          <w:rFonts w:ascii="宋体" w:eastAsia="宋体" w:hAnsi="宋体" w:cs="宋体" w:hint="eastAsia"/>
          <w:sz w:val="28"/>
          <w:szCs w:val="28"/>
        </w:rPr>
        <w:t>为正式的合法代理人，并授权该代理人在项目的比选活动中，以我单位的名义签署比选响应文件，与业主协商、签定合同协议书以及执行一切与此有关的事务。</w:t>
      </w:r>
    </w:p>
    <w:p w:rsidR="002553FA" w:rsidRDefault="002553FA">
      <w:pPr>
        <w:spacing w:line="480" w:lineRule="auto"/>
        <w:ind w:firstLine="560"/>
        <w:rPr>
          <w:rFonts w:ascii="宋体" w:eastAsia="宋体" w:hAnsi="宋体" w:cs="宋体"/>
          <w:sz w:val="28"/>
          <w:szCs w:val="28"/>
        </w:rPr>
      </w:pPr>
    </w:p>
    <w:p w:rsidR="002553FA" w:rsidRDefault="005840E9">
      <w:pPr>
        <w:spacing w:line="480" w:lineRule="auto"/>
        <w:ind w:firstLine="560"/>
        <w:rPr>
          <w:rFonts w:ascii="宋体" w:eastAsia="宋体" w:hAnsi="宋体" w:cs="宋体"/>
          <w:sz w:val="28"/>
          <w:szCs w:val="28"/>
        </w:rPr>
      </w:pPr>
      <w:r>
        <w:rPr>
          <w:rFonts w:ascii="宋体" w:eastAsia="宋体" w:hAnsi="宋体" w:cs="宋体" w:hint="eastAsia"/>
          <w:sz w:val="28"/>
          <w:szCs w:val="28"/>
        </w:rPr>
        <w:t>竞选人：</w:t>
      </w:r>
      <w:r>
        <w:rPr>
          <w:rFonts w:ascii="宋体" w:eastAsia="宋体" w:hAnsi="宋体" w:cs="宋体" w:hint="eastAsia"/>
          <w:sz w:val="28"/>
          <w:szCs w:val="28"/>
        </w:rPr>
        <w:t>____________</w:t>
      </w:r>
      <w:r>
        <w:rPr>
          <w:rFonts w:ascii="宋体" w:eastAsia="宋体" w:hAnsi="宋体" w:cs="宋体" w:hint="eastAsia"/>
          <w:sz w:val="28"/>
          <w:szCs w:val="28"/>
        </w:rPr>
        <w:t>（盖章）</w:t>
      </w:r>
    </w:p>
    <w:p w:rsidR="002553FA" w:rsidRDefault="005840E9">
      <w:pPr>
        <w:spacing w:line="480" w:lineRule="auto"/>
        <w:ind w:firstLine="560"/>
        <w:rPr>
          <w:rFonts w:ascii="宋体" w:eastAsia="宋体" w:hAnsi="宋体" w:cs="宋体"/>
          <w:sz w:val="28"/>
          <w:szCs w:val="28"/>
        </w:rPr>
      </w:pPr>
      <w:r>
        <w:rPr>
          <w:rFonts w:ascii="宋体" w:eastAsia="宋体" w:hAnsi="宋体" w:cs="宋体" w:hint="eastAsia"/>
          <w:sz w:val="28"/>
          <w:szCs w:val="28"/>
        </w:rPr>
        <w:t>授权人：</w:t>
      </w:r>
      <w:r>
        <w:rPr>
          <w:rFonts w:ascii="宋体" w:eastAsia="宋体" w:hAnsi="宋体" w:cs="宋体" w:hint="eastAsia"/>
          <w:sz w:val="28"/>
          <w:szCs w:val="28"/>
        </w:rPr>
        <w:t>____________</w:t>
      </w:r>
      <w:r>
        <w:rPr>
          <w:rFonts w:ascii="宋体" w:eastAsia="宋体" w:hAnsi="宋体" w:cs="宋体" w:hint="eastAsia"/>
          <w:sz w:val="28"/>
          <w:szCs w:val="28"/>
        </w:rPr>
        <w:t>（签章）</w:t>
      </w:r>
    </w:p>
    <w:p w:rsidR="002553FA" w:rsidRDefault="005840E9">
      <w:pPr>
        <w:spacing w:line="480" w:lineRule="auto"/>
        <w:ind w:firstLine="560"/>
        <w:rPr>
          <w:rFonts w:ascii="宋体" w:eastAsia="宋体" w:hAnsi="宋体" w:cs="宋体"/>
          <w:sz w:val="28"/>
          <w:szCs w:val="28"/>
        </w:rPr>
      </w:pPr>
      <w:r>
        <w:rPr>
          <w:rFonts w:ascii="宋体" w:eastAsia="宋体" w:hAnsi="宋体" w:cs="宋体" w:hint="eastAsia"/>
          <w:sz w:val="28"/>
          <w:szCs w:val="28"/>
        </w:rPr>
        <w:t>被授权人代理人：</w:t>
      </w:r>
      <w:r>
        <w:rPr>
          <w:rFonts w:ascii="宋体" w:eastAsia="宋体" w:hAnsi="宋体" w:cs="宋体" w:hint="eastAsia"/>
          <w:sz w:val="28"/>
          <w:szCs w:val="28"/>
        </w:rPr>
        <w:t>____________</w:t>
      </w:r>
      <w:r>
        <w:rPr>
          <w:rFonts w:ascii="宋体" w:eastAsia="宋体" w:hAnsi="宋体" w:cs="宋体" w:hint="eastAsia"/>
          <w:sz w:val="28"/>
          <w:szCs w:val="28"/>
        </w:rPr>
        <w:t>（签章）</w:t>
      </w:r>
    </w:p>
    <w:p w:rsidR="002553FA" w:rsidRDefault="002553FA">
      <w:pPr>
        <w:spacing w:line="480" w:lineRule="auto"/>
        <w:ind w:firstLine="560"/>
        <w:rPr>
          <w:rFonts w:ascii="宋体" w:eastAsia="宋体" w:hAnsi="宋体" w:cs="宋体"/>
          <w:sz w:val="28"/>
          <w:szCs w:val="28"/>
        </w:rPr>
      </w:pPr>
    </w:p>
    <w:p w:rsidR="002553FA" w:rsidRDefault="005840E9">
      <w:pPr>
        <w:spacing w:line="480" w:lineRule="auto"/>
        <w:ind w:firstLine="560"/>
        <w:jc w:val="right"/>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 xml:space="preserve">  2020</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2553FA" w:rsidRDefault="002553FA">
      <w:pPr>
        <w:spacing w:line="480" w:lineRule="auto"/>
        <w:ind w:firstLine="420"/>
        <w:rPr>
          <w:rFonts w:ascii="宋体" w:eastAsia="宋体" w:hAnsi="宋体" w:cs="宋体"/>
        </w:rPr>
      </w:pPr>
    </w:p>
    <w:p w:rsidR="002553FA" w:rsidRDefault="005840E9">
      <w:pPr>
        <w:ind w:firstLineChars="0" w:firstLine="0"/>
        <w:rPr>
          <w:rFonts w:ascii="宋体" w:eastAsia="宋体" w:hAnsi="宋体" w:cs="宋体"/>
          <w:sz w:val="28"/>
          <w:szCs w:val="28"/>
        </w:rPr>
      </w:pPr>
      <w:r>
        <w:rPr>
          <w:rFonts w:ascii="宋体" w:eastAsia="宋体" w:hAnsi="宋体" w:cs="宋体" w:hint="eastAsia"/>
          <w:kern w:val="0"/>
          <w:sz w:val="28"/>
          <w:szCs w:val="28"/>
        </w:rPr>
        <w:t>备注：</w:t>
      </w:r>
      <w:r>
        <w:rPr>
          <w:rFonts w:ascii="宋体" w:eastAsia="宋体" w:hAnsi="宋体" w:cs="宋体" w:hint="eastAsia"/>
          <w:kern w:val="0"/>
          <w:sz w:val="28"/>
          <w:szCs w:val="28"/>
        </w:rPr>
        <w:t>附法定代表人身份证复印件</w:t>
      </w:r>
    </w:p>
    <w:p w:rsidR="002553FA" w:rsidRDefault="005840E9">
      <w:pPr>
        <w:spacing w:line="520" w:lineRule="exact"/>
        <w:ind w:firstLineChars="300" w:firstLine="840"/>
        <w:jc w:val="left"/>
        <w:rPr>
          <w:rFonts w:ascii="宋体" w:eastAsia="宋体" w:hAnsi="宋体" w:cs="宋体"/>
          <w:sz w:val="28"/>
          <w:szCs w:val="28"/>
        </w:rPr>
        <w:sectPr w:rsidR="002553FA">
          <w:headerReference w:type="default" r:id="rId16"/>
          <w:footerReference w:type="default" r:id="rId17"/>
          <w:headerReference w:type="first" r:id="rId18"/>
          <w:footerReference w:type="first" r:id="rId19"/>
          <w:pgSz w:w="11906" w:h="16838"/>
          <w:pgMar w:top="1440" w:right="1644" w:bottom="1440" w:left="1644" w:header="851" w:footer="794" w:gutter="0"/>
          <w:cols w:space="720"/>
          <w:titlePg/>
          <w:docGrid w:linePitch="312"/>
        </w:sectPr>
      </w:pPr>
      <w:r>
        <w:rPr>
          <w:rFonts w:ascii="宋体" w:eastAsia="宋体" w:hAnsi="宋体" w:cs="宋体" w:hint="eastAsia"/>
          <w:sz w:val="28"/>
          <w:szCs w:val="28"/>
        </w:rPr>
        <w:t>附被授权人代理人身份证复印件</w:t>
      </w:r>
      <w:bookmarkEnd w:id="0"/>
      <w:bookmarkEnd w:id="1"/>
      <w:bookmarkEnd w:id="2"/>
    </w:p>
    <w:p w:rsidR="002553FA" w:rsidRDefault="005840E9">
      <w:pPr>
        <w:pStyle w:val="a5"/>
        <w:adjustRightInd w:val="0"/>
        <w:snapToGrid w:val="0"/>
        <w:spacing w:line="440" w:lineRule="exact"/>
        <w:ind w:firstLineChars="0" w:firstLine="0"/>
        <w:rPr>
          <w:rFonts w:ascii="宋体" w:eastAsia="宋体" w:hAnsi="宋体" w:cs="宋体"/>
          <w:sz w:val="28"/>
          <w:szCs w:val="28"/>
        </w:rPr>
      </w:pPr>
      <w:r>
        <w:rPr>
          <w:rFonts w:ascii="宋体" w:eastAsia="宋体" w:hAnsi="宋体" w:cs="宋体" w:hint="eastAsia"/>
          <w:sz w:val="28"/>
          <w:szCs w:val="28"/>
        </w:rPr>
        <w:lastRenderedPageBreak/>
        <w:t>附件</w:t>
      </w:r>
      <w:r>
        <w:rPr>
          <w:rFonts w:ascii="宋体" w:eastAsia="宋体" w:hAnsi="宋体" w:cs="宋体" w:hint="eastAsia"/>
          <w:sz w:val="28"/>
          <w:szCs w:val="28"/>
        </w:rPr>
        <w:t xml:space="preserve">5 </w:t>
      </w:r>
      <w:r>
        <w:rPr>
          <w:rFonts w:ascii="宋体" w:eastAsia="宋体" w:hAnsi="宋体" w:cs="宋体" w:hint="eastAsia"/>
          <w:sz w:val="28"/>
          <w:szCs w:val="28"/>
        </w:rPr>
        <w:t>：</w:t>
      </w:r>
    </w:p>
    <w:p w:rsidR="002553FA" w:rsidRDefault="005840E9">
      <w:pPr>
        <w:autoSpaceDE w:val="0"/>
        <w:autoSpaceDN w:val="0"/>
        <w:adjustRightInd w:val="0"/>
        <w:spacing w:line="440" w:lineRule="exact"/>
        <w:ind w:firstLine="560"/>
        <w:rPr>
          <w:rFonts w:ascii="宋体" w:eastAsia="宋体" w:hAnsi="宋体" w:cs="宋体"/>
          <w:sz w:val="28"/>
          <w:szCs w:val="28"/>
          <w:lang w:val="zh-CN"/>
        </w:rPr>
      </w:pPr>
      <w:r>
        <w:rPr>
          <w:rFonts w:ascii="宋体" w:eastAsia="宋体" w:hAnsi="宋体" w:cs="宋体" w:hint="eastAsia"/>
          <w:sz w:val="28"/>
          <w:szCs w:val="28"/>
          <w:lang w:val="zh-CN"/>
        </w:rPr>
        <w:t>上年度财务状况报告（表）或其基本开户银行出具的资信证明复印件，本年度新成立或成立不满一年的组织和自然人无法提供财务状况报告（表）的，可提供银行出具的资信证明复印件。</w:t>
      </w:r>
    </w:p>
    <w:p w:rsidR="002553FA" w:rsidRDefault="002553FA">
      <w:pPr>
        <w:autoSpaceDE w:val="0"/>
        <w:autoSpaceDN w:val="0"/>
        <w:adjustRightInd w:val="0"/>
        <w:spacing w:line="440" w:lineRule="exact"/>
        <w:ind w:firstLine="560"/>
        <w:rPr>
          <w:rFonts w:ascii="宋体" w:eastAsia="宋体" w:hAnsi="宋体" w:cs="宋体"/>
          <w:sz w:val="28"/>
          <w:szCs w:val="28"/>
        </w:rPr>
      </w:pPr>
    </w:p>
    <w:p w:rsidR="002553FA" w:rsidRDefault="002553FA">
      <w:pPr>
        <w:autoSpaceDE w:val="0"/>
        <w:autoSpaceDN w:val="0"/>
        <w:adjustRightInd w:val="0"/>
        <w:spacing w:line="440" w:lineRule="exact"/>
        <w:ind w:firstLine="560"/>
        <w:rPr>
          <w:rFonts w:ascii="宋体" w:eastAsia="宋体" w:hAnsi="宋体" w:cs="宋体"/>
          <w:sz w:val="28"/>
          <w:szCs w:val="28"/>
        </w:rPr>
      </w:pPr>
    </w:p>
    <w:p w:rsidR="002553FA" w:rsidRDefault="002553FA">
      <w:pPr>
        <w:autoSpaceDE w:val="0"/>
        <w:autoSpaceDN w:val="0"/>
        <w:adjustRightInd w:val="0"/>
        <w:spacing w:line="440" w:lineRule="exact"/>
        <w:ind w:firstLine="560"/>
        <w:rPr>
          <w:rFonts w:ascii="宋体" w:eastAsia="宋体" w:hAnsi="宋体" w:cs="宋体"/>
          <w:sz w:val="28"/>
          <w:szCs w:val="28"/>
        </w:rPr>
      </w:pPr>
    </w:p>
    <w:p w:rsidR="002553FA" w:rsidRDefault="005840E9">
      <w:pPr>
        <w:autoSpaceDE w:val="0"/>
        <w:autoSpaceDN w:val="0"/>
        <w:adjustRightInd w:val="0"/>
        <w:spacing w:line="440" w:lineRule="exact"/>
        <w:ind w:firstLine="560"/>
        <w:rPr>
          <w:rFonts w:ascii="宋体" w:eastAsia="宋体" w:hAnsi="宋体" w:cs="宋体"/>
          <w:sz w:val="28"/>
          <w:szCs w:val="28"/>
        </w:rPr>
      </w:pPr>
      <w:r>
        <w:rPr>
          <w:rFonts w:ascii="宋体" w:eastAsia="宋体" w:hAnsi="宋体" w:cs="宋体" w:hint="eastAsia"/>
          <w:sz w:val="28"/>
          <w:szCs w:val="28"/>
        </w:rPr>
        <w:br w:type="page"/>
      </w:r>
    </w:p>
    <w:p w:rsidR="002553FA" w:rsidRDefault="005840E9">
      <w:pPr>
        <w:autoSpaceDE w:val="0"/>
        <w:autoSpaceDN w:val="0"/>
        <w:adjustRightInd w:val="0"/>
        <w:spacing w:line="440" w:lineRule="exact"/>
        <w:ind w:firstLineChars="0" w:firstLine="0"/>
        <w:rPr>
          <w:rFonts w:ascii="宋体" w:eastAsia="宋体" w:hAnsi="宋体" w:cs="宋体"/>
          <w:sz w:val="28"/>
          <w:szCs w:val="28"/>
        </w:rPr>
      </w:pPr>
      <w:r>
        <w:rPr>
          <w:rFonts w:ascii="宋体" w:eastAsia="宋体" w:hAnsi="宋体" w:cs="宋体" w:hint="eastAsia"/>
          <w:sz w:val="28"/>
          <w:szCs w:val="28"/>
        </w:rPr>
        <w:lastRenderedPageBreak/>
        <w:t>附件</w:t>
      </w:r>
      <w:r>
        <w:rPr>
          <w:rFonts w:ascii="宋体" w:eastAsia="宋体" w:hAnsi="宋体" w:cs="宋体" w:hint="eastAsia"/>
          <w:sz w:val="28"/>
          <w:szCs w:val="28"/>
        </w:rPr>
        <w:t>6</w:t>
      </w:r>
      <w:r>
        <w:rPr>
          <w:rFonts w:ascii="宋体" w:eastAsia="宋体" w:hAnsi="宋体" w:cs="宋体" w:hint="eastAsia"/>
          <w:sz w:val="28"/>
          <w:szCs w:val="28"/>
        </w:rPr>
        <w:t>：</w:t>
      </w:r>
    </w:p>
    <w:p w:rsidR="002553FA" w:rsidRDefault="005840E9">
      <w:pPr>
        <w:autoSpaceDE w:val="0"/>
        <w:autoSpaceDN w:val="0"/>
        <w:adjustRightInd w:val="0"/>
        <w:spacing w:line="440" w:lineRule="exact"/>
        <w:ind w:firstLine="560"/>
        <w:rPr>
          <w:rFonts w:ascii="宋体" w:eastAsia="宋体" w:hAnsi="宋体" w:cs="宋体"/>
          <w:sz w:val="28"/>
          <w:szCs w:val="28"/>
        </w:rPr>
      </w:pPr>
      <w:r>
        <w:rPr>
          <w:rFonts w:ascii="宋体" w:eastAsia="宋体" w:hAnsi="宋体" w:cs="宋体" w:hint="eastAsia"/>
          <w:sz w:val="28"/>
          <w:szCs w:val="28"/>
        </w:rPr>
        <w:t>提供设备合格证书及设备年检记录（扫描件）</w:t>
      </w:r>
    </w:p>
    <w:p w:rsidR="002553FA" w:rsidRDefault="002553FA">
      <w:pPr>
        <w:autoSpaceDE w:val="0"/>
        <w:autoSpaceDN w:val="0"/>
        <w:adjustRightInd w:val="0"/>
        <w:spacing w:line="440" w:lineRule="exact"/>
        <w:ind w:firstLineChars="0" w:firstLine="0"/>
        <w:rPr>
          <w:rFonts w:ascii="宋体" w:eastAsia="宋体" w:hAnsi="宋体" w:cs="宋体"/>
          <w:sz w:val="28"/>
          <w:szCs w:val="28"/>
        </w:rPr>
      </w:pPr>
    </w:p>
    <w:p w:rsidR="002553FA" w:rsidRDefault="002553FA">
      <w:pPr>
        <w:autoSpaceDE w:val="0"/>
        <w:autoSpaceDN w:val="0"/>
        <w:adjustRightInd w:val="0"/>
        <w:spacing w:line="440" w:lineRule="exact"/>
        <w:ind w:firstLineChars="0" w:firstLine="0"/>
        <w:rPr>
          <w:rFonts w:ascii="宋体" w:eastAsia="宋体" w:hAnsi="宋体" w:cs="宋体"/>
          <w:sz w:val="28"/>
          <w:szCs w:val="28"/>
          <w:lang w:val="zh-CN"/>
        </w:rPr>
      </w:pPr>
    </w:p>
    <w:p w:rsidR="002553FA" w:rsidRDefault="002553FA">
      <w:pPr>
        <w:ind w:firstLine="560"/>
        <w:rPr>
          <w:rFonts w:ascii="宋体" w:eastAsia="宋体" w:hAnsi="宋体" w:cs="宋体"/>
          <w:sz w:val="28"/>
          <w:szCs w:val="28"/>
          <w:lang w:val="zh-CN"/>
        </w:rPr>
      </w:pPr>
    </w:p>
    <w:p w:rsidR="002553FA" w:rsidRDefault="002553FA">
      <w:pPr>
        <w:ind w:firstLine="560"/>
        <w:rPr>
          <w:rFonts w:ascii="宋体" w:eastAsia="宋体" w:hAnsi="宋体" w:cs="宋体"/>
          <w:sz w:val="28"/>
          <w:szCs w:val="28"/>
          <w:lang w:val="zh-CN"/>
        </w:rPr>
      </w:pPr>
    </w:p>
    <w:p w:rsidR="002553FA" w:rsidRDefault="002553FA">
      <w:pPr>
        <w:ind w:firstLine="560"/>
        <w:rPr>
          <w:rFonts w:ascii="宋体" w:eastAsia="宋体" w:hAnsi="宋体" w:cs="宋体"/>
          <w:sz w:val="28"/>
          <w:szCs w:val="28"/>
          <w:lang w:val="zh-CN"/>
        </w:rPr>
      </w:pPr>
    </w:p>
    <w:p w:rsidR="002553FA" w:rsidRDefault="005840E9">
      <w:pPr>
        <w:ind w:firstLine="560"/>
        <w:rPr>
          <w:rFonts w:ascii="宋体" w:eastAsia="宋体" w:hAnsi="宋体" w:cs="宋体"/>
          <w:sz w:val="28"/>
          <w:szCs w:val="28"/>
          <w:lang w:val="zh-CN"/>
        </w:rPr>
      </w:pPr>
      <w:r>
        <w:rPr>
          <w:rFonts w:ascii="宋体" w:eastAsia="宋体" w:hAnsi="宋体" w:cs="宋体" w:hint="eastAsia"/>
          <w:sz w:val="28"/>
          <w:szCs w:val="28"/>
          <w:lang w:val="zh-CN"/>
        </w:rPr>
        <w:br w:type="page"/>
      </w:r>
    </w:p>
    <w:p w:rsidR="002553FA" w:rsidRDefault="005840E9">
      <w:pPr>
        <w:ind w:firstLineChars="0" w:firstLine="0"/>
        <w:rPr>
          <w:rFonts w:ascii="宋体" w:eastAsia="宋体" w:hAnsi="宋体" w:cs="宋体"/>
        </w:rPr>
      </w:pPr>
      <w:r>
        <w:rPr>
          <w:rFonts w:ascii="宋体" w:eastAsia="宋体" w:hAnsi="宋体" w:cs="宋体" w:hint="eastAsia"/>
          <w:sz w:val="28"/>
          <w:szCs w:val="28"/>
          <w:lang w:val="zh-CN"/>
        </w:rPr>
        <w:lastRenderedPageBreak/>
        <w:t>附件</w:t>
      </w:r>
      <w:r>
        <w:rPr>
          <w:rFonts w:ascii="宋体" w:eastAsia="宋体" w:hAnsi="宋体" w:cs="宋体" w:hint="eastAsia"/>
          <w:sz w:val="28"/>
          <w:szCs w:val="28"/>
        </w:rPr>
        <w:t>7</w:t>
      </w:r>
      <w:r>
        <w:rPr>
          <w:rFonts w:ascii="宋体" w:eastAsia="宋体" w:hAnsi="宋体" w:cs="宋体" w:hint="eastAsia"/>
          <w:sz w:val="28"/>
          <w:szCs w:val="28"/>
        </w:rPr>
        <w:t>：</w:t>
      </w:r>
    </w:p>
    <w:p w:rsidR="002553FA" w:rsidRDefault="005840E9">
      <w:pPr>
        <w:autoSpaceDE w:val="0"/>
        <w:autoSpaceDN w:val="0"/>
        <w:adjustRightInd w:val="0"/>
        <w:spacing w:line="440" w:lineRule="exact"/>
        <w:ind w:firstLine="560"/>
        <w:rPr>
          <w:rFonts w:ascii="宋体" w:eastAsia="宋体" w:hAnsi="宋体" w:cs="宋体"/>
          <w:sz w:val="28"/>
          <w:szCs w:val="28"/>
          <w:lang w:val="zh-CN"/>
        </w:rPr>
      </w:pPr>
      <w:r>
        <w:rPr>
          <w:rFonts w:ascii="宋体" w:eastAsia="宋体" w:hAnsi="宋体" w:cs="宋体" w:hint="eastAsia"/>
          <w:sz w:val="28"/>
          <w:szCs w:val="28"/>
          <w:lang w:val="zh-CN"/>
        </w:rPr>
        <w:t>驾驶证、设备操作证（扫描件）</w:t>
      </w:r>
    </w:p>
    <w:p w:rsidR="002553FA" w:rsidRDefault="002553FA">
      <w:pPr>
        <w:ind w:firstLine="420"/>
        <w:rPr>
          <w:rFonts w:ascii="宋体" w:eastAsia="宋体" w:hAnsi="宋体" w:cs="宋体"/>
        </w:rPr>
      </w:pPr>
    </w:p>
    <w:p w:rsidR="002553FA" w:rsidRDefault="005840E9">
      <w:pPr>
        <w:ind w:firstLine="560"/>
        <w:rPr>
          <w:rFonts w:ascii="宋体" w:eastAsia="宋体" w:hAnsi="宋体" w:cs="宋体"/>
          <w:sz w:val="28"/>
          <w:szCs w:val="28"/>
        </w:rPr>
      </w:pPr>
      <w:r>
        <w:rPr>
          <w:rFonts w:ascii="宋体" w:eastAsia="宋体" w:hAnsi="宋体" w:cs="宋体" w:hint="eastAsia"/>
          <w:sz w:val="28"/>
          <w:szCs w:val="28"/>
        </w:rPr>
        <w:br w:type="page"/>
      </w:r>
    </w:p>
    <w:p w:rsidR="002553FA" w:rsidRDefault="005840E9">
      <w:pPr>
        <w:ind w:firstLineChars="0" w:firstLine="0"/>
        <w:rPr>
          <w:rFonts w:ascii="宋体" w:eastAsia="宋体" w:hAnsi="宋体" w:cs="宋体"/>
          <w:sz w:val="28"/>
          <w:szCs w:val="28"/>
        </w:rPr>
      </w:pPr>
      <w:r>
        <w:rPr>
          <w:rFonts w:ascii="宋体" w:eastAsia="宋体" w:hAnsi="宋体" w:cs="宋体" w:hint="eastAsia"/>
          <w:sz w:val="28"/>
          <w:szCs w:val="28"/>
        </w:rPr>
        <w:lastRenderedPageBreak/>
        <w:t>附件</w:t>
      </w:r>
      <w:r>
        <w:rPr>
          <w:rFonts w:ascii="宋体" w:eastAsia="宋体" w:hAnsi="宋体" w:cs="宋体" w:hint="eastAsia"/>
          <w:sz w:val="28"/>
          <w:szCs w:val="28"/>
        </w:rPr>
        <w:t>8</w:t>
      </w:r>
      <w:r>
        <w:rPr>
          <w:rFonts w:ascii="宋体" w:eastAsia="宋体" w:hAnsi="宋体" w:cs="宋体" w:hint="eastAsia"/>
          <w:sz w:val="28"/>
          <w:szCs w:val="28"/>
        </w:rPr>
        <w:t>：</w:t>
      </w:r>
    </w:p>
    <w:p w:rsidR="002553FA" w:rsidRDefault="002553FA">
      <w:pPr>
        <w:ind w:firstLineChars="0" w:firstLine="0"/>
        <w:rPr>
          <w:rFonts w:ascii="宋体" w:eastAsia="宋体" w:hAnsi="宋体" w:cs="宋体"/>
          <w:sz w:val="28"/>
          <w:szCs w:val="28"/>
        </w:rPr>
      </w:pPr>
    </w:p>
    <w:p w:rsidR="002553FA" w:rsidRDefault="005840E9">
      <w:pPr>
        <w:ind w:firstLine="560"/>
        <w:rPr>
          <w:rFonts w:ascii="宋体" w:eastAsia="宋体" w:hAnsi="宋体" w:cs="宋体"/>
          <w:sz w:val="28"/>
          <w:szCs w:val="28"/>
        </w:rPr>
      </w:pPr>
      <w:r>
        <w:rPr>
          <w:rFonts w:ascii="宋体" w:eastAsia="宋体" w:hAnsi="宋体" w:cs="宋体" w:hint="eastAsia"/>
          <w:sz w:val="28"/>
          <w:szCs w:val="28"/>
        </w:rPr>
        <w:t>提供设备购买有财产一切险（标的为设备购买原值）和第三者责任险（保额不低于</w:t>
      </w:r>
      <w:r>
        <w:rPr>
          <w:rFonts w:ascii="宋体" w:eastAsia="宋体" w:hAnsi="宋体" w:cs="宋体" w:hint="eastAsia"/>
          <w:sz w:val="28"/>
          <w:szCs w:val="28"/>
        </w:rPr>
        <w:t>100</w:t>
      </w:r>
      <w:r>
        <w:rPr>
          <w:rFonts w:ascii="宋体" w:eastAsia="宋体" w:hAnsi="宋体" w:cs="宋体" w:hint="eastAsia"/>
          <w:sz w:val="28"/>
          <w:szCs w:val="28"/>
        </w:rPr>
        <w:t>万元）保险缴纳发票复印件。</w:t>
      </w:r>
    </w:p>
    <w:sectPr w:rsidR="002553FA" w:rsidSect="002553FA">
      <w:footerReference w:type="default" r:id="rId20"/>
      <w:headerReference w:type="first" r:id="rId21"/>
      <w:footerReference w:type="first" r:id="rId22"/>
      <w:pgSz w:w="11906" w:h="16838"/>
      <w:pgMar w:top="1440" w:right="1644" w:bottom="1440" w:left="1644" w:header="851" w:footer="794"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0E9" w:rsidRDefault="005840E9" w:rsidP="00E11843">
      <w:pPr>
        <w:ind w:firstLine="420"/>
      </w:pPr>
      <w:r>
        <w:separator/>
      </w:r>
    </w:p>
  </w:endnote>
  <w:endnote w:type="continuationSeparator" w:id="1">
    <w:p w:rsidR="005840E9" w:rsidRDefault="005840E9" w:rsidP="00E11843">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43" w:rsidRDefault="00E11843" w:rsidP="00E11843">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5840E9" w:rsidP="00E11843">
    <w:pPr>
      <w:pStyle w:val="a9"/>
      <w:tabs>
        <w:tab w:val="clear" w:pos="4153"/>
        <w:tab w:val="left" w:pos="5268"/>
      </w:tabs>
      <w:ind w:firstLine="360"/>
    </w:pPr>
    <w:r>
      <w:rPr>
        <w:rFonts w:eastAsia="宋体"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43" w:rsidRDefault="00E11843" w:rsidP="00E11843">
    <w:pPr>
      <w:pStyle w:val="a9"/>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pStyle w:val="a9"/>
      <w:tabs>
        <w:tab w:val="clear" w:pos="4153"/>
        <w:tab w:val="left" w:pos="5268"/>
      </w:tabs>
      <w:ind w:firstLineChars="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5840E9" w:rsidP="00E11843">
    <w:pPr>
      <w:pStyle w:val="a9"/>
      <w:tabs>
        <w:tab w:val="clear" w:pos="4153"/>
        <w:tab w:val="left" w:pos="5268"/>
      </w:tabs>
      <w:ind w:firstLine="360"/>
    </w:pPr>
    <w:r>
      <w:rPr>
        <w:rFonts w:eastAsia="宋体" w:hint="eastAsia"/>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pStyle w:val="a9"/>
      <w:ind w:rightChars="171" w:right="359"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ind w:firstLine="42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pStyle w:val="a9"/>
      <w:ind w:rightChars="171" w:right="359" w:firstLine="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0E9" w:rsidRDefault="005840E9" w:rsidP="00E11843">
      <w:pPr>
        <w:ind w:firstLine="420"/>
      </w:pPr>
      <w:r>
        <w:separator/>
      </w:r>
    </w:p>
  </w:footnote>
  <w:footnote w:type="continuationSeparator" w:id="1">
    <w:p w:rsidR="005840E9" w:rsidRDefault="005840E9" w:rsidP="00E11843">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43" w:rsidRDefault="00E11843" w:rsidP="00E11843">
    <w:pPr>
      <w:pStyle w:val="aa"/>
      <w:ind w:firstLine="3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43" w:rsidRDefault="00E11843" w:rsidP="00E11843">
    <w:pPr>
      <w:pStyle w:val="aa"/>
      <w:ind w:firstLine="3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43" w:rsidRDefault="00E11843" w:rsidP="00E11843">
    <w:pPr>
      <w:pStyle w:val="aa"/>
      <w:ind w:firstLine="3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pStyle w:val="aa"/>
      <w:ind w:firstLine="3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pStyle w:val="aa"/>
      <w:ind w:firstLine="30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3FA" w:rsidRDefault="002553FA">
    <w:pPr>
      <w:pStyle w:val="aa"/>
      <w:ind w:firstLine="3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2C9EB"/>
    <w:multiLevelType w:val="multilevel"/>
    <w:tmpl w:val="2382C9EB"/>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58A80189"/>
    <w:multiLevelType w:val="multilevel"/>
    <w:tmpl w:val="58A80189"/>
    <w:lvl w:ilvl="0">
      <w:start w:val="1"/>
      <w:numFmt w:val="decimal"/>
      <w:lvlText w:val="%1."/>
      <w:lvlJc w:val="left"/>
      <w:pPr>
        <w:ind w:left="432" w:hanging="432"/>
      </w:pPr>
      <w:rPr>
        <w:rFonts w:hint="default"/>
      </w:rPr>
    </w:lvl>
    <w:lvl w:ilvl="1">
      <w:start w:val="1"/>
      <w:numFmt w:val="decimal"/>
      <w:pStyle w:val="H2ws"/>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43D4AD4"/>
    <w:rsid w:val="001C35AD"/>
    <w:rsid w:val="002553FA"/>
    <w:rsid w:val="005840E9"/>
    <w:rsid w:val="00884592"/>
    <w:rsid w:val="009B7126"/>
    <w:rsid w:val="009E169A"/>
    <w:rsid w:val="00C92319"/>
    <w:rsid w:val="00DA7F2D"/>
    <w:rsid w:val="00E11843"/>
    <w:rsid w:val="02012750"/>
    <w:rsid w:val="03402542"/>
    <w:rsid w:val="049656C5"/>
    <w:rsid w:val="054B56F0"/>
    <w:rsid w:val="05D02E28"/>
    <w:rsid w:val="060C0A42"/>
    <w:rsid w:val="06874FC0"/>
    <w:rsid w:val="06C20C25"/>
    <w:rsid w:val="07B23112"/>
    <w:rsid w:val="08DD710C"/>
    <w:rsid w:val="0C3E7FDC"/>
    <w:rsid w:val="0CA3775C"/>
    <w:rsid w:val="0D531E94"/>
    <w:rsid w:val="11B54F29"/>
    <w:rsid w:val="14CC7B53"/>
    <w:rsid w:val="159F458B"/>
    <w:rsid w:val="18B7708F"/>
    <w:rsid w:val="1AC447AB"/>
    <w:rsid w:val="1B8302C7"/>
    <w:rsid w:val="1BC21815"/>
    <w:rsid w:val="1C182481"/>
    <w:rsid w:val="1DFC7474"/>
    <w:rsid w:val="1EE3610E"/>
    <w:rsid w:val="21E152E1"/>
    <w:rsid w:val="237949BF"/>
    <w:rsid w:val="243D4AD4"/>
    <w:rsid w:val="24B55D5B"/>
    <w:rsid w:val="296436E6"/>
    <w:rsid w:val="2A487FBB"/>
    <w:rsid w:val="2BCB0530"/>
    <w:rsid w:val="2D682EB6"/>
    <w:rsid w:val="2DB023C2"/>
    <w:rsid w:val="2EBA0D0B"/>
    <w:rsid w:val="2F8A18A3"/>
    <w:rsid w:val="2FCB603E"/>
    <w:rsid w:val="30C26150"/>
    <w:rsid w:val="30E13951"/>
    <w:rsid w:val="31143DC4"/>
    <w:rsid w:val="31711AD6"/>
    <w:rsid w:val="31D86678"/>
    <w:rsid w:val="326A0C5F"/>
    <w:rsid w:val="34F91B5C"/>
    <w:rsid w:val="35BB7057"/>
    <w:rsid w:val="38572B9E"/>
    <w:rsid w:val="391C3D55"/>
    <w:rsid w:val="3B6B0AF1"/>
    <w:rsid w:val="3B855691"/>
    <w:rsid w:val="3BF649FF"/>
    <w:rsid w:val="3D272115"/>
    <w:rsid w:val="3D494FBE"/>
    <w:rsid w:val="3EAF212E"/>
    <w:rsid w:val="40515946"/>
    <w:rsid w:val="436D24B3"/>
    <w:rsid w:val="46FF58AB"/>
    <w:rsid w:val="4B712364"/>
    <w:rsid w:val="4DCE5377"/>
    <w:rsid w:val="4E5A6E44"/>
    <w:rsid w:val="508309E4"/>
    <w:rsid w:val="52EB6126"/>
    <w:rsid w:val="54D06B0C"/>
    <w:rsid w:val="550D7086"/>
    <w:rsid w:val="561041DA"/>
    <w:rsid w:val="57743AF6"/>
    <w:rsid w:val="578858A2"/>
    <w:rsid w:val="59752E52"/>
    <w:rsid w:val="5A523DD0"/>
    <w:rsid w:val="5B4A4096"/>
    <w:rsid w:val="5E2141E8"/>
    <w:rsid w:val="5E6466A5"/>
    <w:rsid w:val="5FA72BE9"/>
    <w:rsid w:val="5FD955DD"/>
    <w:rsid w:val="61525F8D"/>
    <w:rsid w:val="66F163DB"/>
    <w:rsid w:val="68C5496D"/>
    <w:rsid w:val="6B8A7A0C"/>
    <w:rsid w:val="6C224D10"/>
    <w:rsid w:val="6D100724"/>
    <w:rsid w:val="6E8A008D"/>
    <w:rsid w:val="6F841A88"/>
    <w:rsid w:val="735317B4"/>
    <w:rsid w:val="739561C7"/>
    <w:rsid w:val="741C3C82"/>
    <w:rsid w:val="74314963"/>
    <w:rsid w:val="74354BB4"/>
    <w:rsid w:val="74540775"/>
    <w:rsid w:val="776A692F"/>
    <w:rsid w:val="782D422B"/>
    <w:rsid w:val="783B033C"/>
    <w:rsid w:val="79D57BC9"/>
    <w:rsid w:val="7CED1CA2"/>
    <w:rsid w:val="7CFB5B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553FA"/>
    <w:pPr>
      <w:widowControl w:val="0"/>
      <w:ind w:firstLineChars="200" w:firstLine="880"/>
      <w:jc w:val="both"/>
    </w:pPr>
    <w:rPr>
      <w:rFonts w:ascii="仿宋" w:eastAsia="仿宋_GB2312" w:hAnsi="仿宋"/>
      <w:kern w:val="2"/>
      <w:sz w:val="21"/>
      <w:szCs w:val="24"/>
    </w:rPr>
  </w:style>
  <w:style w:type="paragraph" w:styleId="1">
    <w:name w:val="heading 1"/>
    <w:basedOn w:val="a"/>
    <w:next w:val="a"/>
    <w:link w:val="1Char"/>
    <w:qFormat/>
    <w:rsid w:val="002553FA"/>
    <w:pPr>
      <w:keepNext/>
      <w:keepLines/>
      <w:numPr>
        <w:numId w:val="1"/>
      </w:numPr>
      <w:spacing w:before="340" w:after="330"/>
      <w:outlineLvl w:val="0"/>
    </w:pPr>
    <w:rPr>
      <w:rFonts w:ascii="Times New Roman" w:eastAsia="宋体" w:hAnsi="Times New Roman"/>
      <w:b/>
      <w:bCs/>
      <w:kern w:val="44"/>
      <w:sz w:val="72"/>
      <w:szCs w:val="44"/>
    </w:rPr>
  </w:style>
  <w:style w:type="paragraph" w:styleId="2">
    <w:name w:val="heading 2"/>
    <w:basedOn w:val="a"/>
    <w:next w:val="a"/>
    <w:link w:val="2Char"/>
    <w:semiHidden/>
    <w:unhideWhenUsed/>
    <w:qFormat/>
    <w:rsid w:val="002553FA"/>
    <w:pPr>
      <w:keepNext/>
      <w:keepLines/>
      <w:numPr>
        <w:ilvl w:val="1"/>
        <w:numId w:val="1"/>
      </w:numPr>
      <w:spacing w:before="260" w:after="260"/>
      <w:outlineLvl w:val="1"/>
    </w:pPr>
    <w:rPr>
      <w:rFonts w:asciiTheme="majorHAnsi" w:eastAsia="宋体" w:hAnsiTheme="majorHAnsi" w:cstheme="majorBidi"/>
      <w:b/>
      <w:bCs/>
      <w:sz w:val="36"/>
      <w:szCs w:val="32"/>
    </w:rPr>
  </w:style>
  <w:style w:type="paragraph" w:styleId="3">
    <w:name w:val="heading 3"/>
    <w:basedOn w:val="a"/>
    <w:next w:val="a"/>
    <w:semiHidden/>
    <w:unhideWhenUsed/>
    <w:qFormat/>
    <w:rsid w:val="002553FA"/>
    <w:pPr>
      <w:keepNext/>
      <w:keepLines/>
      <w:numPr>
        <w:ilvl w:val="2"/>
        <w:numId w:val="1"/>
      </w:numPr>
      <w:tabs>
        <w:tab w:val="left" w:pos="1260"/>
      </w:tabs>
      <w:spacing w:line="413" w:lineRule="auto"/>
      <w:jc w:val="left"/>
      <w:outlineLvl w:val="2"/>
    </w:pPr>
    <w:rPr>
      <w:b/>
      <w:sz w:val="30"/>
    </w:rPr>
  </w:style>
  <w:style w:type="paragraph" w:styleId="4">
    <w:name w:val="heading 4"/>
    <w:basedOn w:val="a"/>
    <w:next w:val="a"/>
    <w:semiHidden/>
    <w:unhideWhenUsed/>
    <w:qFormat/>
    <w:rsid w:val="002553FA"/>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semiHidden/>
    <w:unhideWhenUsed/>
    <w:qFormat/>
    <w:rsid w:val="002553FA"/>
    <w:pPr>
      <w:keepNext/>
      <w:keepLines/>
      <w:numPr>
        <w:ilvl w:val="4"/>
        <w:numId w:val="1"/>
      </w:numPr>
      <w:spacing w:line="372" w:lineRule="auto"/>
      <w:outlineLvl w:val="4"/>
    </w:pPr>
    <w:rPr>
      <w:b/>
      <w:sz w:val="28"/>
    </w:rPr>
  </w:style>
  <w:style w:type="paragraph" w:styleId="6">
    <w:name w:val="heading 6"/>
    <w:basedOn w:val="a"/>
    <w:next w:val="a"/>
    <w:semiHidden/>
    <w:unhideWhenUsed/>
    <w:qFormat/>
    <w:rsid w:val="002553FA"/>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semiHidden/>
    <w:unhideWhenUsed/>
    <w:qFormat/>
    <w:rsid w:val="002553FA"/>
    <w:pPr>
      <w:keepNext/>
      <w:keepLines/>
      <w:numPr>
        <w:ilvl w:val="6"/>
        <w:numId w:val="1"/>
      </w:numPr>
      <w:spacing w:line="317" w:lineRule="auto"/>
      <w:outlineLvl w:val="6"/>
    </w:pPr>
    <w:rPr>
      <w:b/>
      <w:sz w:val="24"/>
    </w:rPr>
  </w:style>
  <w:style w:type="paragraph" w:styleId="8">
    <w:name w:val="heading 8"/>
    <w:basedOn w:val="a"/>
    <w:next w:val="a"/>
    <w:semiHidden/>
    <w:unhideWhenUsed/>
    <w:qFormat/>
    <w:rsid w:val="002553FA"/>
    <w:pPr>
      <w:keepNext/>
      <w:keepLines/>
      <w:numPr>
        <w:ilvl w:val="7"/>
        <w:numId w:val="1"/>
      </w:numPr>
      <w:spacing w:line="317" w:lineRule="auto"/>
      <w:outlineLvl w:val="7"/>
    </w:pPr>
    <w:rPr>
      <w:rFonts w:ascii="Arial" w:eastAsia="黑体" w:hAnsi="Arial"/>
      <w:sz w:val="24"/>
    </w:rPr>
  </w:style>
  <w:style w:type="paragraph" w:styleId="9">
    <w:name w:val="heading 9"/>
    <w:basedOn w:val="a"/>
    <w:next w:val="a"/>
    <w:semiHidden/>
    <w:unhideWhenUsed/>
    <w:qFormat/>
    <w:rsid w:val="002553FA"/>
    <w:pPr>
      <w:keepNext/>
      <w:keepLines/>
      <w:numPr>
        <w:ilvl w:val="8"/>
        <w:numId w:val="1"/>
      </w:numPr>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2553FA"/>
    <w:pPr>
      <w:ind w:firstLineChars="100" w:firstLine="420"/>
    </w:pPr>
  </w:style>
  <w:style w:type="paragraph" w:styleId="a4">
    <w:name w:val="Body Text"/>
    <w:basedOn w:val="a"/>
    <w:qFormat/>
    <w:rsid w:val="002553FA"/>
  </w:style>
  <w:style w:type="paragraph" w:styleId="a5">
    <w:name w:val="annotation text"/>
    <w:basedOn w:val="a"/>
    <w:qFormat/>
    <w:rsid w:val="002553FA"/>
    <w:pPr>
      <w:jc w:val="left"/>
    </w:pPr>
  </w:style>
  <w:style w:type="paragraph" w:styleId="a6">
    <w:name w:val="Body Text Indent"/>
    <w:basedOn w:val="a"/>
    <w:qFormat/>
    <w:rsid w:val="002553FA"/>
    <w:pPr>
      <w:spacing w:line="500" w:lineRule="exact"/>
      <w:ind w:firstLineChars="0" w:firstLine="555"/>
    </w:pPr>
    <w:rPr>
      <w:rFonts w:ascii="仿宋_GB2312" w:hAnsi="Times New Roman"/>
      <w:sz w:val="28"/>
      <w:szCs w:val="20"/>
    </w:rPr>
  </w:style>
  <w:style w:type="paragraph" w:styleId="a7">
    <w:name w:val="Date"/>
    <w:basedOn w:val="a"/>
    <w:next w:val="a"/>
    <w:qFormat/>
    <w:rsid w:val="002553FA"/>
  </w:style>
  <w:style w:type="paragraph" w:styleId="a8">
    <w:name w:val="Balloon Text"/>
    <w:basedOn w:val="a"/>
    <w:link w:val="Char"/>
    <w:qFormat/>
    <w:rsid w:val="002553FA"/>
    <w:rPr>
      <w:sz w:val="18"/>
      <w:szCs w:val="18"/>
    </w:rPr>
  </w:style>
  <w:style w:type="paragraph" w:styleId="a9">
    <w:name w:val="footer"/>
    <w:basedOn w:val="a"/>
    <w:qFormat/>
    <w:rsid w:val="002553FA"/>
    <w:pPr>
      <w:tabs>
        <w:tab w:val="center" w:pos="4153"/>
        <w:tab w:val="right" w:pos="8306"/>
      </w:tabs>
      <w:snapToGrid w:val="0"/>
      <w:jc w:val="left"/>
    </w:pPr>
    <w:rPr>
      <w:sz w:val="18"/>
    </w:rPr>
  </w:style>
  <w:style w:type="paragraph" w:styleId="aa">
    <w:name w:val="header"/>
    <w:basedOn w:val="a"/>
    <w:qFormat/>
    <w:rsid w:val="002553F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heme="minorHAnsi" w:hAnsiTheme="minorHAnsi"/>
      <w:sz w:val="15"/>
    </w:rPr>
  </w:style>
  <w:style w:type="paragraph" w:styleId="HTML">
    <w:name w:val="HTML Preformatted"/>
    <w:basedOn w:val="a"/>
    <w:qFormat/>
    <w:rsid w:val="0025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character" w:styleId="ab">
    <w:name w:val="page number"/>
    <w:basedOn w:val="a1"/>
    <w:qFormat/>
    <w:rsid w:val="002553FA"/>
  </w:style>
  <w:style w:type="character" w:styleId="ac">
    <w:name w:val="annotation reference"/>
    <w:basedOn w:val="a1"/>
    <w:qFormat/>
    <w:rsid w:val="002553FA"/>
    <w:rPr>
      <w:sz w:val="21"/>
      <w:szCs w:val="21"/>
    </w:rPr>
  </w:style>
  <w:style w:type="character" w:customStyle="1" w:styleId="1Char">
    <w:name w:val="标题 1 Char"/>
    <w:basedOn w:val="a1"/>
    <w:link w:val="1"/>
    <w:uiPriority w:val="9"/>
    <w:qFormat/>
    <w:rsid w:val="002553FA"/>
    <w:rPr>
      <w:rFonts w:ascii="Times New Roman" w:eastAsia="宋体" w:hAnsi="Times New Roman" w:cs="Times New Roman"/>
      <w:b/>
      <w:bCs/>
      <w:kern w:val="44"/>
      <w:sz w:val="72"/>
      <w:szCs w:val="44"/>
    </w:rPr>
  </w:style>
  <w:style w:type="character" w:customStyle="1" w:styleId="2Char">
    <w:name w:val="标题 2 Char"/>
    <w:basedOn w:val="a1"/>
    <w:link w:val="2"/>
    <w:uiPriority w:val="9"/>
    <w:qFormat/>
    <w:rsid w:val="002553FA"/>
    <w:rPr>
      <w:rFonts w:asciiTheme="majorHAnsi" w:eastAsia="宋体" w:hAnsiTheme="majorHAnsi" w:cstheme="majorBidi"/>
      <w:b/>
      <w:bCs/>
      <w:sz w:val="36"/>
      <w:szCs w:val="32"/>
    </w:rPr>
  </w:style>
  <w:style w:type="paragraph" w:customStyle="1" w:styleId="H2ws">
    <w:name w:val="H2(ws)"/>
    <w:next w:val="a"/>
    <w:qFormat/>
    <w:rsid w:val="002553FA"/>
    <w:pPr>
      <w:numPr>
        <w:ilvl w:val="1"/>
        <w:numId w:val="2"/>
      </w:numPr>
      <w:spacing w:before="340" w:after="330" w:line="360" w:lineRule="auto"/>
      <w:outlineLvl w:val="1"/>
    </w:pPr>
    <w:rPr>
      <w:rFonts w:asciiTheme="majorHAnsi" w:hAnsiTheme="majorHAnsi" w:cstheme="majorBidi"/>
      <w:b/>
      <w:bCs/>
      <w:kern w:val="2"/>
      <w:sz w:val="32"/>
      <w:szCs w:val="32"/>
    </w:rPr>
  </w:style>
  <w:style w:type="paragraph" w:styleId="ad">
    <w:name w:val="List Paragraph"/>
    <w:basedOn w:val="a"/>
    <w:uiPriority w:val="1"/>
    <w:qFormat/>
    <w:rsid w:val="002553FA"/>
    <w:pPr>
      <w:spacing w:before="33"/>
      <w:ind w:left="106" w:hanging="343"/>
    </w:pPr>
    <w:rPr>
      <w:rFonts w:ascii="微软雅黑" w:eastAsia="微软雅黑" w:hAnsi="微软雅黑" w:cs="微软雅黑"/>
      <w:lang w:val="zh-CN" w:bidi="zh-CN"/>
    </w:rPr>
  </w:style>
  <w:style w:type="character" w:customStyle="1" w:styleId="Char">
    <w:name w:val="批注框文本 Char"/>
    <w:basedOn w:val="a1"/>
    <w:link w:val="a8"/>
    <w:qFormat/>
    <w:rsid w:val="002553FA"/>
    <w:rPr>
      <w:rFonts w:ascii="仿宋" w:eastAsia="仿宋_GB2312" w:hAnsi="仿宋"/>
      <w:kern w:val="2"/>
      <w:sz w:val="18"/>
      <w:szCs w:val="18"/>
    </w:rPr>
  </w:style>
  <w:style w:type="paragraph" w:customStyle="1" w:styleId="-ht">
    <w:name w:val="正文-ht"/>
    <w:basedOn w:val="a"/>
    <w:qFormat/>
    <w:rsid w:val="002553FA"/>
    <w:pPr>
      <w:widowControl/>
      <w:spacing w:line="400" w:lineRule="atLeast"/>
    </w:pPr>
    <w:rPr>
      <w:rFonts w:eastAsia="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dc:creator>
  <cp:lastModifiedBy>Acer</cp:lastModifiedBy>
  <cp:revision>2</cp:revision>
  <cp:lastPrinted>2020-06-09T05:01:00Z</cp:lastPrinted>
  <dcterms:created xsi:type="dcterms:W3CDTF">2020-06-15T06:24:00Z</dcterms:created>
  <dcterms:modified xsi:type="dcterms:W3CDTF">2020-06-15T06:24:00Z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