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00" w:lineRule="atLeast"/>
        <w:ind w:left="11"/>
        <w:jc w:val="center"/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重庆万利万达高速公路有限公司</w:t>
      </w:r>
    </w:p>
    <w:p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2021年消防器材采购及维修项目询价</w:t>
      </w: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年9月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3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7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重庆万利万达高速公路有限公司2021年消防器材采购及维修项目询价</w:t>
      </w:r>
      <w:r>
        <w:rPr>
          <w:rFonts w:hint="eastAsia" w:ascii="Arial" w:hAnsi="Arial" w:cs="Arial"/>
          <w:kern w:val="0"/>
          <w:sz w:val="24"/>
          <w:lang w:bidi="ar"/>
        </w:rPr>
        <w:t>竞争</w:t>
      </w:r>
      <w:r>
        <w:rPr>
          <w:rFonts w:hint="eastAsia" w:ascii="Arial" w:hAnsi="Arial" w:cs="Arial"/>
          <w:kern w:val="0"/>
          <w:sz w:val="24"/>
          <w:lang w:bidi="ar"/>
        </w:rPr>
        <w:t>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bidi="ar"/>
        </w:rPr>
        <w:t>经评审的最低价</w:t>
      </w:r>
      <w:r>
        <w:rPr>
          <w:rFonts w:ascii="Arial" w:hAnsi="Arial" w:cs="Arial"/>
          <w:kern w:val="0"/>
          <w:sz w:val="24"/>
          <w:lang w:bidi="ar"/>
        </w:rPr>
        <w:t>法</w:t>
      </w:r>
      <w:r>
        <w:rPr>
          <w:rFonts w:hint="eastAsia" w:ascii="Arial" w:hAnsi="Arial" w:cs="Arial"/>
          <w:kern w:val="0"/>
          <w:sz w:val="24"/>
          <w:lang w:eastAsia="zh-CN" w:bidi="ar"/>
        </w:rPr>
        <w:t>（总价）</w:t>
      </w:r>
      <w:r>
        <w:rPr>
          <w:rFonts w:ascii="Arial" w:hAnsi="Arial" w:cs="Arial"/>
          <w:kern w:val="0"/>
          <w:sz w:val="24"/>
          <w:lang w:bidi="ar"/>
        </w:rPr>
        <w:t>，经评标评审，结果如下：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7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  <w:lang w:eastAsia="zh-CN"/>
        </w:rPr>
        <w:t>重庆宏安消防器材有限公司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报价为：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  <w:t>166211</w:t>
      </w:r>
      <w:r>
        <w:rPr>
          <w:rFonts w:ascii="Arial" w:hAnsi="Arial" w:cs="Arial"/>
          <w:color w:val="000000"/>
          <w:kern w:val="0"/>
          <w:sz w:val="24"/>
          <w:u w:val="single"/>
          <w:lang w:bidi="ar"/>
        </w:rPr>
        <w:t>.00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7"/>
          <w:rFonts w:ascii="Arial" w:hAnsi="Arial" w:cs="Arial"/>
          <w:caps/>
          <w:kern w:val="0"/>
          <w:sz w:val="24"/>
          <w:lang w:bidi="ar"/>
        </w:rPr>
        <w:t>2、中标候选人响应</w:t>
      </w:r>
      <w:r>
        <w:rPr>
          <w:rStyle w:val="7"/>
          <w:rFonts w:hint="eastAsia" w:ascii="Arial" w:hAnsi="Arial" w:cs="Arial"/>
          <w:caps/>
          <w:kern w:val="0"/>
          <w:sz w:val="24"/>
          <w:lang w:eastAsia="zh-CN" w:bidi="ar"/>
        </w:rPr>
        <w:t>询价</w:t>
      </w:r>
      <w:r>
        <w:rPr>
          <w:rStyle w:val="7"/>
          <w:rFonts w:ascii="Arial" w:hAnsi="Arial" w:cs="Arial"/>
          <w:caps/>
          <w:kern w:val="0"/>
          <w:sz w:val="24"/>
          <w:lang w:bidi="ar"/>
        </w:rPr>
        <w:t>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hint="eastAsia" w:ascii="宋体" w:hAnsi="宋体" w:cs="宋体"/>
          <w:sz w:val="24"/>
          <w:u w:val="single"/>
          <w:lang w:eastAsia="zh-CN"/>
        </w:rPr>
        <w:t>重庆宏安消防器材有限公司</w:t>
      </w:r>
      <w:r>
        <w:rPr>
          <w:rFonts w:ascii="Arial" w:hAnsi="Arial" w:cs="Arial"/>
          <w:kern w:val="0"/>
          <w:sz w:val="24"/>
          <w:lang w:bidi="ar"/>
        </w:rPr>
        <w:t>的资格能力条件：满足</w:t>
      </w:r>
      <w:r>
        <w:rPr>
          <w:rFonts w:hint="eastAsia" w:ascii="Arial" w:hAnsi="Arial" w:cs="Arial"/>
          <w:kern w:val="0"/>
          <w:sz w:val="24"/>
          <w:lang w:eastAsia="zh-CN" w:bidi="ar"/>
        </w:rPr>
        <w:t>询价</w:t>
      </w:r>
      <w:r>
        <w:rPr>
          <w:rFonts w:ascii="Arial" w:hAnsi="Arial" w:cs="Arial"/>
          <w:kern w:val="0"/>
          <w:sz w:val="24"/>
          <w:lang w:bidi="ar"/>
        </w:rPr>
        <w:t>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7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val="en-US" w:bidi="ar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重庆万利万达高速公路有限公司</w:t>
      </w:r>
      <w:r>
        <w:rPr>
          <w:rFonts w:ascii="Arial" w:hAnsi="Arial" w:cs="Arial"/>
          <w:kern w:val="0"/>
          <w:sz w:val="24"/>
          <w:lang w:bidi="ar"/>
        </w:rPr>
        <w:t>023-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88721826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7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7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</w:t>
      </w:r>
      <w:r>
        <w:rPr>
          <w:rFonts w:hint="eastAsia" w:ascii="Arial" w:hAnsi="Arial" w:cs="Arial"/>
          <w:kern w:val="0"/>
          <w:sz w:val="24"/>
          <w:lang w:eastAsia="zh-CN" w:bidi="ar"/>
        </w:rPr>
        <w:t>重庆万利万达高速公路有限公司党群人力部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val="en-US"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88721826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7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询价人</w:t>
      </w:r>
      <w:r>
        <w:rPr>
          <w:rFonts w:ascii="Arial" w:hAnsi="Arial" w:cs="Arial"/>
          <w:kern w:val="0"/>
          <w:sz w:val="24"/>
          <w:lang w:bidi="ar"/>
        </w:rPr>
        <w:t>：</w:t>
      </w:r>
      <w:r>
        <w:rPr>
          <w:rFonts w:hint="eastAsia" w:ascii="Arial" w:hAnsi="Arial" w:cs="Arial"/>
          <w:kern w:val="0"/>
          <w:sz w:val="24"/>
          <w:lang w:eastAsia="zh-CN" w:bidi="ar"/>
        </w:rPr>
        <w:t>重庆万利万达高速公路有限公司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eastAsia="zh-CN" w:bidi="ar"/>
        </w:rPr>
        <w:t>重庆市渝北区银杉路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66号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eastAsia="zh-CN" w:bidi="ar"/>
        </w:rPr>
        <w:t>易金雷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kern w:val="0"/>
          <w:sz w:val="24"/>
          <w:lang w:bidi="ar"/>
        </w:rPr>
        <w:t>电 话：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13399883955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C"/>
    <w:rsid w:val="001559E3"/>
    <w:rsid w:val="00291C19"/>
    <w:rsid w:val="004012AF"/>
    <w:rsid w:val="008364F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D64D61"/>
    <w:rsid w:val="03F731FF"/>
    <w:rsid w:val="08B45000"/>
    <w:rsid w:val="0997703F"/>
    <w:rsid w:val="0AB5122C"/>
    <w:rsid w:val="0D29394C"/>
    <w:rsid w:val="0D9F222D"/>
    <w:rsid w:val="0DD12C11"/>
    <w:rsid w:val="0FFA3FA8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line="240" w:lineRule="auto"/>
      <w:ind w:firstLine="0" w:firstLineChars="0"/>
    </w:pPr>
    <w:rPr>
      <w:rFonts w:ascii="Calibri" w:hAnsi="Calibri" w:eastAsia="宋体"/>
      <w:sz w:val="21"/>
      <w:szCs w:val="22"/>
    </w:rPr>
  </w:style>
  <w:style w:type="paragraph" w:styleId="4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uiPriority w:val="0"/>
    <w:rPr>
      <w:color w:val="003399"/>
      <w:u w:val="none"/>
    </w:rPr>
  </w:style>
  <w:style w:type="character" w:styleId="9">
    <w:name w:val="Hyperlink"/>
    <w:uiPriority w:val="0"/>
    <w:rPr>
      <w:color w:val="0000FF"/>
      <w:u w:val="none"/>
    </w:rPr>
  </w:style>
  <w:style w:type="character" w:customStyle="1" w:styleId="11">
    <w:name w:val="credit"/>
    <w:uiPriority w:val="0"/>
    <w:rPr>
      <w:sz w:val="18"/>
      <w:szCs w:val="18"/>
    </w:rPr>
  </w:style>
  <w:style w:type="character" w:customStyle="1" w:styleId="12">
    <w:name w:val="after"/>
    <w:uiPriority w:val="0"/>
    <w:rPr>
      <w:bdr w:val="dashed" w:color="auto" w:sz="48" w:space="0"/>
    </w:rPr>
  </w:style>
  <w:style w:type="character" w:customStyle="1" w:styleId="13">
    <w:name w:val="first-child"/>
    <w:basedOn w:val="6"/>
    <w:qFormat/>
    <w:uiPriority w:val="0"/>
  </w:style>
  <w:style w:type="character" w:customStyle="1" w:styleId="14">
    <w:name w:val="hover49"/>
    <w:qFormat/>
    <w:uiPriority w:val="0"/>
    <w:rPr>
      <w:color w:val="4285F4"/>
      <w:u w:val="none"/>
    </w:rPr>
  </w:style>
  <w:style w:type="character" w:customStyle="1" w:styleId="15">
    <w:name w:val="hover50"/>
    <w:qFormat/>
    <w:uiPriority w:val="0"/>
    <w:rPr>
      <w:color w:val="4285F4"/>
    </w:rPr>
  </w:style>
  <w:style w:type="character" w:customStyle="1" w:styleId="16">
    <w:name w:val="hover52"/>
    <w:basedOn w:val="6"/>
    <w:qFormat/>
    <w:uiPriority w:val="0"/>
  </w:style>
  <w:style w:type="character" w:customStyle="1" w:styleId="17">
    <w:name w:val="hover51"/>
    <w:uiPriority w:val="0"/>
    <w:rPr>
      <w:color w:val="1A85D7"/>
    </w:rPr>
  </w:style>
  <w:style w:type="character" w:customStyle="1" w:styleId="18">
    <w:name w:val="hover48"/>
    <w:uiPriority w:val="0"/>
    <w:rPr>
      <w:shd w:val="clear" w:color="auto" w:fill="346AC3"/>
    </w:rPr>
  </w:style>
  <w:style w:type="character" w:customStyle="1" w:styleId="19">
    <w:name w:val="before"/>
    <w:uiPriority w:val="0"/>
    <w:rPr>
      <w:bdr w:val="single" w:color="auto" w:sz="48" w:space="0"/>
    </w:rPr>
  </w:style>
  <w:style w:type="character" w:customStyle="1" w:styleId="20">
    <w:name w:val="页眉 字符"/>
    <w:link w:val="5"/>
    <w:uiPriority w:val="0"/>
    <w:rPr>
      <w:kern w:val="2"/>
      <w:sz w:val="18"/>
      <w:szCs w:val="18"/>
    </w:rPr>
  </w:style>
  <w:style w:type="character" w:customStyle="1" w:styleId="21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2021-08-25T07:51:00Z</dcterms:created>
  <dc:creator>戴尔</dc:creator>
  <cp:lastModifiedBy>易金雷</cp:lastModifiedBy>
  <dcterms:modified xsi:type="dcterms:W3CDTF">2021-08-30T07:23:37Z</dcterms:modified>
  <dc:title>重庆万利万达高速公路有限公司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