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航发集团建设工程航拍</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pageBreakBefore w:val="0"/>
            <w:tabs>
              <w:tab w:val="right" w:leader="dot" w:pos="9054"/>
            </w:tabs>
            <w:kinsoku/>
            <w:wordWrap/>
            <w:overflowPunct/>
            <w:topLinePunct w:val="0"/>
            <w:autoSpaceDE/>
            <w:autoSpaceDN/>
            <w:bidi w:val="0"/>
            <w:adjustRightInd/>
            <w:snapToGrid/>
            <w:spacing w:line="480" w:lineRule="exact"/>
            <w:ind w:left="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eastAsia="zh-CN"/>
            </w:rPr>
            <w:t>合同</w:t>
          </w:r>
          <w:r>
            <w:rPr>
              <w:rFonts w:hint="default" w:ascii="Times New Roman" w:hAnsi="Times New Roman" w:eastAsia="黑体" w:cs="Times New Roman"/>
              <w:color w:val="auto"/>
              <w:sz w:val="32"/>
              <w:highlight w:val="none"/>
              <w:lang w:eastAsia="zh-CN"/>
            </w:rPr>
            <w:t>条款与</w:t>
          </w:r>
          <w:r>
            <w:rPr>
              <w:rFonts w:hint="eastAsia" w:ascii="Times New Roman" w:hAnsi="Times New Roman" w:eastAsia="黑体" w:cs="Times New Roman"/>
              <w:color w:val="auto"/>
              <w:sz w:val="32"/>
              <w:highlight w:val="none"/>
              <w:lang w:eastAsia="zh-CN"/>
            </w:rPr>
            <w:t>部分要求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eastAsia="zh-CN"/>
            </w:rPr>
            <w:t>合同范围</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30"/>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 xml:space="preserve">第四章 </w:t>
          </w:r>
          <w:r>
            <w:rPr>
              <w:rFonts w:hint="eastAsia" w:ascii="Times New Roman" w:hAnsi="Times New Roman" w:eastAsia="黑体" w:cs="Times New Roman"/>
              <w:color w:val="auto"/>
              <w:sz w:val="32"/>
              <w:szCs w:val="32"/>
              <w:highlight w:val="none"/>
              <w:lang w:eastAsia="zh-CN"/>
            </w:rPr>
            <w:t>技术标准和要求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9</w:t>
          </w:r>
          <w:r>
            <w:rPr>
              <w:rFonts w:hint="default" w:ascii="Times New Roman" w:hAnsi="Times New Roman" w:eastAsia="方正仿宋_GBK" w:cs="Times New Roman"/>
              <w:color w:val="auto"/>
              <w:sz w:val="32"/>
              <w:highlight w:val="none"/>
              <w:lang w:eastAsia="zh-CN"/>
            </w:rPr>
            <w:fldChar w:fldCharType="end"/>
          </w:r>
        </w:p>
        <w:p>
          <w:pPr>
            <w:pStyle w:val="30"/>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章 报价格式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0</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12</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13</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6</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w:t>
          </w:r>
          <w:r>
            <w:rPr>
              <w:rStyle w:val="51"/>
              <w:rFonts w:hint="eastAsia" w:ascii="Times New Roman" w:hAnsi="Times New Roman" w:eastAsia="方正仿宋_GBK" w:cs="Times New Roman"/>
              <w:color w:val="auto"/>
              <w:sz w:val="32"/>
              <w:highlight w:val="none"/>
              <w:lang w:eastAsia="zh-CN"/>
            </w:rPr>
            <w:t>项目方案及进度安排</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1</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2</w:t>
          </w:r>
        </w:p>
        <w:p>
          <w:pPr>
            <w:pageBreakBefore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航发集团建设工程航拍</w:t>
      </w:r>
      <w:r>
        <w:rPr>
          <w:rFonts w:hint="default" w:ascii="Times New Roman" w:hAnsi="Times New Roman" w:eastAsia="方正小标宋_GBK" w:cs="Times New Roman"/>
          <w:color w:val="auto"/>
          <w:sz w:val="36"/>
          <w:szCs w:val="36"/>
          <w:highlight w:val="none"/>
          <w:lang w:val="en-US" w:eastAsia="zh-CN"/>
        </w:rPr>
        <w:t>项目</w:t>
      </w:r>
      <w:r>
        <w:rPr>
          <w:rFonts w:hint="eastAsia" w:ascii="Times New Roman" w:hAnsi="Times New Roman" w:eastAsia="方正小标宋_GBK" w:cs="Times New Roman"/>
          <w:color w:val="auto"/>
          <w:sz w:val="36"/>
          <w:szCs w:val="36"/>
          <w:highlight w:val="none"/>
          <w:lang w:val="en-US" w:eastAsia="zh-CN"/>
        </w:rPr>
        <w:t>（第二次）</w:t>
      </w:r>
      <w:r>
        <w:rPr>
          <w:rFonts w:hint="default" w:ascii="Times New Roman" w:hAnsi="Times New Roman" w:eastAsia="方正小标宋_GBK" w:cs="Times New Roman"/>
          <w:color w:val="auto"/>
          <w:sz w:val="36"/>
          <w:szCs w:val="36"/>
          <w:highlight w:val="none"/>
          <w:lang w:val="en-US"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航发集团建设工程航拍</w:t>
      </w:r>
      <w:r>
        <w:rPr>
          <w:rFonts w:hint="default" w:ascii="Times New Roman" w:hAnsi="Times New Roman" w:eastAsia="方正仿宋_GBK" w:cs="Times New Roman"/>
          <w:bCs/>
          <w:color w:val="auto"/>
          <w:sz w:val="32"/>
          <w:szCs w:val="32"/>
          <w:highlight w:val="none"/>
          <w:lang w:val="en-US" w:eastAsia="zh-CN"/>
        </w:rPr>
        <w:t>项目</w:t>
      </w:r>
      <w:r>
        <w:rPr>
          <w:rFonts w:hint="eastAsia" w:ascii="Times New Roman" w:hAnsi="Times New Roman" w:eastAsia="方正仿宋_GBK" w:cs="Times New Roman"/>
          <w:bCs/>
          <w:color w:val="auto"/>
          <w:sz w:val="32"/>
          <w:szCs w:val="32"/>
          <w:highlight w:val="none"/>
          <w:lang w:val="en-US" w:eastAsia="zh-CN"/>
        </w:rPr>
        <w:t>因部分</w:t>
      </w:r>
      <w:r>
        <w:rPr>
          <w:rFonts w:hint="eastAsia" w:ascii="方正仿宋_GBK" w:hAnsi="方正仿宋_GBK" w:eastAsia="方正仿宋_GBK" w:cs="方正仿宋_GBK"/>
          <w:sz w:val="32"/>
          <w:szCs w:val="32"/>
          <w:lang w:val="en-US" w:eastAsia="zh-CN"/>
        </w:rPr>
        <w:t>报价人未按询价文件要求密封、装订报价文件，有效报价人不足3家，第一次非招标采购流标，现进行</w:t>
      </w:r>
      <w:r>
        <w:rPr>
          <w:rFonts w:hint="eastAsia" w:ascii="Times New Roman" w:hAnsi="Times New Roman" w:eastAsia="方正仿宋_GBK" w:cs="Times New Roman"/>
          <w:bCs/>
          <w:color w:val="auto"/>
          <w:sz w:val="32"/>
          <w:szCs w:val="32"/>
          <w:highlight w:val="none"/>
          <w:lang w:val="en-US" w:eastAsia="zh-CN"/>
        </w:rPr>
        <w:t>航发集团建设工程航拍</w:t>
      </w:r>
      <w:r>
        <w:rPr>
          <w:rFonts w:hint="default" w:ascii="Times New Roman" w:hAnsi="Times New Roman" w:eastAsia="方正仿宋_GBK" w:cs="Times New Roman"/>
          <w:bCs/>
          <w:color w:val="auto"/>
          <w:sz w:val="32"/>
          <w:szCs w:val="32"/>
          <w:highlight w:val="none"/>
          <w:lang w:val="en-US" w:eastAsia="zh-CN"/>
        </w:rPr>
        <w:t>项目</w:t>
      </w:r>
      <w:r>
        <w:rPr>
          <w:rFonts w:hint="eastAsia" w:ascii="Times New Roman" w:hAnsi="Times New Roman" w:eastAsia="方正仿宋_GBK" w:cs="Times New Roman"/>
          <w:bCs/>
          <w:color w:val="auto"/>
          <w:sz w:val="32"/>
          <w:szCs w:val="32"/>
          <w:highlight w:val="none"/>
          <w:lang w:val="en-US" w:eastAsia="zh-CN"/>
        </w:rPr>
        <w:t>（第二次）公开询价。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航发集团建设工程航拍（第二次）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航发集团建设工程航拍（第二次）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6230451"/>
      <w:bookmarkStart w:id="3" w:name="_Toc52097501"/>
      <w:bookmarkStart w:id="4" w:name="_Toc29194682"/>
      <w:r>
        <w:rPr>
          <w:rFonts w:hint="default" w:ascii="Times New Roman" w:hAnsi="Times New Roman" w:eastAsia="黑体" w:cs="Times New Roman"/>
          <w:b w:val="0"/>
          <w:color w:val="auto"/>
          <w:highlight w:val="none"/>
          <w:lang w:eastAsia="zh-CN"/>
        </w:rPr>
        <w:t>2.项目概况与询价工作范围</w:t>
      </w:r>
      <w:bookmarkEnd w:id="2"/>
      <w:bookmarkEnd w:id="3"/>
      <w:bookmarkEnd w:id="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5" w:name="_Toc323734100"/>
      <w:bookmarkStart w:id="6" w:name="_Toc21092"/>
      <w:bookmarkStart w:id="7" w:name="_Toc324429695"/>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本次拍摄共有</w:t>
      </w:r>
      <w:r>
        <w:rPr>
          <w:rFonts w:hint="eastAsia" w:ascii="Times New Roman" w:hAnsi="Times New Roman" w:eastAsia="方正仿宋_GBK" w:cs="Times New Roman"/>
          <w:bCs/>
          <w:color w:val="auto"/>
          <w:sz w:val="32"/>
          <w:szCs w:val="32"/>
          <w:highlight w:val="none"/>
          <w:lang w:eastAsia="zh-CN"/>
        </w:rPr>
        <w:t>富金坝航电枢纽、渭沱电站、草街航电枢纽、</w:t>
      </w:r>
      <w:r>
        <w:rPr>
          <w:rFonts w:hint="eastAsia" w:ascii="Times New Roman" w:hAnsi="Times New Roman" w:eastAsia="方正仿宋_GBK" w:cs="Times New Roman"/>
          <w:bCs/>
          <w:color w:val="auto"/>
          <w:sz w:val="32"/>
          <w:szCs w:val="32"/>
          <w:highlight w:val="none"/>
          <w:lang w:val="en-US" w:eastAsia="zh-CN"/>
        </w:rPr>
        <w:t>潼南航电枢纽、佛耳岩码头、新田港、航发集团办公楼7个项目。</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其中富金坝航电枢纽位于合川区太和镇，渭沱电站位于合川区渭沱镇，草街航电枢纽位于合川区草街镇，</w:t>
      </w:r>
      <w:r>
        <w:rPr>
          <w:rFonts w:hint="eastAsia" w:ascii="Times New Roman" w:hAnsi="Times New Roman" w:eastAsia="方正仿宋_GBK" w:cs="Times New Roman"/>
          <w:bCs/>
          <w:color w:val="auto"/>
          <w:sz w:val="32"/>
          <w:szCs w:val="32"/>
          <w:highlight w:val="none"/>
          <w:lang w:val="en-US" w:eastAsia="zh-CN"/>
        </w:rPr>
        <w:t>潼南航电枢纽位于潼南区，佛耳岩码头位于巴南区，新田港位于万州区，航发集团办公楼位于渝北区。</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对航发集团的富金坝航电枢纽、渭沱电站、草街航电枢纽、潼南航电枢纽、佛耳岩码头、新田港、集团办公楼等工程进行拍摄。拍摄方式以无人机航拍为主，兼顾常规拍摄。</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50000 </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本次拍摄共有</w:t>
      </w:r>
      <w:r>
        <w:rPr>
          <w:rFonts w:hint="eastAsia" w:ascii="Times New Roman" w:hAnsi="Times New Roman" w:eastAsia="方正仿宋_GBK" w:cs="Times New Roman"/>
          <w:bCs/>
          <w:color w:val="auto"/>
          <w:sz w:val="32"/>
          <w:szCs w:val="32"/>
          <w:highlight w:val="none"/>
          <w:lang w:eastAsia="zh-CN"/>
        </w:rPr>
        <w:t>富金坝航电枢纽、渭沱电站、草街航电枢纽、</w:t>
      </w:r>
      <w:r>
        <w:rPr>
          <w:rFonts w:hint="eastAsia" w:ascii="Times New Roman" w:hAnsi="Times New Roman" w:eastAsia="方正仿宋_GBK" w:cs="Times New Roman"/>
          <w:bCs/>
          <w:color w:val="auto"/>
          <w:sz w:val="32"/>
          <w:szCs w:val="32"/>
          <w:highlight w:val="none"/>
          <w:lang w:val="en-US" w:eastAsia="zh-CN"/>
        </w:rPr>
        <w:t>潼南航电枢纽、佛耳岩码头、新田港、航发集团办公楼7个项目。</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需要提交每个项目不少于30张的高清图片资料，其中每个项目无人机航拍图片不少于20张，常规视角图片不少于10张。</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每张图片同时提交JPG和TIFF两种格式，其中JPG格式不小于10M，TIFF格式不小于30M。</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分辨率不低于4500*3500（宽*高）。</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eastAsia="zh-CN"/>
        </w:rPr>
        <w:t>在签订合同后的</w:t>
      </w:r>
      <w:r>
        <w:rPr>
          <w:rFonts w:hint="eastAsia" w:ascii="Times New Roman" w:hAnsi="Times New Roman" w:eastAsia="方正仿宋_GBK" w:cs="Times New Roman"/>
          <w:bCs/>
          <w:color w:val="auto"/>
          <w:sz w:val="32"/>
          <w:szCs w:val="32"/>
          <w:highlight w:val="none"/>
          <w:lang w:val="en-US" w:eastAsia="zh-CN"/>
        </w:rPr>
        <w:t>30个工作日内，</w:t>
      </w: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8" w:name="_Toc52097502"/>
      <w:bookmarkStart w:id="9" w:name="_Toc6230452"/>
      <w:bookmarkStart w:id="10" w:name="_Toc29194683"/>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①具有有效营业执照、税务登记证、组织机构代码证的单位，多证合一的需备注；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②具有</w:t>
      </w:r>
      <w:r>
        <w:rPr>
          <w:rFonts w:hint="eastAsia" w:ascii="Times New Roman" w:hAnsi="Times New Roman" w:eastAsia="方正仿宋_GBK" w:cs="Times New Roman"/>
          <w:bCs/>
          <w:color w:val="auto"/>
          <w:sz w:val="32"/>
          <w:szCs w:val="32"/>
          <w:highlight w:val="none"/>
          <w:u w:val="single"/>
          <w:lang w:val="en-US" w:eastAsia="zh-CN"/>
        </w:rPr>
        <w:t xml:space="preserve"> 拍摄或制作等 </w:t>
      </w:r>
      <w:r>
        <w:rPr>
          <w:rFonts w:hint="eastAsia" w:ascii="Times New Roman" w:hAnsi="Times New Roman" w:eastAsia="方正仿宋_GBK" w:cs="Times New Roman"/>
          <w:bCs/>
          <w:color w:val="auto"/>
          <w:sz w:val="32"/>
          <w:szCs w:val="32"/>
          <w:highlight w:val="none"/>
          <w:lang w:val="en-US" w:eastAsia="zh-CN"/>
        </w:rPr>
        <w:t>相关</w:t>
      </w:r>
      <w:r>
        <w:rPr>
          <w:rFonts w:hint="default" w:ascii="Times New Roman" w:hAnsi="Times New Roman" w:eastAsia="方正仿宋_GBK" w:cs="Times New Roman"/>
          <w:bCs/>
          <w:color w:val="auto"/>
          <w:sz w:val="32"/>
          <w:szCs w:val="32"/>
          <w:highlight w:val="none"/>
          <w:lang w:eastAsia="zh-CN"/>
        </w:rPr>
        <w:t>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 xml:space="preserve">  2020  </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eastAsia" w:ascii="Times New Roman" w:hAnsi="Times New Roman" w:eastAsia="方正仿宋_GBK" w:cs="Times New Roman"/>
          <w:bCs/>
          <w:color w:val="auto"/>
          <w:sz w:val="32"/>
          <w:szCs w:val="32"/>
          <w:highlight w:val="none"/>
          <w:u w:val="single"/>
          <w:lang w:val="en-US" w:eastAsia="zh-CN"/>
        </w:rPr>
        <w:t xml:space="preserve"> 1</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u w:val="single"/>
          <w:lang w:val="en-US" w:eastAsia="zh-CN"/>
        </w:rPr>
        <w:t xml:space="preserve">  建筑物航拍并进行宣传展示  </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11" w:name="_Toc6230453"/>
      <w:bookmarkStart w:id="12" w:name="_Toc13014"/>
      <w:bookmarkStart w:id="13" w:name="_Toc323734101"/>
      <w:bookmarkStart w:id="14" w:name="_Toc324429696"/>
      <w:bookmarkStart w:id="15" w:name="_Toc29194684"/>
      <w:bookmarkStart w:id="16" w:name="_Toc52097503"/>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重庆市两江新区星光大道76号天王星B座23楼  </w:t>
      </w:r>
      <w:r>
        <w:rPr>
          <w:rFonts w:hint="eastAsia" w:ascii="Times New Roman" w:hAnsi="Times New Roman" w:eastAsia="方正仿宋_GBK" w:cs="Times New Roman"/>
          <w:bCs/>
          <w:color w:val="auto"/>
          <w:sz w:val="32"/>
          <w:szCs w:val="32"/>
          <w:highlight w:val="none"/>
          <w:lang w:val="en-US" w:eastAsia="zh-CN"/>
        </w:rPr>
        <w:t>(党群人力部）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3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30 </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u w:val="single"/>
          <w:lang w:val="en-US" w:eastAsia="zh-CN"/>
        </w:rPr>
        <w:t xml:space="preserve"> 17 </w:t>
      </w:r>
      <w:r>
        <w:rPr>
          <w:rFonts w:hint="default" w:ascii="Times New Roman" w:hAnsi="Times New Roman" w:eastAsia="方正仿宋_GBK" w:cs="Times New Roman"/>
          <w:bCs/>
          <w:color w:val="auto"/>
          <w:sz w:val="32"/>
          <w:szCs w:val="32"/>
          <w:highlight w:val="none"/>
          <w:lang w:eastAsia="zh-CN"/>
        </w:rPr>
        <w:t>时</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00</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分（北京时间）。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pStyle w:val="2"/>
        <w:rPr>
          <w:rFonts w:hint="default"/>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none"/>
          <w:lang w:val="zh-CN" w:eastAsia="zh-CN"/>
        </w:rPr>
        <w:t>重庆航运建设发展（集团）有限公司</w:t>
      </w:r>
      <w:r>
        <w:rPr>
          <w:rFonts w:hint="eastAsia" w:ascii="Times New Roman" w:hAnsi="Times New Roman" w:eastAsia="方正仿宋_GBK" w:cs="Times New Roman"/>
          <w:bCs/>
          <w:color w:val="auto"/>
          <w:sz w:val="32"/>
          <w:szCs w:val="32"/>
          <w:highlight w:val="none"/>
          <w:u w:val="none"/>
          <w:lang w:val="en-US" w:eastAsia="zh-CN"/>
        </w:rPr>
        <w:t xml:space="preserve"> </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u w:val="none"/>
          <w:lang w:val="en-US" w:eastAsia="zh-CN"/>
        </w:rPr>
        <w:t>重庆市两江新区星光大道76号天王星B座23楼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eastAsia="zh-CN"/>
        </w:rPr>
        <w:t>陈老师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023-89076280、15802344680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u w:val="none"/>
          <w:lang w:val="zh-CN" w:eastAsia="zh-CN"/>
        </w:rPr>
        <w:t>重庆航运建设发展（集团）有限公司</w:t>
      </w:r>
      <w:r>
        <w:rPr>
          <w:rFonts w:hint="eastAsia" w:ascii="Times New Roman" w:hAnsi="Times New Roman" w:eastAsia="方正仿宋_GBK" w:cs="Times New Roman"/>
          <w:bCs/>
          <w:color w:val="auto"/>
          <w:sz w:val="32"/>
          <w:szCs w:val="32"/>
          <w:highlight w:val="none"/>
          <w:lang w:eastAsia="zh-CN"/>
        </w:rPr>
        <w:t>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023-89139841</w:t>
      </w:r>
      <w:bookmarkStart w:id="38" w:name="_GoBack"/>
      <w:bookmarkEnd w:id="38"/>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2022年3月21日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50000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 xml:space="preserve"> 伍</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 1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 xml:space="preserve"> 航发集团建设工程航拍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3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30 </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u w:val="single"/>
          <w:lang w:val="en-US" w:eastAsia="zh-CN"/>
        </w:rPr>
        <w:t xml:space="preserve"> 17 </w:t>
      </w:r>
      <w:r>
        <w:rPr>
          <w:rFonts w:hint="default" w:ascii="Times New Roman" w:hAnsi="Times New Roman" w:eastAsia="方正仿宋_GBK" w:cs="Times New Roman"/>
          <w:bCs/>
          <w:color w:val="auto"/>
          <w:sz w:val="32"/>
          <w:szCs w:val="32"/>
          <w:highlight w:val="none"/>
          <w:lang w:eastAsia="zh-CN"/>
        </w:rPr>
        <w:t>时</w:t>
      </w:r>
      <w:r>
        <w:rPr>
          <w:rFonts w:hint="default" w:ascii="Times New Roman" w:hAnsi="Times New Roman" w:eastAsia="方正仿宋_GBK" w:cs="Times New Roman"/>
          <w:bCs/>
          <w:color w:val="auto"/>
          <w:sz w:val="32"/>
          <w:szCs w:val="32"/>
          <w:highlight w:val="none"/>
          <w:u w:val="single"/>
          <w:lang w:eastAsia="zh-CN"/>
        </w:rPr>
        <w:t xml:space="preserve"> 00 </w:t>
      </w:r>
      <w:r>
        <w:rPr>
          <w:rFonts w:hint="default" w:ascii="Times New Roman" w:hAnsi="Times New Roman" w:eastAsia="方正仿宋_GBK" w:cs="Times New Roman"/>
          <w:bCs/>
          <w:color w:val="auto"/>
          <w:sz w:val="32"/>
          <w:szCs w:val="32"/>
          <w:highlight w:val="none"/>
          <w:lang w:eastAsia="zh-CN"/>
        </w:rPr>
        <w:t>分前不得开启。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bookmarkEnd w:id="11"/>
    <w:bookmarkEnd w:id="12"/>
    <w:bookmarkEnd w:id="13"/>
    <w:bookmarkEnd w:id="14"/>
    <w:bookmarkEnd w:id="15"/>
    <w:bookmarkEnd w:id="16"/>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pStyle w:val="2"/>
        <w:ind w:left="0" w:leftChars="0" w:firstLine="640" w:firstLineChars="200"/>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根据相关管理办法，重新</w:t>
      </w:r>
      <w:r>
        <w:rPr>
          <w:rFonts w:hint="eastAsia" w:ascii="方正仿宋_GBK" w:hAnsi="方正仿宋_GBK" w:eastAsia="方正仿宋_GBK" w:cs="方正仿宋_GBK"/>
          <w:sz w:val="32"/>
          <w:szCs w:val="32"/>
          <w:lang w:val="en-US" w:eastAsia="zh-CN"/>
        </w:rPr>
        <w:t>比选仅有两家或一家有效报价人参与报价的，经评审产生中选单位。</w:t>
      </w:r>
    </w:p>
    <w:p>
      <w:pPr>
        <w:pStyle w:val="2"/>
        <w:rPr>
          <w:rFonts w:hint="default" w:ascii="Times New Roman" w:hAnsi="Times New Roman" w:eastAsia="方正仿宋_GBK" w:cs="Times New Roman"/>
          <w:bCs/>
          <w:color w:val="auto"/>
          <w:sz w:val="32"/>
          <w:szCs w:val="32"/>
          <w:highlight w:val="none"/>
          <w:lang w:eastAsia="zh-CN"/>
        </w:rPr>
      </w:pPr>
    </w:p>
    <w:p>
      <w:pPr>
        <w:pStyle w:val="2"/>
        <w:rPr>
          <w:rFonts w:hint="default" w:ascii="Times New Roman" w:hAnsi="Times New Roman" w:eastAsia="方正仿宋_GBK" w:cs="Times New Roman"/>
          <w:bCs/>
          <w:color w:val="auto"/>
          <w:sz w:val="32"/>
          <w:szCs w:val="32"/>
          <w:highlight w:val="none"/>
          <w:lang w:eastAsia="zh-CN"/>
        </w:rPr>
      </w:pPr>
    </w:p>
    <w:p>
      <w:pPr>
        <w:pStyle w:val="2"/>
        <w:rPr>
          <w:rFonts w:hint="default" w:ascii="Times New Roman" w:hAnsi="Times New Roman" w:eastAsia="方正仿宋_GBK" w:cs="Times New Roman"/>
          <w:bCs/>
          <w:color w:val="auto"/>
          <w:sz w:val="32"/>
          <w:szCs w:val="32"/>
          <w:highlight w:val="none"/>
          <w:lang w:eastAsia="zh-CN"/>
        </w:rPr>
      </w:pPr>
    </w:p>
    <w:p>
      <w:pPr>
        <w:pStyle w:val="2"/>
        <w:ind w:left="0" w:leftChars="0" w:firstLine="0" w:firstLineChars="0"/>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numPr>
          <w:ilvl w:val="0"/>
          <w:numId w:val="1"/>
        </w:num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default" w:ascii="Times New Roman" w:hAnsi="Times New Roman" w:eastAsia="方正小标宋_GBK" w:cs="Times New Roman"/>
          <w:bCs/>
          <w:color w:val="auto"/>
          <w:sz w:val="44"/>
          <w:szCs w:val="44"/>
          <w:highlight w:val="none"/>
          <w:lang w:val="zh-CN" w:eastAsia="zh-CN"/>
        </w:rPr>
        <w:t>合同条款</w:t>
      </w:r>
      <w:r>
        <w:rPr>
          <w:rFonts w:hint="eastAsia" w:ascii="Times New Roman" w:hAnsi="Times New Roman" w:eastAsia="方正小标宋_GBK" w:cs="Times New Roman"/>
          <w:bCs/>
          <w:color w:val="auto"/>
          <w:sz w:val="44"/>
          <w:szCs w:val="44"/>
          <w:highlight w:val="none"/>
          <w:lang w:val="en-US" w:eastAsia="zh-CN"/>
        </w:rPr>
        <w:t>与部分要求</w:t>
      </w:r>
    </w:p>
    <w:p>
      <w:pPr>
        <w:pStyle w:val="19"/>
        <w:widowControl w:val="0"/>
        <w:numPr>
          <w:ilvl w:val="0"/>
          <w:numId w:val="0"/>
        </w:numPr>
        <w:rPr>
          <w:rFonts w:hint="default"/>
          <w:lang w:val="zh-CN" w:eastAsia="zh-CN"/>
        </w:rPr>
      </w:pPr>
    </w:p>
    <w:p>
      <w:pPr>
        <w:numPr>
          <w:ilvl w:val="0"/>
          <w:numId w:val="2"/>
        </w:numPr>
        <w:spacing w:line="510" w:lineRule="exact"/>
        <w:ind w:left="420" w:leftChars="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合同范围</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本次拍摄共有</w:t>
      </w:r>
      <w:r>
        <w:rPr>
          <w:rFonts w:hint="eastAsia" w:ascii="Times New Roman" w:hAnsi="Times New Roman" w:eastAsia="方正仿宋_GBK" w:cs="Times New Roman"/>
          <w:bCs/>
          <w:color w:val="auto"/>
          <w:sz w:val="32"/>
          <w:szCs w:val="32"/>
          <w:highlight w:val="none"/>
          <w:lang w:eastAsia="zh-CN"/>
        </w:rPr>
        <w:t>富金坝航电枢纽、渭沱电站、草街航电枢纽、</w:t>
      </w:r>
      <w:r>
        <w:rPr>
          <w:rFonts w:hint="eastAsia" w:ascii="Times New Roman" w:hAnsi="Times New Roman" w:eastAsia="方正仿宋_GBK" w:cs="Times New Roman"/>
          <w:bCs/>
          <w:color w:val="auto"/>
          <w:sz w:val="32"/>
          <w:szCs w:val="32"/>
          <w:highlight w:val="none"/>
          <w:lang w:val="en-US" w:eastAsia="zh-CN"/>
        </w:rPr>
        <w:t>潼南航电枢纽、佛耳岩码头、新田港、航发集团办公楼7个项目。</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乙方在签订合同后30个工作日内，需要提交每个项目不少于30张的高清图片资料，其中每个项目航拍图片不少于20张，常规图片不少于10张。</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每张图片同时提交JPG和TIFF两种格式，其中JPG格式不小于10M，TIFF格式不小于30M。</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分辨率不低于4500*3500（宽*高）。</w:t>
      </w:r>
    </w:p>
    <w:p>
      <w:pPr>
        <w:rPr>
          <w:rFonts w:hint="eastAsia" w:ascii="Times New Roman" w:hAnsi="Times New Roman" w:eastAsia="方正仿宋_GBK" w:cs="Times New Roman"/>
          <w:i/>
          <w:iCs/>
          <w:color w:val="auto"/>
          <w:sz w:val="28"/>
          <w:szCs w:val="28"/>
          <w:highlight w:val="none"/>
          <w:lang w:val="en-US" w:eastAsia="zh-CN"/>
        </w:rPr>
      </w:pP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2.合同</w:t>
      </w:r>
      <w:r>
        <w:rPr>
          <w:rFonts w:hint="default" w:ascii="Times New Roman" w:hAnsi="Times New Roman" w:eastAsia="黑体" w:cs="Times New Roman"/>
          <w:color w:val="auto"/>
          <w:sz w:val="32"/>
          <w:szCs w:val="32"/>
          <w:highlight w:val="none"/>
          <w:lang w:val="zh-CN" w:eastAsia="zh-CN"/>
        </w:rPr>
        <w:t>签订</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none"/>
          <w:lang w:val="en-US" w:eastAsia="zh-CN"/>
        </w:rPr>
        <w:t xml:space="preserve"> </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中标人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val="zh-CN" w:eastAsia="zh-CN"/>
        </w:rPr>
        <w:t>）签订合同。若报价人中标后，无正当理由放弃中标或不按时签订合同的，报价人将被列入黑名单。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3.合同价格与</w:t>
      </w:r>
      <w:r>
        <w:rPr>
          <w:rFonts w:hint="default" w:ascii="Times New Roman" w:hAnsi="Times New Roman" w:eastAsia="黑体" w:cs="Times New Roman"/>
          <w:color w:val="auto"/>
          <w:sz w:val="32"/>
          <w:szCs w:val="32"/>
          <w:highlight w:val="none"/>
          <w:lang w:val="zh-CN" w:eastAsia="zh-CN"/>
        </w:rPr>
        <w:t>支付方式</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3.1合同价格</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本项目为</w:t>
      </w:r>
      <w:r>
        <w:rPr>
          <w:rFonts w:hint="eastAsia" w:ascii="Times New Roman" w:hAnsi="Times New Roman" w:eastAsia="方正仿宋_GBK" w:cs="Times New Roman"/>
          <w:b/>
          <w:bCs/>
          <w:color w:val="auto"/>
          <w:sz w:val="32"/>
          <w:szCs w:val="32"/>
          <w:highlight w:val="none"/>
          <w:u w:val="none"/>
          <w:lang w:val="en-US" w:eastAsia="zh-CN"/>
        </w:rPr>
        <w:t>固定总价</w:t>
      </w:r>
      <w:r>
        <w:rPr>
          <w:rFonts w:hint="eastAsia" w:ascii="Times New Roman" w:hAnsi="Times New Roman" w:eastAsia="方正仿宋_GBK" w:cs="Times New Roman"/>
          <w:color w:val="auto"/>
          <w:sz w:val="32"/>
          <w:szCs w:val="32"/>
          <w:highlight w:val="none"/>
          <w:lang w:val="en-US" w:eastAsia="zh-CN"/>
        </w:rPr>
        <w:t>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次合同实行总价包干。报价人为完成合同工作内容所需的专业器材使用费、摄影师人工费、图像后期制作费、交通费和杂支等费用，及为完成询价文件要求工作的一切相关费用均由报价人承担，均包含在报价中。报价人完成本项目需缴纳的一切税费和公司取费（企业管理费、利润等）均由报价人承担，并包含在报价之内。</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卖方所报</w:t>
      </w:r>
      <w:r>
        <w:rPr>
          <w:rFonts w:hint="eastAsia" w:ascii="Times New Roman" w:hAnsi="Times New Roman" w:eastAsia="方正仿宋_GBK" w:cs="Times New Roman"/>
          <w:b/>
          <w:bCs/>
          <w:i w:val="0"/>
          <w:iCs w:val="0"/>
          <w:color w:val="auto"/>
          <w:sz w:val="32"/>
          <w:szCs w:val="32"/>
          <w:highlight w:val="none"/>
          <w:u w:val="none"/>
          <w:lang w:val="en-US" w:eastAsia="zh-CN"/>
        </w:rPr>
        <w:t>总价</w:t>
      </w:r>
      <w:r>
        <w:rPr>
          <w:rFonts w:hint="eastAsia" w:ascii="Times New Roman" w:hAnsi="Times New Roman" w:eastAsia="方正仿宋_GBK" w:cs="Times New Roman"/>
          <w:color w:val="auto"/>
          <w:sz w:val="32"/>
          <w:szCs w:val="32"/>
          <w:highlight w:val="none"/>
          <w:lang w:val="en-US" w:eastAsia="zh-CN"/>
        </w:rPr>
        <w:t>在合同有效期内固定不变，即合同</w:t>
      </w:r>
      <w:r>
        <w:rPr>
          <w:rFonts w:hint="eastAsia" w:ascii="Times New Roman" w:hAnsi="Times New Roman" w:eastAsia="方正仿宋_GBK" w:cs="Times New Roman"/>
          <w:b/>
          <w:bCs/>
          <w:i w:val="0"/>
          <w:iCs w:val="0"/>
          <w:color w:val="auto"/>
          <w:sz w:val="32"/>
          <w:szCs w:val="32"/>
          <w:highlight w:val="none"/>
          <w:u w:val="none"/>
          <w:lang w:val="en-US" w:eastAsia="zh-CN"/>
        </w:rPr>
        <w:t>总价</w:t>
      </w:r>
      <w:r>
        <w:rPr>
          <w:rFonts w:hint="eastAsia" w:ascii="Times New Roman" w:hAnsi="Times New Roman" w:eastAsia="方正仿宋_GBK" w:cs="Times New Roman"/>
          <w:color w:val="auto"/>
          <w:sz w:val="32"/>
          <w:szCs w:val="32"/>
          <w:highlight w:val="none"/>
          <w:lang w:val="en-US" w:eastAsia="zh-CN"/>
        </w:rPr>
        <w:t>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zh-CN" w:eastAsia="zh-CN"/>
        </w:rPr>
        <w:t>一次性</w:t>
      </w:r>
      <w:r>
        <w:rPr>
          <w:rFonts w:hint="default" w:ascii="Times New Roman" w:hAnsi="Times New Roman" w:eastAsia="方正仿宋_GBK" w:cs="Times New Roman"/>
          <w:color w:val="auto"/>
          <w:sz w:val="32"/>
          <w:szCs w:val="32"/>
          <w:highlight w:val="none"/>
          <w:lang w:val="zh-CN" w:eastAsia="zh-CN"/>
        </w:rPr>
        <w:t>支付</w:t>
      </w:r>
      <w:r>
        <w:rPr>
          <w:rFonts w:hint="eastAsia" w:ascii="Times New Roman" w:hAnsi="Times New Roman" w:eastAsia="方正仿宋_GBK" w:cs="Times New Roman"/>
          <w:color w:val="auto"/>
          <w:sz w:val="32"/>
          <w:szCs w:val="32"/>
          <w:highlight w:val="none"/>
          <w:lang w:val="zh-CN" w:eastAsia="zh-CN"/>
        </w:rPr>
        <w:t>：在发包方收到产品并验收合格后，在</w:t>
      </w:r>
      <w:r>
        <w:rPr>
          <w:rFonts w:hint="eastAsia" w:ascii="Times New Roman" w:hAnsi="Times New Roman" w:eastAsia="方正仿宋_GBK" w:cs="Times New Roman"/>
          <w:color w:val="auto"/>
          <w:sz w:val="32"/>
          <w:szCs w:val="32"/>
          <w:highlight w:val="none"/>
          <w:lang w:val="en-US" w:eastAsia="zh-CN"/>
        </w:rPr>
        <w:t>10个工作日内一次性支付完所有费用的100%。</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p>
    <w:p>
      <w:pPr>
        <w:spacing w:line="510" w:lineRule="exact"/>
        <w:ind w:firstLine="636" w:firstLineChars="19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4.安全责任</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w:t>
      </w:r>
      <w:r>
        <w:rPr>
          <w:rFonts w:hint="eastAsia" w:ascii="Times New Roman" w:hAnsi="Times New Roman" w:eastAsia="方正仿宋_GBK" w:cs="Times New Roman"/>
          <w:color w:val="auto"/>
          <w:sz w:val="32"/>
          <w:szCs w:val="32"/>
          <w:highlight w:val="none"/>
          <w:lang w:val="zh-CN" w:eastAsia="zh-CN"/>
        </w:rPr>
        <w:t>应对本项工作的安全负责，遵守拍摄所在地的疫情防控要求和安全生产要求，遵守航拍工作相关要求，工作中所发生的任何安全责任由承包人负责。</w:t>
      </w:r>
    </w:p>
    <w:p>
      <w:pPr>
        <w:pStyle w:val="2"/>
        <w:rPr>
          <w:rFonts w:hint="default"/>
          <w:lang w:val="zh-CN" w:eastAsia="zh-CN"/>
        </w:rPr>
      </w:pP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5.验收与缺陷责任（质保期服务）</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bookmarkStart w:id="18" w:name="_Toc138218378"/>
      <w:bookmarkStart w:id="19" w:name="_Toc149722390"/>
      <w:bookmarkStart w:id="20" w:name="_Toc140303421"/>
      <w:bookmarkStart w:id="21" w:name="_Toc138143945"/>
      <w:bookmarkStart w:id="22" w:name="_Toc138217242"/>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zh-CN" w:eastAsia="zh-CN"/>
        </w:rPr>
        <w:t xml:space="preserve">.1 </w:t>
      </w:r>
      <w:bookmarkEnd w:id="18"/>
      <w:bookmarkEnd w:id="19"/>
      <w:bookmarkEnd w:id="20"/>
      <w:bookmarkEnd w:id="21"/>
      <w:bookmarkEnd w:id="22"/>
      <w:r>
        <w:rPr>
          <w:rFonts w:hint="eastAsia" w:ascii="Times New Roman" w:hAnsi="Times New Roman" w:eastAsia="方正仿宋_GBK" w:cs="Times New Roman"/>
          <w:color w:val="auto"/>
          <w:sz w:val="32"/>
          <w:szCs w:val="32"/>
          <w:highlight w:val="none"/>
          <w:lang w:val="en-US" w:eastAsia="zh-CN"/>
        </w:rPr>
        <w:t>验收要求</w:t>
      </w:r>
      <w:r>
        <w:rPr>
          <w:rFonts w:hint="eastAsia" w:ascii="Times New Roman" w:hAnsi="Times New Roman" w:eastAsia="方正仿宋_GBK" w:cs="Times New Roman"/>
          <w:color w:val="auto"/>
          <w:sz w:val="32"/>
          <w:szCs w:val="32"/>
          <w:highlight w:val="none"/>
          <w:lang w:val="zh-CN" w:eastAsia="zh-CN"/>
        </w:rPr>
        <w:t>：符合甲方的图片成品要求。</w:t>
      </w:r>
    </w:p>
    <w:p>
      <w:pPr>
        <w:pStyle w:val="19"/>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5.2 质保期服务相关要求：在本工程结束1年内根据发包方要求对照片进行后期修改制作。</w:t>
      </w:r>
    </w:p>
    <w:p>
      <w:pPr>
        <w:pStyle w:val="19"/>
        <w:ind w:firstLine="640" w:firstLineChars="200"/>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5.3 其他：</w:t>
      </w:r>
      <w:r>
        <w:rPr>
          <w:rFonts w:hint="default" w:ascii="Times New Roman" w:hAnsi="Times New Roman" w:eastAsia="方正仿宋_GBK" w:cs="Times New Roman"/>
          <w:color w:val="auto"/>
          <w:sz w:val="32"/>
          <w:szCs w:val="32"/>
          <w:highlight w:val="none"/>
          <w:lang w:val="zh-CN" w:eastAsia="zh-CN"/>
        </w:rPr>
        <w:t>报价人承诺书有另行承诺的，按其承诺期限执行。</w:t>
      </w:r>
    </w:p>
    <w:p>
      <w:pPr>
        <w:adjustRightInd w:val="0"/>
        <w:snapToGrid w:val="0"/>
        <w:spacing w:after="120"/>
        <w:rPr>
          <w:rFonts w:hint="default" w:ascii="Times New Roman" w:hAnsi="Times New Roman" w:eastAsia="方正仿宋_GBK" w:cs="Times New Roman"/>
          <w:color w:val="auto"/>
          <w:sz w:val="24"/>
          <w:szCs w:val="24"/>
          <w:highlight w:val="none"/>
          <w:lang w:eastAsia="zh-CN"/>
        </w:rPr>
      </w:pPr>
    </w:p>
    <w:p>
      <w:p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6.违约责任</w:t>
      </w:r>
    </w:p>
    <w:p>
      <w:pPr>
        <w:pStyle w:val="19"/>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违约方须支付合同总额10%的违约金给守约方。</w:t>
      </w:r>
    </w:p>
    <w:p>
      <w:pPr>
        <w:pStyle w:val="19"/>
        <w:rPr>
          <w:rFonts w:hint="eastAsia"/>
          <w:lang w:val="en-US" w:eastAsia="zh-CN"/>
        </w:rPr>
      </w:pPr>
    </w:p>
    <w:p>
      <w:pPr>
        <w:numPr>
          <w:ilvl w:val="0"/>
          <w:numId w:val="0"/>
        </w:numPr>
        <w:spacing w:line="510" w:lineRule="exact"/>
        <w:ind w:firstLine="640"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7.争议的解决</w:t>
      </w:r>
    </w:p>
    <w:p>
      <w:pPr>
        <w:pStyle w:val="19"/>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因本合同引起或与本合同有关的任何争议，由双方协商解决，协商不成，双方均可诉至人民法院。</w:t>
      </w: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本次拍摄共有</w:t>
      </w:r>
      <w:r>
        <w:rPr>
          <w:rFonts w:hint="eastAsia" w:ascii="Times New Roman" w:hAnsi="Times New Roman" w:eastAsia="方正仿宋_GBK" w:cs="Times New Roman"/>
          <w:bCs/>
          <w:color w:val="auto"/>
          <w:sz w:val="32"/>
          <w:szCs w:val="32"/>
          <w:highlight w:val="none"/>
          <w:lang w:eastAsia="zh-CN"/>
        </w:rPr>
        <w:t>富金坝航电枢纽、渭沱电站、草街航电枢纽、</w:t>
      </w:r>
      <w:r>
        <w:rPr>
          <w:rFonts w:hint="eastAsia" w:ascii="Times New Roman" w:hAnsi="Times New Roman" w:eastAsia="方正仿宋_GBK" w:cs="Times New Roman"/>
          <w:bCs/>
          <w:color w:val="auto"/>
          <w:sz w:val="32"/>
          <w:szCs w:val="32"/>
          <w:highlight w:val="none"/>
          <w:lang w:val="en-US" w:eastAsia="zh-CN"/>
        </w:rPr>
        <w:t>潼南航电枢纽、佛耳岩码头、新田港、航发集团办公楼7个项目。</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需要提交每个项目不少于30张的高清图片资料，其中每个项目无人机航拍图片不少于20张，常规视角图片不少于10张。</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每张图片同时提交JPG和TIFF两种格式，其中JPG格式不小于10M，TIFF格式不小于30M。</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分辨率不低于4500*3500（宽*高）。</w:t>
      </w:r>
    </w:p>
    <w:p>
      <w:pPr>
        <w:widowControl w:val="0"/>
        <w:numPr>
          <w:ilvl w:val="0"/>
          <w:numId w:val="0"/>
        </w:numPr>
        <w:autoSpaceDE w:val="0"/>
        <w:autoSpaceDN w:val="0"/>
        <w:adjustRightInd w:val="0"/>
        <w:spacing w:line="564" w:lineRule="exact"/>
        <w:ind w:right="117" w:rightChars="0"/>
        <w:jc w:val="center"/>
        <w:outlineLvl w:val="0"/>
        <w:rPr>
          <w:rFonts w:hint="default" w:ascii="Times New Roman" w:hAnsi="Times New Roman" w:eastAsia="方正小标宋_GBK" w:cs="Times New Roman"/>
          <w:bCs/>
          <w:color w:val="auto"/>
          <w:sz w:val="44"/>
          <w:szCs w:val="44"/>
          <w:highlight w:val="none"/>
          <w:lang w:val="zh-CN" w:eastAsia="zh-CN"/>
        </w:rPr>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hapStyle="1"/>
          <w:cols w:space="425" w:num="1"/>
          <w:docGrid w:linePitch="312" w:charSpace="0"/>
        </w:sectPr>
      </w:pP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航发集团建设工程航拍</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23"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23"/>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cs="Times New Roman"/>
          <w:color w:val="auto"/>
          <w:highlight w:val="none"/>
        </w:rPr>
      </w:pPr>
    </w:p>
    <w:p>
      <w:pPr>
        <w:snapToGrid w:val="0"/>
        <w:spacing w:line="400" w:lineRule="exact"/>
        <w:jc w:val="left"/>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备注：以上所有材料均需加盖公章，统一装订入报价文件</w:t>
      </w:r>
    </w:p>
    <w:p>
      <w:pPr>
        <w:pStyle w:val="173"/>
        <w:keepNext/>
        <w:keepLines/>
        <w:shd w:val="clear" w:color="auto" w:fill="auto"/>
        <w:snapToGrid w:val="0"/>
        <w:spacing w:before="0" w:after="0" w:line="240" w:lineRule="auto"/>
        <w:jc w:val="both"/>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4" w:name="_Toc52097543"/>
      <w:bookmarkStart w:id="25" w:name="bookmark292"/>
      <w:bookmarkStart w:id="26" w:name="_Toc10710824"/>
      <w:bookmarkStart w:id="27" w:name="_Toc29194793"/>
      <w:r>
        <w:rPr>
          <w:rFonts w:hint="default" w:ascii="Times New Roman" w:hAnsi="Times New Roman" w:eastAsia="方正小标宋_GBK" w:cs="Times New Roman"/>
          <w:color w:val="auto"/>
          <w:sz w:val="44"/>
          <w:szCs w:val="44"/>
          <w:highlight w:val="none"/>
        </w:rPr>
        <w:t>一、法定代表人身份证明或授权委托书</w:t>
      </w:r>
      <w:bookmarkEnd w:id="24"/>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8" w:name="_Toc52097544"/>
      <w:r>
        <w:rPr>
          <w:rFonts w:hint="default" w:ascii="Times New Roman" w:hAnsi="Times New Roman" w:eastAsia="方正小标宋_GBK" w:cs="Times New Roman"/>
          <w:color w:val="auto"/>
          <w:sz w:val="44"/>
          <w:szCs w:val="44"/>
          <w:highlight w:val="none"/>
        </w:rPr>
        <w:t>二、报价函</w:t>
      </w:r>
      <w:bookmarkEnd w:id="25"/>
      <w:bookmarkEnd w:id="26"/>
      <w:bookmarkEnd w:id="27"/>
      <w:bookmarkEnd w:id="28"/>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9"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29"/>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eastAsia="zh-CN"/>
        </w:rPr>
        <w:t>报价</w:t>
      </w:r>
      <w:r>
        <w:rPr>
          <w:rFonts w:hint="default" w:ascii="Times New Roman" w:hAnsi="Times New Roman" w:eastAsia="方正仿宋_GBK" w:cs="Times New Roman"/>
          <w:color w:val="auto"/>
          <w:sz w:val="32"/>
          <w:szCs w:val="32"/>
          <w:highlight w:val="none"/>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在本工程结束后1年内，根据发包方要求对照片进行后期修改制作，不再收取其他费用。</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0" w:name="_Toc29194794"/>
      <w:bookmarkStart w:id="31" w:name="_Toc10710825"/>
      <w:bookmarkStart w:id="32" w:name="_Toc5209754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0"/>
      <w:bookmarkEnd w:id="31"/>
      <w:bookmarkEnd w:id="32"/>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w:t>
      </w:r>
      <w:r>
        <w:rPr>
          <w:rFonts w:hint="eastAsia" w:ascii="Times New Roman" w:hAnsi="Times New Roman" w:eastAsia="方正仿宋_GBK" w:cs="Times New Roman"/>
          <w:color w:val="auto"/>
          <w:sz w:val="32"/>
          <w:szCs w:val="32"/>
          <w:highlight w:val="none"/>
          <w:lang w:val="en-US" w:eastAsia="zh-CN"/>
        </w:rPr>
        <w:t>本次合同实行总价包干。</w:t>
      </w:r>
      <w:r>
        <w:rPr>
          <w:rFonts w:hint="default" w:ascii="Times New Roman" w:hAnsi="Times New Roman" w:eastAsia="方正仿宋_GBK" w:cs="Times New Roman"/>
          <w:color w:val="auto"/>
          <w:sz w:val="32"/>
          <w:szCs w:val="32"/>
          <w:highlight w:val="none"/>
          <w:lang w:eastAsia="zh-CN"/>
        </w:rPr>
        <w:t>报价表中的价格，应包括</w:t>
      </w:r>
      <w:r>
        <w:rPr>
          <w:rFonts w:hint="eastAsia" w:ascii="Times New Roman" w:hAnsi="Times New Roman" w:eastAsia="方正仿宋_GBK" w:cs="Times New Roman"/>
          <w:color w:val="auto"/>
          <w:sz w:val="32"/>
          <w:szCs w:val="32"/>
          <w:highlight w:val="none"/>
          <w:lang w:val="en-US" w:eastAsia="zh-CN"/>
        </w:rPr>
        <w:t>报价人为完成合同工作内容所需的专业器材使用费、摄影师人工费、图像后期制作费、交通费和杂支等费用，为完成询价文件要求工作的一切相关费用，</w:t>
      </w:r>
      <w:r>
        <w:rPr>
          <w:rFonts w:hint="default" w:ascii="Times New Roman" w:hAnsi="Times New Roman" w:eastAsia="方正仿宋_GBK" w:cs="Times New Roman"/>
          <w:color w:val="auto"/>
          <w:sz w:val="32"/>
          <w:szCs w:val="32"/>
          <w:highlight w:val="none"/>
          <w:lang w:eastAsia="zh-CN"/>
        </w:rPr>
        <w:t>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33" w:name="_Toc150847038"/>
            <w:bookmarkStart w:id="34" w:name="_Toc148863269"/>
            <w:bookmarkStart w:id="35" w:name="_Toc148779982"/>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33"/>
      <w:bookmarkEnd w:id="34"/>
      <w:bookmarkEnd w:id="35"/>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6" w:name="_Toc52097546"/>
      <w:r>
        <w:rPr>
          <w:rFonts w:hint="default" w:ascii="Times New Roman" w:hAnsi="Times New Roman" w:eastAsia="方正小标宋_GBK" w:cs="Times New Roman"/>
          <w:color w:val="auto"/>
          <w:sz w:val="44"/>
          <w:szCs w:val="44"/>
          <w:highlight w:val="none"/>
        </w:rPr>
        <w:t>四、资格审查资料</w:t>
      </w:r>
      <w:bookmarkEnd w:id="36"/>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37" w:name="_Toc52097548"/>
    </w:p>
    <w:p>
      <w:pPr>
        <w:spacing w:line="510" w:lineRule="exact"/>
        <w:ind w:firstLine="640" w:firstLineChars="200"/>
        <w:rPr>
          <w:rFonts w:hint="default" w:ascii="Times New Roman" w:hAnsi="Times New Roman" w:eastAsia="方正仿宋_GBK" w:cs="Times New Roman"/>
          <w:i w:val="0"/>
          <w:iCs w:val="0"/>
          <w:color w:val="auto"/>
          <w:sz w:val="32"/>
          <w:szCs w:val="32"/>
          <w:highlight w:val="none"/>
          <w:lang w:eastAsia="zh-CN"/>
        </w:rPr>
      </w:pPr>
      <w:r>
        <w:rPr>
          <w:rFonts w:hint="eastAsia" w:ascii="Times New Roman" w:hAnsi="Times New Roman" w:eastAsia="方正仿宋_GBK" w:cs="Times New Roman"/>
          <w:i w:val="0"/>
          <w:iCs w:val="0"/>
          <w:color w:val="auto"/>
          <w:sz w:val="32"/>
          <w:szCs w:val="32"/>
          <w:highlight w:val="none"/>
          <w:lang w:val="en-US" w:eastAsia="zh-CN"/>
        </w:rPr>
        <w:t>报价人应说明对本项目的</w:t>
      </w:r>
      <w:r>
        <w:rPr>
          <w:rFonts w:hint="default" w:ascii="Times New Roman" w:hAnsi="Times New Roman" w:eastAsia="方正仿宋_GBK" w:cs="Times New Roman"/>
          <w:i w:val="0"/>
          <w:iCs w:val="0"/>
          <w:color w:val="auto"/>
          <w:sz w:val="32"/>
          <w:szCs w:val="32"/>
          <w:highlight w:val="none"/>
          <w:lang w:eastAsia="zh-CN"/>
        </w:rPr>
        <w:t>进度计划与措施</w:t>
      </w:r>
      <w:r>
        <w:rPr>
          <w:rFonts w:hint="eastAsia" w:ascii="Times New Roman" w:hAnsi="Times New Roman" w:eastAsia="方正仿宋_GBK" w:cs="Times New Roman"/>
          <w:i w:val="0"/>
          <w:iCs w:val="0"/>
          <w:color w:val="auto"/>
          <w:sz w:val="32"/>
          <w:szCs w:val="32"/>
          <w:highlight w:val="none"/>
          <w:lang w:eastAsia="zh-CN"/>
        </w:rPr>
        <w:t>，</w:t>
      </w:r>
      <w:r>
        <w:rPr>
          <w:rFonts w:hint="eastAsia" w:ascii="Times New Roman" w:hAnsi="Times New Roman" w:eastAsia="方正仿宋_GBK" w:cs="Times New Roman"/>
          <w:i w:val="0"/>
          <w:iCs w:val="0"/>
          <w:color w:val="auto"/>
          <w:sz w:val="32"/>
          <w:szCs w:val="32"/>
          <w:highlight w:val="none"/>
          <w:lang w:val="en-US" w:eastAsia="zh-CN"/>
        </w:rPr>
        <w:t>拟投入的</w:t>
      </w:r>
      <w:r>
        <w:rPr>
          <w:rFonts w:hint="eastAsia" w:ascii="Times New Roman" w:hAnsi="Times New Roman" w:eastAsia="方正仿宋_GBK" w:cs="Times New Roman"/>
          <w:i w:val="0"/>
          <w:iCs w:val="0"/>
          <w:color w:val="auto"/>
          <w:sz w:val="32"/>
          <w:szCs w:val="32"/>
          <w:highlight w:val="none"/>
          <w:lang w:eastAsia="zh-CN"/>
        </w:rPr>
        <w:t>拍摄设备及后期制作方案等</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37"/>
    </w:p>
    <w:sectPr>
      <w:headerReference r:id="rId7" w:type="default"/>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fmt="decimal"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rPr>
            <w:lang w:val="zh-CN"/>
          </w:rP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p>
        <w:pPr>
          <w:pStyle w:val="28"/>
          <w:jc w:val="center"/>
        </w:pPr>
      </w:p>
    </w:sdtContent>
  </w:sdt>
  <w:p>
    <w:pPr>
      <w:pStyle w:val="1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16C88"/>
    <w:multiLevelType w:val="singleLevel"/>
    <w:tmpl w:val="9A016C88"/>
    <w:lvl w:ilvl="0" w:tentative="0">
      <w:start w:val="3"/>
      <w:numFmt w:val="chineseCounting"/>
      <w:suff w:val="space"/>
      <w:lvlText w:val="第%1章"/>
      <w:lvlJc w:val="left"/>
      <w:rPr>
        <w:rFonts w:hint="eastAsia"/>
      </w:r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445CEC"/>
    <w:rsid w:val="020019E7"/>
    <w:rsid w:val="048A3FA3"/>
    <w:rsid w:val="04C75BA9"/>
    <w:rsid w:val="05046843"/>
    <w:rsid w:val="0636605F"/>
    <w:rsid w:val="067A2C61"/>
    <w:rsid w:val="06ED263D"/>
    <w:rsid w:val="07501833"/>
    <w:rsid w:val="08651193"/>
    <w:rsid w:val="08D84396"/>
    <w:rsid w:val="08F93D5B"/>
    <w:rsid w:val="09CD7F8F"/>
    <w:rsid w:val="0A95138C"/>
    <w:rsid w:val="0AA577C0"/>
    <w:rsid w:val="0BB95CD2"/>
    <w:rsid w:val="0BFE4292"/>
    <w:rsid w:val="0C292867"/>
    <w:rsid w:val="0CD07E15"/>
    <w:rsid w:val="0CFA4A65"/>
    <w:rsid w:val="0E8F62CF"/>
    <w:rsid w:val="0FB66909"/>
    <w:rsid w:val="108E667B"/>
    <w:rsid w:val="10A81391"/>
    <w:rsid w:val="10F7295B"/>
    <w:rsid w:val="117A6EEF"/>
    <w:rsid w:val="13B86C2F"/>
    <w:rsid w:val="14295DAF"/>
    <w:rsid w:val="142A7E51"/>
    <w:rsid w:val="159E24E8"/>
    <w:rsid w:val="162417DF"/>
    <w:rsid w:val="166C5E3D"/>
    <w:rsid w:val="16A76DEE"/>
    <w:rsid w:val="17AC5B95"/>
    <w:rsid w:val="19421CE6"/>
    <w:rsid w:val="198130EF"/>
    <w:rsid w:val="19AE416C"/>
    <w:rsid w:val="19DD43BA"/>
    <w:rsid w:val="1A4B45F5"/>
    <w:rsid w:val="1AEB3291"/>
    <w:rsid w:val="1CEB3111"/>
    <w:rsid w:val="1D1E25DF"/>
    <w:rsid w:val="1D652848"/>
    <w:rsid w:val="1DD736C3"/>
    <w:rsid w:val="1E0E1AB5"/>
    <w:rsid w:val="1E98195F"/>
    <w:rsid w:val="21CC3BA7"/>
    <w:rsid w:val="21E3769E"/>
    <w:rsid w:val="22102401"/>
    <w:rsid w:val="228765EB"/>
    <w:rsid w:val="241174C5"/>
    <w:rsid w:val="24304B96"/>
    <w:rsid w:val="24430E72"/>
    <w:rsid w:val="24B738C2"/>
    <w:rsid w:val="255178E6"/>
    <w:rsid w:val="255E1927"/>
    <w:rsid w:val="25F14B98"/>
    <w:rsid w:val="26710645"/>
    <w:rsid w:val="26A412D1"/>
    <w:rsid w:val="26A91696"/>
    <w:rsid w:val="272F2851"/>
    <w:rsid w:val="274F3DB2"/>
    <w:rsid w:val="276B6D82"/>
    <w:rsid w:val="279C6923"/>
    <w:rsid w:val="27BD1AEB"/>
    <w:rsid w:val="284A07C7"/>
    <w:rsid w:val="28FC289D"/>
    <w:rsid w:val="2914405B"/>
    <w:rsid w:val="29156EF2"/>
    <w:rsid w:val="292C5F75"/>
    <w:rsid w:val="2B052B73"/>
    <w:rsid w:val="2B6948BD"/>
    <w:rsid w:val="2BF539B5"/>
    <w:rsid w:val="2C61237F"/>
    <w:rsid w:val="2D280A7E"/>
    <w:rsid w:val="311C359A"/>
    <w:rsid w:val="319A23E2"/>
    <w:rsid w:val="328937F3"/>
    <w:rsid w:val="32F017EB"/>
    <w:rsid w:val="33C83BC3"/>
    <w:rsid w:val="33D57876"/>
    <w:rsid w:val="35153592"/>
    <w:rsid w:val="35276BCD"/>
    <w:rsid w:val="35996867"/>
    <w:rsid w:val="37287DA9"/>
    <w:rsid w:val="37490ED4"/>
    <w:rsid w:val="38415FBB"/>
    <w:rsid w:val="387B5356"/>
    <w:rsid w:val="389F0583"/>
    <w:rsid w:val="3AB85B8C"/>
    <w:rsid w:val="3B3B1938"/>
    <w:rsid w:val="3B536115"/>
    <w:rsid w:val="3B896557"/>
    <w:rsid w:val="3C9738C5"/>
    <w:rsid w:val="3CE17E0A"/>
    <w:rsid w:val="3D12686E"/>
    <w:rsid w:val="3D18578A"/>
    <w:rsid w:val="3DA55E6C"/>
    <w:rsid w:val="3E0A4684"/>
    <w:rsid w:val="3E3268DD"/>
    <w:rsid w:val="3E415AC4"/>
    <w:rsid w:val="3EC066EC"/>
    <w:rsid w:val="3ED20001"/>
    <w:rsid w:val="3EE322BE"/>
    <w:rsid w:val="3EED6A2E"/>
    <w:rsid w:val="3EF25A32"/>
    <w:rsid w:val="3FAB7EAA"/>
    <w:rsid w:val="3FDB0444"/>
    <w:rsid w:val="408814E1"/>
    <w:rsid w:val="41097103"/>
    <w:rsid w:val="418C205F"/>
    <w:rsid w:val="418D49B0"/>
    <w:rsid w:val="41DC2462"/>
    <w:rsid w:val="42615AA3"/>
    <w:rsid w:val="426A5D19"/>
    <w:rsid w:val="42A713D5"/>
    <w:rsid w:val="42EE0B57"/>
    <w:rsid w:val="42FC2B26"/>
    <w:rsid w:val="438945E6"/>
    <w:rsid w:val="43EF3495"/>
    <w:rsid w:val="453756CC"/>
    <w:rsid w:val="455255E8"/>
    <w:rsid w:val="46E4318C"/>
    <w:rsid w:val="471F4D88"/>
    <w:rsid w:val="479E3A47"/>
    <w:rsid w:val="47D87266"/>
    <w:rsid w:val="48324764"/>
    <w:rsid w:val="49222A1C"/>
    <w:rsid w:val="49A2577D"/>
    <w:rsid w:val="4A321E22"/>
    <w:rsid w:val="4A3546F1"/>
    <w:rsid w:val="4B106456"/>
    <w:rsid w:val="4C6F2EDA"/>
    <w:rsid w:val="4C9376AE"/>
    <w:rsid w:val="4D0E7383"/>
    <w:rsid w:val="4E03626B"/>
    <w:rsid w:val="4F1E0090"/>
    <w:rsid w:val="4F7B2533"/>
    <w:rsid w:val="4F8D54D3"/>
    <w:rsid w:val="508711A9"/>
    <w:rsid w:val="510E35CE"/>
    <w:rsid w:val="517B4EC0"/>
    <w:rsid w:val="51B322DA"/>
    <w:rsid w:val="51CC3CA7"/>
    <w:rsid w:val="51F850A8"/>
    <w:rsid w:val="526D2EBF"/>
    <w:rsid w:val="53366EE7"/>
    <w:rsid w:val="54271112"/>
    <w:rsid w:val="54523A5C"/>
    <w:rsid w:val="54EF2BF0"/>
    <w:rsid w:val="552F0C66"/>
    <w:rsid w:val="555C3065"/>
    <w:rsid w:val="55987088"/>
    <w:rsid w:val="56A32E66"/>
    <w:rsid w:val="56EF6751"/>
    <w:rsid w:val="577747A6"/>
    <w:rsid w:val="577A27D6"/>
    <w:rsid w:val="579A4B38"/>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6E02DB"/>
    <w:rsid w:val="64761A1E"/>
    <w:rsid w:val="65585085"/>
    <w:rsid w:val="65690346"/>
    <w:rsid w:val="67015D83"/>
    <w:rsid w:val="676C3643"/>
    <w:rsid w:val="67B30A70"/>
    <w:rsid w:val="67C31D26"/>
    <w:rsid w:val="68466749"/>
    <w:rsid w:val="68562C5D"/>
    <w:rsid w:val="689313CC"/>
    <w:rsid w:val="69E81028"/>
    <w:rsid w:val="6AC204A4"/>
    <w:rsid w:val="6B59001D"/>
    <w:rsid w:val="6BFD739B"/>
    <w:rsid w:val="6D541C74"/>
    <w:rsid w:val="6DAD722E"/>
    <w:rsid w:val="6DC857C1"/>
    <w:rsid w:val="6DE06576"/>
    <w:rsid w:val="70656815"/>
    <w:rsid w:val="70833368"/>
    <w:rsid w:val="709655A9"/>
    <w:rsid w:val="70D83866"/>
    <w:rsid w:val="710D7515"/>
    <w:rsid w:val="7139605B"/>
    <w:rsid w:val="71B25E42"/>
    <w:rsid w:val="71B46838"/>
    <w:rsid w:val="72B14FD5"/>
    <w:rsid w:val="737F3A69"/>
    <w:rsid w:val="74181201"/>
    <w:rsid w:val="743D400A"/>
    <w:rsid w:val="74590E55"/>
    <w:rsid w:val="75475957"/>
    <w:rsid w:val="755A6876"/>
    <w:rsid w:val="755F3CFE"/>
    <w:rsid w:val="756555F5"/>
    <w:rsid w:val="759D260C"/>
    <w:rsid w:val="760D0BC5"/>
    <w:rsid w:val="762D6621"/>
    <w:rsid w:val="76575395"/>
    <w:rsid w:val="77AD20AE"/>
    <w:rsid w:val="78286988"/>
    <w:rsid w:val="7861167A"/>
    <w:rsid w:val="78961A5C"/>
    <w:rsid w:val="78E04108"/>
    <w:rsid w:val="7A3E4002"/>
    <w:rsid w:val="7AAF6562"/>
    <w:rsid w:val="7C4D729D"/>
    <w:rsid w:val="7CC9669C"/>
    <w:rsid w:val="7D0E0F52"/>
    <w:rsid w:val="7D100213"/>
    <w:rsid w:val="7DCC7838"/>
    <w:rsid w:val="7E2E79B4"/>
    <w:rsid w:val="7E4C529D"/>
    <w:rsid w:val="7EBD184F"/>
    <w:rsid w:val="7F49148B"/>
    <w:rsid w:val="7F7108CD"/>
    <w:rsid w:val="7F82609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26</TotalTime>
  <ScaleCrop>false</ScaleCrop>
  <LinksUpToDate>false</LinksUpToDate>
  <CharactersWithSpaces>10191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巴神是个萌货</cp:lastModifiedBy>
  <cp:lastPrinted>2022-03-15T03:28:00Z</cp:lastPrinted>
  <dcterms:modified xsi:type="dcterms:W3CDTF">2022-03-21T01:26:12Z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28BD147FF0184624BEC10FF73BB22315</vt:lpwstr>
  </property>
</Properties>
</file>