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1D1" w:rsidRDefault="00EE41D1">
      <w:pPr>
        <w:ind w:firstLine="560"/>
        <w:rPr>
          <w:rFonts w:cs="Times New Roman"/>
        </w:rPr>
      </w:pPr>
      <w:bookmarkStart w:id="0" w:name="_Hlk62199156"/>
    </w:p>
    <w:p w:rsidR="00EE41D1" w:rsidRDefault="00585830">
      <w:pPr>
        <w:spacing w:line="240" w:lineRule="auto"/>
        <w:ind w:firstLineChars="0" w:firstLine="0"/>
        <w:jc w:val="center"/>
        <w:rPr>
          <w:rFonts w:cs="Times New Roman"/>
          <w:b/>
          <w:bCs/>
          <w:sz w:val="40"/>
          <w:szCs w:val="40"/>
        </w:rPr>
      </w:pPr>
      <w:r>
        <w:rPr>
          <w:rFonts w:cs="Times New Roman"/>
          <w:b/>
          <w:bCs/>
          <w:sz w:val="40"/>
          <w:szCs w:val="40"/>
        </w:rPr>
        <w:t>2021</w:t>
      </w:r>
      <w:r>
        <w:rPr>
          <w:rFonts w:cs="Times New Roman" w:hint="eastAsia"/>
          <w:b/>
          <w:bCs/>
          <w:sz w:val="40"/>
          <w:szCs w:val="40"/>
        </w:rPr>
        <w:t>年</w:t>
      </w:r>
      <w:r>
        <w:rPr>
          <w:rFonts w:cs="Times New Roman"/>
          <w:b/>
          <w:bCs/>
          <w:sz w:val="40"/>
          <w:szCs w:val="40"/>
        </w:rPr>
        <w:t>万利路</w:t>
      </w:r>
      <w:r>
        <w:rPr>
          <w:rFonts w:cs="Times New Roman" w:hint="eastAsia"/>
          <w:b/>
          <w:bCs/>
          <w:sz w:val="40"/>
          <w:szCs w:val="40"/>
        </w:rPr>
        <w:t>、</w:t>
      </w:r>
      <w:r>
        <w:rPr>
          <w:rFonts w:cs="Times New Roman"/>
          <w:b/>
          <w:bCs/>
          <w:sz w:val="40"/>
          <w:szCs w:val="40"/>
        </w:rPr>
        <w:t>万达路</w:t>
      </w:r>
      <w:r>
        <w:rPr>
          <w:rFonts w:cs="Times New Roman" w:hint="eastAsia"/>
          <w:b/>
          <w:bCs/>
          <w:sz w:val="40"/>
          <w:szCs w:val="40"/>
        </w:rPr>
        <w:t>和酉沿路省界交通设施</w:t>
      </w:r>
    </w:p>
    <w:p w:rsidR="00EE41D1" w:rsidRDefault="00585830">
      <w:pPr>
        <w:spacing w:line="240" w:lineRule="auto"/>
        <w:ind w:firstLineChars="0" w:firstLine="0"/>
        <w:jc w:val="center"/>
        <w:rPr>
          <w:rFonts w:cs="Times New Roman"/>
          <w:b/>
          <w:bCs/>
          <w:sz w:val="40"/>
          <w:szCs w:val="40"/>
        </w:rPr>
      </w:pPr>
      <w:r>
        <w:rPr>
          <w:rFonts w:cs="Times New Roman" w:hint="eastAsia"/>
          <w:b/>
          <w:bCs/>
          <w:sz w:val="40"/>
          <w:szCs w:val="40"/>
        </w:rPr>
        <w:t>优化（交安部分）项目</w:t>
      </w:r>
    </w:p>
    <w:p w:rsidR="00EE41D1" w:rsidRPr="00D93050" w:rsidRDefault="00EE41D1">
      <w:pPr>
        <w:ind w:firstLine="560"/>
        <w:rPr>
          <w:rFonts w:cs="Times New Roman"/>
        </w:rPr>
      </w:pPr>
    </w:p>
    <w:p w:rsidR="00EE41D1" w:rsidRDefault="00EE41D1">
      <w:pPr>
        <w:ind w:firstLine="560"/>
        <w:rPr>
          <w:rFonts w:cs="Times New Roman"/>
        </w:rPr>
      </w:pPr>
    </w:p>
    <w:p w:rsidR="00EE41D1" w:rsidRDefault="00EE41D1">
      <w:pPr>
        <w:ind w:firstLine="560"/>
        <w:rPr>
          <w:rFonts w:cs="Times New Roman"/>
        </w:rPr>
      </w:pPr>
    </w:p>
    <w:p w:rsidR="00EE41D1" w:rsidRDefault="00EE41D1">
      <w:pPr>
        <w:ind w:firstLine="560"/>
        <w:rPr>
          <w:rFonts w:cs="Times New Roman"/>
        </w:rPr>
      </w:pPr>
    </w:p>
    <w:p w:rsidR="00EE41D1" w:rsidRDefault="00585830">
      <w:pPr>
        <w:spacing w:line="960" w:lineRule="exact"/>
        <w:ind w:firstLineChars="0" w:firstLine="0"/>
        <w:jc w:val="center"/>
        <w:rPr>
          <w:rFonts w:eastAsia="黑体" w:cs="Times New Roman"/>
          <w:sz w:val="72"/>
          <w:szCs w:val="72"/>
        </w:rPr>
      </w:pPr>
      <w:r>
        <w:rPr>
          <w:rFonts w:eastAsia="黑体" w:cs="Times New Roman"/>
          <w:sz w:val="72"/>
          <w:szCs w:val="72"/>
        </w:rPr>
        <w:t>竞</w:t>
      </w:r>
    </w:p>
    <w:p w:rsidR="00EE41D1" w:rsidRDefault="00585830">
      <w:pPr>
        <w:spacing w:line="960" w:lineRule="exact"/>
        <w:ind w:firstLineChars="0" w:firstLine="0"/>
        <w:jc w:val="center"/>
        <w:rPr>
          <w:rFonts w:eastAsia="黑体" w:cs="Times New Roman"/>
          <w:sz w:val="72"/>
          <w:szCs w:val="72"/>
        </w:rPr>
      </w:pPr>
      <w:r>
        <w:rPr>
          <w:rFonts w:eastAsia="黑体" w:cs="Times New Roman"/>
          <w:sz w:val="72"/>
          <w:szCs w:val="72"/>
        </w:rPr>
        <w:t>争</w:t>
      </w:r>
    </w:p>
    <w:p w:rsidR="00EE41D1" w:rsidRDefault="00585830">
      <w:pPr>
        <w:spacing w:line="960" w:lineRule="exact"/>
        <w:ind w:firstLineChars="0" w:firstLine="0"/>
        <w:jc w:val="center"/>
        <w:rPr>
          <w:rFonts w:eastAsia="黑体" w:cs="Times New Roman"/>
          <w:sz w:val="72"/>
          <w:szCs w:val="72"/>
        </w:rPr>
      </w:pPr>
      <w:r>
        <w:rPr>
          <w:rFonts w:eastAsia="黑体" w:cs="Times New Roman"/>
          <w:sz w:val="72"/>
          <w:szCs w:val="72"/>
        </w:rPr>
        <w:t>性</w:t>
      </w:r>
    </w:p>
    <w:p w:rsidR="00EE41D1" w:rsidRDefault="00585830">
      <w:pPr>
        <w:spacing w:line="960" w:lineRule="exact"/>
        <w:ind w:firstLineChars="0" w:firstLine="0"/>
        <w:jc w:val="center"/>
        <w:rPr>
          <w:rFonts w:eastAsia="黑体" w:cs="Times New Roman"/>
          <w:sz w:val="72"/>
          <w:szCs w:val="72"/>
        </w:rPr>
      </w:pPr>
      <w:r>
        <w:rPr>
          <w:rFonts w:eastAsia="黑体" w:cs="Times New Roman"/>
          <w:sz w:val="72"/>
          <w:szCs w:val="72"/>
        </w:rPr>
        <w:t>比</w:t>
      </w:r>
    </w:p>
    <w:p w:rsidR="00EE41D1" w:rsidRDefault="00585830">
      <w:pPr>
        <w:spacing w:line="960" w:lineRule="exact"/>
        <w:ind w:firstLineChars="0" w:firstLine="0"/>
        <w:jc w:val="center"/>
        <w:rPr>
          <w:rFonts w:eastAsia="黑体" w:cs="Times New Roman"/>
          <w:sz w:val="72"/>
          <w:szCs w:val="72"/>
        </w:rPr>
      </w:pPr>
      <w:r>
        <w:rPr>
          <w:rFonts w:eastAsia="黑体" w:cs="Times New Roman"/>
          <w:sz w:val="72"/>
          <w:szCs w:val="72"/>
        </w:rPr>
        <w:t>选</w:t>
      </w:r>
    </w:p>
    <w:p w:rsidR="00EE41D1" w:rsidRDefault="00585830">
      <w:pPr>
        <w:spacing w:line="960" w:lineRule="exact"/>
        <w:ind w:firstLineChars="0" w:firstLine="0"/>
        <w:jc w:val="center"/>
        <w:rPr>
          <w:rFonts w:eastAsia="黑体" w:cs="Times New Roman"/>
          <w:sz w:val="72"/>
          <w:szCs w:val="72"/>
        </w:rPr>
      </w:pPr>
      <w:r>
        <w:rPr>
          <w:rFonts w:eastAsia="黑体" w:cs="Times New Roman"/>
          <w:sz w:val="72"/>
          <w:szCs w:val="72"/>
        </w:rPr>
        <w:t>文</w:t>
      </w:r>
    </w:p>
    <w:p w:rsidR="00EE41D1" w:rsidRDefault="00585830">
      <w:pPr>
        <w:spacing w:line="960" w:lineRule="exact"/>
        <w:ind w:firstLineChars="0" w:firstLine="0"/>
        <w:jc w:val="center"/>
        <w:rPr>
          <w:rFonts w:eastAsia="黑体" w:cs="Times New Roman"/>
          <w:sz w:val="72"/>
          <w:szCs w:val="72"/>
        </w:rPr>
      </w:pPr>
      <w:r>
        <w:rPr>
          <w:rFonts w:eastAsia="黑体" w:cs="Times New Roman"/>
          <w:sz w:val="72"/>
          <w:szCs w:val="72"/>
        </w:rPr>
        <w:t>件</w:t>
      </w:r>
    </w:p>
    <w:p w:rsidR="00EE41D1" w:rsidRDefault="00EE41D1">
      <w:pPr>
        <w:ind w:firstLine="560"/>
        <w:rPr>
          <w:rFonts w:cs="Times New Roman"/>
        </w:rPr>
      </w:pPr>
    </w:p>
    <w:p w:rsidR="00EE41D1" w:rsidRDefault="00EE41D1">
      <w:pPr>
        <w:ind w:firstLine="560"/>
        <w:rPr>
          <w:rFonts w:cs="Times New Roman"/>
        </w:rPr>
      </w:pPr>
    </w:p>
    <w:p w:rsidR="00EE41D1" w:rsidRDefault="00EE41D1">
      <w:pPr>
        <w:ind w:firstLine="560"/>
        <w:rPr>
          <w:rFonts w:cs="Times New Roman"/>
        </w:rPr>
      </w:pPr>
    </w:p>
    <w:p w:rsidR="00EE41D1" w:rsidRDefault="00585830">
      <w:pPr>
        <w:spacing w:beforeLines="90" w:before="293"/>
        <w:ind w:firstLineChars="0" w:firstLine="0"/>
        <w:jc w:val="center"/>
        <w:rPr>
          <w:rFonts w:cs="Times New Roman"/>
          <w:b/>
          <w:bCs/>
          <w:sz w:val="32"/>
        </w:rPr>
      </w:pPr>
      <w:r>
        <w:rPr>
          <w:rFonts w:cs="Times New Roman"/>
          <w:b/>
          <w:bCs/>
          <w:sz w:val="32"/>
        </w:rPr>
        <w:t>询价人：重庆万利万达高速公路有限公司</w:t>
      </w:r>
    </w:p>
    <w:p w:rsidR="00EE41D1" w:rsidRDefault="00585830">
      <w:pPr>
        <w:ind w:firstLineChars="0" w:firstLine="0"/>
        <w:jc w:val="center"/>
        <w:rPr>
          <w:rFonts w:cs="Times New Roman"/>
          <w:b/>
          <w:bCs/>
          <w:sz w:val="32"/>
        </w:rPr>
        <w:sectPr w:rsidR="00EE41D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1134" w:footer="851" w:gutter="0"/>
          <w:pgNumType w:start="1"/>
          <w:cols w:space="425"/>
          <w:docGrid w:type="lines" w:linePitch="326"/>
        </w:sectPr>
      </w:pPr>
      <w:r>
        <w:rPr>
          <w:rFonts w:cs="Times New Roman"/>
          <w:b/>
          <w:bCs/>
          <w:sz w:val="32"/>
        </w:rPr>
        <w:t>二〇二一年</w:t>
      </w:r>
      <w:r>
        <w:rPr>
          <w:rFonts w:cs="Times New Roman" w:hint="eastAsia"/>
          <w:b/>
          <w:bCs/>
          <w:sz w:val="32"/>
        </w:rPr>
        <w:t>八</w:t>
      </w:r>
      <w:r>
        <w:rPr>
          <w:rFonts w:cs="Times New Roman"/>
          <w:b/>
          <w:bCs/>
          <w:sz w:val="32"/>
        </w:rPr>
        <w:t>月</w:t>
      </w:r>
    </w:p>
    <w:p w:rsidR="00EE41D1" w:rsidRDefault="00585830">
      <w:pPr>
        <w:spacing w:line="240" w:lineRule="auto"/>
        <w:ind w:firstLineChars="0" w:firstLine="0"/>
        <w:jc w:val="center"/>
        <w:rPr>
          <w:rFonts w:cs="Times New Roman"/>
          <w:b/>
          <w:bCs/>
          <w:sz w:val="36"/>
          <w:szCs w:val="36"/>
        </w:rPr>
      </w:pPr>
      <w:r>
        <w:rPr>
          <w:rFonts w:cs="Times New Roman" w:hint="eastAsia"/>
          <w:b/>
          <w:bCs/>
          <w:sz w:val="36"/>
          <w:szCs w:val="36"/>
        </w:rPr>
        <w:lastRenderedPageBreak/>
        <w:t>2021</w:t>
      </w:r>
      <w:r>
        <w:rPr>
          <w:rFonts w:cs="Times New Roman" w:hint="eastAsia"/>
          <w:b/>
          <w:bCs/>
          <w:sz w:val="36"/>
          <w:szCs w:val="36"/>
        </w:rPr>
        <w:t>年万利路、万达路和酉沿路省界交通设施</w:t>
      </w:r>
    </w:p>
    <w:p w:rsidR="00EE41D1" w:rsidRDefault="00585830">
      <w:pPr>
        <w:spacing w:line="240" w:lineRule="auto"/>
        <w:ind w:firstLineChars="0" w:firstLine="0"/>
        <w:jc w:val="center"/>
        <w:rPr>
          <w:rFonts w:cs="Times New Roman"/>
          <w:b/>
          <w:bCs/>
          <w:sz w:val="36"/>
          <w:szCs w:val="36"/>
        </w:rPr>
      </w:pPr>
      <w:r>
        <w:rPr>
          <w:rFonts w:cs="Times New Roman" w:hint="eastAsia"/>
          <w:b/>
          <w:bCs/>
          <w:sz w:val="36"/>
          <w:szCs w:val="36"/>
        </w:rPr>
        <w:t>优化（交安部分）项目</w:t>
      </w:r>
    </w:p>
    <w:p w:rsidR="00EE41D1" w:rsidRDefault="00EE41D1">
      <w:pPr>
        <w:ind w:firstLine="560"/>
        <w:rPr>
          <w:rFonts w:cs="Times New Roman"/>
        </w:rPr>
      </w:pPr>
    </w:p>
    <w:p w:rsidR="00EE41D1" w:rsidRDefault="00585830">
      <w:pPr>
        <w:pStyle w:val="2"/>
        <w:rPr>
          <w:rFonts w:cs="Times New Roman"/>
        </w:rPr>
      </w:pPr>
      <w:r>
        <w:rPr>
          <w:rFonts w:cs="Times New Roman"/>
        </w:rPr>
        <w:t>一、项目概况</w:t>
      </w:r>
    </w:p>
    <w:p w:rsidR="00EE41D1" w:rsidRDefault="00585830">
      <w:pPr>
        <w:ind w:firstLine="560"/>
      </w:pPr>
      <w:r>
        <w:t>1</w:t>
      </w:r>
      <w:r>
        <w:rPr>
          <w:rFonts w:eastAsiaTheme="minorEastAsia"/>
        </w:rPr>
        <w:t>.</w:t>
      </w:r>
      <w:r>
        <w:t>工程概况</w:t>
      </w:r>
    </w:p>
    <w:p w:rsidR="00EE41D1" w:rsidRDefault="00585830">
      <w:pPr>
        <w:ind w:firstLine="560"/>
      </w:pPr>
      <w:r>
        <w:t>万利路起于</w:t>
      </w:r>
      <w:r>
        <w:t>G42</w:t>
      </w:r>
      <w:r>
        <w:t>沪蓉高速云阳至万州段熊家镇马鞍石，在驸马处设长江大桥跨越长江，经熊家镇、五桥区、长岭镇、响滩、长滩镇、赶场乡、龙驹镇，止于渝鄂交界的田家垭口，长约</w:t>
      </w:r>
      <w:r>
        <w:t>52.4km</w:t>
      </w:r>
      <w:r>
        <w:t>，为双向四车道高速公路，</w:t>
      </w:r>
      <w:r>
        <w:rPr>
          <w:rFonts w:hint="eastAsia"/>
        </w:rPr>
        <w:t>省界位置为田家娅隧道（重庆段长约</w:t>
      </w:r>
      <w:r>
        <w:rPr>
          <w:rFonts w:hint="eastAsia"/>
        </w:rPr>
        <w:t>50m</w:t>
      </w:r>
      <w:r>
        <w:rPr>
          <w:rFonts w:hint="eastAsia"/>
        </w:rPr>
        <w:t>），该项目</w:t>
      </w:r>
      <w:r>
        <w:t>于</w:t>
      </w:r>
      <w:r>
        <w:t>2017</w:t>
      </w:r>
      <w:r>
        <w:t>年</w:t>
      </w:r>
      <w:r>
        <w:t>12</w:t>
      </w:r>
      <w:r>
        <w:t>月</w:t>
      </w:r>
      <w:r>
        <w:t>26</w:t>
      </w:r>
      <w:r>
        <w:t>日正式通车运营。</w:t>
      </w:r>
    </w:p>
    <w:p w:rsidR="00EE41D1" w:rsidRDefault="00585830">
      <w:pPr>
        <w:ind w:firstLine="560"/>
      </w:pPr>
      <w:r>
        <w:t>万达路起于开州区观音岩，与万开高速公路相接，途经开县县城、镇安、竹溪、临江、南雅，止于渝川界猴子岩，长约</w:t>
      </w:r>
      <w:r>
        <w:t>41.2km</w:t>
      </w:r>
      <w:r>
        <w:t>，为双向四车道高速公路，</w:t>
      </w:r>
      <w:r>
        <w:rPr>
          <w:rFonts w:hint="eastAsia"/>
        </w:rPr>
        <w:t>省界位置为猴子岩隧道（重庆段长约</w:t>
      </w:r>
      <w:r>
        <w:t>2518</w:t>
      </w:r>
      <w:r>
        <w:rPr>
          <w:rFonts w:hint="eastAsia"/>
        </w:rPr>
        <w:t>m</w:t>
      </w:r>
      <w:r>
        <w:rPr>
          <w:rFonts w:hint="eastAsia"/>
        </w:rPr>
        <w:t>）</w:t>
      </w:r>
      <w:r>
        <w:t>，该项目于</w:t>
      </w:r>
      <w:r>
        <w:t>2015</w:t>
      </w:r>
      <w:r>
        <w:t>年</w:t>
      </w:r>
      <w:r>
        <w:t>2</w:t>
      </w:r>
      <w:r>
        <w:t>月</w:t>
      </w:r>
      <w:r>
        <w:t>4</w:t>
      </w:r>
      <w:r>
        <w:t>日正式通车运营。</w:t>
      </w:r>
    </w:p>
    <w:p w:rsidR="00EE41D1" w:rsidRDefault="00585830">
      <w:pPr>
        <w:ind w:firstLine="560"/>
      </w:pPr>
      <w:r>
        <w:t>酉沿路起于酉阳县城南小米坑落水洞附近，与</w:t>
      </w:r>
      <w:r>
        <w:t>G65</w:t>
      </w:r>
      <w:r>
        <w:t>包茂高速相接，经钟多镇、铜鼓乡、铜西乡，止于小河镇渝黔界，长约</w:t>
      </w:r>
      <w:r>
        <w:t>31.1km</w:t>
      </w:r>
      <w:r>
        <w:t>，为双向四车道高速公路，</w:t>
      </w:r>
      <w:r>
        <w:rPr>
          <w:rFonts w:hint="eastAsia"/>
        </w:rPr>
        <w:t>省界位置为小河特大桥（重庆段长约</w:t>
      </w:r>
      <w:r>
        <w:rPr>
          <w:rFonts w:hint="eastAsia"/>
        </w:rPr>
        <w:t>3</w:t>
      </w:r>
      <w:r>
        <w:t>62</w:t>
      </w:r>
      <w:r>
        <w:rPr>
          <w:rFonts w:hint="eastAsia"/>
        </w:rPr>
        <w:t>m</w:t>
      </w:r>
      <w:r>
        <w:rPr>
          <w:rFonts w:hint="eastAsia"/>
        </w:rPr>
        <w:t>）</w:t>
      </w:r>
      <w:r>
        <w:t>，该项目于</w:t>
      </w:r>
      <w:r>
        <w:t>2016</w:t>
      </w:r>
      <w:r>
        <w:t>年</w:t>
      </w:r>
      <w:r>
        <w:t>6</w:t>
      </w:r>
      <w:r>
        <w:t>月</w:t>
      </w:r>
      <w:r>
        <w:t>15</w:t>
      </w:r>
      <w:r>
        <w:t>日正式通车运营。</w:t>
      </w:r>
    </w:p>
    <w:p w:rsidR="00EE41D1" w:rsidRDefault="00585830">
      <w:pPr>
        <w:ind w:firstLine="560"/>
      </w:pPr>
      <w:r>
        <w:t>2</w:t>
      </w:r>
      <w:r>
        <w:rPr>
          <w:rFonts w:eastAsiaTheme="minorEastAsia"/>
        </w:rPr>
        <w:t>.</w:t>
      </w:r>
      <w:r>
        <w:t>项目地点：万利路位于重庆市万州区，万达路位于重庆市开州区，酉沿路位于重庆市酉阳土家族苗族自治县。</w:t>
      </w:r>
    </w:p>
    <w:p w:rsidR="00EE41D1" w:rsidRDefault="00EE41D1">
      <w:pPr>
        <w:ind w:firstLine="560"/>
      </w:pPr>
    </w:p>
    <w:p w:rsidR="00EE41D1" w:rsidRDefault="00585830">
      <w:pPr>
        <w:pStyle w:val="2"/>
        <w:rPr>
          <w:rFonts w:cs="Times New Roman"/>
        </w:rPr>
      </w:pPr>
      <w:r>
        <w:rPr>
          <w:rFonts w:cs="Times New Roman"/>
        </w:rPr>
        <w:t>二、招标范围和工作内容</w:t>
      </w:r>
    </w:p>
    <w:p w:rsidR="00EE41D1" w:rsidRDefault="00585830">
      <w:pPr>
        <w:ind w:firstLine="560"/>
      </w:pPr>
      <w:r>
        <w:rPr>
          <w:rFonts w:hint="eastAsia"/>
        </w:rPr>
        <w:t>招标范围：万利路、万达路和酉沿路省界交通设施优化交安部分。</w:t>
      </w:r>
    </w:p>
    <w:p w:rsidR="00EE41D1" w:rsidRDefault="00585830">
      <w:pPr>
        <w:ind w:firstLine="560"/>
        <w:rPr>
          <w:highlight w:val="yellow"/>
        </w:rPr>
      </w:pPr>
      <w:r>
        <w:rPr>
          <w:rFonts w:hint="eastAsia"/>
        </w:rPr>
        <w:t>工作内容：主要包括“重庆高速”路面文字标线、省界主动发光标志、</w:t>
      </w:r>
      <w:r>
        <w:rPr>
          <w:rFonts w:hint="eastAsia"/>
        </w:rPr>
        <w:lastRenderedPageBreak/>
        <w:t>抗滑薄层、震动标线、突起路标、反光膜、分车道主动发光标志、纵向减速标线等标志标线的新增及原有标线、省界标志及杆件的</w:t>
      </w:r>
      <w:r w:rsidRPr="00D93050">
        <w:rPr>
          <w:rFonts w:hint="eastAsia"/>
        </w:rPr>
        <w:t>清除等，具体内容详见报价清单</w:t>
      </w:r>
      <w:r w:rsidR="00A005E6">
        <w:rPr>
          <w:rFonts w:hint="eastAsia"/>
        </w:rPr>
        <w:t>及</w:t>
      </w:r>
      <w:r w:rsidR="00AD6AC7">
        <w:rPr>
          <w:rFonts w:hint="eastAsia"/>
        </w:rPr>
        <w:t>施工图</w:t>
      </w:r>
      <w:r w:rsidRPr="00D93050">
        <w:rPr>
          <w:rFonts w:hint="eastAsia"/>
        </w:rPr>
        <w:t>。</w:t>
      </w:r>
    </w:p>
    <w:p w:rsidR="00EE41D1" w:rsidRDefault="00EE41D1">
      <w:pPr>
        <w:ind w:firstLine="560"/>
      </w:pPr>
    </w:p>
    <w:p w:rsidR="00EE41D1" w:rsidRDefault="00585830">
      <w:pPr>
        <w:pStyle w:val="2"/>
        <w:rPr>
          <w:rFonts w:cs="Times New Roman"/>
        </w:rPr>
      </w:pPr>
      <w:r>
        <w:rPr>
          <w:rFonts w:cs="Times New Roman"/>
        </w:rPr>
        <w:t>三、报价人要求</w:t>
      </w:r>
    </w:p>
    <w:p w:rsidR="00EE41D1" w:rsidRDefault="00585830">
      <w:pPr>
        <w:spacing w:line="460" w:lineRule="exact"/>
        <w:ind w:firstLine="560"/>
        <w:rPr>
          <w:rFonts w:cs="Times New Roman"/>
        </w:rPr>
      </w:pPr>
      <w:r>
        <w:rPr>
          <w:rFonts w:cs="Times New Roman"/>
        </w:rPr>
        <w:t>1</w:t>
      </w:r>
      <w:r>
        <w:rPr>
          <w:rFonts w:eastAsiaTheme="minorEastAsia" w:cs="Times New Roman"/>
        </w:rPr>
        <w:t>.</w:t>
      </w:r>
      <w:r>
        <w:rPr>
          <w:rFonts w:cs="Times New Roman"/>
        </w:rPr>
        <w:t>具有独立法人资格和有效的营业执照，注册资金在</w:t>
      </w:r>
      <w:r>
        <w:rPr>
          <w:rFonts w:cs="Times New Roman"/>
        </w:rPr>
        <w:t>100</w:t>
      </w:r>
      <w:r>
        <w:rPr>
          <w:rFonts w:cs="Times New Roman"/>
        </w:rPr>
        <w:t>万以上，具有一般纳税人资格。</w:t>
      </w:r>
    </w:p>
    <w:p w:rsidR="00EE41D1" w:rsidRDefault="00585830">
      <w:pPr>
        <w:spacing w:line="460" w:lineRule="exact"/>
        <w:ind w:firstLine="560"/>
        <w:rPr>
          <w:rFonts w:cs="Times New Roman"/>
        </w:rPr>
      </w:pPr>
      <w:r>
        <w:rPr>
          <w:rFonts w:cs="Times New Roman"/>
        </w:rPr>
        <w:t>2</w:t>
      </w:r>
      <w:r>
        <w:rPr>
          <w:rFonts w:eastAsiaTheme="minorEastAsia" w:cs="Times New Roman"/>
        </w:rPr>
        <w:t>.</w:t>
      </w:r>
      <w:r>
        <w:rPr>
          <w:rFonts w:ascii="方正仿宋_GBK" w:cs="Times New Roman" w:hint="eastAsia"/>
        </w:rPr>
        <w:t>资质要求</w:t>
      </w:r>
      <w:r>
        <w:rPr>
          <w:rFonts w:cs="Times New Roman" w:hint="eastAsia"/>
        </w:rPr>
        <w:t>：</w:t>
      </w:r>
      <w:r w:rsidRPr="001F7DE2">
        <w:rPr>
          <w:rFonts w:cs="Times New Roman"/>
        </w:rPr>
        <w:t>具有</w:t>
      </w:r>
      <w:r w:rsidRPr="001F7DE2">
        <w:rPr>
          <w:rFonts w:cs="Times New Roman" w:hint="eastAsia"/>
        </w:rPr>
        <w:t>日常养护或交通安全设施资质。</w:t>
      </w:r>
    </w:p>
    <w:p w:rsidR="00EE41D1" w:rsidRDefault="00585830">
      <w:pPr>
        <w:spacing w:line="460" w:lineRule="exact"/>
        <w:ind w:firstLine="560"/>
        <w:rPr>
          <w:rFonts w:cs="Times New Roman"/>
        </w:rPr>
      </w:pPr>
      <w:r>
        <w:rPr>
          <w:rFonts w:cs="Times New Roman"/>
        </w:rPr>
        <w:t>3</w:t>
      </w:r>
      <w:r>
        <w:rPr>
          <w:rFonts w:eastAsiaTheme="minorEastAsia" w:cs="Times New Roman"/>
        </w:rPr>
        <w:t>.</w:t>
      </w:r>
      <w:r>
        <w:rPr>
          <w:rFonts w:cs="Times New Roman"/>
        </w:rPr>
        <w:t>近</w:t>
      </w:r>
      <w:r>
        <w:rPr>
          <w:rFonts w:cs="Times New Roman"/>
        </w:rPr>
        <w:t>5</w:t>
      </w:r>
      <w:r>
        <w:rPr>
          <w:rFonts w:cs="Times New Roman"/>
        </w:rPr>
        <w:t>年</w:t>
      </w:r>
      <w:r>
        <w:rPr>
          <w:rFonts w:cs="Times New Roman" w:hint="eastAsia"/>
        </w:rPr>
        <w:t>（</w:t>
      </w:r>
      <w:r>
        <w:rPr>
          <w:rFonts w:cs="Times New Roman" w:hint="eastAsia"/>
        </w:rPr>
        <w:t>2</w:t>
      </w:r>
      <w:r>
        <w:rPr>
          <w:rFonts w:cs="Times New Roman"/>
        </w:rPr>
        <w:t>016</w:t>
      </w:r>
      <w:r>
        <w:rPr>
          <w:rFonts w:cs="Times New Roman" w:hint="eastAsia"/>
        </w:rPr>
        <w:t>年</w:t>
      </w:r>
      <w:r>
        <w:rPr>
          <w:rFonts w:cs="Times New Roman"/>
        </w:rPr>
        <w:t>8</w:t>
      </w:r>
      <w:r>
        <w:rPr>
          <w:rFonts w:cs="Times New Roman" w:hint="eastAsia"/>
        </w:rPr>
        <w:t>月</w:t>
      </w:r>
      <w:r w:rsidR="00A63F8E">
        <w:rPr>
          <w:rFonts w:cs="Times New Roman"/>
        </w:rPr>
        <w:t>9</w:t>
      </w:r>
      <w:r>
        <w:rPr>
          <w:rFonts w:cs="Times New Roman" w:hint="eastAsia"/>
        </w:rPr>
        <w:t>日</w:t>
      </w:r>
      <w:r>
        <w:rPr>
          <w:rFonts w:cs="Times New Roman" w:hint="eastAsia"/>
        </w:rPr>
        <w:t>~</w:t>
      </w:r>
      <w:r>
        <w:rPr>
          <w:rFonts w:cs="Times New Roman"/>
        </w:rPr>
        <w:t>2021</w:t>
      </w:r>
      <w:r>
        <w:rPr>
          <w:rFonts w:cs="Times New Roman" w:hint="eastAsia"/>
        </w:rPr>
        <w:t>年</w:t>
      </w:r>
      <w:r>
        <w:rPr>
          <w:rFonts w:cs="Times New Roman"/>
        </w:rPr>
        <w:t>8</w:t>
      </w:r>
      <w:r>
        <w:rPr>
          <w:rFonts w:cs="Times New Roman" w:hint="eastAsia"/>
        </w:rPr>
        <w:t>月</w:t>
      </w:r>
      <w:r w:rsidR="00A63F8E">
        <w:rPr>
          <w:rFonts w:cs="Times New Roman"/>
        </w:rPr>
        <w:t>9</w:t>
      </w:r>
      <w:r>
        <w:rPr>
          <w:rFonts w:cs="Times New Roman" w:hint="eastAsia"/>
        </w:rPr>
        <w:t>日）有</w:t>
      </w:r>
      <w:r>
        <w:rPr>
          <w:rFonts w:cs="Times New Roman"/>
        </w:rPr>
        <w:t>不少于</w:t>
      </w:r>
      <w:r>
        <w:rPr>
          <w:rFonts w:cs="Times New Roman"/>
        </w:rPr>
        <w:t>1</w:t>
      </w:r>
      <w:r>
        <w:rPr>
          <w:rFonts w:cs="Times New Roman"/>
        </w:rPr>
        <w:t>个高速公路</w:t>
      </w:r>
      <w:r>
        <w:rPr>
          <w:rFonts w:cs="Times New Roman" w:hint="eastAsia"/>
        </w:rPr>
        <w:t>交通安全设施施工项目</w:t>
      </w:r>
      <w:r>
        <w:rPr>
          <w:rFonts w:cs="Times New Roman"/>
        </w:rPr>
        <w:t>，</w:t>
      </w:r>
      <w:r>
        <w:rPr>
          <w:rFonts w:cs="Times New Roman" w:hint="eastAsia"/>
        </w:rPr>
        <w:t>单个合同金额不小于</w:t>
      </w:r>
      <w:r>
        <w:rPr>
          <w:rFonts w:cs="Times New Roman"/>
        </w:rPr>
        <w:t>50</w:t>
      </w:r>
      <w:r>
        <w:rPr>
          <w:rFonts w:cs="Times New Roman" w:hint="eastAsia"/>
        </w:rPr>
        <w:t>万元或</w:t>
      </w:r>
      <w:r>
        <w:rPr>
          <w:rFonts w:cs="Times New Roman"/>
        </w:rPr>
        <w:t>累计合同金额不小于</w:t>
      </w:r>
      <w:r>
        <w:rPr>
          <w:rFonts w:cs="Times New Roman"/>
        </w:rPr>
        <w:t>100</w:t>
      </w:r>
      <w:r>
        <w:rPr>
          <w:rFonts w:cs="Times New Roman"/>
        </w:rPr>
        <w:t>万元（以合同签订时间为准）。</w:t>
      </w:r>
    </w:p>
    <w:p w:rsidR="00EE41D1" w:rsidRDefault="00585830">
      <w:pPr>
        <w:spacing w:line="460" w:lineRule="exact"/>
        <w:ind w:firstLine="560"/>
        <w:rPr>
          <w:rFonts w:cs="Times New Roman"/>
        </w:rPr>
      </w:pPr>
      <w:r>
        <w:rPr>
          <w:rFonts w:eastAsiaTheme="minorEastAsia" w:cs="Times New Roman"/>
        </w:rPr>
        <w:t>4.</w:t>
      </w:r>
      <w:r>
        <w:rPr>
          <w:rFonts w:cs="Times New Roman"/>
        </w:rPr>
        <w:t>本项目不接受联合体投标。</w:t>
      </w:r>
    </w:p>
    <w:p w:rsidR="00EE41D1" w:rsidRDefault="00585830">
      <w:pPr>
        <w:spacing w:line="460" w:lineRule="exact"/>
        <w:ind w:firstLine="560"/>
        <w:rPr>
          <w:rFonts w:cs="Times New Roman"/>
          <w:u w:val="single"/>
        </w:rPr>
      </w:pPr>
      <w:r>
        <w:rPr>
          <w:rFonts w:cs="Times New Roman" w:hint="eastAsia"/>
        </w:rPr>
        <w:t>5</w:t>
      </w:r>
      <w:r>
        <w:rPr>
          <w:rFonts w:cs="Times New Roman"/>
        </w:rPr>
        <w:t>.</w:t>
      </w:r>
      <w:r>
        <w:rPr>
          <w:rFonts w:cs="Times New Roman" w:hint="eastAsia"/>
        </w:rPr>
        <w:t>投标单位可对两个标段进行投标，如果两个标段同时中标，只能选择对其中一个标段中标，且自动放弃另一个标段的中标资格。</w:t>
      </w:r>
    </w:p>
    <w:p w:rsidR="00EE41D1" w:rsidRDefault="00585830">
      <w:pPr>
        <w:spacing w:line="460" w:lineRule="exact"/>
        <w:ind w:firstLine="560"/>
        <w:rPr>
          <w:rFonts w:cs="Times New Roman"/>
        </w:rPr>
      </w:pPr>
      <w:r>
        <w:rPr>
          <w:rFonts w:eastAsiaTheme="minorEastAsia" w:cs="Times New Roman"/>
        </w:rPr>
        <w:t>6.</w:t>
      </w:r>
      <w:r>
        <w:rPr>
          <w:rFonts w:cs="Times New Roman"/>
        </w:rPr>
        <w:t>与招标人存在利害关系可能影响招标公正性的法人、其他组织或者个人，不得参加投标。单位负责人为同一人或者存在控股、管理关系的不同单位，不得同时参加本项目投标。违反前两款规定的，相关投标均无效。</w:t>
      </w:r>
    </w:p>
    <w:p w:rsidR="00EE41D1" w:rsidRDefault="00585830">
      <w:pPr>
        <w:pStyle w:val="2"/>
        <w:rPr>
          <w:rFonts w:cs="Times New Roman"/>
        </w:rPr>
      </w:pPr>
      <w:r>
        <w:rPr>
          <w:rFonts w:cs="Times New Roman"/>
        </w:rPr>
        <w:t>四、控制价上限</w:t>
      </w:r>
    </w:p>
    <w:p w:rsidR="00EE41D1" w:rsidRDefault="00585830">
      <w:pPr>
        <w:spacing w:line="460" w:lineRule="exact"/>
        <w:ind w:firstLine="560"/>
      </w:pPr>
      <w:r>
        <w:rPr>
          <w:rFonts w:hint="eastAsia"/>
        </w:rPr>
        <w:t>本次招标人设定总价限价，其中：万利路和万达路省界交通设施优化交安部分（</w:t>
      </w:r>
      <w:r>
        <w:t>JA1</w:t>
      </w:r>
      <w:r>
        <w:rPr>
          <w:rFonts w:hint="eastAsia"/>
        </w:rPr>
        <w:t>标）总价限价</w:t>
      </w:r>
      <w:r>
        <w:t>64958</w:t>
      </w:r>
      <w:r w:rsidR="001F7DE2">
        <w:t>7</w:t>
      </w:r>
      <w:r>
        <w:t>元；</w:t>
      </w:r>
      <w:r>
        <w:rPr>
          <w:rFonts w:hint="eastAsia"/>
        </w:rPr>
        <w:t>酉沿路省界交通设施优化交安部分（</w:t>
      </w:r>
      <w:r>
        <w:t>JA2</w:t>
      </w:r>
      <w:r>
        <w:rPr>
          <w:rFonts w:hint="eastAsia"/>
        </w:rPr>
        <w:t>标）总价限价</w:t>
      </w:r>
      <w:r>
        <w:t>287686</w:t>
      </w:r>
      <w:r>
        <w:rPr>
          <w:rFonts w:hint="eastAsia"/>
        </w:rPr>
        <w:t>元。投标人的投标总价不得超出限价，否则作否决投标处理。</w:t>
      </w:r>
    </w:p>
    <w:p w:rsidR="00717D3D" w:rsidRPr="00717D3D" w:rsidRDefault="00717D3D">
      <w:pPr>
        <w:spacing w:line="460" w:lineRule="exact"/>
        <w:ind w:firstLine="560"/>
      </w:pPr>
      <w:r>
        <w:rPr>
          <w:rFonts w:hint="eastAsia"/>
        </w:rPr>
        <w:t>交通组织须严格按照各路段交巡警的要求及国家现行相关标准执行。</w:t>
      </w:r>
    </w:p>
    <w:p w:rsidR="008D77CE" w:rsidRDefault="008D77CE">
      <w:pPr>
        <w:spacing w:line="460" w:lineRule="exact"/>
        <w:ind w:firstLine="560"/>
      </w:pPr>
      <w:r>
        <w:rPr>
          <w:rFonts w:hint="eastAsia"/>
        </w:rPr>
        <w:t>工程量清单如下：</w:t>
      </w:r>
    </w:p>
    <w:p w:rsidR="00146A25" w:rsidRDefault="00146A25">
      <w:pPr>
        <w:spacing w:line="460" w:lineRule="exact"/>
        <w:ind w:firstLine="560"/>
      </w:pPr>
    </w:p>
    <w:p w:rsidR="00EE41D1" w:rsidRDefault="00EE41D1">
      <w:pPr>
        <w:spacing w:line="460" w:lineRule="exact"/>
        <w:ind w:firstLine="560"/>
        <w:sectPr w:rsidR="00EE41D1">
          <w:footerReference w:type="default" r:id="rId14"/>
          <w:pgSz w:w="11906" w:h="16838"/>
          <w:pgMar w:top="1928" w:right="1531" w:bottom="1871" w:left="1531" w:header="1134" w:footer="851" w:gutter="0"/>
          <w:pgNumType w:start="1"/>
          <w:cols w:space="425"/>
          <w:docGrid w:type="lines" w:linePitch="326"/>
        </w:sectPr>
      </w:pPr>
    </w:p>
    <w:p w:rsidR="00EE41D1" w:rsidRDefault="00585830">
      <w:pPr>
        <w:pStyle w:val="af7"/>
        <w:rPr>
          <w:rFonts w:ascii="方正仿宋_GBK" w:eastAsia="方正仿宋_GBK"/>
          <w:b/>
          <w:bCs/>
        </w:rPr>
      </w:pPr>
      <w:r>
        <w:rPr>
          <w:rFonts w:ascii="方正仿宋_GBK" w:eastAsia="方正仿宋_GBK" w:hint="eastAsia"/>
          <w:b/>
          <w:bCs/>
        </w:rPr>
        <w:lastRenderedPageBreak/>
        <w:t>J</w:t>
      </w:r>
      <w:r>
        <w:rPr>
          <w:rFonts w:ascii="方正仿宋_GBK" w:eastAsia="方正仿宋_GBK"/>
          <w:b/>
          <w:bCs/>
        </w:rPr>
        <w:t>A1</w:t>
      </w:r>
      <w:r>
        <w:rPr>
          <w:rFonts w:ascii="方正仿宋_GBK" w:eastAsia="方正仿宋_GBK" w:hint="eastAsia"/>
          <w:b/>
          <w:bCs/>
        </w:rPr>
        <w:t>标工程量清单</w:t>
      </w:r>
    </w:p>
    <w:tbl>
      <w:tblPr>
        <w:tblW w:w="5993" w:type="pct"/>
        <w:jc w:val="center"/>
        <w:tblLook w:val="04A0" w:firstRow="1" w:lastRow="0" w:firstColumn="1" w:lastColumn="0" w:noHBand="0" w:noVBand="1"/>
      </w:tblPr>
      <w:tblGrid>
        <w:gridCol w:w="716"/>
        <w:gridCol w:w="2150"/>
        <w:gridCol w:w="947"/>
        <w:gridCol w:w="3168"/>
        <w:gridCol w:w="2146"/>
        <w:gridCol w:w="2146"/>
        <w:gridCol w:w="965"/>
        <w:gridCol w:w="996"/>
        <w:gridCol w:w="937"/>
        <w:gridCol w:w="1446"/>
      </w:tblGrid>
      <w:tr w:rsidR="00EE41D1">
        <w:trPr>
          <w:trHeight w:val="425"/>
          <w:jc w:val="cent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序号</w:t>
            </w:r>
          </w:p>
        </w:tc>
        <w:tc>
          <w:tcPr>
            <w:tcW w:w="688"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工程名称</w:t>
            </w:r>
          </w:p>
        </w:tc>
        <w:tc>
          <w:tcPr>
            <w:tcW w:w="303"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单位</w:t>
            </w:r>
          </w:p>
        </w:tc>
        <w:tc>
          <w:tcPr>
            <w:tcW w:w="1014"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规格型号</w:t>
            </w:r>
          </w:p>
        </w:tc>
        <w:tc>
          <w:tcPr>
            <w:tcW w:w="687"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G5012</w:t>
            </w:r>
            <w:r>
              <w:rPr>
                <w:rFonts w:cs="Times New Roman"/>
                <w:color w:val="000000"/>
                <w:kern w:val="0"/>
                <w:sz w:val="24"/>
                <w:szCs w:val="24"/>
              </w:rPr>
              <w:t>龙驹主线站</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（万利</w:t>
            </w:r>
            <w:r>
              <w:rPr>
                <w:rFonts w:cs="Times New Roman" w:hint="eastAsia"/>
                <w:color w:val="000000"/>
                <w:kern w:val="0"/>
                <w:sz w:val="24"/>
                <w:szCs w:val="24"/>
              </w:rPr>
              <w:t>路</w:t>
            </w:r>
            <w:r>
              <w:rPr>
                <w:rFonts w:cs="Times New Roman"/>
                <w:color w:val="000000"/>
                <w:kern w:val="0"/>
                <w:sz w:val="24"/>
                <w:szCs w:val="24"/>
              </w:rPr>
              <w:t>）</w:t>
            </w:r>
          </w:p>
        </w:tc>
        <w:tc>
          <w:tcPr>
            <w:tcW w:w="687"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G5012</w:t>
            </w:r>
            <w:r>
              <w:rPr>
                <w:rFonts w:cs="Times New Roman"/>
                <w:color w:val="000000"/>
                <w:kern w:val="0"/>
                <w:sz w:val="24"/>
                <w:szCs w:val="24"/>
              </w:rPr>
              <w:t>宝石主线站</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（万达</w:t>
            </w:r>
            <w:r>
              <w:rPr>
                <w:rFonts w:cs="Times New Roman" w:hint="eastAsia"/>
                <w:color w:val="000000"/>
                <w:kern w:val="0"/>
                <w:sz w:val="24"/>
                <w:szCs w:val="24"/>
              </w:rPr>
              <w:t>路</w:t>
            </w:r>
            <w:r>
              <w:rPr>
                <w:rFonts w:cs="Times New Roman"/>
                <w:color w:val="000000"/>
                <w:kern w:val="0"/>
                <w:sz w:val="24"/>
                <w:szCs w:val="24"/>
              </w:rPr>
              <w:t>）</w:t>
            </w:r>
          </w:p>
        </w:tc>
        <w:tc>
          <w:tcPr>
            <w:tcW w:w="30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工程量</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合计</w:t>
            </w:r>
          </w:p>
        </w:tc>
        <w:tc>
          <w:tcPr>
            <w:tcW w:w="31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单价</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（元）</w:t>
            </w:r>
          </w:p>
        </w:tc>
        <w:tc>
          <w:tcPr>
            <w:tcW w:w="300"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小计</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（元）</w:t>
            </w:r>
          </w:p>
        </w:tc>
        <w:tc>
          <w:tcPr>
            <w:tcW w:w="463"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备注</w:t>
            </w: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一</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道路</w:t>
            </w:r>
            <w:r>
              <w:rPr>
                <w:rFonts w:cs="Times New Roman"/>
                <w:color w:val="000000"/>
                <w:kern w:val="0"/>
                <w:sz w:val="24"/>
                <w:szCs w:val="24"/>
              </w:rPr>
              <w:t>交通标线</w:t>
            </w:r>
          </w:p>
        </w:tc>
        <w:tc>
          <w:tcPr>
            <w:tcW w:w="30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01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路面文字标线</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详见图纸</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216</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216</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432</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震动</w:t>
            </w:r>
            <w:r>
              <w:rPr>
                <w:rFonts w:cs="Times New Roman"/>
                <w:color w:val="000000"/>
                <w:kern w:val="0"/>
                <w:sz w:val="24"/>
                <w:szCs w:val="24"/>
              </w:rPr>
              <w:t>标线</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车道边缘线</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800</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铲除原有路面</w:t>
            </w:r>
            <w:r>
              <w:rPr>
                <w:rFonts w:cs="Times New Roman"/>
                <w:color w:val="000000"/>
                <w:kern w:val="0"/>
                <w:sz w:val="24"/>
                <w:szCs w:val="24"/>
              </w:rPr>
              <w:t>标线</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车道边缘线</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800</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纵向减速标线</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详见图纸</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600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600</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5</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突起路标</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个</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黄色</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140</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突起路标</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个</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白色</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140</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反光膜</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黄色</w:t>
            </w:r>
            <w:r>
              <w:rPr>
                <w:rFonts w:ascii="方正仿宋_GBK" w:hAnsi="宋体" w:cs="宋体" w:hint="eastAsia"/>
                <w:color w:val="000000"/>
                <w:kern w:val="0"/>
                <w:sz w:val="24"/>
                <w:szCs w:val="24"/>
              </w:rPr>
              <w:t>Ⅳ</w:t>
            </w:r>
            <w:r>
              <w:rPr>
                <w:rFonts w:cs="Times New Roman"/>
                <w:color w:val="000000"/>
                <w:kern w:val="0"/>
                <w:sz w:val="24"/>
                <w:szCs w:val="24"/>
              </w:rPr>
              <w:t>类反光膜</w:t>
            </w:r>
            <w:r>
              <w:rPr>
                <w:rFonts w:cs="Times New Roman"/>
                <w:color w:val="000000"/>
                <w:kern w:val="0"/>
                <w:sz w:val="24"/>
                <w:szCs w:val="24"/>
              </w:rPr>
              <w:t>0.2×0.2m</w:t>
            </w:r>
            <w:r>
              <w:rPr>
                <w:rFonts w:cs="Times New Roman"/>
                <w:color w:val="000000"/>
                <w:kern w:val="0"/>
                <w:sz w:val="24"/>
                <w:szCs w:val="24"/>
              </w:rPr>
              <w:t>，</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设置于波形梁护栏立柱</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8</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反光膜</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白色</w:t>
            </w:r>
            <w:r>
              <w:rPr>
                <w:rFonts w:ascii="方正仿宋_GBK" w:hAnsi="宋体" w:cs="宋体" w:hint="eastAsia"/>
                <w:color w:val="000000"/>
                <w:kern w:val="0"/>
                <w:sz w:val="24"/>
                <w:szCs w:val="24"/>
              </w:rPr>
              <w:t>Ⅳ</w:t>
            </w:r>
            <w:r>
              <w:rPr>
                <w:rFonts w:cs="Times New Roman"/>
                <w:color w:val="000000"/>
                <w:kern w:val="0"/>
                <w:sz w:val="24"/>
                <w:szCs w:val="24"/>
              </w:rPr>
              <w:t>类反光膜</w:t>
            </w:r>
            <w:r>
              <w:rPr>
                <w:rFonts w:cs="Times New Roman"/>
                <w:color w:val="000000"/>
                <w:kern w:val="0"/>
                <w:sz w:val="24"/>
                <w:szCs w:val="24"/>
              </w:rPr>
              <w:t>0.2×0.2m</w:t>
            </w:r>
            <w:r>
              <w:rPr>
                <w:rFonts w:cs="Times New Roman"/>
                <w:color w:val="000000"/>
                <w:kern w:val="0"/>
                <w:sz w:val="24"/>
                <w:szCs w:val="24"/>
              </w:rPr>
              <w:t>，</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设置于波形梁护栏立柱</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9</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抗滑薄层</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w:t>
            </w:r>
            <w:r>
              <w:rPr>
                <w:rFonts w:cs="Times New Roman" w:hint="eastAsia"/>
                <w:color w:val="000000"/>
                <w:kern w:val="0"/>
                <w:sz w:val="24"/>
                <w:szCs w:val="24"/>
              </w:rPr>
              <w:t>厚</w:t>
            </w:r>
            <w:r>
              <w:rPr>
                <w:rFonts w:cs="Times New Roman"/>
                <w:color w:val="000000"/>
                <w:kern w:val="0"/>
                <w:sz w:val="24"/>
                <w:szCs w:val="24"/>
              </w:rPr>
              <w:t>7mm</w:t>
            </w:r>
            <w:r>
              <w:rPr>
                <w:rFonts w:cs="Times New Roman"/>
                <w:color w:val="000000"/>
                <w:kern w:val="0"/>
                <w:sz w:val="24"/>
                <w:szCs w:val="24"/>
              </w:rPr>
              <w:t>）</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底涂层（基料层）和防滑骨料为红色</w:t>
            </w:r>
            <w:r>
              <w:rPr>
                <w:rFonts w:cs="Times New Roman" w:hint="eastAsia"/>
                <w:color w:val="000000"/>
                <w:kern w:val="0"/>
                <w:sz w:val="24"/>
                <w:szCs w:val="24"/>
              </w:rPr>
              <w:t>，详见图纸</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495</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495</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990</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二</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道路</w:t>
            </w:r>
            <w:r>
              <w:rPr>
                <w:rFonts w:cs="Times New Roman"/>
                <w:color w:val="000000"/>
                <w:kern w:val="0"/>
                <w:sz w:val="24"/>
                <w:szCs w:val="24"/>
              </w:rPr>
              <w:t>交通标志</w:t>
            </w:r>
          </w:p>
        </w:tc>
        <w:tc>
          <w:tcPr>
            <w:tcW w:w="30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01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省界主动发光标志</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块</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800×2500</w:t>
            </w:r>
            <w:r>
              <w:rPr>
                <w:rFonts w:cs="Times New Roman"/>
                <w:color w:val="000000"/>
                <w:kern w:val="0"/>
                <w:sz w:val="24"/>
                <w:szCs w:val="24"/>
              </w:rPr>
              <w:t>，</w:t>
            </w:r>
            <w:r>
              <w:rPr>
                <w:rFonts w:ascii="方正仿宋_GBK" w:hAnsi="宋体" w:cs="宋体" w:hint="eastAsia"/>
                <w:color w:val="000000"/>
                <w:kern w:val="0"/>
                <w:sz w:val="24"/>
                <w:szCs w:val="24"/>
              </w:rPr>
              <w:t>Ⅳ</w:t>
            </w:r>
            <w:r>
              <w:rPr>
                <w:rFonts w:cs="Times New Roman"/>
                <w:color w:val="000000"/>
                <w:kern w:val="0"/>
                <w:sz w:val="24"/>
                <w:szCs w:val="24"/>
              </w:rPr>
              <w:t>类膜，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全透型，附着杆件</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省界主动发光标志</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块</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700×1900</w:t>
            </w:r>
            <w:r>
              <w:rPr>
                <w:rFonts w:cs="Times New Roman"/>
                <w:color w:val="000000"/>
                <w:kern w:val="0"/>
                <w:sz w:val="24"/>
                <w:szCs w:val="24"/>
              </w:rPr>
              <w:t>，</w:t>
            </w:r>
            <w:r>
              <w:rPr>
                <w:rFonts w:ascii="方正仿宋_GBK" w:hAnsi="宋体" w:cs="宋体" w:hint="eastAsia"/>
                <w:color w:val="000000"/>
                <w:kern w:val="0"/>
                <w:sz w:val="24"/>
                <w:szCs w:val="24"/>
              </w:rPr>
              <w:t>Ⅳ</w:t>
            </w:r>
            <w:r>
              <w:rPr>
                <w:rFonts w:cs="Times New Roman"/>
                <w:color w:val="000000"/>
                <w:kern w:val="0"/>
                <w:sz w:val="24"/>
                <w:szCs w:val="24"/>
              </w:rPr>
              <w:t>类膜，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全透型，附着杆件</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lastRenderedPageBreak/>
              <w:t>3</w:t>
            </w:r>
          </w:p>
        </w:tc>
        <w:tc>
          <w:tcPr>
            <w:tcW w:w="688"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分车道主动</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发光标志</w:t>
            </w:r>
          </w:p>
        </w:tc>
        <w:tc>
          <w:tcPr>
            <w:tcW w:w="303"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块</w:t>
            </w:r>
          </w:p>
        </w:tc>
        <w:tc>
          <w:tcPr>
            <w:tcW w:w="1014"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3600×3000</w:t>
            </w:r>
            <w:r>
              <w:rPr>
                <w:rFonts w:cs="Times New Roman"/>
                <w:color w:val="000000"/>
                <w:kern w:val="0"/>
                <w:sz w:val="24"/>
                <w:szCs w:val="24"/>
              </w:rPr>
              <w:t>，</w:t>
            </w:r>
            <w:r>
              <w:rPr>
                <w:rFonts w:ascii="方正仿宋_GBK" w:hAnsi="宋体" w:cs="宋体" w:hint="eastAsia"/>
                <w:color w:val="000000"/>
                <w:kern w:val="0"/>
                <w:sz w:val="24"/>
                <w:szCs w:val="24"/>
              </w:rPr>
              <w:t>Ⅳ</w:t>
            </w:r>
            <w:r>
              <w:rPr>
                <w:rFonts w:cs="Times New Roman"/>
                <w:color w:val="000000"/>
                <w:kern w:val="0"/>
                <w:sz w:val="24"/>
                <w:szCs w:val="24"/>
              </w:rPr>
              <w:t>类膜，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半透型，含门架及基础</w:t>
            </w:r>
          </w:p>
        </w:tc>
        <w:tc>
          <w:tcPr>
            <w:tcW w:w="687"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687"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0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w:t>
            </w:r>
          </w:p>
        </w:tc>
        <w:tc>
          <w:tcPr>
            <w:tcW w:w="319"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省界标志拆除</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处</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柱式</w:t>
            </w:r>
            <w:r>
              <w:rPr>
                <w:rFonts w:cs="Times New Roman"/>
                <w:color w:val="000000"/>
                <w:kern w:val="0"/>
                <w:sz w:val="24"/>
                <w:szCs w:val="24"/>
              </w:rPr>
              <w:t>/</w:t>
            </w:r>
            <w:r>
              <w:rPr>
                <w:rFonts w:cs="Times New Roman"/>
                <w:color w:val="000000"/>
                <w:kern w:val="0"/>
                <w:sz w:val="24"/>
                <w:szCs w:val="24"/>
              </w:rPr>
              <w:t>附着式</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5</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省界标志</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及杆件拆除</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处</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柱式</w:t>
            </w:r>
            <w:r>
              <w:rPr>
                <w:rFonts w:cs="Times New Roman"/>
                <w:color w:val="000000"/>
                <w:kern w:val="0"/>
                <w:sz w:val="24"/>
                <w:szCs w:val="24"/>
              </w:rPr>
              <w:t>/</w:t>
            </w:r>
            <w:r>
              <w:rPr>
                <w:rFonts w:cs="Times New Roman"/>
                <w:color w:val="000000"/>
                <w:kern w:val="0"/>
                <w:sz w:val="24"/>
                <w:szCs w:val="24"/>
              </w:rPr>
              <w:t>附着式</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三</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交通组织费</w:t>
            </w:r>
          </w:p>
        </w:tc>
        <w:tc>
          <w:tcPr>
            <w:tcW w:w="30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01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1</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1</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2</w:t>
            </w:r>
          </w:p>
        </w:tc>
        <w:tc>
          <w:tcPr>
            <w:tcW w:w="31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sidRPr="001F7DE2">
              <w:rPr>
                <w:rFonts w:cs="Times New Roman"/>
                <w:color w:val="000000"/>
                <w:kern w:val="0"/>
                <w:sz w:val="24"/>
                <w:szCs w:val="24"/>
              </w:rPr>
              <w:t>147</w:t>
            </w:r>
            <w:r w:rsidR="001F7DE2">
              <w:rPr>
                <w:rFonts w:cs="Times New Roman"/>
                <w:color w:val="000000"/>
                <w:kern w:val="0"/>
                <w:sz w:val="24"/>
                <w:szCs w:val="24"/>
              </w:rPr>
              <w:t>80</w:t>
            </w:r>
          </w:p>
        </w:tc>
        <w:tc>
          <w:tcPr>
            <w:tcW w:w="3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295</w:t>
            </w:r>
            <w:r w:rsidR="001F7DE2">
              <w:rPr>
                <w:rFonts w:cs="Times New Roman"/>
                <w:color w:val="000000"/>
                <w:kern w:val="0"/>
                <w:sz w:val="24"/>
                <w:szCs w:val="24"/>
              </w:rPr>
              <w:t>60</w:t>
            </w:r>
          </w:p>
        </w:tc>
        <w:tc>
          <w:tcPr>
            <w:tcW w:w="46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不作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竞争性报价</w:t>
            </w: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四</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安全生产费</w:t>
            </w:r>
          </w:p>
        </w:tc>
        <w:tc>
          <w:tcPr>
            <w:tcW w:w="30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按一</w:t>
            </w:r>
            <w:r>
              <w:rPr>
                <w:rFonts w:cs="Times New Roman" w:hint="eastAsia"/>
                <w:color w:val="000000"/>
                <w:kern w:val="0"/>
                <w:sz w:val="24"/>
                <w:szCs w:val="24"/>
              </w:rPr>
              <w:t>~</w:t>
            </w:r>
            <w:r>
              <w:rPr>
                <w:rFonts w:cs="Times New Roman" w:hint="eastAsia"/>
                <w:color w:val="000000"/>
                <w:kern w:val="0"/>
                <w:sz w:val="24"/>
                <w:szCs w:val="24"/>
              </w:rPr>
              <w:t>三</w:t>
            </w:r>
            <w:r>
              <w:rPr>
                <w:rFonts w:cs="Times New Roman"/>
                <w:color w:val="000000"/>
                <w:kern w:val="0"/>
                <w:sz w:val="24"/>
                <w:szCs w:val="24"/>
              </w:rPr>
              <w:t>合计的</w:t>
            </w:r>
            <w:r>
              <w:rPr>
                <w:rFonts w:cs="Times New Roman"/>
                <w:color w:val="000000"/>
                <w:kern w:val="0"/>
                <w:sz w:val="24"/>
                <w:szCs w:val="24"/>
              </w:rPr>
              <w:t>2%</w:t>
            </w:r>
            <w:r>
              <w:rPr>
                <w:rFonts w:cs="Times New Roman"/>
                <w:color w:val="000000"/>
                <w:kern w:val="0"/>
                <w:sz w:val="24"/>
                <w:szCs w:val="24"/>
              </w:rPr>
              <w:t>计提</w:t>
            </w: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总计</w:t>
            </w:r>
          </w:p>
        </w:tc>
        <w:tc>
          <w:tcPr>
            <w:tcW w:w="688"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01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bl>
    <w:p w:rsidR="00EE41D1" w:rsidRDefault="00EE41D1">
      <w:pPr>
        <w:spacing w:line="240" w:lineRule="auto"/>
        <w:ind w:firstLineChars="0" w:firstLine="0"/>
      </w:pPr>
    </w:p>
    <w:p w:rsidR="00EE41D1" w:rsidRDefault="00585830">
      <w:pPr>
        <w:widowControl/>
        <w:spacing w:line="240" w:lineRule="auto"/>
        <w:ind w:firstLineChars="0" w:firstLine="0"/>
        <w:jc w:val="left"/>
      </w:pPr>
      <w:r>
        <w:br w:type="page"/>
      </w:r>
    </w:p>
    <w:p w:rsidR="00EE41D1" w:rsidRDefault="00585830">
      <w:pPr>
        <w:pStyle w:val="af7"/>
        <w:ind w:firstLine="562"/>
        <w:rPr>
          <w:rFonts w:ascii="方正仿宋_GBK" w:eastAsia="方正仿宋_GBK"/>
          <w:b/>
          <w:bCs/>
        </w:rPr>
      </w:pPr>
      <w:r>
        <w:rPr>
          <w:rFonts w:ascii="方正仿宋_GBK" w:eastAsia="方正仿宋_GBK" w:hint="eastAsia"/>
          <w:b/>
          <w:bCs/>
        </w:rPr>
        <w:lastRenderedPageBreak/>
        <w:t>J</w:t>
      </w:r>
      <w:r>
        <w:rPr>
          <w:rFonts w:ascii="方正仿宋_GBK" w:eastAsia="方正仿宋_GBK"/>
          <w:b/>
          <w:bCs/>
        </w:rPr>
        <w:t>A2</w:t>
      </w:r>
      <w:r>
        <w:rPr>
          <w:rFonts w:ascii="方正仿宋_GBK" w:eastAsia="方正仿宋_GBK" w:hint="eastAsia"/>
          <w:b/>
          <w:bCs/>
        </w:rPr>
        <w:t>标工程量清单</w:t>
      </w:r>
    </w:p>
    <w:tbl>
      <w:tblPr>
        <w:tblW w:w="5167" w:type="pct"/>
        <w:jc w:val="center"/>
        <w:tblLook w:val="04A0" w:firstRow="1" w:lastRow="0" w:firstColumn="1" w:lastColumn="0" w:noHBand="0" w:noVBand="1"/>
      </w:tblPr>
      <w:tblGrid>
        <w:gridCol w:w="723"/>
        <w:gridCol w:w="2155"/>
        <w:gridCol w:w="954"/>
        <w:gridCol w:w="3173"/>
        <w:gridCol w:w="2152"/>
        <w:gridCol w:w="972"/>
        <w:gridCol w:w="942"/>
        <w:gridCol w:w="942"/>
        <w:gridCol w:w="1451"/>
      </w:tblGrid>
      <w:tr w:rsidR="00EE41D1">
        <w:trPr>
          <w:trHeight w:val="425"/>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序号</w:t>
            </w:r>
          </w:p>
        </w:tc>
        <w:tc>
          <w:tcPr>
            <w:tcW w:w="800"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工程名称</w:t>
            </w:r>
          </w:p>
        </w:tc>
        <w:tc>
          <w:tcPr>
            <w:tcW w:w="354"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单位</w:t>
            </w:r>
          </w:p>
        </w:tc>
        <w:tc>
          <w:tcPr>
            <w:tcW w:w="1178"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规格型号</w:t>
            </w:r>
          </w:p>
        </w:tc>
        <w:tc>
          <w:tcPr>
            <w:tcW w:w="79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S26</w:t>
            </w:r>
            <w:r>
              <w:rPr>
                <w:rFonts w:cs="Times New Roman" w:hint="eastAsia"/>
                <w:color w:val="000000"/>
                <w:kern w:val="0"/>
                <w:sz w:val="24"/>
                <w:szCs w:val="24"/>
              </w:rPr>
              <w:t>酉阳主线站</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（酉沿路）</w:t>
            </w:r>
          </w:p>
        </w:tc>
        <w:tc>
          <w:tcPr>
            <w:tcW w:w="361"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工程量</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合计</w:t>
            </w:r>
          </w:p>
        </w:tc>
        <w:tc>
          <w:tcPr>
            <w:tcW w:w="350"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单价</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（元）</w:t>
            </w:r>
          </w:p>
        </w:tc>
        <w:tc>
          <w:tcPr>
            <w:tcW w:w="350"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小计</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（元）</w:t>
            </w:r>
          </w:p>
        </w:tc>
        <w:tc>
          <w:tcPr>
            <w:tcW w:w="53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备注</w:t>
            </w: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一</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道路</w:t>
            </w:r>
            <w:r>
              <w:rPr>
                <w:rFonts w:cs="Times New Roman"/>
                <w:color w:val="000000"/>
                <w:kern w:val="0"/>
                <w:sz w:val="24"/>
                <w:szCs w:val="24"/>
              </w:rPr>
              <w:t>交通标线</w:t>
            </w:r>
          </w:p>
        </w:tc>
        <w:tc>
          <w:tcPr>
            <w:tcW w:w="35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178"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79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路面文字标线</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详见图纸</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216</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216</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震动</w:t>
            </w:r>
            <w:r>
              <w:rPr>
                <w:rFonts w:cs="Times New Roman"/>
                <w:color w:val="000000"/>
                <w:kern w:val="0"/>
                <w:sz w:val="24"/>
                <w:szCs w:val="24"/>
              </w:rPr>
              <w:t>标线</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车道边缘线</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铲除原有路面</w:t>
            </w:r>
            <w:r>
              <w:rPr>
                <w:rFonts w:cs="Times New Roman"/>
                <w:color w:val="000000"/>
                <w:kern w:val="0"/>
                <w:sz w:val="24"/>
                <w:szCs w:val="24"/>
              </w:rPr>
              <w:t>标线</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车道边缘线</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纵向减速标线</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详见图纸</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5</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突起路标</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个</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黄色</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突起路标</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个</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白色</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反光膜</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黄色</w:t>
            </w:r>
            <w:r>
              <w:rPr>
                <w:rFonts w:ascii="方正仿宋_GBK" w:hAnsi="宋体" w:cs="宋体" w:hint="eastAsia"/>
                <w:color w:val="000000"/>
                <w:kern w:val="0"/>
                <w:sz w:val="24"/>
                <w:szCs w:val="24"/>
              </w:rPr>
              <w:t>Ⅳ</w:t>
            </w:r>
            <w:r>
              <w:rPr>
                <w:rFonts w:cs="Times New Roman"/>
                <w:color w:val="000000"/>
                <w:kern w:val="0"/>
                <w:sz w:val="24"/>
                <w:szCs w:val="24"/>
              </w:rPr>
              <w:t>类反光膜</w:t>
            </w:r>
            <w:r>
              <w:rPr>
                <w:rFonts w:cs="Times New Roman"/>
                <w:color w:val="000000"/>
                <w:kern w:val="0"/>
                <w:sz w:val="24"/>
                <w:szCs w:val="24"/>
              </w:rPr>
              <w:t>0.2×0.2m</w:t>
            </w:r>
            <w:r>
              <w:rPr>
                <w:rFonts w:cs="Times New Roman"/>
                <w:color w:val="000000"/>
                <w:kern w:val="0"/>
                <w:sz w:val="24"/>
                <w:szCs w:val="24"/>
              </w:rPr>
              <w:t>，</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设置于波形梁护栏立柱</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8</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反光膜</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白色</w:t>
            </w:r>
            <w:r>
              <w:rPr>
                <w:rFonts w:ascii="方正仿宋_GBK" w:hAnsi="宋体" w:cs="宋体" w:hint="eastAsia"/>
                <w:color w:val="000000"/>
                <w:kern w:val="0"/>
                <w:sz w:val="24"/>
                <w:szCs w:val="24"/>
              </w:rPr>
              <w:t>Ⅳ</w:t>
            </w:r>
            <w:r>
              <w:rPr>
                <w:rFonts w:cs="Times New Roman"/>
                <w:color w:val="000000"/>
                <w:kern w:val="0"/>
                <w:sz w:val="24"/>
                <w:szCs w:val="24"/>
              </w:rPr>
              <w:t>类反光膜</w:t>
            </w:r>
            <w:r>
              <w:rPr>
                <w:rFonts w:cs="Times New Roman"/>
                <w:color w:val="000000"/>
                <w:kern w:val="0"/>
                <w:sz w:val="24"/>
                <w:szCs w:val="24"/>
              </w:rPr>
              <w:t>0.2×0.2m</w:t>
            </w:r>
            <w:r>
              <w:rPr>
                <w:rFonts w:cs="Times New Roman"/>
                <w:color w:val="000000"/>
                <w:kern w:val="0"/>
                <w:sz w:val="24"/>
                <w:szCs w:val="24"/>
              </w:rPr>
              <w:t>，</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设置于波形梁护栏立柱</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9</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抗滑薄层</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w:t>
            </w:r>
            <w:r>
              <w:rPr>
                <w:rFonts w:cs="Times New Roman" w:hint="eastAsia"/>
                <w:color w:val="000000"/>
                <w:kern w:val="0"/>
                <w:sz w:val="24"/>
                <w:szCs w:val="24"/>
              </w:rPr>
              <w:t>厚</w:t>
            </w:r>
            <w:r>
              <w:rPr>
                <w:rFonts w:cs="Times New Roman"/>
                <w:color w:val="000000"/>
                <w:kern w:val="0"/>
                <w:sz w:val="24"/>
                <w:szCs w:val="24"/>
              </w:rPr>
              <w:t>7mm</w:t>
            </w:r>
            <w:r>
              <w:rPr>
                <w:rFonts w:cs="Times New Roman"/>
                <w:color w:val="000000"/>
                <w:kern w:val="0"/>
                <w:sz w:val="24"/>
                <w:szCs w:val="24"/>
              </w:rPr>
              <w:t>）</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底涂层（基料层）和防滑骨料为红色</w:t>
            </w:r>
            <w:r>
              <w:rPr>
                <w:rFonts w:cs="Times New Roman" w:hint="eastAsia"/>
                <w:color w:val="000000"/>
                <w:kern w:val="0"/>
                <w:sz w:val="24"/>
                <w:szCs w:val="24"/>
              </w:rPr>
              <w:t>，详见图纸</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495</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495</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二</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道路</w:t>
            </w:r>
            <w:r>
              <w:rPr>
                <w:rFonts w:cs="Times New Roman"/>
                <w:color w:val="000000"/>
                <w:kern w:val="0"/>
                <w:sz w:val="24"/>
                <w:szCs w:val="24"/>
              </w:rPr>
              <w:t>交通标志</w:t>
            </w:r>
          </w:p>
        </w:tc>
        <w:tc>
          <w:tcPr>
            <w:tcW w:w="35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178"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79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省界主动发光标志</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块</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700×1900</w:t>
            </w:r>
            <w:r>
              <w:rPr>
                <w:rFonts w:cs="Times New Roman"/>
                <w:color w:val="000000"/>
                <w:kern w:val="0"/>
                <w:sz w:val="24"/>
                <w:szCs w:val="24"/>
              </w:rPr>
              <w:t>，</w:t>
            </w:r>
            <w:r>
              <w:rPr>
                <w:rFonts w:ascii="方正仿宋_GBK" w:hAnsi="宋体" w:cs="宋体" w:hint="eastAsia"/>
                <w:color w:val="000000"/>
                <w:kern w:val="0"/>
                <w:sz w:val="24"/>
                <w:szCs w:val="24"/>
              </w:rPr>
              <w:t>Ⅳ</w:t>
            </w:r>
            <w:r>
              <w:rPr>
                <w:rFonts w:cs="Times New Roman"/>
                <w:color w:val="000000"/>
                <w:kern w:val="0"/>
                <w:sz w:val="24"/>
                <w:szCs w:val="24"/>
              </w:rPr>
              <w:t>类膜，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全透型，附着杆件</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rsidTr="00A31816">
        <w:trPr>
          <w:trHeight w:val="425"/>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w:t>
            </w:r>
          </w:p>
        </w:tc>
        <w:tc>
          <w:tcPr>
            <w:tcW w:w="800"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分车道主动</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发光标志</w:t>
            </w:r>
          </w:p>
        </w:tc>
        <w:tc>
          <w:tcPr>
            <w:tcW w:w="354"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块</w:t>
            </w:r>
          </w:p>
        </w:tc>
        <w:tc>
          <w:tcPr>
            <w:tcW w:w="1178"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3600×3000</w:t>
            </w:r>
            <w:r>
              <w:rPr>
                <w:rFonts w:cs="Times New Roman"/>
                <w:color w:val="000000"/>
                <w:kern w:val="0"/>
                <w:sz w:val="24"/>
                <w:szCs w:val="24"/>
              </w:rPr>
              <w:t>，</w:t>
            </w:r>
            <w:r>
              <w:rPr>
                <w:rFonts w:ascii="方正仿宋_GBK" w:hAnsi="宋体" w:cs="宋体" w:hint="eastAsia"/>
                <w:color w:val="000000"/>
                <w:kern w:val="0"/>
                <w:sz w:val="24"/>
                <w:szCs w:val="24"/>
              </w:rPr>
              <w:t>Ⅳ</w:t>
            </w:r>
            <w:r>
              <w:rPr>
                <w:rFonts w:cs="Times New Roman"/>
                <w:color w:val="000000"/>
                <w:kern w:val="0"/>
                <w:sz w:val="24"/>
                <w:szCs w:val="24"/>
              </w:rPr>
              <w:t>类膜，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半透型，含门架及基础</w:t>
            </w:r>
          </w:p>
        </w:tc>
        <w:tc>
          <w:tcPr>
            <w:tcW w:w="79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w:t>
            </w:r>
          </w:p>
        </w:tc>
        <w:tc>
          <w:tcPr>
            <w:tcW w:w="361"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w:t>
            </w:r>
          </w:p>
        </w:tc>
        <w:tc>
          <w:tcPr>
            <w:tcW w:w="350"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rsidTr="00A31816">
        <w:trPr>
          <w:trHeight w:val="425"/>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lastRenderedPageBreak/>
              <w:t>3</w:t>
            </w:r>
          </w:p>
        </w:tc>
        <w:tc>
          <w:tcPr>
            <w:tcW w:w="800"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省界标志拆除</w:t>
            </w:r>
          </w:p>
        </w:tc>
        <w:tc>
          <w:tcPr>
            <w:tcW w:w="354"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处</w:t>
            </w:r>
          </w:p>
        </w:tc>
        <w:tc>
          <w:tcPr>
            <w:tcW w:w="1178"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柱式</w:t>
            </w:r>
            <w:r>
              <w:rPr>
                <w:rFonts w:cs="Times New Roman"/>
                <w:color w:val="000000"/>
                <w:kern w:val="0"/>
                <w:sz w:val="24"/>
                <w:szCs w:val="24"/>
              </w:rPr>
              <w:t>/</w:t>
            </w:r>
            <w:r>
              <w:rPr>
                <w:rFonts w:cs="Times New Roman"/>
                <w:color w:val="000000"/>
                <w:kern w:val="0"/>
                <w:sz w:val="24"/>
                <w:szCs w:val="24"/>
              </w:rPr>
              <w:t>附着式</w:t>
            </w:r>
          </w:p>
        </w:tc>
        <w:tc>
          <w:tcPr>
            <w:tcW w:w="79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61"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50"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三</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交通组织费</w:t>
            </w:r>
          </w:p>
        </w:tc>
        <w:tc>
          <w:tcPr>
            <w:tcW w:w="35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178" w:type="pct"/>
            <w:tcBorders>
              <w:top w:val="nil"/>
              <w:left w:val="nil"/>
              <w:bottom w:val="single" w:sz="4" w:space="0" w:color="auto"/>
              <w:right w:val="single" w:sz="4" w:space="0" w:color="auto"/>
            </w:tcBorders>
            <w:shd w:val="clear" w:color="auto" w:fill="auto"/>
            <w:vAlign w:val="center"/>
          </w:tcPr>
          <w:p w:rsidR="00EE41D1" w:rsidRPr="001F7DE2" w:rsidRDefault="00EE41D1">
            <w:pPr>
              <w:widowControl/>
              <w:spacing w:line="240" w:lineRule="auto"/>
              <w:ind w:firstLineChars="0" w:firstLine="0"/>
              <w:jc w:val="center"/>
              <w:rPr>
                <w:rFonts w:cs="Times New Roman"/>
                <w:color w:val="000000"/>
                <w:kern w:val="0"/>
                <w:sz w:val="24"/>
                <w:szCs w:val="24"/>
              </w:rPr>
            </w:pPr>
          </w:p>
        </w:tc>
        <w:tc>
          <w:tcPr>
            <w:tcW w:w="799" w:type="pct"/>
            <w:tcBorders>
              <w:top w:val="nil"/>
              <w:left w:val="nil"/>
              <w:bottom w:val="single" w:sz="4" w:space="0" w:color="auto"/>
              <w:right w:val="single" w:sz="4" w:space="0" w:color="auto"/>
            </w:tcBorders>
            <w:shd w:val="clear" w:color="auto" w:fill="auto"/>
            <w:vAlign w:val="center"/>
          </w:tcPr>
          <w:p w:rsidR="00EE41D1" w:rsidRPr="001F7DE2" w:rsidRDefault="00585830">
            <w:pPr>
              <w:widowControl/>
              <w:spacing w:line="240" w:lineRule="auto"/>
              <w:ind w:firstLineChars="0" w:firstLine="0"/>
              <w:jc w:val="center"/>
              <w:rPr>
                <w:rFonts w:cs="Times New Roman"/>
                <w:color w:val="000000"/>
                <w:kern w:val="0"/>
                <w:sz w:val="24"/>
                <w:szCs w:val="24"/>
              </w:rPr>
            </w:pPr>
            <w:r w:rsidRPr="001F7DE2">
              <w:rPr>
                <w:rFonts w:cs="Times New Roman" w:hint="eastAsia"/>
                <w:color w:val="000000"/>
                <w:kern w:val="0"/>
                <w:sz w:val="24"/>
                <w:szCs w:val="24"/>
              </w:rPr>
              <w:t>1</w:t>
            </w:r>
          </w:p>
        </w:tc>
        <w:tc>
          <w:tcPr>
            <w:tcW w:w="361" w:type="pct"/>
            <w:tcBorders>
              <w:top w:val="nil"/>
              <w:left w:val="nil"/>
              <w:bottom w:val="single" w:sz="4" w:space="0" w:color="auto"/>
              <w:right w:val="single" w:sz="4" w:space="0" w:color="auto"/>
            </w:tcBorders>
            <w:shd w:val="clear" w:color="auto" w:fill="auto"/>
            <w:vAlign w:val="center"/>
          </w:tcPr>
          <w:p w:rsidR="00EE41D1" w:rsidRPr="001F7DE2" w:rsidRDefault="00585830">
            <w:pPr>
              <w:widowControl/>
              <w:spacing w:line="240" w:lineRule="auto"/>
              <w:ind w:firstLineChars="0" w:firstLine="0"/>
              <w:jc w:val="center"/>
              <w:rPr>
                <w:rFonts w:cs="Times New Roman"/>
                <w:color w:val="000000"/>
                <w:kern w:val="0"/>
                <w:sz w:val="24"/>
                <w:szCs w:val="24"/>
              </w:rPr>
            </w:pPr>
            <w:r w:rsidRPr="001F7DE2">
              <w:rPr>
                <w:rFonts w:cs="Times New Roman" w:hint="eastAsia"/>
                <w:color w:val="000000"/>
                <w:kern w:val="0"/>
                <w:sz w:val="24"/>
                <w:szCs w:val="24"/>
              </w:rPr>
              <w:t>1</w:t>
            </w:r>
          </w:p>
        </w:tc>
        <w:tc>
          <w:tcPr>
            <w:tcW w:w="350" w:type="pct"/>
            <w:tcBorders>
              <w:top w:val="nil"/>
              <w:left w:val="nil"/>
              <w:bottom w:val="single" w:sz="4" w:space="0" w:color="auto"/>
              <w:right w:val="single" w:sz="4" w:space="0" w:color="auto"/>
            </w:tcBorders>
            <w:shd w:val="clear" w:color="auto" w:fill="auto"/>
            <w:vAlign w:val="center"/>
          </w:tcPr>
          <w:p w:rsidR="00EE41D1" w:rsidRPr="001F7DE2" w:rsidRDefault="00585830">
            <w:pPr>
              <w:widowControl/>
              <w:spacing w:line="240" w:lineRule="auto"/>
              <w:ind w:firstLineChars="0" w:firstLine="0"/>
              <w:jc w:val="center"/>
              <w:rPr>
                <w:rFonts w:cs="Times New Roman"/>
                <w:color w:val="000000"/>
                <w:kern w:val="0"/>
                <w:sz w:val="24"/>
                <w:szCs w:val="24"/>
              </w:rPr>
            </w:pPr>
            <w:r w:rsidRPr="001F7DE2">
              <w:rPr>
                <w:rFonts w:cs="Times New Roman"/>
                <w:color w:val="000000"/>
                <w:kern w:val="0"/>
                <w:sz w:val="24"/>
                <w:szCs w:val="24"/>
              </w:rPr>
              <w:t>14780</w:t>
            </w:r>
          </w:p>
        </w:tc>
        <w:tc>
          <w:tcPr>
            <w:tcW w:w="35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14780</w:t>
            </w:r>
          </w:p>
        </w:tc>
        <w:tc>
          <w:tcPr>
            <w:tcW w:w="53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不作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竞争性报价</w:t>
            </w: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四</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安全生产费</w:t>
            </w:r>
          </w:p>
        </w:tc>
        <w:tc>
          <w:tcPr>
            <w:tcW w:w="35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178" w:type="pct"/>
            <w:tcBorders>
              <w:top w:val="nil"/>
              <w:left w:val="nil"/>
              <w:bottom w:val="single" w:sz="4" w:space="0" w:color="auto"/>
              <w:right w:val="single" w:sz="4" w:space="0" w:color="auto"/>
            </w:tcBorders>
            <w:shd w:val="clear" w:color="auto" w:fill="auto"/>
            <w:vAlign w:val="center"/>
          </w:tcPr>
          <w:p w:rsidR="00EE41D1" w:rsidRPr="001F7DE2" w:rsidRDefault="00585830">
            <w:pPr>
              <w:widowControl/>
              <w:spacing w:line="240" w:lineRule="auto"/>
              <w:ind w:firstLineChars="0" w:firstLine="0"/>
              <w:jc w:val="center"/>
              <w:rPr>
                <w:rFonts w:cs="Times New Roman"/>
                <w:color w:val="000000"/>
                <w:kern w:val="0"/>
                <w:sz w:val="24"/>
                <w:szCs w:val="24"/>
              </w:rPr>
            </w:pPr>
            <w:r w:rsidRPr="001F7DE2">
              <w:rPr>
                <w:rFonts w:cs="Times New Roman"/>
                <w:color w:val="000000"/>
                <w:kern w:val="0"/>
                <w:sz w:val="24"/>
                <w:szCs w:val="24"/>
              </w:rPr>
              <w:t>按一</w:t>
            </w:r>
            <w:r w:rsidRPr="001F7DE2">
              <w:rPr>
                <w:rFonts w:cs="Times New Roman" w:hint="eastAsia"/>
                <w:color w:val="000000"/>
                <w:kern w:val="0"/>
                <w:sz w:val="24"/>
                <w:szCs w:val="24"/>
              </w:rPr>
              <w:t>~</w:t>
            </w:r>
            <w:r w:rsidRPr="001F7DE2">
              <w:rPr>
                <w:rFonts w:cs="Times New Roman" w:hint="eastAsia"/>
                <w:color w:val="000000"/>
                <w:kern w:val="0"/>
                <w:sz w:val="24"/>
                <w:szCs w:val="24"/>
              </w:rPr>
              <w:t>三</w:t>
            </w:r>
            <w:r w:rsidRPr="001F7DE2">
              <w:rPr>
                <w:rFonts w:cs="Times New Roman"/>
                <w:color w:val="000000"/>
                <w:kern w:val="0"/>
                <w:sz w:val="24"/>
                <w:szCs w:val="24"/>
              </w:rPr>
              <w:t>合计的</w:t>
            </w:r>
            <w:r w:rsidRPr="001F7DE2">
              <w:rPr>
                <w:rFonts w:cs="Times New Roman"/>
                <w:color w:val="000000"/>
                <w:kern w:val="0"/>
                <w:sz w:val="24"/>
                <w:szCs w:val="24"/>
              </w:rPr>
              <w:t>2%</w:t>
            </w:r>
            <w:r w:rsidRPr="001F7DE2">
              <w:rPr>
                <w:rFonts w:cs="Times New Roman"/>
                <w:color w:val="000000"/>
                <w:kern w:val="0"/>
                <w:sz w:val="24"/>
                <w:szCs w:val="24"/>
              </w:rPr>
              <w:t>计提</w:t>
            </w:r>
          </w:p>
        </w:tc>
        <w:tc>
          <w:tcPr>
            <w:tcW w:w="799" w:type="pct"/>
            <w:tcBorders>
              <w:top w:val="nil"/>
              <w:left w:val="nil"/>
              <w:bottom w:val="single" w:sz="4" w:space="0" w:color="auto"/>
              <w:right w:val="single" w:sz="4" w:space="0" w:color="auto"/>
            </w:tcBorders>
            <w:shd w:val="clear" w:color="auto" w:fill="auto"/>
            <w:vAlign w:val="center"/>
          </w:tcPr>
          <w:p w:rsidR="00EE41D1" w:rsidRPr="001F7DE2" w:rsidRDefault="00EE41D1">
            <w:pPr>
              <w:widowControl/>
              <w:spacing w:line="240" w:lineRule="auto"/>
              <w:ind w:firstLineChars="0" w:firstLine="0"/>
              <w:jc w:val="center"/>
              <w:rPr>
                <w:rFonts w:cs="Times New Roman"/>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tcPr>
          <w:p w:rsidR="00EE41D1" w:rsidRPr="001F7DE2"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Pr="001F7DE2"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总计</w:t>
            </w:r>
          </w:p>
        </w:tc>
        <w:tc>
          <w:tcPr>
            <w:tcW w:w="8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178"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79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bl>
    <w:p w:rsidR="00EE41D1" w:rsidRDefault="00EE41D1">
      <w:pPr>
        <w:ind w:firstLine="560"/>
      </w:pPr>
    </w:p>
    <w:p w:rsidR="00EE41D1" w:rsidRDefault="00EE41D1">
      <w:pPr>
        <w:ind w:firstLine="560"/>
        <w:sectPr w:rsidR="00EE41D1">
          <w:pgSz w:w="16838" w:h="11906" w:orient="landscape"/>
          <w:pgMar w:top="1531" w:right="1928" w:bottom="1531" w:left="1871" w:header="1134" w:footer="851" w:gutter="0"/>
          <w:pgNumType w:start="1"/>
          <w:cols w:space="425"/>
          <w:docGrid w:type="lines" w:linePitch="381"/>
        </w:sectPr>
      </w:pPr>
    </w:p>
    <w:p w:rsidR="00EE41D1" w:rsidRDefault="00585830">
      <w:pPr>
        <w:pStyle w:val="2"/>
        <w:rPr>
          <w:rFonts w:cs="Times New Roman"/>
        </w:rPr>
      </w:pPr>
      <w:r>
        <w:rPr>
          <w:rFonts w:cs="Times New Roman"/>
        </w:rPr>
        <w:lastRenderedPageBreak/>
        <w:t>五、评审办法</w:t>
      </w:r>
    </w:p>
    <w:p w:rsidR="00EE41D1" w:rsidRDefault="00585830">
      <w:pPr>
        <w:ind w:firstLine="560"/>
        <w:rPr>
          <w:rFonts w:cs="Times New Roman"/>
        </w:rPr>
      </w:pPr>
      <w:r>
        <w:rPr>
          <w:rFonts w:cs="Times New Roman"/>
        </w:rPr>
        <w:t>1</w:t>
      </w:r>
      <w:r>
        <w:rPr>
          <w:rFonts w:eastAsiaTheme="minorEastAsia" w:cs="Times New Roman"/>
        </w:rPr>
        <w:t>.</w:t>
      </w:r>
      <w:r>
        <w:rPr>
          <w:rFonts w:cs="Times New Roman"/>
        </w:rPr>
        <w:t>在报价人满足本《竞争性比选文件》第三条</w:t>
      </w:r>
      <w:r>
        <w:rPr>
          <w:rFonts w:cs="Times New Roman"/>
        </w:rPr>
        <w:t>“</w:t>
      </w:r>
      <w:r>
        <w:rPr>
          <w:rFonts w:cs="Times New Roman"/>
        </w:rPr>
        <w:t>报价人要求</w:t>
      </w:r>
      <w:r>
        <w:rPr>
          <w:rFonts w:cs="Times New Roman"/>
        </w:rPr>
        <w:t>”</w:t>
      </w:r>
      <w:r>
        <w:rPr>
          <w:rFonts w:cs="Times New Roman"/>
        </w:rPr>
        <w:t>的前提下采用</w:t>
      </w:r>
      <w:r>
        <w:rPr>
          <w:rFonts w:cs="Times New Roman" w:hint="eastAsia"/>
          <w:b/>
          <w:bCs/>
        </w:rPr>
        <w:t>经评审的</w:t>
      </w:r>
      <w:r>
        <w:rPr>
          <w:rFonts w:cs="Times New Roman"/>
          <w:b/>
          <w:bCs/>
        </w:rPr>
        <w:t>最低</w:t>
      </w:r>
      <w:r>
        <w:rPr>
          <w:rFonts w:cs="Times New Roman" w:hint="eastAsia"/>
          <w:b/>
          <w:bCs/>
        </w:rPr>
        <w:t>价中标法</w:t>
      </w:r>
      <w:r>
        <w:rPr>
          <w:rFonts w:cs="Times New Roman"/>
        </w:rPr>
        <w:t>进行</w:t>
      </w:r>
      <w:r>
        <w:rPr>
          <w:rFonts w:cs="Times New Roman" w:hint="eastAsia"/>
        </w:rPr>
        <w:t>2021</w:t>
      </w:r>
      <w:r>
        <w:rPr>
          <w:rFonts w:cs="Times New Roman" w:hint="eastAsia"/>
        </w:rPr>
        <w:t>年万利路、万达路和酉沿路省界交通设施优化（交安部分）项目</w:t>
      </w:r>
      <w:r>
        <w:rPr>
          <w:rFonts w:cs="Times New Roman"/>
        </w:rPr>
        <w:t>报价评审。</w:t>
      </w:r>
    </w:p>
    <w:p w:rsidR="00EE41D1" w:rsidRDefault="00585830">
      <w:pPr>
        <w:ind w:firstLine="560"/>
        <w:rPr>
          <w:rFonts w:cs="Times New Roman"/>
        </w:rPr>
      </w:pPr>
      <w:r>
        <w:rPr>
          <w:rFonts w:cs="Times New Roman"/>
        </w:rPr>
        <w:t>2</w:t>
      </w:r>
      <w:r>
        <w:rPr>
          <w:rFonts w:eastAsiaTheme="minorEastAsia" w:cs="Times New Roman"/>
        </w:rPr>
        <w:t>.</w:t>
      </w:r>
      <w:r>
        <w:rPr>
          <w:rFonts w:cs="Times New Roman"/>
        </w:rPr>
        <w:t>若多家报价人投标</w:t>
      </w:r>
      <w:r>
        <w:rPr>
          <w:rFonts w:cs="Times New Roman" w:hint="eastAsia"/>
        </w:rPr>
        <w:t>报价</w:t>
      </w:r>
      <w:r>
        <w:rPr>
          <w:rFonts w:cs="Times New Roman"/>
        </w:rPr>
        <w:t>相同则采取抓阄确定中标单位。</w:t>
      </w:r>
    </w:p>
    <w:p w:rsidR="00EE41D1" w:rsidRDefault="00EE41D1">
      <w:pPr>
        <w:ind w:firstLine="560"/>
        <w:rPr>
          <w:rFonts w:cs="Times New Roman"/>
        </w:rPr>
      </w:pPr>
    </w:p>
    <w:p w:rsidR="00EE41D1" w:rsidRDefault="00585830">
      <w:pPr>
        <w:pStyle w:val="2"/>
        <w:rPr>
          <w:rFonts w:eastAsia="仿宋_GB2312" w:cs="Times New Roman"/>
          <w:color w:val="000000"/>
          <w:szCs w:val="28"/>
        </w:rPr>
      </w:pPr>
      <w:r>
        <w:rPr>
          <w:rFonts w:cs="Times New Roman"/>
        </w:rPr>
        <w:t>六、支付方式</w:t>
      </w:r>
    </w:p>
    <w:p w:rsidR="00EE41D1" w:rsidRDefault="00585830">
      <w:pPr>
        <w:ind w:firstLine="560"/>
        <w:rPr>
          <w:rFonts w:cs="Times New Roman"/>
        </w:rPr>
      </w:pPr>
      <w:r>
        <w:rPr>
          <w:rFonts w:cs="Times New Roman"/>
        </w:rPr>
        <w:t>从服务之日起</w:t>
      </w:r>
      <w:r>
        <w:rPr>
          <w:rFonts w:cs="Times New Roman" w:hint="eastAsia"/>
        </w:rPr>
        <w:t>，在</w:t>
      </w:r>
      <w:r>
        <w:rPr>
          <w:rFonts w:cs="Times New Roman" w:hint="eastAsia"/>
          <w:b/>
          <w:bCs/>
        </w:rPr>
        <w:t>工程完工后</w:t>
      </w:r>
      <w:r>
        <w:rPr>
          <w:rFonts w:cs="Times New Roman" w:hint="eastAsia"/>
        </w:rPr>
        <w:t>依据管理部门对服务质量的考核结果结算工程</w:t>
      </w:r>
      <w:r>
        <w:rPr>
          <w:rFonts w:cs="Times New Roman"/>
        </w:rPr>
        <w:t>费，具体支付方式以经双方签字并盖章的合同为准。</w:t>
      </w:r>
    </w:p>
    <w:p w:rsidR="00EE41D1" w:rsidRDefault="00EE41D1">
      <w:pPr>
        <w:ind w:firstLine="562"/>
        <w:rPr>
          <w:rFonts w:cs="Times New Roman"/>
          <w:b/>
        </w:rPr>
      </w:pPr>
    </w:p>
    <w:p w:rsidR="00EE41D1" w:rsidRDefault="00585830">
      <w:pPr>
        <w:pStyle w:val="2"/>
        <w:rPr>
          <w:rFonts w:cs="Times New Roman"/>
        </w:rPr>
      </w:pPr>
      <w:r>
        <w:rPr>
          <w:rFonts w:cs="Times New Roman"/>
        </w:rPr>
        <w:t>七、报价文件的递交</w:t>
      </w:r>
    </w:p>
    <w:p w:rsidR="00EE41D1" w:rsidRDefault="00585830">
      <w:pPr>
        <w:ind w:firstLine="560"/>
        <w:rPr>
          <w:rFonts w:cs="Times New Roman"/>
        </w:rPr>
      </w:pPr>
      <w:r>
        <w:rPr>
          <w:rFonts w:cs="Times New Roman"/>
        </w:rPr>
        <w:t>1</w:t>
      </w:r>
      <w:r>
        <w:rPr>
          <w:rFonts w:eastAsiaTheme="minorEastAsia" w:cs="Times New Roman"/>
        </w:rPr>
        <w:t>.</w:t>
      </w:r>
      <w:r>
        <w:rPr>
          <w:rFonts w:cs="Times New Roman"/>
        </w:rPr>
        <w:t>请于</w:t>
      </w:r>
      <w:r>
        <w:rPr>
          <w:rFonts w:cs="Times New Roman"/>
        </w:rPr>
        <w:t>2021</w:t>
      </w:r>
      <w:r>
        <w:rPr>
          <w:rFonts w:cs="Times New Roman"/>
        </w:rPr>
        <w:t>年</w:t>
      </w:r>
      <w:r>
        <w:rPr>
          <w:rFonts w:cs="Times New Roman"/>
        </w:rPr>
        <w:t>8</w:t>
      </w:r>
      <w:r>
        <w:rPr>
          <w:rFonts w:cs="Times New Roman"/>
        </w:rPr>
        <w:t>月</w:t>
      </w:r>
      <w:r w:rsidR="00A63F8E">
        <w:rPr>
          <w:rFonts w:cs="Times New Roman"/>
        </w:rPr>
        <w:t>1</w:t>
      </w:r>
      <w:r w:rsidR="00072CE3">
        <w:rPr>
          <w:rFonts w:cs="Times New Roman"/>
        </w:rPr>
        <w:t>3</w:t>
      </w:r>
      <w:r>
        <w:rPr>
          <w:rFonts w:cs="Times New Roman"/>
        </w:rPr>
        <w:t>日</w:t>
      </w:r>
      <w:bookmarkStart w:id="1" w:name="_GoBack"/>
      <w:bookmarkEnd w:id="1"/>
      <w:r w:rsidR="00072CE3">
        <w:rPr>
          <w:rFonts w:cs="Times New Roman"/>
        </w:rPr>
        <w:t>14</w:t>
      </w:r>
      <w:r>
        <w:rPr>
          <w:rFonts w:cs="Times New Roman"/>
        </w:rPr>
        <w:t>:</w:t>
      </w:r>
      <w:r w:rsidR="00072CE3">
        <w:rPr>
          <w:rFonts w:cs="Times New Roman"/>
        </w:rPr>
        <w:t>3</w:t>
      </w:r>
      <w:r>
        <w:rPr>
          <w:rFonts w:cs="Times New Roman"/>
        </w:rPr>
        <w:t>0</w:t>
      </w:r>
      <w:r>
        <w:rPr>
          <w:rFonts w:cs="Times New Roman"/>
        </w:rPr>
        <w:t>前提交相应报价文件至询价人处，过期不予受理。</w:t>
      </w:r>
    </w:p>
    <w:p w:rsidR="00EE41D1" w:rsidRDefault="00585830">
      <w:pPr>
        <w:ind w:firstLine="560"/>
        <w:rPr>
          <w:rFonts w:cs="Times New Roman"/>
        </w:rPr>
      </w:pPr>
      <w:r>
        <w:rPr>
          <w:rFonts w:cs="Times New Roman"/>
        </w:rPr>
        <w:t>2</w:t>
      </w:r>
      <w:r>
        <w:rPr>
          <w:rFonts w:eastAsiaTheme="minorEastAsia" w:cs="Times New Roman"/>
        </w:rPr>
        <w:t>.</w:t>
      </w:r>
      <w:r>
        <w:rPr>
          <w:rFonts w:cs="Times New Roman"/>
        </w:rPr>
        <w:t>报价文件包含内容如下：</w:t>
      </w:r>
    </w:p>
    <w:p w:rsidR="00EE41D1" w:rsidRDefault="00585830">
      <w:pPr>
        <w:ind w:firstLine="560"/>
        <w:rPr>
          <w:rFonts w:cs="Times New Roman"/>
        </w:rPr>
      </w:pPr>
      <w:r>
        <w:rPr>
          <w:rFonts w:cs="Times New Roman"/>
        </w:rPr>
        <w:t>（</w:t>
      </w:r>
      <w:r>
        <w:rPr>
          <w:rFonts w:cs="Times New Roman"/>
        </w:rPr>
        <w:t>1</w:t>
      </w:r>
      <w:r>
        <w:rPr>
          <w:rFonts w:cs="Times New Roman"/>
        </w:rPr>
        <w:t>）报价文件封面（加盖报价人单位公章）（格式见附件</w:t>
      </w:r>
      <w:r>
        <w:rPr>
          <w:rFonts w:cs="Times New Roman"/>
        </w:rPr>
        <w:t>1</w:t>
      </w:r>
      <w:r>
        <w:rPr>
          <w:rFonts w:cs="Times New Roman"/>
        </w:rPr>
        <w:t>）</w:t>
      </w:r>
    </w:p>
    <w:p w:rsidR="00EE41D1" w:rsidRDefault="00585830">
      <w:pPr>
        <w:ind w:firstLine="560"/>
        <w:rPr>
          <w:rFonts w:cs="Times New Roman"/>
        </w:rPr>
      </w:pPr>
      <w:r>
        <w:rPr>
          <w:rFonts w:cs="Times New Roman"/>
        </w:rPr>
        <w:t>（</w:t>
      </w:r>
      <w:r>
        <w:rPr>
          <w:rFonts w:cs="Times New Roman"/>
        </w:rPr>
        <w:t>2</w:t>
      </w:r>
      <w:r>
        <w:rPr>
          <w:rFonts w:cs="Times New Roman"/>
        </w:rPr>
        <w:t>）报价文件目录（加盖报价人单位公章）（格式见附件</w:t>
      </w:r>
      <w:r>
        <w:rPr>
          <w:rFonts w:cs="Times New Roman"/>
        </w:rPr>
        <w:t>2</w:t>
      </w:r>
      <w:r>
        <w:rPr>
          <w:rFonts w:cs="Times New Roman"/>
        </w:rPr>
        <w:t>）</w:t>
      </w:r>
    </w:p>
    <w:p w:rsidR="00EE41D1" w:rsidRDefault="00585830">
      <w:pPr>
        <w:ind w:firstLine="560"/>
        <w:rPr>
          <w:rFonts w:cs="Times New Roman"/>
        </w:rPr>
      </w:pPr>
      <w:r>
        <w:rPr>
          <w:rFonts w:cs="Times New Roman"/>
        </w:rPr>
        <w:t>（</w:t>
      </w:r>
      <w:r>
        <w:rPr>
          <w:rFonts w:cs="Times New Roman"/>
        </w:rPr>
        <w:t>3</w:t>
      </w:r>
      <w:r>
        <w:rPr>
          <w:rFonts w:cs="Times New Roman"/>
        </w:rPr>
        <w:t>）报价函（加盖报价人单位公章）（格式见附件</w:t>
      </w:r>
      <w:r>
        <w:rPr>
          <w:rFonts w:cs="Times New Roman"/>
        </w:rPr>
        <w:t>3</w:t>
      </w:r>
      <w:r>
        <w:rPr>
          <w:rFonts w:cs="Times New Roman"/>
        </w:rPr>
        <w:t>）</w:t>
      </w:r>
    </w:p>
    <w:p w:rsidR="00EE41D1" w:rsidRDefault="00585830">
      <w:pPr>
        <w:ind w:firstLine="560"/>
        <w:rPr>
          <w:rFonts w:cs="Times New Roman"/>
        </w:rPr>
      </w:pPr>
      <w:r>
        <w:rPr>
          <w:rFonts w:cs="Times New Roman"/>
        </w:rPr>
        <w:t>（</w:t>
      </w:r>
      <w:r>
        <w:rPr>
          <w:rFonts w:cs="Times New Roman"/>
        </w:rPr>
        <w:t>4</w:t>
      </w:r>
      <w:r>
        <w:rPr>
          <w:rFonts w:cs="Times New Roman"/>
        </w:rPr>
        <w:t>）报价清单（加盖报价人单位公章）（格式见附件</w:t>
      </w:r>
      <w:r>
        <w:rPr>
          <w:rFonts w:cs="Times New Roman"/>
        </w:rPr>
        <w:t>4</w:t>
      </w:r>
      <w:r>
        <w:rPr>
          <w:rFonts w:cs="Times New Roman"/>
        </w:rPr>
        <w:t>）</w:t>
      </w:r>
    </w:p>
    <w:p w:rsidR="00EE41D1" w:rsidRDefault="00585830">
      <w:pPr>
        <w:ind w:firstLine="560"/>
        <w:rPr>
          <w:rFonts w:cs="Times New Roman"/>
        </w:rPr>
      </w:pPr>
      <w:r>
        <w:rPr>
          <w:rFonts w:cs="Times New Roman"/>
        </w:rPr>
        <w:t>（</w:t>
      </w:r>
      <w:r>
        <w:rPr>
          <w:rFonts w:cs="Times New Roman"/>
        </w:rPr>
        <w:t>5</w:t>
      </w:r>
      <w:r>
        <w:rPr>
          <w:rFonts w:cs="Times New Roman"/>
        </w:rPr>
        <w:t>）法定代表人身份证明（加盖报价人单位公章）（格式见附件</w:t>
      </w:r>
      <w:r>
        <w:rPr>
          <w:rFonts w:cs="Times New Roman"/>
        </w:rPr>
        <w:t>5</w:t>
      </w:r>
      <w:r>
        <w:rPr>
          <w:rFonts w:cs="Times New Roman"/>
        </w:rPr>
        <w:t>）</w:t>
      </w:r>
    </w:p>
    <w:p w:rsidR="00EE41D1" w:rsidRDefault="00585830">
      <w:pPr>
        <w:ind w:firstLine="560"/>
        <w:rPr>
          <w:rFonts w:cs="Times New Roman"/>
        </w:rPr>
      </w:pPr>
      <w:r>
        <w:rPr>
          <w:rFonts w:cs="Times New Roman"/>
        </w:rPr>
        <w:t>（</w:t>
      </w:r>
      <w:r>
        <w:rPr>
          <w:rFonts w:cs="Times New Roman"/>
        </w:rPr>
        <w:t>6</w:t>
      </w:r>
      <w:r>
        <w:rPr>
          <w:rFonts w:cs="Times New Roman"/>
        </w:rPr>
        <w:t>）授权委托书（若有）（加盖报价人单位公章）（格式见附件</w:t>
      </w:r>
      <w:r>
        <w:rPr>
          <w:rFonts w:cs="Times New Roman"/>
        </w:rPr>
        <w:t>6</w:t>
      </w:r>
      <w:r>
        <w:rPr>
          <w:rFonts w:cs="Times New Roman"/>
        </w:rPr>
        <w:t>）</w:t>
      </w:r>
    </w:p>
    <w:p w:rsidR="00EE41D1" w:rsidRDefault="00585830">
      <w:pPr>
        <w:ind w:firstLine="560"/>
        <w:rPr>
          <w:rFonts w:cs="Times New Roman"/>
        </w:rPr>
      </w:pPr>
      <w:r>
        <w:rPr>
          <w:rFonts w:cs="Times New Roman"/>
        </w:rPr>
        <w:t>（</w:t>
      </w:r>
      <w:r>
        <w:rPr>
          <w:rFonts w:cs="Times New Roman"/>
        </w:rPr>
        <w:t>7</w:t>
      </w:r>
      <w:r>
        <w:rPr>
          <w:rFonts w:cs="Times New Roman"/>
        </w:rPr>
        <w:t>）报价人营业执照复印件（加盖报价人单位公章）（格式见附件</w:t>
      </w:r>
      <w:r>
        <w:rPr>
          <w:rFonts w:cs="Times New Roman"/>
        </w:rPr>
        <w:t>7</w:t>
      </w:r>
      <w:r>
        <w:rPr>
          <w:rFonts w:cs="Times New Roman"/>
        </w:rPr>
        <w:t>）</w:t>
      </w:r>
    </w:p>
    <w:p w:rsidR="00EE41D1" w:rsidRDefault="00585830">
      <w:pPr>
        <w:ind w:firstLine="560"/>
        <w:rPr>
          <w:rFonts w:cs="Times New Roman"/>
        </w:rPr>
      </w:pPr>
      <w:r>
        <w:rPr>
          <w:rFonts w:cs="Times New Roman"/>
        </w:rPr>
        <w:t>（</w:t>
      </w:r>
      <w:r>
        <w:rPr>
          <w:rFonts w:cs="Times New Roman" w:hint="eastAsia"/>
        </w:rPr>
        <w:t>8</w:t>
      </w:r>
      <w:r>
        <w:rPr>
          <w:rFonts w:cs="Times New Roman"/>
        </w:rPr>
        <w:t>）业绩合同复印件（加盖报价人单位公章）（格式见附件</w:t>
      </w:r>
      <w:r>
        <w:rPr>
          <w:rFonts w:cs="Times New Roman"/>
        </w:rPr>
        <w:t>8</w:t>
      </w:r>
      <w:r>
        <w:rPr>
          <w:rFonts w:cs="Times New Roman"/>
        </w:rPr>
        <w:t>）</w:t>
      </w:r>
    </w:p>
    <w:p w:rsidR="00EE41D1" w:rsidRDefault="00585830">
      <w:pPr>
        <w:ind w:firstLine="560"/>
        <w:rPr>
          <w:rFonts w:cs="Times New Roman"/>
        </w:rPr>
      </w:pPr>
      <w:r>
        <w:rPr>
          <w:rFonts w:cs="Times New Roman"/>
        </w:rPr>
        <w:t>3</w:t>
      </w:r>
      <w:r>
        <w:rPr>
          <w:rFonts w:eastAsiaTheme="minorEastAsia" w:cs="Times New Roman"/>
        </w:rPr>
        <w:t>.</w:t>
      </w:r>
      <w:r>
        <w:rPr>
          <w:rFonts w:cs="Times New Roman"/>
        </w:rPr>
        <w:t>报价文件的封装</w:t>
      </w:r>
    </w:p>
    <w:p w:rsidR="00EE41D1" w:rsidRDefault="00585830">
      <w:pPr>
        <w:ind w:firstLine="560"/>
        <w:rPr>
          <w:rFonts w:cs="Times New Roman"/>
        </w:rPr>
      </w:pPr>
      <w:r>
        <w:rPr>
          <w:rFonts w:cs="Times New Roman"/>
        </w:rPr>
        <w:t>（</w:t>
      </w:r>
      <w:r>
        <w:rPr>
          <w:rFonts w:cs="Times New Roman"/>
        </w:rPr>
        <w:t>1</w:t>
      </w:r>
      <w:r>
        <w:rPr>
          <w:rFonts w:cs="Times New Roman"/>
        </w:rPr>
        <w:t>）报价文件只需提供</w:t>
      </w:r>
      <w:r>
        <w:rPr>
          <w:rFonts w:cs="Times New Roman" w:hint="eastAsia"/>
        </w:rPr>
        <w:t>1</w:t>
      </w:r>
      <w:r>
        <w:rPr>
          <w:rFonts w:cs="Times New Roman"/>
        </w:rPr>
        <w:t>份。</w:t>
      </w:r>
    </w:p>
    <w:p w:rsidR="00EE41D1" w:rsidRDefault="00585830">
      <w:pPr>
        <w:ind w:firstLine="560"/>
        <w:rPr>
          <w:rFonts w:cs="Times New Roman"/>
        </w:rPr>
      </w:pPr>
      <w:r>
        <w:rPr>
          <w:rFonts w:cs="Times New Roman"/>
        </w:rPr>
        <w:lastRenderedPageBreak/>
        <w:t>（</w:t>
      </w:r>
      <w:r>
        <w:rPr>
          <w:rFonts w:cs="Times New Roman"/>
        </w:rPr>
        <w:t>2</w:t>
      </w:r>
      <w:r>
        <w:rPr>
          <w:rFonts w:cs="Times New Roman"/>
        </w:rPr>
        <w:t>）报价文件应装订成册，不得采用活页装订。否则，询价人对由于报价文件装订松散而造成的丢失或其他后果不承担任何责任。报价文件应编制目录，并且从目录开始逐页标注连续页码。</w:t>
      </w:r>
    </w:p>
    <w:p w:rsidR="00EE41D1" w:rsidRDefault="00585830">
      <w:pPr>
        <w:ind w:firstLine="560"/>
        <w:rPr>
          <w:rFonts w:cs="Times New Roman"/>
        </w:rPr>
      </w:pPr>
      <w:r>
        <w:rPr>
          <w:rFonts w:cs="Times New Roman"/>
        </w:rPr>
        <w:t>（</w:t>
      </w:r>
      <w:r>
        <w:rPr>
          <w:rFonts w:cs="Times New Roman"/>
        </w:rPr>
        <w:t>3</w:t>
      </w:r>
      <w:r>
        <w:rPr>
          <w:rFonts w:cs="Times New Roman"/>
        </w:rPr>
        <w:t>）报价文件应密封在封套中，未密封的报价文件将不予签收。</w:t>
      </w:r>
    </w:p>
    <w:p w:rsidR="00EE41D1" w:rsidRDefault="00585830">
      <w:pPr>
        <w:ind w:firstLine="560"/>
        <w:rPr>
          <w:rFonts w:cs="Times New Roman"/>
        </w:rPr>
      </w:pPr>
      <w:r>
        <w:rPr>
          <w:rFonts w:cs="Times New Roman"/>
        </w:rPr>
        <w:t>（</w:t>
      </w:r>
      <w:r>
        <w:rPr>
          <w:rFonts w:cs="Times New Roman"/>
        </w:rPr>
        <w:t>4</w:t>
      </w:r>
      <w:r>
        <w:rPr>
          <w:rFonts w:cs="Times New Roman"/>
        </w:rPr>
        <w:t>）报价文件应使用不褪色的墨水书写或打印，报价文件应按询价文件的要求手写签字完善，禁止使用印章或签名章。如果报价文件由授权代理人签署，其代理人的授权书应按询价文件规定的格式出具，并由授权人和被授权人亲笔签名，禁止使用印章或签名章。</w:t>
      </w:r>
    </w:p>
    <w:p w:rsidR="00EE41D1" w:rsidRDefault="00585830">
      <w:pPr>
        <w:ind w:firstLine="560"/>
        <w:rPr>
          <w:rFonts w:cs="Times New Roman"/>
        </w:rPr>
      </w:pPr>
      <w:r>
        <w:rPr>
          <w:rFonts w:cs="Times New Roman"/>
        </w:rPr>
        <w:t>（</w:t>
      </w:r>
      <w:r>
        <w:rPr>
          <w:rFonts w:cs="Times New Roman"/>
        </w:rPr>
        <w:t>5</w:t>
      </w:r>
      <w:r>
        <w:rPr>
          <w:rFonts w:cs="Times New Roman"/>
        </w:rPr>
        <w:t>）报价文件的任何一处涂改、行间插字或删除，均应由前款规定的报价文件签署人在修改处签署姓名并加盖报价人公章。</w:t>
      </w:r>
    </w:p>
    <w:p w:rsidR="00EE41D1" w:rsidRDefault="00585830">
      <w:pPr>
        <w:ind w:firstLine="560"/>
        <w:rPr>
          <w:rFonts w:cs="Times New Roman"/>
        </w:rPr>
      </w:pPr>
      <w:r>
        <w:rPr>
          <w:rFonts w:cs="Times New Roman"/>
        </w:rPr>
        <w:t>（</w:t>
      </w:r>
      <w:r>
        <w:rPr>
          <w:rFonts w:cs="Times New Roman"/>
        </w:rPr>
        <w:t>6</w:t>
      </w:r>
      <w:r>
        <w:rPr>
          <w:rFonts w:cs="Times New Roman"/>
        </w:rPr>
        <w:t>）外层封套书写要求：</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EE41D1">
        <w:trPr>
          <w:trHeight w:val="2366"/>
          <w:jc w:val="center"/>
        </w:trPr>
        <w:tc>
          <w:tcPr>
            <w:tcW w:w="9071" w:type="dxa"/>
          </w:tcPr>
          <w:p w:rsidR="00EE41D1" w:rsidRDefault="00585830">
            <w:pPr>
              <w:ind w:firstLineChars="0" w:firstLine="0"/>
              <w:rPr>
                <w:rFonts w:cs="Times New Roman"/>
              </w:rPr>
            </w:pPr>
            <w:r>
              <w:rPr>
                <w:rFonts w:cs="Times New Roman"/>
              </w:rPr>
              <w:t>询价人：重庆万利万达高速公路有限公司</w:t>
            </w:r>
          </w:p>
          <w:p w:rsidR="00EE41D1" w:rsidRDefault="00585830">
            <w:pPr>
              <w:ind w:firstLineChars="0" w:firstLine="0"/>
              <w:rPr>
                <w:rFonts w:cs="Times New Roman"/>
              </w:rPr>
            </w:pPr>
            <w:r>
              <w:rPr>
                <w:rFonts w:cs="Times New Roman"/>
              </w:rPr>
              <w:t>地</w:t>
            </w:r>
            <w:r>
              <w:rPr>
                <w:rFonts w:cs="Times New Roman"/>
              </w:rPr>
              <w:t xml:space="preserve">  </w:t>
            </w:r>
            <w:r>
              <w:rPr>
                <w:rFonts w:cs="Times New Roman"/>
              </w:rPr>
              <w:t>址：重庆市渝北区银杉路</w:t>
            </w:r>
            <w:r>
              <w:rPr>
                <w:rFonts w:cs="Times New Roman"/>
              </w:rPr>
              <w:t>66</w:t>
            </w:r>
            <w:r>
              <w:rPr>
                <w:rFonts w:cs="Times New Roman"/>
              </w:rPr>
              <w:t>号</w:t>
            </w:r>
          </w:p>
          <w:p w:rsidR="00EE41D1" w:rsidRDefault="00585830">
            <w:pPr>
              <w:ind w:firstLineChars="0" w:firstLine="0"/>
              <w:rPr>
                <w:rFonts w:cs="Times New Roman"/>
              </w:rPr>
            </w:pPr>
            <w:r>
              <w:rPr>
                <w:rFonts w:cs="Times New Roman"/>
              </w:rPr>
              <w:t>邮</w:t>
            </w:r>
            <w:r>
              <w:rPr>
                <w:rFonts w:cs="Times New Roman"/>
              </w:rPr>
              <w:t xml:space="preserve">  </w:t>
            </w:r>
            <w:r>
              <w:rPr>
                <w:rFonts w:cs="Times New Roman"/>
              </w:rPr>
              <w:t>编：</w:t>
            </w:r>
            <w:r>
              <w:rPr>
                <w:rFonts w:cs="Times New Roman"/>
              </w:rPr>
              <w:t>401121</w:t>
            </w:r>
          </w:p>
          <w:p w:rsidR="00EE41D1" w:rsidRDefault="00585830">
            <w:pPr>
              <w:ind w:firstLineChars="0" w:firstLine="0"/>
              <w:rPr>
                <w:rFonts w:cs="Times New Roman"/>
              </w:rPr>
            </w:pPr>
            <w:r>
              <w:rPr>
                <w:rFonts w:cs="Times New Roman" w:hint="eastAsia"/>
              </w:rPr>
              <w:t>2021</w:t>
            </w:r>
            <w:r>
              <w:rPr>
                <w:rFonts w:cs="Times New Roman" w:hint="eastAsia"/>
              </w:rPr>
              <w:t>年万利路、万达路和酉沿路省界交通设施优化（交安部分）项目</w:t>
            </w:r>
            <w:r>
              <w:rPr>
                <w:rFonts w:cs="Times New Roman"/>
              </w:rPr>
              <w:t>报价文件</w:t>
            </w:r>
          </w:p>
          <w:p w:rsidR="00EE41D1" w:rsidRDefault="00585830">
            <w:pPr>
              <w:ind w:firstLineChars="0" w:firstLine="0"/>
              <w:rPr>
                <w:rFonts w:cs="Times New Roman"/>
              </w:rPr>
            </w:pPr>
            <w:r>
              <w:rPr>
                <w:rFonts w:cs="Times New Roman"/>
              </w:rPr>
              <w:t>在</w:t>
            </w:r>
            <w:r>
              <w:rPr>
                <w:rFonts w:cs="Times New Roman"/>
              </w:rPr>
              <w:t>2021</w:t>
            </w:r>
            <w:r>
              <w:rPr>
                <w:rFonts w:cs="Times New Roman"/>
              </w:rPr>
              <w:t>年</w:t>
            </w:r>
            <w:r w:rsidR="00072CE3" w:rsidRPr="00072CE3">
              <w:rPr>
                <w:rFonts w:cs="Times New Roman" w:hint="eastAsia"/>
              </w:rPr>
              <w:t>8</w:t>
            </w:r>
            <w:r w:rsidR="00072CE3" w:rsidRPr="00072CE3">
              <w:rPr>
                <w:rFonts w:cs="Times New Roman" w:hint="eastAsia"/>
              </w:rPr>
              <w:t>月</w:t>
            </w:r>
            <w:r w:rsidR="00072CE3" w:rsidRPr="00072CE3">
              <w:rPr>
                <w:rFonts w:cs="Times New Roman" w:hint="eastAsia"/>
              </w:rPr>
              <w:t>13</w:t>
            </w:r>
            <w:r w:rsidR="00072CE3" w:rsidRPr="00072CE3">
              <w:rPr>
                <w:rFonts w:cs="Times New Roman" w:hint="eastAsia"/>
              </w:rPr>
              <w:t>日</w:t>
            </w:r>
            <w:r w:rsidR="00072CE3" w:rsidRPr="00072CE3">
              <w:rPr>
                <w:rFonts w:cs="Times New Roman" w:hint="eastAsia"/>
              </w:rPr>
              <w:t>14:30</w:t>
            </w:r>
            <w:r>
              <w:rPr>
                <w:rFonts w:cs="Times New Roman"/>
              </w:rPr>
              <w:t>（即开标时间）前不得开封</w:t>
            </w:r>
          </w:p>
        </w:tc>
      </w:tr>
    </w:tbl>
    <w:p w:rsidR="00EE41D1" w:rsidRDefault="00585830">
      <w:pPr>
        <w:ind w:firstLine="560"/>
        <w:rPr>
          <w:rFonts w:cs="Times New Roman"/>
        </w:rPr>
      </w:pPr>
      <w:r>
        <w:rPr>
          <w:rFonts w:cs="Times New Roman"/>
        </w:rPr>
        <w:t>（</w:t>
      </w:r>
      <w:r>
        <w:rPr>
          <w:rFonts w:cs="Times New Roman"/>
        </w:rPr>
        <w:t>7</w:t>
      </w:r>
      <w:r>
        <w:rPr>
          <w:rFonts w:cs="Times New Roman"/>
        </w:rPr>
        <w:t>）报价人对所提供的所有报价资料均保证其真实性和合法性，如有虚假，询价人将取消其报价及中标资格；若在合同履行期间发现中标人提供了虚假资料，询价人将没收其履约保证金作为违约金，并有权单方面解除合同。</w:t>
      </w:r>
    </w:p>
    <w:p w:rsidR="00EE41D1" w:rsidRDefault="00EE41D1">
      <w:pPr>
        <w:ind w:firstLine="560"/>
        <w:rPr>
          <w:rFonts w:cs="Times New Roman"/>
        </w:rPr>
      </w:pPr>
    </w:p>
    <w:p w:rsidR="00EE41D1" w:rsidRDefault="00585830">
      <w:pPr>
        <w:ind w:firstLine="560"/>
        <w:rPr>
          <w:rFonts w:cs="Times New Roman"/>
        </w:rPr>
      </w:pPr>
      <w:r>
        <w:rPr>
          <w:rFonts w:cs="Times New Roman"/>
        </w:rPr>
        <w:t>附件：</w:t>
      </w:r>
    </w:p>
    <w:p w:rsidR="00EE41D1" w:rsidRDefault="00585830">
      <w:pPr>
        <w:ind w:firstLine="560"/>
        <w:rPr>
          <w:rFonts w:cs="Times New Roman"/>
        </w:rPr>
      </w:pPr>
      <w:r>
        <w:rPr>
          <w:rFonts w:cs="Times New Roman"/>
        </w:rPr>
        <w:t>1</w:t>
      </w:r>
      <w:r>
        <w:rPr>
          <w:rFonts w:eastAsiaTheme="minorEastAsia" w:cs="Times New Roman"/>
        </w:rPr>
        <w:t>.</w:t>
      </w:r>
      <w:r>
        <w:rPr>
          <w:rFonts w:cs="Times New Roman"/>
        </w:rPr>
        <w:t>报价文件封面格式</w:t>
      </w:r>
    </w:p>
    <w:p w:rsidR="00EE41D1" w:rsidRDefault="00585830">
      <w:pPr>
        <w:ind w:firstLine="560"/>
        <w:rPr>
          <w:rFonts w:cs="Times New Roman"/>
        </w:rPr>
      </w:pPr>
      <w:r>
        <w:rPr>
          <w:rFonts w:cs="Times New Roman"/>
        </w:rPr>
        <w:t>2</w:t>
      </w:r>
      <w:r>
        <w:rPr>
          <w:rFonts w:eastAsiaTheme="minorEastAsia" w:cs="Times New Roman"/>
        </w:rPr>
        <w:t>.</w:t>
      </w:r>
      <w:r>
        <w:rPr>
          <w:rFonts w:cs="Times New Roman"/>
        </w:rPr>
        <w:t>报价文件目录格式</w:t>
      </w:r>
    </w:p>
    <w:p w:rsidR="00EE41D1" w:rsidRDefault="00585830">
      <w:pPr>
        <w:ind w:firstLine="560"/>
        <w:rPr>
          <w:rFonts w:cs="Times New Roman"/>
        </w:rPr>
      </w:pPr>
      <w:r>
        <w:rPr>
          <w:rFonts w:cs="Times New Roman"/>
        </w:rPr>
        <w:lastRenderedPageBreak/>
        <w:t>3</w:t>
      </w:r>
      <w:r>
        <w:rPr>
          <w:rFonts w:eastAsiaTheme="minorEastAsia" w:cs="Times New Roman"/>
        </w:rPr>
        <w:t>.</w:t>
      </w:r>
      <w:r>
        <w:rPr>
          <w:rFonts w:cs="Times New Roman"/>
        </w:rPr>
        <w:t>报价函格式</w:t>
      </w:r>
    </w:p>
    <w:p w:rsidR="00EE41D1" w:rsidRDefault="00585830">
      <w:pPr>
        <w:ind w:firstLine="560"/>
        <w:rPr>
          <w:rFonts w:cs="Times New Roman"/>
        </w:rPr>
      </w:pPr>
      <w:r>
        <w:rPr>
          <w:rFonts w:cs="Times New Roman"/>
        </w:rPr>
        <w:t>4</w:t>
      </w:r>
      <w:r>
        <w:rPr>
          <w:rFonts w:eastAsiaTheme="minorEastAsia" w:cs="Times New Roman"/>
        </w:rPr>
        <w:t>.</w:t>
      </w:r>
      <w:r>
        <w:rPr>
          <w:rFonts w:cs="Times New Roman"/>
        </w:rPr>
        <w:t>报价清单格式</w:t>
      </w:r>
    </w:p>
    <w:p w:rsidR="00EE41D1" w:rsidRDefault="00585830">
      <w:pPr>
        <w:ind w:firstLine="560"/>
        <w:rPr>
          <w:rFonts w:cs="Times New Roman"/>
        </w:rPr>
      </w:pPr>
      <w:r>
        <w:rPr>
          <w:rFonts w:cs="Times New Roman"/>
        </w:rPr>
        <w:t>5</w:t>
      </w:r>
      <w:r>
        <w:rPr>
          <w:rFonts w:eastAsiaTheme="minorEastAsia" w:cs="Times New Roman"/>
        </w:rPr>
        <w:t>.</w:t>
      </w:r>
      <w:r>
        <w:rPr>
          <w:rFonts w:cs="Times New Roman"/>
        </w:rPr>
        <w:t>法定代表人身份证明格式</w:t>
      </w:r>
    </w:p>
    <w:p w:rsidR="00EE41D1" w:rsidRDefault="00585830">
      <w:pPr>
        <w:ind w:firstLine="560"/>
        <w:rPr>
          <w:rFonts w:cs="Times New Roman"/>
        </w:rPr>
      </w:pPr>
      <w:r>
        <w:rPr>
          <w:rFonts w:cs="Times New Roman"/>
        </w:rPr>
        <w:t>6</w:t>
      </w:r>
      <w:r>
        <w:rPr>
          <w:rFonts w:eastAsiaTheme="minorEastAsia" w:cs="Times New Roman"/>
        </w:rPr>
        <w:t>.</w:t>
      </w:r>
      <w:r>
        <w:rPr>
          <w:rFonts w:cs="Times New Roman"/>
        </w:rPr>
        <w:t>授权委托书格式</w:t>
      </w:r>
    </w:p>
    <w:p w:rsidR="00EE41D1" w:rsidRDefault="00585830">
      <w:pPr>
        <w:ind w:firstLine="560"/>
        <w:rPr>
          <w:rFonts w:cs="Times New Roman"/>
        </w:rPr>
      </w:pPr>
      <w:r>
        <w:rPr>
          <w:rFonts w:cs="Times New Roman"/>
        </w:rPr>
        <w:t>7</w:t>
      </w:r>
      <w:r>
        <w:rPr>
          <w:rFonts w:eastAsiaTheme="minorEastAsia" w:cs="Times New Roman"/>
        </w:rPr>
        <w:t>.</w:t>
      </w:r>
      <w:r>
        <w:rPr>
          <w:rFonts w:cs="Times New Roman"/>
        </w:rPr>
        <w:t>报价人营业执照复印件格式</w:t>
      </w:r>
    </w:p>
    <w:p w:rsidR="00EE41D1" w:rsidRDefault="00585830">
      <w:pPr>
        <w:ind w:firstLine="560"/>
        <w:rPr>
          <w:rFonts w:cs="Times New Roman"/>
        </w:rPr>
      </w:pPr>
      <w:r>
        <w:rPr>
          <w:rFonts w:cs="Times New Roman"/>
        </w:rPr>
        <w:t>8</w:t>
      </w:r>
      <w:r>
        <w:rPr>
          <w:rFonts w:eastAsiaTheme="minorEastAsia" w:cs="Times New Roman"/>
        </w:rPr>
        <w:t>.</w:t>
      </w:r>
      <w:r>
        <w:rPr>
          <w:rFonts w:cs="Times New Roman"/>
        </w:rPr>
        <w:t>业绩合同复印件格式</w:t>
      </w:r>
    </w:p>
    <w:p w:rsidR="00EE41D1" w:rsidRDefault="00EE41D1">
      <w:pPr>
        <w:ind w:firstLine="560"/>
        <w:rPr>
          <w:rFonts w:cs="Times New Roman"/>
        </w:rPr>
      </w:pPr>
    </w:p>
    <w:p w:rsidR="00EE41D1" w:rsidRDefault="00585830">
      <w:pPr>
        <w:ind w:firstLine="560"/>
        <w:rPr>
          <w:rFonts w:cs="Times New Roman"/>
        </w:rPr>
      </w:pPr>
      <w:r>
        <w:rPr>
          <w:rFonts w:cs="Times New Roman"/>
        </w:rPr>
        <w:t>询价人：重庆万利万达高速公路有限公司</w:t>
      </w:r>
    </w:p>
    <w:p w:rsidR="00EE41D1" w:rsidRDefault="00585830">
      <w:pPr>
        <w:ind w:firstLine="560"/>
        <w:rPr>
          <w:rFonts w:cs="Times New Roman"/>
        </w:rPr>
      </w:pPr>
      <w:r>
        <w:rPr>
          <w:rFonts w:cs="Times New Roman"/>
        </w:rPr>
        <w:t>地</w:t>
      </w:r>
      <w:r>
        <w:rPr>
          <w:rFonts w:cs="Times New Roman"/>
        </w:rPr>
        <w:t xml:space="preserve">  </w:t>
      </w:r>
      <w:r>
        <w:rPr>
          <w:rFonts w:cs="Times New Roman"/>
        </w:rPr>
        <w:t>址：重庆市渝北区银杉路</w:t>
      </w:r>
      <w:r>
        <w:rPr>
          <w:rFonts w:cs="Times New Roman"/>
        </w:rPr>
        <w:t>66</w:t>
      </w:r>
      <w:r>
        <w:rPr>
          <w:rFonts w:cs="Times New Roman"/>
        </w:rPr>
        <w:t>号重庆高速集团</w:t>
      </w:r>
      <w:r>
        <w:rPr>
          <w:rFonts w:cs="Times New Roman"/>
        </w:rPr>
        <w:t>9~10</w:t>
      </w:r>
      <w:r>
        <w:rPr>
          <w:rFonts w:cs="Times New Roman"/>
        </w:rPr>
        <w:t>楼</w:t>
      </w:r>
    </w:p>
    <w:p w:rsidR="00EE41D1" w:rsidRDefault="00585830">
      <w:pPr>
        <w:ind w:firstLine="560"/>
        <w:rPr>
          <w:rFonts w:cs="Times New Roman"/>
        </w:rPr>
      </w:pPr>
      <w:r>
        <w:rPr>
          <w:rFonts w:cs="Times New Roman"/>
        </w:rPr>
        <w:t>邮</w:t>
      </w:r>
      <w:r>
        <w:rPr>
          <w:rFonts w:cs="Times New Roman"/>
        </w:rPr>
        <w:t xml:space="preserve">  </w:t>
      </w:r>
      <w:r>
        <w:rPr>
          <w:rFonts w:cs="Times New Roman"/>
        </w:rPr>
        <w:t>编：</w:t>
      </w:r>
      <w:r>
        <w:rPr>
          <w:rFonts w:cs="Times New Roman"/>
        </w:rPr>
        <w:t>401121</w:t>
      </w:r>
    </w:p>
    <w:p w:rsidR="00EE41D1" w:rsidRDefault="00585830">
      <w:pPr>
        <w:ind w:firstLine="560"/>
        <w:rPr>
          <w:rFonts w:cs="Times New Roman"/>
        </w:rPr>
      </w:pPr>
      <w:r>
        <w:rPr>
          <w:rFonts w:cs="Times New Roman"/>
        </w:rPr>
        <w:t>电</w:t>
      </w:r>
      <w:r>
        <w:rPr>
          <w:rFonts w:cs="Times New Roman"/>
        </w:rPr>
        <w:t xml:space="preserve">  </w:t>
      </w:r>
      <w:r>
        <w:rPr>
          <w:rFonts w:cs="Times New Roman"/>
        </w:rPr>
        <w:t>话：</w:t>
      </w:r>
      <w:r>
        <w:rPr>
          <w:rFonts w:cs="Times New Roman"/>
        </w:rPr>
        <w:t>023-88721831  18623572221</w:t>
      </w:r>
    </w:p>
    <w:p w:rsidR="00EE41D1" w:rsidRDefault="00585830">
      <w:pPr>
        <w:ind w:firstLine="560"/>
        <w:rPr>
          <w:rFonts w:cs="Times New Roman"/>
        </w:rPr>
      </w:pPr>
      <w:r>
        <w:rPr>
          <w:rFonts w:cs="Times New Roman"/>
        </w:rPr>
        <w:t>联系人：刘老师</w:t>
      </w:r>
    </w:p>
    <w:p w:rsidR="00EE41D1" w:rsidRDefault="00585830">
      <w:pPr>
        <w:ind w:firstLine="560"/>
        <w:rPr>
          <w:rFonts w:cs="Times New Roman"/>
        </w:rPr>
      </w:pPr>
      <w:r>
        <w:rPr>
          <w:rFonts w:cs="Times New Roman"/>
        </w:rPr>
        <w:t>2021</w:t>
      </w:r>
      <w:r>
        <w:rPr>
          <w:rFonts w:cs="Times New Roman"/>
        </w:rPr>
        <w:t>年</w:t>
      </w:r>
      <w:r>
        <w:rPr>
          <w:rFonts w:cs="Times New Roman"/>
        </w:rPr>
        <w:t>8</w:t>
      </w:r>
      <w:r>
        <w:rPr>
          <w:rFonts w:cs="Times New Roman"/>
        </w:rPr>
        <w:t>月</w:t>
      </w:r>
      <w:r w:rsidR="00A63F8E">
        <w:rPr>
          <w:rFonts w:cs="Times New Roman"/>
        </w:rPr>
        <w:t>9</w:t>
      </w:r>
      <w:r>
        <w:rPr>
          <w:rFonts w:cs="Times New Roman"/>
        </w:rPr>
        <w:t>日</w:t>
      </w:r>
    </w:p>
    <w:p w:rsidR="00EE41D1" w:rsidRDefault="00585830">
      <w:pPr>
        <w:pStyle w:val="a5"/>
        <w:rPr>
          <w:rFonts w:ascii="Times New Roman" w:hAnsi="Times New Roman" w:cs="Times New Roman"/>
        </w:rPr>
      </w:pPr>
      <w:r>
        <w:rPr>
          <w:rFonts w:ascii="Times New Roman" w:hAnsi="Times New Roman" w:cs="Times New Roman"/>
        </w:rPr>
        <w:br w:type="page"/>
      </w:r>
    </w:p>
    <w:p w:rsidR="00EE41D1" w:rsidRDefault="00585830">
      <w:pPr>
        <w:pStyle w:val="2"/>
        <w:rPr>
          <w:rFonts w:cs="Times New Roman"/>
        </w:rPr>
      </w:pPr>
      <w:bookmarkStart w:id="2" w:name="_Toc144974858"/>
      <w:bookmarkStart w:id="3" w:name="_Toc152045789"/>
      <w:bookmarkStart w:id="4" w:name="_Toc152042578"/>
      <w:r>
        <w:rPr>
          <w:rFonts w:cs="Times New Roman"/>
        </w:rPr>
        <w:lastRenderedPageBreak/>
        <w:t>附件</w:t>
      </w:r>
      <w:r>
        <w:rPr>
          <w:rFonts w:cs="Times New Roman"/>
        </w:rPr>
        <w:t>1</w:t>
      </w:r>
    </w:p>
    <w:p w:rsidR="00EE41D1" w:rsidRDefault="00585830">
      <w:pPr>
        <w:spacing w:line="360" w:lineRule="auto"/>
        <w:ind w:firstLineChars="0" w:firstLine="0"/>
        <w:jc w:val="center"/>
        <w:rPr>
          <w:rFonts w:cs="Times New Roman"/>
          <w:b/>
          <w:bCs/>
          <w:sz w:val="36"/>
          <w:szCs w:val="36"/>
        </w:rPr>
      </w:pPr>
      <w:r>
        <w:rPr>
          <w:rFonts w:cs="Times New Roman"/>
          <w:b/>
          <w:bCs/>
          <w:sz w:val="36"/>
          <w:szCs w:val="36"/>
        </w:rPr>
        <w:t>重庆万利万达高速公路有限公司</w:t>
      </w:r>
    </w:p>
    <w:p w:rsidR="00EE41D1" w:rsidRDefault="00585830">
      <w:pPr>
        <w:spacing w:line="360" w:lineRule="auto"/>
        <w:ind w:firstLineChars="0" w:firstLine="0"/>
        <w:jc w:val="center"/>
        <w:rPr>
          <w:rFonts w:cs="Times New Roman"/>
          <w:b/>
          <w:bCs/>
          <w:sz w:val="36"/>
          <w:szCs w:val="36"/>
        </w:rPr>
      </w:pPr>
      <w:r>
        <w:rPr>
          <w:rFonts w:cs="Times New Roman" w:hint="eastAsia"/>
          <w:b/>
          <w:bCs/>
          <w:sz w:val="36"/>
          <w:szCs w:val="36"/>
        </w:rPr>
        <w:t>2021</w:t>
      </w:r>
      <w:r>
        <w:rPr>
          <w:rFonts w:cs="Times New Roman" w:hint="eastAsia"/>
          <w:b/>
          <w:bCs/>
          <w:sz w:val="36"/>
          <w:szCs w:val="36"/>
        </w:rPr>
        <w:t>年万利路、万达路和酉沿路省界交通设施优化</w:t>
      </w:r>
    </w:p>
    <w:p w:rsidR="00EE41D1" w:rsidRDefault="00585830">
      <w:pPr>
        <w:spacing w:line="360" w:lineRule="auto"/>
        <w:ind w:firstLineChars="0" w:firstLine="0"/>
        <w:jc w:val="center"/>
        <w:rPr>
          <w:rFonts w:cs="Times New Roman"/>
          <w:b/>
          <w:bCs/>
          <w:sz w:val="36"/>
          <w:szCs w:val="36"/>
        </w:rPr>
      </w:pPr>
      <w:r>
        <w:rPr>
          <w:rFonts w:cs="Times New Roman" w:hint="eastAsia"/>
          <w:b/>
          <w:bCs/>
          <w:sz w:val="36"/>
          <w:szCs w:val="36"/>
        </w:rPr>
        <w:t>（交安部分）项目</w:t>
      </w:r>
    </w:p>
    <w:p w:rsidR="00EE41D1" w:rsidRDefault="00EE41D1">
      <w:pPr>
        <w:ind w:firstLine="560"/>
        <w:rPr>
          <w:rFonts w:cs="Times New Roman"/>
        </w:rPr>
      </w:pPr>
    </w:p>
    <w:p w:rsidR="00EE41D1" w:rsidRDefault="00EE41D1">
      <w:pPr>
        <w:ind w:firstLine="560"/>
        <w:rPr>
          <w:rFonts w:cs="Times New Roman"/>
        </w:rPr>
      </w:pPr>
    </w:p>
    <w:p w:rsidR="00EE41D1" w:rsidRDefault="00EE41D1">
      <w:pPr>
        <w:ind w:firstLine="560"/>
        <w:rPr>
          <w:rFonts w:cs="Times New Roman"/>
        </w:rPr>
      </w:pPr>
    </w:p>
    <w:p w:rsidR="00EE41D1" w:rsidRDefault="00EE41D1">
      <w:pPr>
        <w:ind w:firstLine="560"/>
        <w:rPr>
          <w:rFonts w:cs="Times New Roman"/>
        </w:rPr>
      </w:pPr>
    </w:p>
    <w:p w:rsidR="00EE41D1" w:rsidRDefault="00EE41D1">
      <w:pPr>
        <w:ind w:firstLine="560"/>
        <w:rPr>
          <w:rFonts w:cs="Times New Roman"/>
        </w:rPr>
      </w:pPr>
    </w:p>
    <w:p w:rsidR="00EE41D1" w:rsidRDefault="00585830">
      <w:pPr>
        <w:spacing w:line="240" w:lineRule="auto"/>
        <w:ind w:firstLineChars="0" w:firstLine="0"/>
        <w:jc w:val="center"/>
        <w:rPr>
          <w:rFonts w:eastAsia="黑体" w:cs="Times New Roman"/>
          <w:sz w:val="52"/>
          <w:szCs w:val="52"/>
        </w:rPr>
      </w:pPr>
      <w:r>
        <w:rPr>
          <w:rFonts w:eastAsia="黑体" w:cs="Times New Roman"/>
          <w:sz w:val="52"/>
          <w:szCs w:val="52"/>
        </w:rPr>
        <w:t>报</w:t>
      </w:r>
    </w:p>
    <w:p w:rsidR="00EE41D1" w:rsidRDefault="00585830">
      <w:pPr>
        <w:spacing w:line="240" w:lineRule="auto"/>
        <w:ind w:firstLineChars="0" w:firstLine="0"/>
        <w:jc w:val="center"/>
        <w:rPr>
          <w:rFonts w:eastAsia="黑体" w:cs="Times New Roman"/>
          <w:sz w:val="52"/>
          <w:szCs w:val="52"/>
        </w:rPr>
      </w:pPr>
      <w:r>
        <w:rPr>
          <w:rFonts w:eastAsia="黑体" w:cs="Times New Roman"/>
          <w:sz w:val="52"/>
          <w:szCs w:val="52"/>
        </w:rPr>
        <w:t>价</w:t>
      </w:r>
    </w:p>
    <w:p w:rsidR="00EE41D1" w:rsidRDefault="00585830">
      <w:pPr>
        <w:spacing w:line="240" w:lineRule="auto"/>
        <w:ind w:firstLineChars="0" w:firstLine="0"/>
        <w:jc w:val="center"/>
        <w:rPr>
          <w:rFonts w:eastAsia="黑体" w:cs="Times New Roman"/>
          <w:sz w:val="52"/>
          <w:szCs w:val="52"/>
        </w:rPr>
      </w:pPr>
      <w:r>
        <w:rPr>
          <w:rFonts w:eastAsia="黑体" w:cs="Times New Roman"/>
          <w:sz w:val="52"/>
          <w:szCs w:val="52"/>
        </w:rPr>
        <w:t>文</w:t>
      </w:r>
    </w:p>
    <w:p w:rsidR="00EE41D1" w:rsidRDefault="00585830">
      <w:pPr>
        <w:spacing w:line="240" w:lineRule="auto"/>
        <w:ind w:firstLineChars="0" w:firstLine="0"/>
        <w:jc w:val="center"/>
        <w:rPr>
          <w:rFonts w:eastAsia="黑体" w:cs="Times New Roman"/>
          <w:sz w:val="52"/>
          <w:szCs w:val="52"/>
        </w:rPr>
      </w:pPr>
      <w:r>
        <w:rPr>
          <w:rFonts w:eastAsia="黑体" w:cs="Times New Roman"/>
          <w:sz w:val="52"/>
          <w:szCs w:val="52"/>
        </w:rPr>
        <w:t>件</w:t>
      </w:r>
    </w:p>
    <w:p w:rsidR="00EE41D1" w:rsidRDefault="00EE41D1">
      <w:pPr>
        <w:ind w:firstLine="560"/>
        <w:rPr>
          <w:rFonts w:cs="Times New Roman"/>
        </w:rPr>
      </w:pPr>
    </w:p>
    <w:p w:rsidR="00EE41D1" w:rsidRDefault="00EE41D1">
      <w:pPr>
        <w:ind w:firstLine="560"/>
        <w:rPr>
          <w:rFonts w:cs="Times New Roman"/>
        </w:rPr>
      </w:pPr>
    </w:p>
    <w:p w:rsidR="00EE41D1" w:rsidRDefault="00EE41D1">
      <w:pPr>
        <w:ind w:firstLine="560"/>
        <w:rPr>
          <w:rFonts w:cs="Times New Roman"/>
        </w:rPr>
      </w:pPr>
    </w:p>
    <w:p w:rsidR="00EE41D1" w:rsidRDefault="00EE41D1">
      <w:pPr>
        <w:ind w:firstLine="560"/>
        <w:rPr>
          <w:rFonts w:cs="Times New Roman"/>
        </w:rPr>
      </w:pPr>
    </w:p>
    <w:p w:rsidR="00EE41D1" w:rsidRDefault="00EE41D1">
      <w:pPr>
        <w:ind w:firstLine="560"/>
        <w:rPr>
          <w:rFonts w:cs="Times New Roman"/>
        </w:rPr>
      </w:pPr>
    </w:p>
    <w:p w:rsidR="00EE41D1" w:rsidRDefault="00585830">
      <w:pPr>
        <w:spacing w:beforeLines="90" w:before="293" w:line="480" w:lineRule="exact"/>
        <w:ind w:firstLineChars="0" w:firstLine="0"/>
        <w:jc w:val="center"/>
        <w:rPr>
          <w:rFonts w:cs="Times New Roman"/>
        </w:rPr>
      </w:pPr>
      <w:r>
        <w:rPr>
          <w:rFonts w:cs="Times New Roman"/>
        </w:rPr>
        <w:t>报价人：</w:t>
      </w:r>
      <w:r>
        <w:rPr>
          <w:rFonts w:cs="Times New Roman"/>
        </w:rPr>
        <w:t xml:space="preserve">               </w:t>
      </w:r>
      <w:r>
        <w:rPr>
          <w:rFonts w:cs="Times New Roman"/>
        </w:rPr>
        <w:t>（盖单位章）</w:t>
      </w:r>
    </w:p>
    <w:p w:rsidR="00EE41D1" w:rsidRDefault="00585830">
      <w:pPr>
        <w:spacing w:line="480" w:lineRule="exact"/>
        <w:ind w:firstLineChars="0" w:firstLine="0"/>
        <w:jc w:val="center"/>
        <w:rPr>
          <w:rFonts w:cs="Times New Roman"/>
        </w:rPr>
      </w:pPr>
      <w:r>
        <w:rPr>
          <w:rFonts w:cs="Times New Roman"/>
        </w:rPr>
        <w:t>年</w:t>
      </w:r>
      <w:r>
        <w:rPr>
          <w:rFonts w:cs="Times New Roman"/>
        </w:rPr>
        <w:t xml:space="preserve">   </w:t>
      </w:r>
      <w:r>
        <w:rPr>
          <w:rFonts w:cs="Times New Roman"/>
        </w:rPr>
        <w:t>月</w:t>
      </w:r>
      <w:r>
        <w:rPr>
          <w:rFonts w:cs="Times New Roman"/>
        </w:rPr>
        <w:t xml:space="preserve">   </w:t>
      </w:r>
      <w:r>
        <w:rPr>
          <w:rFonts w:cs="Times New Roman"/>
        </w:rPr>
        <w:t>日</w:t>
      </w:r>
      <w:r>
        <w:rPr>
          <w:rFonts w:cs="Times New Roman"/>
        </w:rPr>
        <w:br w:type="page"/>
      </w:r>
    </w:p>
    <w:p w:rsidR="00EE41D1" w:rsidRDefault="00585830">
      <w:pPr>
        <w:pStyle w:val="2"/>
        <w:rPr>
          <w:rFonts w:cs="Times New Roman"/>
        </w:rPr>
      </w:pPr>
      <w:bookmarkStart w:id="5" w:name="_Toc144974856"/>
      <w:bookmarkStart w:id="6" w:name="_Toc152045787"/>
      <w:bookmarkStart w:id="7" w:name="_Toc152042576"/>
      <w:bookmarkStart w:id="8" w:name="_Toc240180937"/>
      <w:r>
        <w:rPr>
          <w:rFonts w:cs="Times New Roman"/>
        </w:rPr>
        <w:lastRenderedPageBreak/>
        <w:t>附件</w:t>
      </w:r>
      <w:r>
        <w:rPr>
          <w:rFonts w:cs="Times New Roman"/>
        </w:rPr>
        <w:t>2</w:t>
      </w:r>
    </w:p>
    <w:p w:rsidR="00EE41D1" w:rsidRDefault="00EE41D1">
      <w:pPr>
        <w:ind w:firstLine="560"/>
        <w:rPr>
          <w:rFonts w:cs="Times New Roman"/>
        </w:rPr>
      </w:pPr>
    </w:p>
    <w:p w:rsidR="00EE41D1" w:rsidRDefault="00585830">
      <w:pPr>
        <w:spacing w:line="360" w:lineRule="auto"/>
        <w:ind w:firstLineChars="0" w:firstLine="0"/>
        <w:jc w:val="center"/>
        <w:rPr>
          <w:rFonts w:cs="Times New Roman"/>
          <w:b/>
          <w:bCs/>
          <w:sz w:val="36"/>
          <w:szCs w:val="36"/>
        </w:rPr>
      </w:pPr>
      <w:r>
        <w:rPr>
          <w:rFonts w:cs="Times New Roman"/>
          <w:b/>
          <w:bCs/>
          <w:sz w:val="36"/>
          <w:szCs w:val="36"/>
        </w:rPr>
        <w:t>目</w:t>
      </w:r>
      <w:r>
        <w:rPr>
          <w:rFonts w:cs="Times New Roman"/>
          <w:b/>
          <w:bCs/>
          <w:sz w:val="36"/>
          <w:szCs w:val="36"/>
        </w:rPr>
        <w:t xml:space="preserve">  </w:t>
      </w:r>
      <w:r>
        <w:rPr>
          <w:rFonts w:cs="Times New Roman"/>
          <w:b/>
          <w:bCs/>
          <w:sz w:val="36"/>
          <w:szCs w:val="36"/>
        </w:rPr>
        <w:t>录</w:t>
      </w:r>
    </w:p>
    <w:p w:rsidR="00EE41D1" w:rsidRDefault="00EE41D1">
      <w:pPr>
        <w:ind w:firstLine="560"/>
        <w:rPr>
          <w:rFonts w:cs="Times New Roman"/>
        </w:rPr>
      </w:pPr>
    </w:p>
    <w:bookmarkEnd w:id="5"/>
    <w:bookmarkEnd w:id="6"/>
    <w:bookmarkEnd w:id="7"/>
    <w:bookmarkEnd w:id="8"/>
    <w:p w:rsidR="00EE41D1" w:rsidRDefault="00585830">
      <w:pPr>
        <w:ind w:firstLine="560"/>
        <w:rPr>
          <w:rFonts w:cs="Times New Roman"/>
        </w:rPr>
      </w:pPr>
      <w:r>
        <w:rPr>
          <w:rFonts w:cs="Times New Roman"/>
        </w:rPr>
        <w:t>一、报价函</w:t>
      </w:r>
    </w:p>
    <w:p w:rsidR="00EE41D1" w:rsidRDefault="00585830">
      <w:pPr>
        <w:ind w:firstLine="560"/>
        <w:rPr>
          <w:rFonts w:cs="Times New Roman"/>
        </w:rPr>
      </w:pPr>
      <w:r>
        <w:rPr>
          <w:rFonts w:cs="Times New Roman"/>
        </w:rPr>
        <w:t>二、报价清单</w:t>
      </w:r>
    </w:p>
    <w:p w:rsidR="00EE41D1" w:rsidRDefault="00585830">
      <w:pPr>
        <w:ind w:firstLine="560"/>
        <w:rPr>
          <w:rFonts w:cs="Times New Roman"/>
        </w:rPr>
      </w:pPr>
      <w:r>
        <w:rPr>
          <w:rFonts w:cs="Times New Roman"/>
        </w:rPr>
        <w:t>三、法定代表人身份证明</w:t>
      </w:r>
    </w:p>
    <w:p w:rsidR="00EE41D1" w:rsidRDefault="00585830">
      <w:pPr>
        <w:ind w:firstLine="560"/>
        <w:rPr>
          <w:rFonts w:cs="Times New Roman"/>
        </w:rPr>
      </w:pPr>
      <w:r>
        <w:rPr>
          <w:rFonts w:cs="Times New Roman"/>
        </w:rPr>
        <w:t>四、授权委托书</w:t>
      </w:r>
    </w:p>
    <w:p w:rsidR="00EE41D1" w:rsidRDefault="00585830">
      <w:pPr>
        <w:ind w:firstLine="560"/>
        <w:rPr>
          <w:rFonts w:cs="Times New Roman"/>
        </w:rPr>
      </w:pPr>
      <w:r>
        <w:rPr>
          <w:rFonts w:cs="Times New Roman"/>
        </w:rPr>
        <w:t>五、报价人营业执照复印件</w:t>
      </w:r>
    </w:p>
    <w:p w:rsidR="00EE41D1" w:rsidRDefault="00585830">
      <w:pPr>
        <w:ind w:firstLine="560"/>
        <w:rPr>
          <w:rFonts w:cs="Times New Roman"/>
        </w:rPr>
      </w:pPr>
      <w:r>
        <w:rPr>
          <w:rFonts w:cs="Times New Roman"/>
        </w:rPr>
        <w:t>六、业绩合同复印件</w:t>
      </w:r>
    </w:p>
    <w:p w:rsidR="00EE41D1" w:rsidRDefault="00585830">
      <w:pPr>
        <w:ind w:firstLine="560"/>
        <w:rPr>
          <w:rFonts w:cs="Times New Roman"/>
        </w:rPr>
      </w:pPr>
      <w:r>
        <w:rPr>
          <w:rFonts w:cs="Times New Roman"/>
        </w:rPr>
        <w:br w:type="page"/>
      </w:r>
    </w:p>
    <w:p w:rsidR="00EE41D1" w:rsidRDefault="00585830">
      <w:pPr>
        <w:pStyle w:val="2"/>
        <w:spacing w:line="440" w:lineRule="exact"/>
        <w:rPr>
          <w:rFonts w:cs="Times New Roman"/>
        </w:rPr>
      </w:pPr>
      <w:r>
        <w:rPr>
          <w:rFonts w:cs="Times New Roman"/>
        </w:rPr>
        <w:lastRenderedPageBreak/>
        <w:t>附件</w:t>
      </w:r>
      <w:r>
        <w:rPr>
          <w:rFonts w:cs="Times New Roman"/>
        </w:rPr>
        <w:t>3</w:t>
      </w:r>
    </w:p>
    <w:p w:rsidR="00EE41D1" w:rsidRDefault="00585830">
      <w:pPr>
        <w:spacing w:line="240" w:lineRule="auto"/>
        <w:ind w:firstLineChars="0" w:firstLine="0"/>
        <w:jc w:val="center"/>
        <w:rPr>
          <w:rFonts w:cs="Times New Roman"/>
          <w:b/>
          <w:bCs/>
          <w:sz w:val="36"/>
          <w:szCs w:val="36"/>
        </w:rPr>
      </w:pPr>
      <w:r>
        <w:rPr>
          <w:rFonts w:cs="Times New Roman"/>
          <w:b/>
          <w:bCs/>
          <w:sz w:val="36"/>
          <w:szCs w:val="36"/>
        </w:rPr>
        <w:t>报</w:t>
      </w:r>
      <w:r>
        <w:rPr>
          <w:rFonts w:cs="Times New Roman"/>
          <w:b/>
          <w:bCs/>
          <w:sz w:val="36"/>
          <w:szCs w:val="36"/>
        </w:rPr>
        <w:t xml:space="preserve"> </w:t>
      </w:r>
      <w:r>
        <w:rPr>
          <w:rFonts w:cs="Times New Roman"/>
          <w:b/>
          <w:bCs/>
          <w:sz w:val="36"/>
          <w:szCs w:val="36"/>
        </w:rPr>
        <w:t>价</w:t>
      </w:r>
      <w:r>
        <w:rPr>
          <w:rFonts w:cs="Times New Roman"/>
          <w:b/>
          <w:bCs/>
          <w:sz w:val="36"/>
          <w:szCs w:val="36"/>
        </w:rPr>
        <w:t xml:space="preserve"> </w:t>
      </w:r>
      <w:r>
        <w:rPr>
          <w:rFonts w:cs="Times New Roman"/>
          <w:b/>
          <w:bCs/>
          <w:sz w:val="36"/>
          <w:szCs w:val="36"/>
        </w:rPr>
        <w:t>函</w:t>
      </w:r>
      <w:bookmarkEnd w:id="2"/>
      <w:bookmarkEnd w:id="3"/>
      <w:bookmarkEnd w:id="4"/>
    </w:p>
    <w:p w:rsidR="00EE41D1" w:rsidRDefault="00585830">
      <w:pPr>
        <w:spacing w:line="440" w:lineRule="exact"/>
        <w:ind w:firstLine="560"/>
        <w:rPr>
          <w:rFonts w:cs="Times New Roman"/>
        </w:rPr>
      </w:pPr>
      <w:r>
        <w:rPr>
          <w:rFonts w:cs="Times New Roman"/>
        </w:rPr>
        <w:t>重庆万利万达高速公路有限公司：</w:t>
      </w:r>
    </w:p>
    <w:p w:rsidR="00EE41D1" w:rsidRDefault="00585830">
      <w:pPr>
        <w:spacing w:line="440" w:lineRule="exact"/>
        <w:ind w:firstLine="560"/>
        <w:rPr>
          <w:rFonts w:cs="Times New Roman"/>
        </w:rPr>
      </w:pPr>
      <w:r>
        <w:rPr>
          <w:rFonts w:cs="Times New Roman"/>
        </w:rPr>
        <w:t>1</w:t>
      </w:r>
      <w:r>
        <w:rPr>
          <w:rFonts w:eastAsiaTheme="minorEastAsia" w:cs="Times New Roman"/>
        </w:rPr>
        <w:t>.</w:t>
      </w:r>
      <w:r>
        <w:rPr>
          <w:rFonts w:cs="Times New Roman"/>
        </w:rPr>
        <w:t>我方已仔细研究了重庆万利万达高速公路有限公司</w:t>
      </w:r>
      <w:r>
        <w:rPr>
          <w:rFonts w:cs="Times New Roman" w:hint="eastAsia"/>
        </w:rPr>
        <w:t>2021</w:t>
      </w:r>
      <w:r>
        <w:rPr>
          <w:rFonts w:cs="Times New Roman" w:hint="eastAsia"/>
        </w:rPr>
        <w:t>年万利路、万达路和酉沿路省界交通设施优化（交安部分）项目</w:t>
      </w:r>
      <w:r>
        <w:rPr>
          <w:rFonts w:cs="Times New Roman"/>
        </w:rPr>
        <w:t>竞争性比选文件的全部内容，经对重庆万利万达高速公路有限公司万利路、万达路和酉沿路充分考察后：</w:t>
      </w:r>
    </w:p>
    <w:p w:rsidR="00EE41D1" w:rsidRDefault="00585830">
      <w:pPr>
        <w:spacing w:line="440" w:lineRule="exact"/>
        <w:ind w:firstLine="560"/>
        <w:rPr>
          <w:rFonts w:cs="Times New Roman"/>
        </w:rPr>
      </w:pPr>
      <w:bookmarkStart w:id="9" w:name="_Hlk533601319"/>
      <w:r>
        <w:rPr>
          <w:rFonts w:cs="Times New Roman" w:hint="eastAsia"/>
        </w:rPr>
        <w:t>（</w:t>
      </w:r>
      <w:r>
        <w:rPr>
          <w:rFonts w:cs="Times New Roman" w:hint="eastAsia"/>
        </w:rPr>
        <w:t>1</w:t>
      </w:r>
      <w:r>
        <w:rPr>
          <w:rFonts w:cs="Times New Roman" w:hint="eastAsia"/>
        </w:rPr>
        <w:t>）愿意</w:t>
      </w:r>
      <w:r>
        <w:rPr>
          <w:rFonts w:cs="Times New Roman"/>
        </w:rPr>
        <w:t>以人民币（大写）</w:t>
      </w:r>
      <w:r>
        <w:rPr>
          <w:rFonts w:cs="Times New Roman" w:hint="eastAsia"/>
        </w:rPr>
        <w:t xml:space="preserve"> </w:t>
      </w:r>
      <w:r>
        <w:rPr>
          <w:rFonts w:cs="Times New Roman"/>
        </w:rPr>
        <w:t xml:space="preserve">                 </w:t>
      </w:r>
      <w:r>
        <w:rPr>
          <w:rFonts w:cs="Times New Roman"/>
        </w:rPr>
        <w:t>（￥</w:t>
      </w:r>
      <w:r>
        <w:rPr>
          <w:rFonts w:cs="Times New Roman" w:hint="eastAsia"/>
        </w:rPr>
        <w:t xml:space="preserve"> </w:t>
      </w:r>
      <w:r>
        <w:rPr>
          <w:rFonts w:cs="Times New Roman"/>
        </w:rPr>
        <w:t xml:space="preserve">        </w:t>
      </w:r>
      <w:r>
        <w:rPr>
          <w:rFonts w:cs="Times New Roman" w:hint="eastAsia"/>
        </w:rPr>
        <w:t>元</w:t>
      </w:r>
      <w:r>
        <w:rPr>
          <w:rFonts w:cs="Times New Roman"/>
        </w:rPr>
        <w:t>）的总报价按工程量清单和合同约定</w:t>
      </w:r>
      <w:r>
        <w:rPr>
          <w:rFonts w:cs="Times New Roman" w:hint="eastAsia"/>
        </w:rPr>
        <w:t>完成</w:t>
      </w:r>
      <w:r>
        <w:rPr>
          <w:rFonts w:cs="Times New Roman"/>
        </w:rPr>
        <w:t>万利路和万达路</w:t>
      </w:r>
      <w:r>
        <w:rPr>
          <w:rFonts w:cs="Times New Roman" w:hint="eastAsia"/>
        </w:rPr>
        <w:t>省界交通设施优化交安部分（</w:t>
      </w:r>
      <w:r>
        <w:rPr>
          <w:rFonts w:cs="Times New Roman" w:hint="eastAsia"/>
        </w:rPr>
        <w:t>J</w:t>
      </w:r>
      <w:r>
        <w:rPr>
          <w:rFonts w:cs="Times New Roman"/>
        </w:rPr>
        <w:t>A1</w:t>
      </w:r>
      <w:r>
        <w:rPr>
          <w:rFonts w:cs="Times New Roman" w:hint="eastAsia"/>
        </w:rPr>
        <w:t>标）的全部内容，确保</w:t>
      </w:r>
      <w:r>
        <w:rPr>
          <w:rFonts w:cs="Times New Roman"/>
        </w:rPr>
        <w:t>认真履职、服务满意；</w:t>
      </w:r>
    </w:p>
    <w:p w:rsidR="00EE41D1" w:rsidRDefault="00585830">
      <w:pPr>
        <w:spacing w:line="440" w:lineRule="exact"/>
        <w:ind w:firstLine="560"/>
        <w:rPr>
          <w:rFonts w:cs="Times New Roman"/>
        </w:rPr>
      </w:pPr>
      <w:r>
        <w:rPr>
          <w:rFonts w:cs="Times New Roman" w:hint="eastAsia"/>
        </w:rPr>
        <w:t>（</w:t>
      </w:r>
      <w:r>
        <w:rPr>
          <w:rFonts w:cs="Times New Roman" w:hint="eastAsia"/>
        </w:rPr>
        <w:t>2</w:t>
      </w:r>
      <w:r>
        <w:rPr>
          <w:rFonts w:cs="Times New Roman" w:hint="eastAsia"/>
        </w:rPr>
        <w:t>）</w:t>
      </w:r>
      <w:r>
        <w:rPr>
          <w:rFonts w:cs="Times New Roman"/>
        </w:rPr>
        <w:t>愿意以人民币（大写）</w:t>
      </w:r>
      <w:r>
        <w:rPr>
          <w:rFonts w:cs="Times New Roman" w:hint="eastAsia"/>
        </w:rPr>
        <w:t xml:space="preserve"> </w:t>
      </w:r>
      <w:r>
        <w:rPr>
          <w:rFonts w:cs="Times New Roman"/>
        </w:rPr>
        <w:t xml:space="preserve">                 </w:t>
      </w:r>
      <w:r>
        <w:rPr>
          <w:rFonts w:cs="Times New Roman"/>
        </w:rPr>
        <w:t>（￥</w:t>
      </w:r>
      <w:r>
        <w:rPr>
          <w:rFonts w:cs="Times New Roman" w:hint="eastAsia"/>
        </w:rPr>
        <w:t xml:space="preserve"> </w:t>
      </w:r>
      <w:r>
        <w:rPr>
          <w:rFonts w:cs="Times New Roman"/>
        </w:rPr>
        <w:t xml:space="preserve">        </w:t>
      </w:r>
      <w:r>
        <w:rPr>
          <w:rFonts w:cs="Times New Roman" w:hint="eastAsia"/>
        </w:rPr>
        <w:t>元</w:t>
      </w:r>
      <w:r>
        <w:rPr>
          <w:rFonts w:cs="Times New Roman"/>
        </w:rPr>
        <w:t>）的总报价按工程量清单和合同约定</w:t>
      </w:r>
      <w:r>
        <w:rPr>
          <w:rFonts w:cs="Times New Roman" w:hint="eastAsia"/>
        </w:rPr>
        <w:t>完成酉沿路省界交通设施优化交安部分（</w:t>
      </w:r>
      <w:r>
        <w:rPr>
          <w:rFonts w:cs="Times New Roman" w:hint="eastAsia"/>
        </w:rPr>
        <w:t>J</w:t>
      </w:r>
      <w:r>
        <w:rPr>
          <w:rFonts w:cs="Times New Roman"/>
        </w:rPr>
        <w:t>A2</w:t>
      </w:r>
      <w:r>
        <w:rPr>
          <w:rFonts w:cs="Times New Roman" w:hint="eastAsia"/>
        </w:rPr>
        <w:t>标）的全部内容，确保</w:t>
      </w:r>
      <w:r>
        <w:rPr>
          <w:rFonts w:cs="Times New Roman"/>
        </w:rPr>
        <w:t>认真履职、服务满意</w:t>
      </w:r>
      <w:r>
        <w:rPr>
          <w:rFonts w:cs="Times New Roman" w:hint="eastAsia"/>
        </w:rPr>
        <w:t>。</w:t>
      </w:r>
    </w:p>
    <w:bookmarkEnd w:id="9"/>
    <w:p w:rsidR="00EE41D1" w:rsidRDefault="00585830">
      <w:pPr>
        <w:spacing w:line="440" w:lineRule="exact"/>
        <w:ind w:firstLine="560"/>
        <w:rPr>
          <w:rFonts w:cs="Times New Roman"/>
        </w:rPr>
      </w:pPr>
      <w:r>
        <w:rPr>
          <w:rFonts w:cs="Times New Roman"/>
        </w:rPr>
        <w:t>2</w:t>
      </w:r>
      <w:r>
        <w:rPr>
          <w:rFonts w:eastAsiaTheme="minorEastAsia" w:cs="Times New Roman"/>
        </w:rPr>
        <w:t>.</w:t>
      </w:r>
      <w:r>
        <w:rPr>
          <w:rFonts w:cs="Times New Roman"/>
        </w:rPr>
        <w:t>我方承诺在询价有效期内不修改、撤销本次报价的全部内容。</w:t>
      </w:r>
    </w:p>
    <w:p w:rsidR="00EE41D1" w:rsidRDefault="00585830">
      <w:pPr>
        <w:spacing w:line="440" w:lineRule="exact"/>
        <w:ind w:firstLine="560"/>
        <w:rPr>
          <w:rFonts w:cs="Times New Roman"/>
        </w:rPr>
      </w:pPr>
      <w:r>
        <w:rPr>
          <w:rFonts w:cs="Times New Roman"/>
        </w:rPr>
        <w:t>3</w:t>
      </w:r>
      <w:r>
        <w:rPr>
          <w:rFonts w:eastAsiaTheme="minorEastAsia" w:cs="Times New Roman"/>
        </w:rPr>
        <w:t>.</w:t>
      </w:r>
      <w:r>
        <w:rPr>
          <w:rFonts w:cs="Times New Roman"/>
        </w:rPr>
        <w:t>如我方中标，我方承诺在收到中标通知书后，在中标通知书规定的期限内与你方签订合同。</w:t>
      </w:r>
    </w:p>
    <w:p w:rsidR="00EE41D1" w:rsidRDefault="00585830">
      <w:pPr>
        <w:spacing w:line="440" w:lineRule="exact"/>
        <w:ind w:firstLine="560"/>
        <w:rPr>
          <w:rFonts w:cs="Times New Roman"/>
        </w:rPr>
      </w:pPr>
      <w:r>
        <w:rPr>
          <w:rFonts w:cs="Times New Roman"/>
        </w:rPr>
        <w:t>4</w:t>
      </w:r>
      <w:r>
        <w:rPr>
          <w:rFonts w:eastAsiaTheme="minorEastAsia" w:cs="Times New Roman"/>
        </w:rPr>
        <w:t>.</w:t>
      </w:r>
      <w:r>
        <w:rPr>
          <w:rFonts w:cs="Times New Roman"/>
        </w:rPr>
        <w:t>我方在此声明，所递交的全部资料内容完整、真实和准确。</w:t>
      </w:r>
    </w:p>
    <w:p w:rsidR="00EE41D1" w:rsidRDefault="00585830">
      <w:pPr>
        <w:spacing w:line="440" w:lineRule="exact"/>
        <w:ind w:firstLine="560"/>
        <w:rPr>
          <w:rFonts w:cs="Times New Roman"/>
        </w:rPr>
      </w:pPr>
      <w:r>
        <w:rPr>
          <w:rFonts w:cs="Times New Roman"/>
        </w:rPr>
        <w:t>5</w:t>
      </w:r>
      <w:r>
        <w:rPr>
          <w:rFonts w:eastAsiaTheme="minorEastAsia" w:cs="Times New Roman"/>
        </w:rPr>
        <w:t>.</w:t>
      </w:r>
      <w:r>
        <w:rPr>
          <w:rFonts w:cs="Times New Roman"/>
        </w:rPr>
        <w:t>在合同协议书正式签署生效之前（不限于询价有效期内），本报价函连同你方的中标通知书将构成我们双方之间共同遵守的文件，对双方具有约束力。</w:t>
      </w:r>
    </w:p>
    <w:p w:rsidR="00EE41D1" w:rsidRDefault="00EE41D1">
      <w:pPr>
        <w:spacing w:line="440" w:lineRule="exact"/>
        <w:ind w:firstLine="560"/>
      </w:pPr>
    </w:p>
    <w:p w:rsidR="00EE41D1" w:rsidRDefault="00585830">
      <w:pPr>
        <w:spacing w:line="440" w:lineRule="exact"/>
        <w:ind w:firstLine="560"/>
        <w:rPr>
          <w:rFonts w:cs="Times New Roman"/>
        </w:rPr>
      </w:pPr>
      <w:r>
        <w:rPr>
          <w:rFonts w:cs="Times New Roman"/>
        </w:rPr>
        <w:t>报价人：</w:t>
      </w:r>
      <w:r>
        <w:rPr>
          <w:rFonts w:cs="Times New Roman"/>
        </w:rPr>
        <w:t xml:space="preserve">                        </w:t>
      </w:r>
      <w:r>
        <w:rPr>
          <w:rFonts w:cs="Times New Roman"/>
        </w:rPr>
        <w:t>（盖单位公章）</w:t>
      </w:r>
    </w:p>
    <w:p w:rsidR="00EE41D1" w:rsidRDefault="00585830">
      <w:pPr>
        <w:spacing w:line="440" w:lineRule="exact"/>
        <w:ind w:firstLine="560"/>
        <w:rPr>
          <w:rFonts w:cs="Times New Roman"/>
        </w:rPr>
      </w:pPr>
      <w:r>
        <w:rPr>
          <w:rFonts w:cs="Times New Roman"/>
        </w:rPr>
        <w:t>法定代表人或其委托代理人：</w:t>
      </w:r>
      <w:r>
        <w:rPr>
          <w:rFonts w:cs="Times New Roman"/>
        </w:rPr>
        <w:t xml:space="preserve">           </w:t>
      </w:r>
      <w:r>
        <w:rPr>
          <w:rFonts w:cs="Times New Roman"/>
        </w:rPr>
        <w:t>（签字）</w:t>
      </w:r>
    </w:p>
    <w:p w:rsidR="00EE41D1" w:rsidRDefault="00585830">
      <w:pPr>
        <w:spacing w:line="440" w:lineRule="exact"/>
        <w:ind w:firstLine="560"/>
        <w:rPr>
          <w:rFonts w:cs="Times New Roman"/>
        </w:rPr>
      </w:pPr>
      <w:r>
        <w:rPr>
          <w:rFonts w:cs="Times New Roman"/>
        </w:rPr>
        <w:t>地址：</w:t>
      </w:r>
      <w:r>
        <w:rPr>
          <w:rFonts w:cs="Times New Roman"/>
        </w:rPr>
        <w:t xml:space="preserve">                                     </w:t>
      </w:r>
    </w:p>
    <w:p w:rsidR="00EE41D1" w:rsidRDefault="00585830">
      <w:pPr>
        <w:spacing w:line="440" w:lineRule="exact"/>
        <w:ind w:firstLine="560"/>
        <w:rPr>
          <w:rFonts w:cs="Times New Roman"/>
        </w:rPr>
      </w:pPr>
      <w:r>
        <w:rPr>
          <w:rFonts w:cs="Times New Roman"/>
        </w:rPr>
        <w:t>网址：</w:t>
      </w:r>
      <w:r>
        <w:rPr>
          <w:rFonts w:cs="Times New Roman"/>
        </w:rPr>
        <w:t xml:space="preserve">                                     </w:t>
      </w:r>
    </w:p>
    <w:p w:rsidR="00EE41D1" w:rsidRDefault="00585830">
      <w:pPr>
        <w:spacing w:line="440" w:lineRule="exact"/>
        <w:ind w:firstLine="560"/>
        <w:rPr>
          <w:rFonts w:cs="Times New Roman"/>
        </w:rPr>
      </w:pPr>
      <w:r>
        <w:rPr>
          <w:rFonts w:cs="Times New Roman"/>
        </w:rPr>
        <w:t>电话：</w:t>
      </w:r>
      <w:r>
        <w:rPr>
          <w:rFonts w:cs="Times New Roman"/>
        </w:rPr>
        <w:t xml:space="preserve">                                     </w:t>
      </w:r>
    </w:p>
    <w:p w:rsidR="00EE41D1" w:rsidRDefault="00585830">
      <w:pPr>
        <w:spacing w:line="440" w:lineRule="exact"/>
        <w:ind w:firstLine="560"/>
        <w:rPr>
          <w:rFonts w:cs="Times New Roman"/>
        </w:rPr>
      </w:pPr>
      <w:r>
        <w:rPr>
          <w:rFonts w:cs="Times New Roman"/>
        </w:rPr>
        <w:t>传真：</w:t>
      </w:r>
      <w:r>
        <w:rPr>
          <w:rFonts w:cs="Times New Roman"/>
        </w:rPr>
        <w:t xml:space="preserve">                                     </w:t>
      </w:r>
    </w:p>
    <w:p w:rsidR="00EE41D1" w:rsidRDefault="00585830">
      <w:pPr>
        <w:spacing w:line="440" w:lineRule="exact"/>
        <w:ind w:firstLine="560"/>
        <w:rPr>
          <w:rFonts w:cs="Times New Roman"/>
        </w:rPr>
      </w:pPr>
      <w:r>
        <w:rPr>
          <w:rFonts w:cs="Times New Roman"/>
        </w:rPr>
        <w:t>邮政编码：</w:t>
      </w:r>
      <w:r>
        <w:rPr>
          <w:rFonts w:cs="Times New Roman"/>
        </w:rPr>
        <w:t xml:space="preserve">                                 </w:t>
      </w:r>
    </w:p>
    <w:p w:rsidR="00EE41D1" w:rsidRDefault="00585830">
      <w:pPr>
        <w:spacing w:line="440" w:lineRule="exact"/>
        <w:ind w:firstLine="560"/>
        <w:rPr>
          <w:rFonts w:cs="Times New Roman"/>
        </w:rPr>
        <w:sectPr w:rsidR="00EE41D1">
          <w:pgSz w:w="11906" w:h="16838"/>
          <w:pgMar w:top="1928" w:right="1531" w:bottom="1871" w:left="1531" w:header="1134" w:footer="851" w:gutter="0"/>
          <w:pgNumType w:start="1"/>
          <w:cols w:space="425"/>
          <w:docGrid w:type="lines" w:linePitch="326"/>
        </w:sectPr>
      </w:pPr>
      <w:r>
        <w:rPr>
          <w:rFonts w:cs="Times New Roman"/>
        </w:rPr>
        <w:t xml:space="preserve">                               </w:t>
      </w:r>
      <w:r>
        <w:rPr>
          <w:rFonts w:cs="Times New Roman"/>
        </w:rPr>
        <w:t>年</w:t>
      </w:r>
      <w:r>
        <w:rPr>
          <w:rFonts w:cs="Times New Roman"/>
        </w:rPr>
        <w:t xml:space="preserve">   </w:t>
      </w:r>
      <w:r>
        <w:rPr>
          <w:rFonts w:cs="Times New Roman"/>
        </w:rPr>
        <w:t>月</w:t>
      </w:r>
      <w:r>
        <w:rPr>
          <w:rFonts w:cs="Times New Roman"/>
        </w:rPr>
        <w:t xml:space="preserve">   </w:t>
      </w:r>
      <w:r>
        <w:rPr>
          <w:rFonts w:cs="Times New Roman"/>
        </w:rPr>
        <w:t>日</w:t>
      </w:r>
    </w:p>
    <w:p w:rsidR="00EE41D1" w:rsidRDefault="00585830">
      <w:pPr>
        <w:pStyle w:val="2"/>
        <w:rPr>
          <w:rFonts w:cs="Times New Roman"/>
        </w:rPr>
      </w:pPr>
      <w:r>
        <w:rPr>
          <w:rFonts w:cs="Times New Roman"/>
        </w:rPr>
        <w:lastRenderedPageBreak/>
        <w:t>附件</w:t>
      </w:r>
      <w:r>
        <w:rPr>
          <w:rFonts w:cs="Times New Roman"/>
        </w:rPr>
        <w:t>4</w:t>
      </w:r>
    </w:p>
    <w:p w:rsidR="00EE41D1" w:rsidRDefault="00585830">
      <w:pPr>
        <w:pStyle w:val="af7"/>
        <w:ind w:firstLine="562"/>
        <w:rPr>
          <w:rFonts w:ascii="方正仿宋_GBK" w:eastAsia="方正仿宋_GBK"/>
          <w:b/>
          <w:bCs/>
        </w:rPr>
      </w:pPr>
      <w:r>
        <w:rPr>
          <w:rFonts w:ascii="方正仿宋_GBK" w:eastAsia="方正仿宋_GBK" w:hint="eastAsia"/>
          <w:b/>
          <w:bCs/>
        </w:rPr>
        <w:t>J</w:t>
      </w:r>
      <w:r>
        <w:rPr>
          <w:rFonts w:ascii="方正仿宋_GBK" w:eastAsia="方正仿宋_GBK"/>
          <w:b/>
          <w:bCs/>
        </w:rPr>
        <w:t>A1</w:t>
      </w:r>
      <w:r>
        <w:rPr>
          <w:rFonts w:ascii="方正仿宋_GBK" w:eastAsia="方正仿宋_GBK" w:hint="eastAsia"/>
          <w:b/>
          <w:bCs/>
        </w:rPr>
        <w:t>标</w:t>
      </w:r>
      <w:r w:rsidR="005A6E83">
        <w:rPr>
          <w:rFonts w:ascii="方正仿宋_GBK" w:eastAsia="方正仿宋_GBK" w:hint="eastAsia"/>
          <w:b/>
          <w:bCs/>
        </w:rPr>
        <w:t>报价</w:t>
      </w:r>
      <w:r>
        <w:rPr>
          <w:rFonts w:ascii="方正仿宋_GBK" w:eastAsia="方正仿宋_GBK" w:hint="eastAsia"/>
          <w:b/>
          <w:bCs/>
        </w:rPr>
        <w:t>清单</w:t>
      </w:r>
    </w:p>
    <w:tbl>
      <w:tblPr>
        <w:tblW w:w="5993" w:type="pct"/>
        <w:jc w:val="center"/>
        <w:tblLook w:val="04A0" w:firstRow="1" w:lastRow="0" w:firstColumn="1" w:lastColumn="0" w:noHBand="0" w:noVBand="1"/>
      </w:tblPr>
      <w:tblGrid>
        <w:gridCol w:w="716"/>
        <w:gridCol w:w="2150"/>
        <w:gridCol w:w="947"/>
        <w:gridCol w:w="3168"/>
        <w:gridCol w:w="2146"/>
        <w:gridCol w:w="2146"/>
        <w:gridCol w:w="965"/>
        <w:gridCol w:w="996"/>
        <w:gridCol w:w="937"/>
        <w:gridCol w:w="1446"/>
      </w:tblGrid>
      <w:tr w:rsidR="00EE41D1">
        <w:trPr>
          <w:trHeight w:val="425"/>
          <w:jc w:val="cent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序号</w:t>
            </w:r>
          </w:p>
        </w:tc>
        <w:tc>
          <w:tcPr>
            <w:tcW w:w="688"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工程名称</w:t>
            </w:r>
          </w:p>
        </w:tc>
        <w:tc>
          <w:tcPr>
            <w:tcW w:w="303"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单位</w:t>
            </w:r>
          </w:p>
        </w:tc>
        <w:tc>
          <w:tcPr>
            <w:tcW w:w="1014"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规格型号</w:t>
            </w:r>
          </w:p>
        </w:tc>
        <w:tc>
          <w:tcPr>
            <w:tcW w:w="687"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G5012</w:t>
            </w:r>
            <w:r>
              <w:rPr>
                <w:rFonts w:cs="Times New Roman"/>
                <w:color w:val="000000"/>
                <w:kern w:val="0"/>
                <w:sz w:val="24"/>
                <w:szCs w:val="24"/>
              </w:rPr>
              <w:t>龙驹主线站</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（万利</w:t>
            </w:r>
            <w:r>
              <w:rPr>
                <w:rFonts w:cs="Times New Roman" w:hint="eastAsia"/>
                <w:color w:val="000000"/>
                <w:kern w:val="0"/>
                <w:sz w:val="24"/>
                <w:szCs w:val="24"/>
              </w:rPr>
              <w:t>路</w:t>
            </w:r>
            <w:r>
              <w:rPr>
                <w:rFonts w:cs="Times New Roman"/>
                <w:color w:val="000000"/>
                <w:kern w:val="0"/>
                <w:sz w:val="24"/>
                <w:szCs w:val="24"/>
              </w:rPr>
              <w:t>）</w:t>
            </w:r>
          </w:p>
        </w:tc>
        <w:tc>
          <w:tcPr>
            <w:tcW w:w="687"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G5012</w:t>
            </w:r>
            <w:r>
              <w:rPr>
                <w:rFonts w:cs="Times New Roman"/>
                <w:color w:val="000000"/>
                <w:kern w:val="0"/>
                <w:sz w:val="24"/>
                <w:szCs w:val="24"/>
              </w:rPr>
              <w:t>宝石主线站</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（万达</w:t>
            </w:r>
            <w:r>
              <w:rPr>
                <w:rFonts w:cs="Times New Roman" w:hint="eastAsia"/>
                <w:color w:val="000000"/>
                <w:kern w:val="0"/>
                <w:sz w:val="24"/>
                <w:szCs w:val="24"/>
              </w:rPr>
              <w:t>路</w:t>
            </w:r>
            <w:r>
              <w:rPr>
                <w:rFonts w:cs="Times New Roman"/>
                <w:color w:val="000000"/>
                <w:kern w:val="0"/>
                <w:sz w:val="24"/>
                <w:szCs w:val="24"/>
              </w:rPr>
              <w:t>）</w:t>
            </w:r>
          </w:p>
        </w:tc>
        <w:tc>
          <w:tcPr>
            <w:tcW w:w="30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工程量</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合计</w:t>
            </w:r>
          </w:p>
        </w:tc>
        <w:tc>
          <w:tcPr>
            <w:tcW w:w="31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单价</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（元）</w:t>
            </w:r>
          </w:p>
        </w:tc>
        <w:tc>
          <w:tcPr>
            <w:tcW w:w="300"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小计</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（元）</w:t>
            </w:r>
          </w:p>
        </w:tc>
        <w:tc>
          <w:tcPr>
            <w:tcW w:w="463"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备注</w:t>
            </w: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一</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道路</w:t>
            </w:r>
            <w:r>
              <w:rPr>
                <w:rFonts w:cs="Times New Roman"/>
                <w:color w:val="000000"/>
                <w:kern w:val="0"/>
                <w:sz w:val="24"/>
                <w:szCs w:val="24"/>
              </w:rPr>
              <w:t>交通标线</w:t>
            </w:r>
          </w:p>
        </w:tc>
        <w:tc>
          <w:tcPr>
            <w:tcW w:w="30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01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路面文字标线</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详见图纸</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216</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216</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432</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震动</w:t>
            </w:r>
            <w:r>
              <w:rPr>
                <w:rFonts w:cs="Times New Roman"/>
                <w:color w:val="000000"/>
                <w:kern w:val="0"/>
                <w:sz w:val="24"/>
                <w:szCs w:val="24"/>
              </w:rPr>
              <w:t>标线</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车道边缘线</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800</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铲除原有路面</w:t>
            </w:r>
            <w:r>
              <w:rPr>
                <w:rFonts w:cs="Times New Roman"/>
                <w:color w:val="000000"/>
                <w:kern w:val="0"/>
                <w:sz w:val="24"/>
                <w:szCs w:val="24"/>
              </w:rPr>
              <w:t>标线</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车道边缘线</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800</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纵向减速标线</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详见图纸</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600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600</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5</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突起路标</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个</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黄色</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140</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突起路标</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个</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白色</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140</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反光膜</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黄色</w:t>
            </w:r>
            <w:r>
              <w:rPr>
                <w:rFonts w:ascii="方正仿宋_GBK" w:hAnsi="宋体" w:cs="宋体" w:hint="eastAsia"/>
                <w:color w:val="000000"/>
                <w:kern w:val="0"/>
                <w:sz w:val="24"/>
                <w:szCs w:val="24"/>
              </w:rPr>
              <w:t>Ⅳ</w:t>
            </w:r>
            <w:r>
              <w:rPr>
                <w:rFonts w:cs="Times New Roman"/>
                <w:color w:val="000000"/>
                <w:kern w:val="0"/>
                <w:sz w:val="24"/>
                <w:szCs w:val="24"/>
              </w:rPr>
              <w:t>类反光膜</w:t>
            </w:r>
            <w:r>
              <w:rPr>
                <w:rFonts w:cs="Times New Roman"/>
                <w:color w:val="000000"/>
                <w:kern w:val="0"/>
                <w:sz w:val="24"/>
                <w:szCs w:val="24"/>
              </w:rPr>
              <w:t>0.2×0.2m</w:t>
            </w:r>
            <w:r>
              <w:rPr>
                <w:rFonts w:cs="Times New Roman"/>
                <w:color w:val="000000"/>
                <w:kern w:val="0"/>
                <w:sz w:val="24"/>
                <w:szCs w:val="24"/>
              </w:rPr>
              <w:t>，</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设置于波形梁护栏立柱</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8</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反光膜</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白色</w:t>
            </w:r>
            <w:r>
              <w:rPr>
                <w:rFonts w:ascii="方正仿宋_GBK" w:hAnsi="宋体" w:cs="宋体" w:hint="eastAsia"/>
                <w:color w:val="000000"/>
                <w:kern w:val="0"/>
                <w:sz w:val="24"/>
                <w:szCs w:val="24"/>
              </w:rPr>
              <w:t>Ⅳ</w:t>
            </w:r>
            <w:r>
              <w:rPr>
                <w:rFonts w:cs="Times New Roman"/>
                <w:color w:val="000000"/>
                <w:kern w:val="0"/>
                <w:sz w:val="24"/>
                <w:szCs w:val="24"/>
              </w:rPr>
              <w:t>类反光膜</w:t>
            </w:r>
            <w:r>
              <w:rPr>
                <w:rFonts w:cs="Times New Roman"/>
                <w:color w:val="000000"/>
                <w:kern w:val="0"/>
                <w:sz w:val="24"/>
                <w:szCs w:val="24"/>
              </w:rPr>
              <w:t>0.2×0.2m</w:t>
            </w:r>
            <w:r>
              <w:rPr>
                <w:rFonts w:cs="Times New Roman"/>
                <w:color w:val="000000"/>
                <w:kern w:val="0"/>
                <w:sz w:val="24"/>
                <w:szCs w:val="24"/>
              </w:rPr>
              <w:t>，</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设置于波形梁护栏立柱</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9</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抗滑薄层</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w:t>
            </w:r>
            <w:r>
              <w:rPr>
                <w:rFonts w:cs="Times New Roman" w:hint="eastAsia"/>
                <w:color w:val="000000"/>
                <w:kern w:val="0"/>
                <w:sz w:val="24"/>
                <w:szCs w:val="24"/>
              </w:rPr>
              <w:t>厚</w:t>
            </w:r>
            <w:r>
              <w:rPr>
                <w:rFonts w:cs="Times New Roman"/>
                <w:color w:val="000000"/>
                <w:kern w:val="0"/>
                <w:sz w:val="24"/>
                <w:szCs w:val="24"/>
              </w:rPr>
              <w:t>7mm</w:t>
            </w:r>
            <w:r>
              <w:rPr>
                <w:rFonts w:cs="Times New Roman"/>
                <w:color w:val="000000"/>
                <w:kern w:val="0"/>
                <w:sz w:val="24"/>
                <w:szCs w:val="24"/>
              </w:rPr>
              <w:t>）</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底涂层（基料层）和防滑骨料为红色</w:t>
            </w:r>
            <w:r>
              <w:rPr>
                <w:rFonts w:cs="Times New Roman" w:hint="eastAsia"/>
                <w:color w:val="000000"/>
                <w:kern w:val="0"/>
                <w:sz w:val="24"/>
                <w:szCs w:val="24"/>
              </w:rPr>
              <w:t>，详见图纸</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495</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495</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990</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二</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道路</w:t>
            </w:r>
            <w:r>
              <w:rPr>
                <w:rFonts w:cs="Times New Roman"/>
                <w:color w:val="000000"/>
                <w:kern w:val="0"/>
                <w:sz w:val="24"/>
                <w:szCs w:val="24"/>
              </w:rPr>
              <w:t>交通标志</w:t>
            </w:r>
          </w:p>
        </w:tc>
        <w:tc>
          <w:tcPr>
            <w:tcW w:w="30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01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rsidTr="00A63F8E">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省界主动发光标志</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块</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800×2500</w:t>
            </w:r>
            <w:r>
              <w:rPr>
                <w:rFonts w:cs="Times New Roman"/>
                <w:color w:val="000000"/>
                <w:kern w:val="0"/>
                <w:sz w:val="24"/>
                <w:szCs w:val="24"/>
              </w:rPr>
              <w:t>，</w:t>
            </w:r>
            <w:r>
              <w:rPr>
                <w:rFonts w:ascii="方正仿宋_GBK" w:hAnsi="宋体" w:cs="宋体" w:hint="eastAsia"/>
                <w:color w:val="000000"/>
                <w:kern w:val="0"/>
                <w:sz w:val="24"/>
                <w:szCs w:val="24"/>
              </w:rPr>
              <w:t>Ⅳ</w:t>
            </w:r>
            <w:r>
              <w:rPr>
                <w:rFonts w:cs="Times New Roman"/>
                <w:color w:val="000000"/>
                <w:kern w:val="0"/>
                <w:sz w:val="24"/>
                <w:szCs w:val="24"/>
              </w:rPr>
              <w:t>类膜，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全透型，附着杆件</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rsidTr="00A63F8E">
        <w:trPr>
          <w:trHeight w:val="425"/>
          <w:jc w:val="cent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lastRenderedPageBreak/>
              <w:t>2</w:t>
            </w:r>
          </w:p>
        </w:tc>
        <w:tc>
          <w:tcPr>
            <w:tcW w:w="688"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省界主动发光标志</w:t>
            </w:r>
          </w:p>
        </w:tc>
        <w:tc>
          <w:tcPr>
            <w:tcW w:w="303"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块</w:t>
            </w:r>
          </w:p>
        </w:tc>
        <w:tc>
          <w:tcPr>
            <w:tcW w:w="1014"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700×1900</w:t>
            </w:r>
            <w:r>
              <w:rPr>
                <w:rFonts w:cs="Times New Roman"/>
                <w:color w:val="000000"/>
                <w:kern w:val="0"/>
                <w:sz w:val="24"/>
                <w:szCs w:val="24"/>
              </w:rPr>
              <w:t>，</w:t>
            </w:r>
            <w:r>
              <w:rPr>
                <w:rFonts w:ascii="方正仿宋_GBK" w:hAnsi="宋体" w:cs="宋体" w:hint="eastAsia"/>
                <w:color w:val="000000"/>
                <w:kern w:val="0"/>
                <w:sz w:val="24"/>
                <w:szCs w:val="24"/>
              </w:rPr>
              <w:t>Ⅳ</w:t>
            </w:r>
            <w:r>
              <w:rPr>
                <w:rFonts w:cs="Times New Roman"/>
                <w:color w:val="000000"/>
                <w:kern w:val="0"/>
                <w:sz w:val="24"/>
                <w:szCs w:val="24"/>
              </w:rPr>
              <w:t>类膜，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全透型，附着杆件</w:t>
            </w:r>
          </w:p>
        </w:tc>
        <w:tc>
          <w:tcPr>
            <w:tcW w:w="687"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687"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30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19"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688"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分车道主动</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发光标志</w:t>
            </w:r>
          </w:p>
        </w:tc>
        <w:tc>
          <w:tcPr>
            <w:tcW w:w="303"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块</w:t>
            </w:r>
          </w:p>
        </w:tc>
        <w:tc>
          <w:tcPr>
            <w:tcW w:w="1014"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3600×3000</w:t>
            </w:r>
            <w:r>
              <w:rPr>
                <w:rFonts w:cs="Times New Roman"/>
                <w:color w:val="000000"/>
                <w:kern w:val="0"/>
                <w:sz w:val="24"/>
                <w:szCs w:val="24"/>
              </w:rPr>
              <w:t>，</w:t>
            </w:r>
            <w:r>
              <w:rPr>
                <w:rFonts w:ascii="方正仿宋_GBK" w:hAnsi="宋体" w:cs="宋体" w:hint="eastAsia"/>
                <w:color w:val="000000"/>
                <w:kern w:val="0"/>
                <w:sz w:val="24"/>
                <w:szCs w:val="24"/>
              </w:rPr>
              <w:t>Ⅳ</w:t>
            </w:r>
            <w:r>
              <w:rPr>
                <w:rFonts w:cs="Times New Roman"/>
                <w:color w:val="000000"/>
                <w:kern w:val="0"/>
                <w:sz w:val="24"/>
                <w:szCs w:val="24"/>
              </w:rPr>
              <w:t>类膜，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半透型，含门架及基础</w:t>
            </w:r>
          </w:p>
        </w:tc>
        <w:tc>
          <w:tcPr>
            <w:tcW w:w="687"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687"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0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w:t>
            </w:r>
          </w:p>
        </w:tc>
        <w:tc>
          <w:tcPr>
            <w:tcW w:w="319"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省界标志拆除</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处</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柱式</w:t>
            </w:r>
            <w:r>
              <w:rPr>
                <w:rFonts w:cs="Times New Roman"/>
                <w:color w:val="000000"/>
                <w:kern w:val="0"/>
                <w:sz w:val="24"/>
                <w:szCs w:val="24"/>
              </w:rPr>
              <w:t>/</w:t>
            </w:r>
            <w:r>
              <w:rPr>
                <w:rFonts w:cs="Times New Roman"/>
                <w:color w:val="000000"/>
                <w:kern w:val="0"/>
                <w:sz w:val="24"/>
                <w:szCs w:val="24"/>
              </w:rPr>
              <w:t>附着式</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5</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省界标志</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及杆件拆除</w:t>
            </w:r>
          </w:p>
        </w:tc>
        <w:tc>
          <w:tcPr>
            <w:tcW w:w="30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处</w:t>
            </w: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柱式</w:t>
            </w:r>
            <w:r>
              <w:rPr>
                <w:rFonts w:cs="Times New Roman"/>
                <w:color w:val="000000"/>
                <w:kern w:val="0"/>
                <w:sz w:val="24"/>
                <w:szCs w:val="24"/>
              </w:rPr>
              <w:t>/</w:t>
            </w:r>
            <w:r>
              <w:rPr>
                <w:rFonts w:cs="Times New Roman"/>
                <w:color w:val="000000"/>
                <w:kern w:val="0"/>
                <w:sz w:val="24"/>
                <w:szCs w:val="24"/>
              </w:rPr>
              <w:t>附着式</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三</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交通组织费</w:t>
            </w:r>
          </w:p>
        </w:tc>
        <w:tc>
          <w:tcPr>
            <w:tcW w:w="30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01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1</w:t>
            </w:r>
          </w:p>
        </w:tc>
        <w:tc>
          <w:tcPr>
            <w:tcW w:w="687"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1</w:t>
            </w:r>
          </w:p>
        </w:tc>
        <w:tc>
          <w:tcPr>
            <w:tcW w:w="30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2</w:t>
            </w:r>
          </w:p>
        </w:tc>
        <w:tc>
          <w:tcPr>
            <w:tcW w:w="31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147</w:t>
            </w:r>
            <w:r w:rsidR="001F7DE2">
              <w:rPr>
                <w:rFonts w:cs="Times New Roman"/>
                <w:color w:val="000000"/>
                <w:kern w:val="0"/>
                <w:sz w:val="24"/>
                <w:szCs w:val="24"/>
              </w:rPr>
              <w:t>80</w:t>
            </w:r>
          </w:p>
        </w:tc>
        <w:tc>
          <w:tcPr>
            <w:tcW w:w="3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295</w:t>
            </w:r>
            <w:r w:rsidR="001F7DE2">
              <w:rPr>
                <w:rFonts w:cs="Times New Roman"/>
                <w:color w:val="000000"/>
                <w:kern w:val="0"/>
                <w:sz w:val="24"/>
                <w:szCs w:val="24"/>
              </w:rPr>
              <w:t>60</w:t>
            </w:r>
          </w:p>
        </w:tc>
        <w:tc>
          <w:tcPr>
            <w:tcW w:w="463"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不作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竞争性报价</w:t>
            </w: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四</w:t>
            </w:r>
          </w:p>
        </w:tc>
        <w:tc>
          <w:tcPr>
            <w:tcW w:w="68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安全生产费</w:t>
            </w:r>
          </w:p>
        </w:tc>
        <w:tc>
          <w:tcPr>
            <w:tcW w:w="30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01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按一</w:t>
            </w:r>
            <w:r>
              <w:rPr>
                <w:rFonts w:cs="Times New Roman" w:hint="eastAsia"/>
                <w:color w:val="000000"/>
                <w:kern w:val="0"/>
                <w:sz w:val="24"/>
                <w:szCs w:val="24"/>
              </w:rPr>
              <w:t>~</w:t>
            </w:r>
            <w:r>
              <w:rPr>
                <w:rFonts w:cs="Times New Roman" w:hint="eastAsia"/>
                <w:color w:val="000000"/>
                <w:kern w:val="0"/>
                <w:sz w:val="24"/>
                <w:szCs w:val="24"/>
              </w:rPr>
              <w:t>三</w:t>
            </w:r>
            <w:r>
              <w:rPr>
                <w:rFonts w:cs="Times New Roman"/>
                <w:color w:val="000000"/>
                <w:kern w:val="0"/>
                <w:sz w:val="24"/>
                <w:szCs w:val="24"/>
              </w:rPr>
              <w:t>合计的</w:t>
            </w:r>
            <w:r>
              <w:rPr>
                <w:rFonts w:cs="Times New Roman"/>
                <w:color w:val="000000"/>
                <w:kern w:val="0"/>
                <w:sz w:val="24"/>
                <w:szCs w:val="24"/>
              </w:rPr>
              <w:t>2%</w:t>
            </w:r>
            <w:r>
              <w:rPr>
                <w:rFonts w:cs="Times New Roman"/>
                <w:color w:val="000000"/>
                <w:kern w:val="0"/>
                <w:sz w:val="24"/>
                <w:szCs w:val="24"/>
              </w:rPr>
              <w:t>计提</w:t>
            </w: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29"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总计</w:t>
            </w:r>
          </w:p>
        </w:tc>
        <w:tc>
          <w:tcPr>
            <w:tcW w:w="688"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01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687"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1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463"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bl>
    <w:p w:rsidR="00EE41D1" w:rsidRDefault="00EE41D1">
      <w:pPr>
        <w:spacing w:line="240" w:lineRule="auto"/>
        <w:ind w:firstLineChars="0" w:firstLine="0"/>
      </w:pPr>
    </w:p>
    <w:p w:rsidR="00EE41D1" w:rsidRDefault="00585830">
      <w:pPr>
        <w:widowControl/>
        <w:spacing w:line="240" w:lineRule="auto"/>
        <w:ind w:firstLineChars="0" w:firstLine="0"/>
        <w:jc w:val="left"/>
      </w:pPr>
      <w:r>
        <w:br w:type="page"/>
      </w:r>
    </w:p>
    <w:p w:rsidR="00EE41D1" w:rsidRDefault="00585830">
      <w:pPr>
        <w:pStyle w:val="af7"/>
        <w:ind w:firstLine="562"/>
        <w:rPr>
          <w:rFonts w:ascii="方正仿宋_GBK" w:eastAsia="方正仿宋_GBK"/>
          <w:b/>
          <w:bCs/>
        </w:rPr>
      </w:pPr>
      <w:r>
        <w:rPr>
          <w:rFonts w:ascii="方正仿宋_GBK" w:eastAsia="方正仿宋_GBK" w:hint="eastAsia"/>
          <w:b/>
          <w:bCs/>
        </w:rPr>
        <w:lastRenderedPageBreak/>
        <w:t>J</w:t>
      </w:r>
      <w:r>
        <w:rPr>
          <w:rFonts w:ascii="方正仿宋_GBK" w:eastAsia="方正仿宋_GBK"/>
          <w:b/>
          <w:bCs/>
        </w:rPr>
        <w:t>A2</w:t>
      </w:r>
      <w:r>
        <w:rPr>
          <w:rFonts w:ascii="方正仿宋_GBK" w:eastAsia="方正仿宋_GBK" w:hint="eastAsia"/>
          <w:b/>
          <w:bCs/>
        </w:rPr>
        <w:t>标</w:t>
      </w:r>
      <w:r w:rsidR="00D2162C">
        <w:rPr>
          <w:rFonts w:ascii="方正仿宋_GBK" w:eastAsia="方正仿宋_GBK" w:hint="eastAsia"/>
          <w:b/>
          <w:bCs/>
        </w:rPr>
        <w:t>报价</w:t>
      </w:r>
      <w:r>
        <w:rPr>
          <w:rFonts w:ascii="方正仿宋_GBK" w:eastAsia="方正仿宋_GBK" w:hint="eastAsia"/>
          <w:b/>
          <w:bCs/>
        </w:rPr>
        <w:t>清单</w:t>
      </w:r>
    </w:p>
    <w:tbl>
      <w:tblPr>
        <w:tblW w:w="5167" w:type="pct"/>
        <w:jc w:val="center"/>
        <w:tblLook w:val="04A0" w:firstRow="1" w:lastRow="0" w:firstColumn="1" w:lastColumn="0" w:noHBand="0" w:noVBand="1"/>
      </w:tblPr>
      <w:tblGrid>
        <w:gridCol w:w="723"/>
        <w:gridCol w:w="2155"/>
        <w:gridCol w:w="954"/>
        <w:gridCol w:w="3173"/>
        <w:gridCol w:w="2152"/>
        <w:gridCol w:w="972"/>
        <w:gridCol w:w="942"/>
        <w:gridCol w:w="942"/>
        <w:gridCol w:w="1451"/>
      </w:tblGrid>
      <w:tr w:rsidR="00EE41D1">
        <w:trPr>
          <w:trHeight w:val="425"/>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序号</w:t>
            </w:r>
          </w:p>
        </w:tc>
        <w:tc>
          <w:tcPr>
            <w:tcW w:w="800"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工程名称</w:t>
            </w:r>
          </w:p>
        </w:tc>
        <w:tc>
          <w:tcPr>
            <w:tcW w:w="354"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单位</w:t>
            </w:r>
          </w:p>
        </w:tc>
        <w:tc>
          <w:tcPr>
            <w:tcW w:w="1178"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规格型号</w:t>
            </w:r>
          </w:p>
        </w:tc>
        <w:tc>
          <w:tcPr>
            <w:tcW w:w="79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S26</w:t>
            </w:r>
            <w:r>
              <w:rPr>
                <w:rFonts w:cs="Times New Roman" w:hint="eastAsia"/>
                <w:color w:val="000000"/>
                <w:kern w:val="0"/>
                <w:sz w:val="24"/>
                <w:szCs w:val="24"/>
              </w:rPr>
              <w:t>酉阳主线站</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（酉沿路）</w:t>
            </w:r>
          </w:p>
        </w:tc>
        <w:tc>
          <w:tcPr>
            <w:tcW w:w="361"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工程量</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合计</w:t>
            </w:r>
          </w:p>
        </w:tc>
        <w:tc>
          <w:tcPr>
            <w:tcW w:w="350"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单价</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（元）</w:t>
            </w:r>
          </w:p>
        </w:tc>
        <w:tc>
          <w:tcPr>
            <w:tcW w:w="350"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小计</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（元）</w:t>
            </w:r>
          </w:p>
        </w:tc>
        <w:tc>
          <w:tcPr>
            <w:tcW w:w="53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备注</w:t>
            </w: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一</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道路</w:t>
            </w:r>
            <w:r>
              <w:rPr>
                <w:rFonts w:cs="Times New Roman"/>
                <w:color w:val="000000"/>
                <w:kern w:val="0"/>
                <w:sz w:val="24"/>
                <w:szCs w:val="24"/>
              </w:rPr>
              <w:t>交通标线</w:t>
            </w:r>
          </w:p>
        </w:tc>
        <w:tc>
          <w:tcPr>
            <w:tcW w:w="35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178"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79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路面文字标线</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详见图纸</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216</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216</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震动</w:t>
            </w:r>
            <w:r>
              <w:rPr>
                <w:rFonts w:cs="Times New Roman"/>
                <w:color w:val="000000"/>
                <w:kern w:val="0"/>
                <w:sz w:val="24"/>
                <w:szCs w:val="24"/>
              </w:rPr>
              <w:t>标线</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车道边缘线</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铲除原有路面</w:t>
            </w:r>
            <w:r>
              <w:rPr>
                <w:rFonts w:cs="Times New Roman"/>
                <w:color w:val="000000"/>
                <w:kern w:val="0"/>
                <w:sz w:val="24"/>
                <w:szCs w:val="24"/>
              </w:rPr>
              <w:t>标线</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车道边缘线</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400</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纵向减速标线</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详见图纸</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0</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5</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突起路标</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个</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黄色</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6</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突起路标</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个</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白色</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反光膜</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黄色</w:t>
            </w:r>
            <w:r>
              <w:rPr>
                <w:rFonts w:ascii="方正仿宋_GBK" w:hAnsi="宋体" w:cs="宋体" w:hint="eastAsia"/>
                <w:color w:val="000000"/>
                <w:kern w:val="0"/>
                <w:sz w:val="24"/>
                <w:szCs w:val="24"/>
              </w:rPr>
              <w:t>Ⅳ</w:t>
            </w:r>
            <w:r>
              <w:rPr>
                <w:rFonts w:cs="Times New Roman"/>
                <w:color w:val="000000"/>
                <w:kern w:val="0"/>
                <w:sz w:val="24"/>
                <w:szCs w:val="24"/>
              </w:rPr>
              <w:t>类反光膜</w:t>
            </w:r>
            <w:r>
              <w:rPr>
                <w:rFonts w:cs="Times New Roman"/>
                <w:color w:val="000000"/>
                <w:kern w:val="0"/>
                <w:sz w:val="24"/>
                <w:szCs w:val="24"/>
              </w:rPr>
              <w:t>0.2×0.2m</w:t>
            </w:r>
            <w:r>
              <w:rPr>
                <w:rFonts w:cs="Times New Roman"/>
                <w:color w:val="000000"/>
                <w:kern w:val="0"/>
                <w:sz w:val="24"/>
                <w:szCs w:val="24"/>
              </w:rPr>
              <w:t>，</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设置于波形梁护栏立柱</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8</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反光膜</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白色</w:t>
            </w:r>
            <w:r>
              <w:rPr>
                <w:rFonts w:ascii="方正仿宋_GBK" w:hAnsi="宋体" w:cs="宋体" w:hint="eastAsia"/>
                <w:color w:val="000000"/>
                <w:kern w:val="0"/>
                <w:sz w:val="24"/>
                <w:szCs w:val="24"/>
              </w:rPr>
              <w:t>Ⅳ</w:t>
            </w:r>
            <w:r>
              <w:rPr>
                <w:rFonts w:cs="Times New Roman"/>
                <w:color w:val="000000"/>
                <w:kern w:val="0"/>
                <w:sz w:val="24"/>
                <w:szCs w:val="24"/>
              </w:rPr>
              <w:t>类反光膜</w:t>
            </w:r>
            <w:r>
              <w:rPr>
                <w:rFonts w:cs="Times New Roman"/>
                <w:color w:val="000000"/>
                <w:kern w:val="0"/>
                <w:sz w:val="24"/>
                <w:szCs w:val="24"/>
              </w:rPr>
              <w:t>0.2×0.2m</w:t>
            </w:r>
            <w:r>
              <w:rPr>
                <w:rFonts w:cs="Times New Roman"/>
                <w:color w:val="000000"/>
                <w:kern w:val="0"/>
                <w:sz w:val="24"/>
                <w:szCs w:val="24"/>
              </w:rPr>
              <w:t>，</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设置于波形梁护栏立柱</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9</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抗滑薄层</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w:t>
            </w:r>
            <w:r>
              <w:rPr>
                <w:rFonts w:cs="Times New Roman" w:hint="eastAsia"/>
                <w:color w:val="000000"/>
                <w:kern w:val="0"/>
                <w:sz w:val="24"/>
                <w:szCs w:val="24"/>
              </w:rPr>
              <w:t>厚</w:t>
            </w:r>
            <w:r>
              <w:rPr>
                <w:rFonts w:cs="Times New Roman"/>
                <w:color w:val="000000"/>
                <w:kern w:val="0"/>
                <w:sz w:val="24"/>
                <w:szCs w:val="24"/>
              </w:rPr>
              <w:t>7mm</w:t>
            </w:r>
            <w:r>
              <w:rPr>
                <w:rFonts w:cs="Times New Roman"/>
                <w:color w:val="000000"/>
                <w:kern w:val="0"/>
                <w:sz w:val="24"/>
                <w:szCs w:val="24"/>
              </w:rPr>
              <w:t>）</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平方米</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底涂层（基料层）和防滑骨料为红色</w:t>
            </w:r>
            <w:r>
              <w:rPr>
                <w:rFonts w:cs="Times New Roman" w:hint="eastAsia"/>
                <w:color w:val="000000"/>
                <w:kern w:val="0"/>
                <w:sz w:val="24"/>
                <w:szCs w:val="24"/>
              </w:rPr>
              <w:t>，详见图纸</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495</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495</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二</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道路</w:t>
            </w:r>
            <w:r>
              <w:rPr>
                <w:rFonts w:cs="Times New Roman"/>
                <w:color w:val="000000"/>
                <w:kern w:val="0"/>
                <w:sz w:val="24"/>
                <w:szCs w:val="24"/>
              </w:rPr>
              <w:t>交通标志</w:t>
            </w:r>
          </w:p>
        </w:tc>
        <w:tc>
          <w:tcPr>
            <w:tcW w:w="35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178"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79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省界主动发光标志</w:t>
            </w:r>
          </w:p>
        </w:tc>
        <w:tc>
          <w:tcPr>
            <w:tcW w:w="354"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块</w:t>
            </w: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700×1900</w:t>
            </w:r>
            <w:r>
              <w:rPr>
                <w:rFonts w:cs="Times New Roman"/>
                <w:color w:val="000000"/>
                <w:kern w:val="0"/>
                <w:sz w:val="24"/>
                <w:szCs w:val="24"/>
              </w:rPr>
              <w:t>，</w:t>
            </w:r>
            <w:r>
              <w:rPr>
                <w:rFonts w:ascii="方正仿宋_GBK" w:hAnsi="宋体" w:cs="宋体" w:hint="eastAsia"/>
                <w:color w:val="000000"/>
                <w:kern w:val="0"/>
                <w:sz w:val="24"/>
                <w:szCs w:val="24"/>
              </w:rPr>
              <w:t>Ⅳ</w:t>
            </w:r>
            <w:r>
              <w:rPr>
                <w:rFonts w:cs="Times New Roman"/>
                <w:color w:val="000000"/>
                <w:kern w:val="0"/>
                <w:sz w:val="24"/>
                <w:szCs w:val="24"/>
              </w:rPr>
              <w:t>类膜，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全透型，附着杆件</w:t>
            </w: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rsidTr="00AB4382">
        <w:trPr>
          <w:trHeight w:val="425"/>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w:t>
            </w:r>
          </w:p>
        </w:tc>
        <w:tc>
          <w:tcPr>
            <w:tcW w:w="800"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分车道主动</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发光标志</w:t>
            </w:r>
          </w:p>
        </w:tc>
        <w:tc>
          <w:tcPr>
            <w:tcW w:w="354"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块</w:t>
            </w:r>
          </w:p>
        </w:tc>
        <w:tc>
          <w:tcPr>
            <w:tcW w:w="1178"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3600×3000</w:t>
            </w:r>
            <w:r>
              <w:rPr>
                <w:rFonts w:cs="Times New Roman"/>
                <w:color w:val="000000"/>
                <w:kern w:val="0"/>
                <w:sz w:val="24"/>
                <w:szCs w:val="24"/>
              </w:rPr>
              <w:t>，</w:t>
            </w:r>
            <w:r>
              <w:rPr>
                <w:rFonts w:ascii="方正仿宋_GBK" w:hAnsi="宋体" w:cs="宋体" w:hint="eastAsia"/>
                <w:color w:val="000000"/>
                <w:kern w:val="0"/>
                <w:sz w:val="24"/>
                <w:szCs w:val="24"/>
              </w:rPr>
              <w:t>Ⅳ</w:t>
            </w:r>
            <w:r>
              <w:rPr>
                <w:rFonts w:cs="Times New Roman"/>
                <w:color w:val="000000"/>
                <w:kern w:val="0"/>
                <w:sz w:val="24"/>
                <w:szCs w:val="24"/>
              </w:rPr>
              <w:t>类膜，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半透型，含门架及基础</w:t>
            </w:r>
          </w:p>
        </w:tc>
        <w:tc>
          <w:tcPr>
            <w:tcW w:w="79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w:t>
            </w:r>
          </w:p>
        </w:tc>
        <w:tc>
          <w:tcPr>
            <w:tcW w:w="361"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2</w:t>
            </w:r>
          </w:p>
        </w:tc>
        <w:tc>
          <w:tcPr>
            <w:tcW w:w="350"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rsidTr="00AB4382">
        <w:trPr>
          <w:trHeight w:val="425"/>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lastRenderedPageBreak/>
              <w:t>3</w:t>
            </w:r>
          </w:p>
        </w:tc>
        <w:tc>
          <w:tcPr>
            <w:tcW w:w="800"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省界标志拆除</w:t>
            </w:r>
          </w:p>
        </w:tc>
        <w:tc>
          <w:tcPr>
            <w:tcW w:w="354"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处</w:t>
            </w:r>
          </w:p>
        </w:tc>
        <w:tc>
          <w:tcPr>
            <w:tcW w:w="1178"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柱式</w:t>
            </w:r>
            <w:r>
              <w:rPr>
                <w:rFonts w:cs="Times New Roman"/>
                <w:color w:val="000000"/>
                <w:kern w:val="0"/>
                <w:sz w:val="24"/>
                <w:szCs w:val="24"/>
              </w:rPr>
              <w:t>/</w:t>
            </w:r>
            <w:r>
              <w:rPr>
                <w:rFonts w:cs="Times New Roman"/>
                <w:color w:val="000000"/>
                <w:kern w:val="0"/>
                <w:sz w:val="24"/>
                <w:szCs w:val="24"/>
              </w:rPr>
              <w:t>附着式</w:t>
            </w:r>
          </w:p>
        </w:tc>
        <w:tc>
          <w:tcPr>
            <w:tcW w:w="799"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61" w:type="pct"/>
            <w:tcBorders>
              <w:top w:val="single" w:sz="4" w:space="0" w:color="auto"/>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w:t>
            </w:r>
          </w:p>
        </w:tc>
        <w:tc>
          <w:tcPr>
            <w:tcW w:w="350"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single" w:sz="4" w:space="0" w:color="auto"/>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三</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交通组织费</w:t>
            </w:r>
          </w:p>
        </w:tc>
        <w:tc>
          <w:tcPr>
            <w:tcW w:w="35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178"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79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1</w:t>
            </w:r>
          </w:p>
        </w:tc>
        <w:tc>
          <w:tcPr>
            <w:tcW w:w="361"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1</w:t>
            </w:r>
          </w:p>
        </w:tc>
        <w:tc>
          <w:tcPr>
            <w:tcW w:w="35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14780</w:t>
            </w:r>
          </w:p>
        </w:tc>
        <w:tc>
          <w:tcPr>
            <w:tcW w:w="35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14780</w:t>
            </w:r>
          </w:p>
        </w:tc>
        <w:tc>
          <w:tcPr>
            <w:tcW w:w="539"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不作</w:t>
            </w:r>
          </w:p>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竞争性报价</w:t>
            </w: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四</w:t>
            </w:r>
          </w:p>
        </w:tc>
        <w:tc>
          <w:tcPr>
            <w:tcW w:w="800"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安全生产费</w:t>
            </w:r>
          </w:p>
        </w:tc>
        <w:tc>
          <w:tcPr>
            <w:tcW w:w="35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178" w:type="pct"/>
            <w:tcBorders>
              <w:top w:val="nil"/>
              <w:left w:val="nil"/>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按一</w:t>
            </w:r>
            <w:r>
              <w:rPr>
                <w:rFonts w:cs="Times New Roman" w:hint="eastAsia"/>
                <w:color w:val="000000"/>
                <w:kern w:val="0"/>
                <w:sz w:val="24"/>
                <w:szCs w:val="24"/>
              </w:rPr>
              <w:t>~</w:t>
            </w:r>
            <w:r>
              <w:rPr>
                <w:rFonts w:cs="Times New Roman" w:hint="eastAsia"/>
                <w:color w:val="000000"/>
                <w:kern w:val="0"/>
                <w:sz w:val="24"/>
                <w:szCs w:val="24"/>
              </w:rPr>
              <w:t>三</w:t>
            </w:r>
            <w:r>
              <w:rPr>
                <w:rFonts w:cs="Times New Roman"/>
                <w:color w:val="000000"/>
                <w:kern w:val="0"/>
                <w:sz w:val="24"/>
                <w:szCs w:val="24"/>
              </w:rPr>
              <w:t>合计的</w:t>
            </w:r>
            <w:r>
              <w:rPr>
                <w:rFonts w:cs="Times New Roman"/>
                <w:color w:val="000000"/>
                <w:kern w:val="0"/>
                <w:sz w:val="24"/>
                <w:szCs w:val="24"/>
              </w:rPr>
              <w:t>2%</w:t>
            </w:r>
            <w:r>
              <w:rPr>
                <w:rFonts w:cs="Times New Roman"/>
                <w:color w:val="000000"/>
                <w:kern w:val="0"/>
                <w:sz w:val="24"/>
                <w:szCs w:val="24"/>
              </w:rPr>
              <w:t>计提</w:t>
            </w:r>
          </w:p>
        </w:tc>
        <w:tc>
          <w:tcPr>
            <w:tcW w:w="79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r w:rsidR="00EE41D1">
        <w:trPr>
          <w:trHeight w:val="425"/>
          <w:jc w:val="center"/>
        </w:trPr>
        <w:tc>
          <w:tcPr>
            <w:tcW w:w="268" w:type="pct"/>
            <w:tcBorders>
              <w:top w:val="nil"/>
              <w:left w:val="single" w:sz="4" w:space="0" w:color="auto"/>
              <w:bottom w:val="single" w:sz="4" w:space="0" w:color="auto"/>
              <w:right w:val="single" w:sz="4" w:space="0" w:color="auto"/>
            </w:tcBorders>
            <w:shd w:val="clear" w:color="auto" w:fill="auto"/>
            <w:vAlign w:val="center"/>
          </w:tcPr>
          <w:p w:rsidR="00EE41D1" w:rsidRDefault="00585830">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总计</w:t>
            </w:r>
          </w:p>
        </w:tc>
        <w:tc>
          <w:tcPr>
            <w:tcW w:w="80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4"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1178"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79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350"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c>
          <w:tcPr>
            <w:tcW w:w="539" w:type="pct"/>
            <w:tcBorders>
              <w:top w:val="nil"/>
              <w:left w:val="nil"/>
              <w:bottom w:val="single" w:sz="4" w:space="0" w:color="auto"/>
              <w:right w:val="single" w:sz="4" w:space="0" w:color="auto"/>
            </w:tcBorders>
            <w:shd w:val="clear" w:color="auto" w:fill="auto"/>
            <w:vAlign w:val="center"/>
          </w:tcPr>
          <w:p w:rsidR="00EE41D1" w:rsidRDefault="00EE41D1">
            <w:pPr>
              <w:widowControl/>
              <w:spacing w:line="240" w:lineRule="auto"/>
              <w:ind w:firstLineChars="0" w:firstLine="0"/>
              <w:jc w:val="center"/>
              <w:rPr>
                <w:rFonts w:cs="Times New Roman"/>
                <w:color w:val="000000"/>
                <w:kern w:val="0"/>
                <w:sz w:val="24"/>
                <w:szCs w:val="24"/>
              </w:rPr>
            </w:pPr>
          </w:p>
        </w:tc>
      </w:tr>
    </w:tbl>
    <w:p w:rsidR="00EE41D1" w:rsidRDefault="00EE41D1">
      <w:pPr>
        <w:ind w:firstLine="560"/>
      </w:pPr>
    </w:p>
    <w:p w:rsidR="00EE41D1" w:rsidRDefault="00EE41D1">
      <w:pPr>
        <w:ind w:firstLine="560"/>
        <w:rPr>
          <w:rFonts w:cs="Times New Roman"/>
        </w:rPr>
        <w:sectPr w:rsidR="00EE41D1">
          <w:pgSz w:w="16838" w:h="11906" w:orient="landscape"/>
          <w:pgMar w:top="1531" w:right="1928" w:bottom="1531" w:left="1871" w:header="1134" w:footer="851" w:gutter="0"/>
          <w:pgNumType w:start="1"/>
          <w:cols w:space="425"/>
          <w:docGrid w:type="lines" w:linePitch="381"/>
        </w:sectPr>
      </w:pPr>
    </w:p>
    <w:p w:rsidR="00EE41D1" w:rsidRDefault="00585830">
      <w:pPr>
        <w:pStyle w:val="2"/>
        <w:rPr>
          <w:rFonts w:cs="Times New Roman"/>
        </w:rPr>
      </w:pPr>
      <w:r>
        <w:rPr>
          <w:rFonts w:cs="Times New Roman"/>
        </w:rPr>
        <w:lastRenderedPageBreak/>
        <w:t>附件</w:t>
      </w:r>
      <w:r>
        <w:rPr>
          <w:rFonts w:cs="Times New Roman"/>
        </w:rPr>
        <w:t>5</w:t>
      </w:r>
    </w:p>
    <w:p w:rsidR="00EE41D1" w:rsidRDefault="00585830">
      <w:pPr>
        <w:spacing w:line="360" w:lineRule="auto"/>
        <w:ind w:firstLineChars="0" w:firstLine="0"/>
        <w:jc w:val="center"/>
        <w:rPr>
          <w:rFonts w:cs="Times New Roman"/>
          <w:b/>
          <w:bCs/>
          <w:sz w:val="36"/>
          <w:szCs w:val="36"/>
        </w:rPr>
      </w:pPr>
      <w:r>
        <w:rPr>
          <w:rFonts w:cs="Times New Roman"/>
          <w:b/>
          <w:bCs/>
          <w:sz w:val="36"/>
          <w:szCs w:val="36"/>
        </w:rPr>
        <w:t>法定代表人身份证明</w:t>
      </w:r>
    </w:p>
    <w:p w:rsidR="00EE41D1" w:rsidRDefault="00585830">
      <w:pPr>
        <w:ind w:firstLine="560"/>
        <w:rPr>
          <w:rFonts w:cs="Times New Roman"/>
        </w:rPr>
      </w:pPr>
      <w:r>
        <w:rPr>
          <w:rFonts w:cs="Times New Roman"/>
        </w:rPr>
        <w:t>报价人名称：</w:t>
      </w:r>
      <w:r>
        <w:rPr>
          <w:rFonts w:cs="Times New Roman"/>
        </w:rPr>
        <w:t xml:space="preserve">                             </w:t>
      </w:r>
    </w:p>
    <w:p w:rsidR="00EE41D1" w:rsidRDefault="00585830">
      <w:pPr>
        <w:ind w:firstLine="560"/>
        <w:rPr>
          <w:rFonts w:cs="Times New Roman"/>
        </w:rPr>
      </w:pPr>
      <w:r>
        <w:rPr>
          <w:rFonts w:cs="Times New Roman"/>
        </w:rPr>
        <w:t>单位性质：</w:t>
      </w:r>
      <w:r>
        <w:rPr>
          <w:rFonts w:cs="Times New Roman"/>
        </w:rPr>
        <w:t xml:space="preserve">                               </w:t>
      </w:r>
    </w:p>
    <w:p w:rsidR="00EE41D1" w:rsidRDefault="00585830">
      <w:pPr>
        <w:ind w:firstLine="560"/>
        <w:rPr>
          <w:rFonts w:cs="Times New Roman"/>
        </w:rPr>
      </w:pPr>
      <w:r>
        <w:rPr>
          <w:rFonts w:cs="Times New Roman"/>
        </w:rPr>
        <w:t>地址：</w:t>
      </w:r>
      <w:r>
        <w:rPr>
          <w:rFonts w:cs="Times New Roman"/>
        </w:rPr>
        <w:t xml:space="preserve">                                   </w:t>
      </w:r>
    </w:p>
    <w:p w:rsidR="00EE41D1" w:rsidRDefault="00585830">
      <w:pPr>
        <w:ind w:firstLine="560"/>
        <w:rPr>
          <w:rFonts w:cs="Times New Roman"/>
        </w:rPr>
      </w:pPr>
      <w:r>
        <w:rPr>
          <w:rFonts w:cs="Times New Roman"/>
        </w:rPr>
        <w:t>成立时间：</w:t>
      </w:r>
      <w:r>
        <w:rPr>
          <w:rFonts w:cs="Times New Roman"/>
        </w:rPr>
        <w:t xml:space="preserve">     </w:t>
      </w:r>
      <w:r>
        <w:rPr>
          <w:rFonts w:cs="Times New Roman"/>
        </w:rPr>
        <w:t>年</w:t>
      </w:r>
      <w:r>
        <w:rPr>
          <w:rFonts w:cs="Times New Roman"/>
        </w:rPr>
        <w:t xml:space="preserve">   </w:t>
      </w:r>
      <w:r>
        <w:rPr>
          <w:rFonts w:cs="Times New Roman"/>
        </w:rPr>
        <w:t>月</w:t>
      </w:r>
      <w:r>
        <w:rPr>
          <w:rFonts w:cs="Times New Roman"/>
        </w:rPr>
        <w:t xml:space="preserve">   </w:t>
      </w:r>
      <w:r>
        <w:rPr>
          <w:rFonts w:cs="Times New Roman"/>
        </w:rPr>
        <w:t>日</w:t>
      </w:r>
    </w:p>
    <w:p w:rsidR="00EE41D1" w:rsidRDefault="00585830">
      <w:pPr>
        <w:ind w:firstLine="560"/>
        <w:rPr>
          <w:rFonts w:cs="Times New Roman"/>
        </w:rPr>
      </w:pPr>
      <w:r>
        <w:rPr>
          <w:rFonts w:cs="Times New Roman"/>
        </w:rPr>
        <w:t>经营期限：</w:t>
      </w:r>
      <w:r>
        <w:rPr>
          <w:rFonts w:cs="Times New Roman"/>
        </w:rPr>
        <w:t xml:space="preserve">                               </w:t>
      </w:r>
    </w:p>
    <w:p w:rsidR="00EE41D1" w:rsidRDefault="00585830">
      <w:pPr>
        <w:ind w:firstLine="560"/>
        <w:rPr>
          <w:rFonts w:cs="Times New Roman"/>
        </w:rPr>
      </w:pPr>
      <w:r>
        <w:rPr>
          <w:rFonts w:cs="Times New Roman"/>
        </w:rPr>
        <w:t>姓名：</w:t>
      </w:r>
      <w:r>
        <w:rPr>
          <w:rFonts w:cs="Times New Roman"/>
          <w:u w:val="single"/>
        </w:rPr>
        <w:t>（法定代表人签字）</w:t>
      </w:r>
      <w:r>
        <w:rPr>
          <w:rFonts w:cs="Times New Roman"/>
        </w:rPr>
        <w:t>性别：</w:t>
      </w:r>
      <w:r>
        <w:rPr>
          <w:rFonts w:cs="Times New Roman"/>
        </w:rPr>
        <w:t xml:space="preserve">     </w:t>
      </w:r>
      <w:r>
        <w:rPr>
          <w:rFonts w:cs="Times New Roman"/>
        </w:rPr>
        <w:t>年龄：</w:t>
      </w:r>
      <w:r>
        <w:rPr>
          <w:rFonts w:cs="Times New Roman"/>
        </w:rPr>
        <w:t xml:space="preserve">     </w:t>
      </w:r>
      <w:r>
        <w:rPr>
          <w:rFonts w:cs="Times New Roman"/>
        </w:rPr>
        <w:t>职务：</w:t>
      </w:r>
      <w:r>
        <w:rPr>
          <w:rFonts w:cs="Times New Roman"/>
        </w:rPr>
        <w:t xml:space="preserve">     </w:t>
      </w:r>
    </w:p>
    <w:p w:rsidR="00EE41D1" w:rsidRDefault="00585830">
      <w:pPr>
        <w:ind w:firstLine="560"/>
        <w:rPr>
          <w:rFonts w:cs="Times New Roman"/>
        </w:rPr>
      </w:pPr>
      <w:r>
        <w:rPr>
          <w:rFonts w:cs="Times New Roman"/>
        </w:rPr>
        <w:t>系</w:t>
      </w:r>
      <w:r>
        <w:rPr>
          <w:rFonts w:cs="Times New Roman"/>
        </w:rPr>
        <w:t xml:space="preserve">                             </w:t>
      </w:r>
      <w:r>
        <w:rPr>
          <w:rFonts w:cs="Times New Roman"/>
        </w:rPr>
        <w:t>（报价人名称）的法定代表人。</w:t>
      </w:r>
    </w:p>
    <w:p w:rsidR="00EE41D1" w:rsidRDefault="00585830">
      <w:pPr>
        <w:ind w:firstLine="560"/>
        <w:rPr>
          <w:rFonts w:cs="Times New Roman"/>
        </w:rPr>
      </w:pPr>
      <w:r>
        <w:rPr>
          <w:rFonts w:cs="Times New Roman"/>
        </w:rPr>
        <w:t>特此证明。</w:t>
      </w:r>
    </w:p>
    <w:p w:rsidR="00EE41D1" w:rsidRDefault="00EE41D1">
      <w:pPr>
        <w:ind w:firstLine="560"/>
        <w:rPr>
          <w:rFonts w:cs="Times New Roman"/>
        </w:rPr>
      </w:pPr>
    </w:p>
    <w:p w:rsidR="00EE41D1" w:rsidRDefault="00EE41D1">
      <w:pPr>
        <w:ind w:firstLine="560"/>
        <w:rPr>
          <w:rFonts w:cs="Times New Roman"/>
        </w:rPr>
      </w:pPr>
    </w:p>
    <w:p w:rsidR="00EE41D1" w:rsidRDefault="00585830">
      <w:pPr>
        <w:ind w:firstLine="560"/>
        <w:jc w:val="left"/>
        <w:rPr>
          <w:rFonts w:cs="Times New Roman"/>
        </w:rPr>
      </w:pPr>
      <w:r>
        <w:rPr>
          <w:rFonts w:cs="Times New Roman"/>
        </w:rPr>
        <w:t>报价人：</w:t>
      </w:r>
      <w:r>
        <w:rPr>
          <w:rFonts w:cs="Times New Roman"/>
        </w:rPr>
        <w:t xml:space="preserve">                 </w:t>
      </w:r>
      <w:r>
        <w:rPr>
          <w:rFonts w:cs="Times New Roman"/>
        </w:rPr>
        <w:t>（盖单位公章）</w:t>
      </w:r>
    </w:p>
    <w:p w:rsidR="00EE41D1" w:rsidRDefault="00585830">
      <w:pPr>
        <w:ind w:firstLineChars="600" w:firstLine="1680"/>
        <w:rPr>
          <w:rFonts w:cs="Times New Roman"/>
        </w:rPr>
      </w:pPr>
      <w:r>
        <w:rPr>
          <w:rFonts w:cs="Times New Roman"/>
        </w:rPr>
        <w:t xml:space="preserve">     </w:t>
      </w:r>
      <w:r>
        <w:rPr>
          <w:rFonts w:cs="Times New Roman"/>
        </w:rPr>
        <w:t>年</w:t>
      </w:r>
      <w:r>
        <w:rPr>
          <w:rFonts w:cs="Times New Roman"/>
        </w:rPr>
        <w:t xml:space="preserve">   </w:t>
      </w:r>
      <w:r>
        <w:rPr>
          <w:rFonts w:cs="Times New Roman"/>
        </w:rPr>
        <w:t>月</w:t>
      </w:r>
      <w:r>
        <w:rPr>
          <w:rFonts w:cs="Times New Roman"/>
        </w:rPr>
        <w:t xml:space="preserve">   </w:t>
      </w:r>
      <w:r>
        <w:rPr>
          <w:rFonts w:cs="Times New Roman"/>
        </w:rPr>
        <w:t>日</w:t>
      </w:r>
    </w:p>
    <w:p w:rsidR="00EE41D1" w:rsidRDefault="00EE41D1">
      <w:pPr>
        <w:ind w:firstLine="560"/>
        <w:rPr>
          <w:rFonts w:cs="Times New Roman"/>
        </w:rPr>
      </w:pPr>
    </w:p>
    <w:p w:rsidR="00EE41D1" w:rsidRDefault="00EE41D1">
      <w:pPr>
        <w:ind w:firstLine="560"/>
        <w:rPr>
          <w:rFonts w:cs="Times New Roman"/>
        </w:rPr>
      </w:pPr>
    </w:p>
    <w:p w:rsidR="00EE41D1" w:rsidRDefault="00585830">
      <w:pPr>
        <w:ind w:firstLine="480"/>
        <w:rPr>
          <w:rFonts w:cs="Times New Roman"/>
          <w:sz w:val="24"/>
          <w:szCs w:val="24"/>
        </w:rPr>
      </w:pPr>
      <w:r>
        <w:rPr>
          <w:rFonts w:cs="Times New Roman"/>
          <w:sz w:val="24"/>
          <w:szCs w:val="24"/>
        </w:rPr>
        <w:t>注：</w:t>
      </w:r>
    </w:p>
    <w:p w:rsidR="00EE41D1" w:rsidRDefault="00585830">
      <w:pPr>
        <w:ind w:firstLine="480"/>
        <w:rPr>
          <w:rFonts w:cs="Times New Roman"/>
          <w:sz w:val="24"/>
          <w:szCs w:val="24"/>
        </w:rPr>
      </w:pPr>
      <w:r>
        <w:rPr>
          <w:rFonts w:cs="Times New Roman"/>
          <w:sz w:val="24"/>
          <w:szCs w:val="24"/>
        </w:rPr>
        <w:t>1</w:t>
      </w:r>
      <w:r>
        <w:rPr>
          <w:rFonts w:eastAsiaTheme="minorEastAsia" w:cs="Times New Roman"/>
          <w:sz w:val="24"/>
          <w:szCs w:val="24"/>
        </w:rPr>
        <w:t>.</w:t>
      </w:r>
      <w:r>
        <w:rPr>
          <w:rFonts w:cs="Times New Roman"/>
          <w:sz w:val="24"/>
          <w:szCs w:val="24"/>
        </w:rPr>
        <w:t>法定代表人的签字必须是亲笔签字，不得使用印章、签名章或者其它电子制版签名代替；</w:t>
      </w:r>
    </w:p>
    <w:p w:rsidR="00EE41D1" w:rsidRDefault="00585830">
      <w:pPr>
        <w:ind w:firstLine="480"/>
        <w:rPr>
          <w:rFonts w:cs="Times New Roman"/>
          <w:sz w:val="24"/>
          <w:szCs w:val="24"/>
        </w:rPr>
      </w:pPr>
      <w:r>
        <w:rPr>
          <w:rFonts w:cs="Times New Roman"/>
          <w:sz w:val="24"/>
          <w:szCs w:val="24"/>
        </w:rPr>
        <w:t>2</w:t>
      </w:r>
      <w:r>
        <w:rPr>
          <w:rFonts w:eastAsiaTheme="minorEastAsia" w:cs="Times New Roman"/>
          <w:sz w:val="24"/>
          <w:szCs w:val="24"/>
        </w:rPr>
        <w:t>.</w:t>
      </w:r>
      <w:r>
        <w:rPr>
          <w:rFonts w:cs="Times New Roman"/>
          <w:sz w:val="24"/>
          <w:szCs w:val="24"/>
        </w:rPr>
        <w:t>需附上法定代表人身份证复印件；</w:t>
      </w:r>
    </w:p>
    <w:p w:rsidR="00EE41D1" w:rsidRDefault="00585830">
      <w:pPr>
        <w:ind w:firstLine="480"/>
        <w:rPr>
          <w:rFonts w:cs="Times New Roman"/>
          <w:sz w:val="24"/>
          <w:szCs w:val="24"/>
        </w:rPr>
      </w:pPr>
      <w:r>
        <w:rPr>
          <w:rFonts w:cs="Times New Roman"/>
          <w:sz w:val="24"/>
          <w:szCs w:val="24"/>
        </w:rPr>
        <w:t>3</w:t>
      </w:r>
      <w:r>
        <w:rPr>
          <w:rFonts w:eastAsiaTheme="minorEastAsia" w:cs="Times New Roman"/>
          <w:sz w:val="24"/>
          <w:szCs w:val="24"/>
        </w:rPr>
        <w:t>.</w:t>
      </w:r>
      <w:r>
        <w:rPr>
          <w:rFonts w:cs="Times New Roman"/>
          <w:sz w:val="24"/>
          <w:szCs w:val="24"/>
        </w:rPr>
        <w:t>如果由报价人的法定代表人签署所有报价文件，则不需提交授权委托书。</w:t>
      </w:r>
      <w:bookmarkStart w:id="10" w:name="_Toc152042581"/>
      <w:bookmarkStart w:id="11" w:name="_Toc144974861"/>
      <w:bookmarkStart w:id="12" w:name="_Toc152045792"/>
    </w:p>
    <w:p w:rsidR="00EE41D1" w:rsidRDefault="00585830">
      <w:pPr>
        <w:pStyle w:val="a5"/>
        <w:rPr>
          <w:rFonts w:ascii="Times New Roman" w:hAnsi="Times New Roman" w:cs="Times New Roman"/>
        </w:rPr>
      </w:pPr>
      <w:r>
        <w:rPr>
          <w:rFonts w:ascii="Times New Roman" w:hAnsi="Times New Roman" w:cs="Times New Roman"/>
        </w:rPr>
        <w:br w:type="page"/>
      </w:r>
    </w:p>
    <w:p w:rsidR="00EE41D1" w:rsidRDefault="00585830">
      <w:pPr>
        <w:pStyle w:val="2"/>
        <w:rPr>
          <w:rFonts w:cs="Times New Roman"/>
        </w:rPr>
      </w:pPr>
      <w:r>
        <w:rPr>
          <w:rFonts w:cs="Times New Roman"/>
        </w:rPr>
        <w:lastRenderedPageBreak/>
        <w:t>附件</w:t>
      </w:r>
      <w:r>
        <w:rPr>
          <w:rFonts w:cs="Times New Roman"/>
        </w:rPr>
        <w:t>6</w:t>
      </w:r>
    </w:p>
    <w:p w:rsidR="00EE41D1" w:rsidRDefault="00585830">
      <w:pPr>
        <w:spacing w:line="360" w:lineRule="auto"/>
        <w:ind w:firstLineChars="0" w:firstLine="0"/>
        <w:jc w:val="center"/>
        <w:rPr>
          <w:rFonts w:cs="Times New Roman"/>
          <w:b/>
          <w:bCs/>
          <w:sz w:val="36"/>
          <w:szCs w:val="36"/>
        </w:rPr>
      </w:pPr>
      <w:r>
        <w:rPr>
          <w:rFonts w:cs="Times New Roman"/>
          <w:b/>
          <w:bCs/>
          <w:sz w:val="36"/>
          <w:szCs w:val="36"/>
        </w:rPr>
        <w:t>授权委托书</w:t>
      </w:r>
      <w:bookmarkEnd w:id="10"/>
      <w:bookmarkEnd w:id="11"/>
      <w:bookmarkEnd w:id="12"/>
    </w:p>
    <w:p w:rsidR="00EE41D1" w:rsidRDefault="00585830">
      <w:pPr>
        <w:ind w:firstLine="560"/>
        <w:rPr>
          <w:rFonts w:cs="Times New Roman"/>
        </w:rPr>
      </w:pPr>
      <w:r>
        <w:rPr>
          <w:rFonts w:cs="Times New Roman"/>
        </w:rPr>
        <w:t>本人</w:t>
      </w:r>
      <w:r>
        <w:rPr>
          <w:rFonts w:cs="Times New Roman"/>
        </w:rPr>
        <w:t xml:space="preserve">     </w:t>
      </w:r>
      <w:r>
        <w:rPr>
          <w:rFonts w:cs="Times New Roman"/>
        </w:rPr>
        <w:t>（姓名）系</w:t>
      </w:r>
      <w:r>
        <w:rPr>
          <w:rFonts w:cs="Times New Roman"/>
        </w:rPr>
        <w:t xml:space="preserve">        </w:t>
      </w:r>
      <w:r>
        <w:rPr>
          <w:rFonts w:cs="Times New Roman"/>
        </w:rPr>
        <w:t>（报价人名称）的法定代表人，现委托</w:t>
      </w:r>
      <w:r>
        <w:rPr>
          <w:rFonts w:cs="Times New Roman"/>
        </w:rPr>
        <w:t xml:space="preserve">     </w:t>
      </w:r>
      <w:r>
        <w:rPr>
          <w:rFonts w:cs="Times New Roman"/>
        </w:rPr>
        <w:t>（姓名）为我方代理人。代理人根据授权，以我方名义签署、澄清、说明、补正、递交、撤回、修改</w:t>
      </w:r>
      <w:r>
        <w:rPr>
          <w:rFonts w:cs="Times New Roman" w:hint="eastAsia"/>
        </w:rPr>
        <w:t>2021</w:t>
      </w:r>
      <w:r>
        <w:rPr>
          <w:rFonts w:cs="Times New Roman" w:hint="eastAsia"/>
        </w:rPr>
        <w:t>年万利路、万达路和酉沿路省界交通设施优化（交安部分）项目</w:t>
      </w:r>
      <w:r>
        <w:rPr>
          <w:rFonts w:cs="Times New Roman"/>
        </w:rPr>
        <w:t>相关报价资料、签订合同和处理有关事宜，其法律后果由我方承担。</w:t>
      </w:r>
    </w:p>
    <w:p w:rsidR="00EE41D1" w:rsidRDefault="00585830">
      <w:pPr>
        <w:ind w:firstLine="560"/>
        <w:rPr>
          <w:rFonts w:cs="Times New Roman"/>
        </w:rPr>
      </w:pPr>
      <w:r>
        <w:rPr>
          <w:rFonts w:cs="Times New Roman"/>
        </w:rPr>
        <w:t>委托期限：本项目询价有效期内。</w:t>
      </w:r>
    </w:p>
    <w:p w:rsidR="00EE41D1" w:rsidRDefault="00585830">
      <w:pPr>
        <w:ind w:firstLine="560"/>
        <w:rPr>
          <w:rFonts w:cs="Times New Roman"/>
        </w:rPr>
      </w:pPr>
      <w:r>
        <w:rPr>
          <w:rFonts w:cs="Times New Roman"/>
        </w:rPr>
        <w:t>代理人无转委托权。</w:t>
      </w:r>
    </w:p>
    <w:p w:rsidR="00EE41D1" w:rsidRDefault="00EE41D1">
      <w:pPr>
        <w:ind w:firstLine="560"/>
        <w:rPr>
          <w:rFonts w:cs="Times New Roman"/>
        </w:rPr>
      </w:pPr>
    </w:p>
    <w:p w:rsidR="00EE41D1" w:rsidRDefault="00585830">
      <w:pPr>
        <w:ind w:firstLine="560"/>
        <w:rPr>
          <w:rFonts w:cs="Times New Roman"/>
        </w:rPr>
      </w:pPr>
      <w:r>
        <w:rPr>
          <w:rFonts w:cs="Times New Roman"/>
        </w:rPr>
        <w:t>附：法定代表人身份证明</w:t>
      </w:r>
    </w:p>
    <w:p w:rsidR="00EE41D1" w:rsidRDefault="00EE41D1">
      <w:pPr>
        <w:ind w:firstLine="560"/>
        <w:rPr>
          <w:rFonts w:cs="Times New Roman"/>
        </w:rPr>
      </w:pPr>
    </w:p>
    <w:p w:rsidR="00EE41D1" w:rsidRDefault="00585830">
      <w:pPr>
        <w:ind w:firstLine="560"/>
        <w:rPr>
          <w:rFonts w:cs="Times New Roman"/>
        </w:rPr>
      </w:pPr>
      <w:r>
        <w:rPr>
          <w:rFonts w:cs="Times New Roman"/>
        </w:rPr>
        <w:t>报价人：</w:t>
      </w:r>
      <w:r>
        <w:rPr>
          <w:rFonts w:cs="Times New Roman"/>
        </w:rPr>
        <w:t xml:space="preserve">             </w:t>
      </w:r>
      <w:r>
        <w:rPr>
          <w:rFonts w:cs="Times New Roman"/>
        </w:rPr>
        <w:t>（盖单位公章）</w:t>
      </w:r>
    </w:p>
    <w:p w:rsidR="00EE41D1" w:rsidRDefault="00585830">
      <w:pPr>
        <w:ind w:firstLine="560"/>
        <w:rPr>
          <w:rFonts w:cs="Times New Roman"/>
        </w:rPr>
      </w:pPr>
      <w:r>
        <w:rPr>
          <w:rFonts w:cs="Times New Roman"/>
        </w:rPr>
        <w:t>法定代表人：</w:t>
      </w:r>
      <w:r>
        <w:rPr>
          <w:rFonts w:cs="Times New Roman"/>
        </w:rPr>
        <w:t xml:space="preserve">               </w:t>
      </w:r>
      <w:r>
        <w:rPr>
          <w:rFonts w:cs="Times New Roman"/>
        </w:rPr>
        <w:t>（签字）</w:t>
      </w:r>
    </w:p>
    <w:p w:rsidR="00EE41D1" w:rsidRDefault="00585830">
      <w:pPr>
        <w:ind w:firstLine="560"/>
        <w:rPr>
          <w:rFonts w:cs="Times New Roman"/>
        </w:rPr>
      </w:pPr>
      <w:r>
        <w:rPr>
          <w:rFonts w:cs="Times New Roman"/>
        </w:rPr>
        <w:t>身份证号码：</w:t>
      </w:r>
      <w:r>
        <w:rPr>
          <w:rFonts w:cs="Times New Roman"/>
        </w:rPr>
        <w:t xml:space="preserve">             </w:t>
      </w:r>
    </w:p>
    <w:p w:rsidR="00EE41D1" w:rsidRDefault="00585830">
      <w:pPr>
        <w:ind w:firstLine="560"/>
        <w:rPr>
          <w:rFonts w:cs="Times New Roman"/>
        </w:rPr>
      </w:pPr>
      <w:r>
        <w:rPr>
          <w:rFonts w:cs="Times New Roman"/>
        </w:rPr>
        <w:t>委托代理人：</w:t>
      </w:r>
      <w:r>
        <w:rPr>
          <w:rFonts w:cs="Times New Roman"/>
        </w:rPr>
        <w:t xml:space="preserve">               </w:t>
      </w:r>
      <w:r>
        <w:rPr>
          <w:rFonts w:cs="Times New Roman"/>
        </w:rPr>
        <w:t>（签字）</w:t>
      </w:r>
    </w:p>
    <w:p w:rsidR="00EE41D1" w:rsidRDefault="00585830">
      <w:pPr>
        <w:ind w:firstLine="560"/>
        <w:rPr>
          <w:rFonts w:cs="Times New Roman"/>
        </w:rPr>
      </w:pPr>
      <w:r>
        <w:rPr>
          <w:rFonts w:cs="Times New Roman"/>
        </w:rPr>
        <w:t>身份证号码：</w:t>
      </w:r>
      <w:r>
        <w:rPr>
          <w:rFonts w:cs="Times New Roman"/>
        </w:rPr>
        <w:t xml:space="preserve">             </w:t>
      </w:r>
    </w:p>
    <w:p w:rsidR="00EE41D1" w:rsidRDefault="00585830">
      <w:pPr>
        <w:ind w:firstLineChars="800" w:firstLine="2240"/>
        <w:rPr>
          <w:rFonts w:cs="Times New Roman"/>
        </w:rPr>
      </w:pPr>
      <w:r>
        <w:rPr>
          <w:rFonts w:cs="Times New Roman"/>
        </w:rPr>
        <w:t xml:space="preserve">     </w:t>
      </w:r>
      <w:r>
        <w:rPr>
          <w:rFonts w:cs="Times New Roman"/>
        </w:rPr>
        <w:t>年</w:t>
      </w:r>
      <w:r>
        <w:rPr>
          <w:rFonts w:cs="Times New Roman"/>
        </w:rPr>
        <w:t xml:space="preserve">   </w:t>
      </w:r>
      <w:r>
        <w:rPr>
          <w:rFonts w:cs="Times New Roman"/>
        </w:rPr>
        <w:t>月</w:t>
      </w:r>
      <w:r>
        <w:rPr>
          <w:rFonts w:cs="Times New Roman"/>
        </w:rPr>
        <w:t xml:space="preserve">   </w:t>
      </w:r>
      <w:r>
        <w:rPr>
          <w:rFonts w:cs="Times New Roman"/>
        </w:rPr>
        <w:t>日</w:t>
      </w:r>
    </w:p>
    <w:p w:rsidR="00EE41D1" w:rsidRDefault="00EE41D1">
      <w:pPr>
        <w:ind w:firstLine="560"/>
        <w:rPr>
          <w:rFonts w:cs="Times New Roman"/>
        </w:rPr>
      </w:pPr>
    </w:p>
    <w:p w:rsidR="00EE41D1" w:rsidRDefault="00585830">
      <w:pPr>
        <w:ind w:firstLine="480"/>
        <w:rPr>
          <w:rFonts w:cs="Times New Roman"/>
          <w:sz w:val="24"/>
          <w:szCs w:val="24"/>
        </w:rPr>
      </w:pPr>
      <w:r>
        <w:rPr>
          <w:rFonts w:cs="Times New Roman"/>
          <w:sz w:val="24"/>
          <w:szCs w:val="24"/>
        </w:rPr>
        <w:t>注：</w:t>
      </w:r>
    </w:p>
    <w:p w:rsidR="00EE41D1" w:rsidRDefault="00585830">
      <w:pPr>
        <w:ind w:firstLine="480"/>
        <w:rPr>
          <w:rFonts w:cs="Times New Roman"/>
          <w:sz w:val="24"/>
          <w:szCs w:val="24"/>
        </w:rPr>
      </w:pPr>
      <w:r>
        <w:rPr>
          <w:rFonts w:cs="Times New Roman"/>
          <w:sz w:val="24"/>
          <w:szCs w:val="24"/>
        </w:rPr>
        <w:t>1</w:t>
      </w:r>
      <w:r>
        <w:rPr>
          <w:rFonts w:eastAsiaTheme="minorEastAsia" w:cs="Times New Roman"/>
        </w:rPr>
        <w:t>.</w:t>
      </w:r>
      <w:r>
        <w:rPr>
          <w:rFonts w:cs="Times New Roman"/>
          <w:sz w:val="24"/>
          <w:szCs w:val="24"/>
        </w:rPr>
        <w:t>授权人和被授权人的签字必须是亲笔签名，不得用印章、签名章或其他电子制版签名；</w:t>
      </w:r>
    </w:p>
    <w:p w:rsidR="00EE41D1" w:rsidRDefault="00585830">
      <w:pPr>
        <w:ind w:firstLine="480"/>
        <w:rPr>
          <w:rFonts w:cs="Times New Roman"/>
          <w:sz w:val="24"/>
          <w:szCs w:val="24"/>
        </w:rPr>
      </w:pPr>
      <w:r>
        <w:rPr>
          <w:rFonts w:cs="Times New Roman"/>
          <w:sz w:val="24"/>
          <w:szCs w:val="24"/>
        </w:rPr>
        <w:t>2</w:t>
      </w:r>
      <w:r>
        <w:rPr>
          <w:rFonts w:eastAsiaTheme="minorEastAsia" w:cs="Times New Roman"/>
        </w:rPr>
        <w:t>.</w:t>
      </w:r>
      <w:r>
        <w:rPr>
          <w:rFonts w:cs="Times New Roman"/>
          <w:sz w:val="24"/>
          <w:szCs w:val="24"/>
        </w:rPr>
        <w:t>报价人还需附上授权人和被授权人的身份证复印件。</w:t>
      </w:r>
      <w:bookmarkEnd w:id="0"/>
    </w:p>
    <w:p w:rsidR="00EE41D1" w:rsidRDefault="00585830">
      <w:pPr>
        <w:pStyle w:val="a5"/>
        <w:rPr>
          <w:rFonts w:ascii="Times New Roman" w:hAnsi="Times New Roman" w:cs="Times New Roman"/>
        </w:rPr>
      </w:pPr>
      <w:r>
        <w:rPr>
          <w:rFonts w:ascii="Times New Roman" w:hAnsi="Times New Roman" w:cs="Times New Roman"/>
        </w:rPr>
        <w:br w:type="page"/>
      </w:r>
    </w:p>
    <w:p w:rsidR="00EE41D1" w:rsidRDefault="00585830">
      <w:pPr>
        <w:pStyle w:val="2"/>
        <w:rPr>
          <w:rFonts w:cs="Times New Roman"/>
        </w:rPr>
      </w:pPr>
      <w:r>
        <w:rPr>
          <w:rFonts w:cs="Times New Roman"/>
        </w:rPr>
        <w:lastRenderedPageBreak/>
        <w:t>附件</w:t>
      </w:r>
      <w:r>
        <w:rPr>
          <w:rFonts w:cs="Times New Roman"/>
        </w:rPr>
        <w:t>7</w:t>
      </w:r>
    </w:p>
    <w:p w:rsidR="00EE41D1" w:rsidRDefault="00585830">
      <w:pPr>
        <w:spacing w:line="360" w:lineRule="auto"/>
        <w:ind w:firstLineChars="0" w:firstLine="0"/>
        <w:jc w:val="center"/>
        <w:rPr>
          <w:rFonts w:cs="Times New Roman"/>
          <w:b/>
          <w:bCs/>
          <w:sz w:val="36"/>
          <w:szCs w:val="36"/>
        </w:rPr>
      </w:pPr>
      <w:r>
        <w:rPr>
          <w:rFonts w:cs="Times New Roman"/>
          <w:b/>
          <w:bCs/>
          <w:sz w:val="36"/>
          <w:szCs w:val="36"/>
        </w:rPr>
        <w:t>报价人营业执照复印件</w:t>
      </w:r>
    </w:p>
    <w:p w:rsidR="00EE41D1" w:rsidRDefault="00EE41D1">
      <w:pPr>
        <w:ind w:firstLine="560"/>
        <w:rPr>
          <w:rFonts w:cs="Times New Roman"/>
        </w:rPr>
      </w:pPr>
    </w:p>
    <w:p w:rsidR="00EE41D1" w:rsidRDefault="00585830">
      <w:pPr>
        <w:widowControl/>
        <w:spacing w:line="240" w:lineRule="auto"/>
        <w:ind w:firstLineChars="0" w:firstLine="0"/>
        <w:jc w:val="left"/>
        <w:rPr>
          <w:rFonts w:eastAsiaTheme="minorEastAsia" w:cs="Times New Roman"/>
          <w:sz w:val="21"/>
          <w:szCs w:val="22"/>
        </w:rPr>
      </w:pPr>
      <w:r>
        <w:rPr>
          <w:rFonts w:cs="Times New Roman"/>
        </w:rPr>
        <w:br w:type="page"/>
      </w:r>
    </w:p>
    <w:p w:rsidR="00EE41D1" w:rsidRDefault="00585830">
      <w:pPr>
        <w:pStyle w:val="2"/>
        <w:rPr>
          <w:rFonts w:cs="Times New Roman"/>
        </w:rPr>
      </w:pPr>
      <w:r>
        <w:rPr>
          <w:rFonts w:cs="Times New Roman"/>
        </w:rPr>
        <w:lastRenderedPageBreak/>
        <w:t>附件</w:t>
      </w:r>
      <w:r>
        <w:rPr>
          <w:rFonts w:cs="Times New Roman"/>
        </w:rPr>
        <w:t>8</w:t>
      </w:r>
    </w:p>
    <w:p w:rsidR="00EE41D1" w:rsidRDefault="00585830">
      <w:pPr>
        <w:spacing w:line="360" w:lineRule="auto"/>
        <w:ind w:firstLineChars="0" w:firstLine="0"/>
        <w:jc w:val="center"/>
        <w:rPr>
          <w:rFonts w:cs="Times New Roman"/>
          <w:b/>
          <w:bCs/>
          <w:sz w:val="36"/>
          <w:szCs w:val="36"/>
        </w:rPr>
      </w:pPr>
      <w:r>
        <w:rPr>
          <w:rFonts w:cs="Times New Roman"/>
          <w:b/>
          <w:bCs/>
          <w:sz w:val="36"/>
          <w:szCs w:val="36"/>
        </w:rPr>
        <w:t>业绩合同复印件</w:t>
      </w:r>
    </w:p>
    <w:p w:rsidR="00EE41D1" w:rsidRDefault="00EE41D1">
      <w:pPr>
        <w:ind w:firstLine="560"/>
        <w:rPr>
          <w:rFonts w:cs="Times New Roman"/>
        </w:rPr>
      </w:pPr>
    </w:p>
    <w:sectPr w:rsidR="00EE41D1">
      <w:pgSz w:w="11906" w:h="16838"/>
      <w:pgMar w:top="1928" w:right="1531" w:bottom="1871" w:left="1531" w:header="1134"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E81" w:rsidRDefault="00844E81">
      <w:pPr>
        <w:spacing w:line="240" w:lineRule="auto"/>
        <w:ind w:firstLine="560"/>
      </w:pPr>
      <w:r>
        <w:separator/>
      </w:r>
    </w:p>
  </w:endnote>
  <w:endnote w:type="continuationSeparator" w:id="0">
    <w:p w:rsidR="00844E81" w:rsidRDefault="00844E8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altName w:val="苹方-简"/>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D1" w:rsidRDefault="00EE41D1">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D1" w:rsidRDefault="00EE41D1">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D1" w:rsidRDefault="00EE41D1">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D1" w:rsidRDefault="00585830">
    <w:pPr>
      <w:pStyle w:val="aa"/>
      <w:ind w:firstLineChars="0" w:firstLine="0"/>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E81" w:rsidRDefault="00844E81">
      <w:pPr>
        <w:spacing w:line="240" w:lineRule="auto"/>
        <w:ind w:firstLine="560"/>
      </w:pPr>
      <w:r>
        <w:separator/>
      </w:r>
    </w:p>
  </w:footnote>
  <w:footnote w:type="continuationSeparator" w:id="0">
    <w:p w:rsidR="00844E81" w:rsidRDefault="00844E81">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D1" w:rsidRDefault="00EE41D1">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D1" w:rsidRDefault="00EE41D1">
    <w:pP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D1" w:rsidRDefault="00EE41D1">
    <w:pPr>
      <w:pStyle w:val="ac"/>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94"/>
    <w:rsid w:val="0000018E"/>
    <w:rsid w:val="00000BFF"/>
    <w:rsid w:val="00001922"/>
    <w:rsid w:val="00002702"/>
    <w:rsid w:val="00002722"/>
    <w:rsid w:val="00002930"/>
    <w:rsid w:val="00003F9B"/>
    <w:rsid w:val="000051AB"/>
    <w:rsid w:val="000053B5"/>
    <w:rsid w:val="0000562D"/>
    <w:rsid w:val="00010A90"/>
    <w:rsid w:val="00010BBD"/>
    <w:rsid w:val="000118BA"/>
    <w:rsid w:val="000119C4"/>
    <w:rsid w:val="00011DCE"/>
    <w:rsid w:val="000133E9"/>
    <w:rsid w:val="00013A78"/>
    <w:rsid w:val="00014913"/>
    <w:rsid w:val="000149A9"/>
    <w:rsid w:val="00014B5F"/>
    <w:rsid w:val="000150D7"/>
    <w:rsid w:val="0001529E"/>
    <w:rsid w:val="00017944"/>
    <w:rsid w:val="00017D61"/>
    <w:rsid w:val="00017F5A"/>
    <w:rsid w:val="00021BAB"/>
    <w:rsid w:val="0002309F"/>
    <w:rsid w:val="00025083"/>
    <w:rsid w:val="00025A40"/>
    <w:rsid w:val="00026858"/>
    <w:rsid w:val="00026D40"/>
    <w:rsid w:val="0002761B"/>
    <w:rsid w:val="000277CD"/>
    <w:rsid w:val="000308C3"/>
    <w:rsid w:val="00031A17"/>
    <w:rsid w:val="000321BC"/>
    <w:rsid w:val="00032D51"/>
    <w:rsid w:val="00034B90"/>
    <w:rsid w:val="00034E89"/>
    <w:rsid w:val="00035821"/>
    <w:rsid w:val="00035CA1"/>
    <w:rsid w:val="00036B9F"/>
    <w:rsid w:val="00036E22"/>
    <w:rsid w:val="00036ED6"/>
    <w:rsid w:val="000402CD"/>
    <w:rsid w:val="00040815"/>
    <w:rsid w:val="00040D10"/>
    <w:rsid w:val="0004124C"/>
    <w:rsid w:val="000416A4"/>
    <w:rsid w:val="0004227C"/>
    <w:rsid w:val="0004386C"/>
    <w:rsid w:val="00043C2C"/>
    <w:rsid w:val="00043E69"/>
    <w:rsid w:val="000449B6"/>
    <w:rsid w:val="00044E34"/>
    <w:rsid w:val="00045292"/>
    <w:rsid w:val="0004614E"/>
    <w:rsid w:val="00046A04"/>
    <w:rsid w:val="00052329"/>
    <w:rsid w:val="000525F0"/>
    <w:rsid w:val="00052FBF"/>
    <w:rsid w:val="000533FD"/>
    <w:rsid w:val="00053BF6"/>
    <w:rsid w:val="00054D86"/>
    <w:rsid w:val="00054F2F"/>
    <w:rsid w:val="0005577A"/>
    <w:rsid w:val="000558F9"/>
    <w:rsid w:val="00055C71"/>
    <w:rsid w:val="0005687C"/>
    <w:rsid w:val="000568DF"/>
    <w:rsid w:val="000569DB"/>
    <w:rsid w:val="00057570"/>
    <w:rsid w:val="00057577"/>
    <w:rsid w:val="00061B04"/>
    <w:rsid w:val="0006269C"/>
    <w:rsid w:val="000627AC"/>
    <w:rsid w:val="00063822"/>
    <w:rsid w:val="00063A2E"/>
    <w:rsid w:val="00063CD1"/>
    <w:rsid w:val="00064CA0"/>
    <w:rsid w:val="00065023"/>
    <w:rsid w:val="00065274"/>
    <w:rsid w:val="000653B2"/>
    <w:rsid w:val="00066329"/>
    <w:rsid w:val="00066C04"/>
    <w:rsid w:val="00066CF1"/>
    <w:rsid w:val="00066DE0"/>
    <w:rsid w:val="000672E3"/>
    <w:rsid w:val="00067309"/>
    <w:rsid w:val="0006758E"/>
    <w:rsid w:val="00070152"/>
    <w:rsid w:val="00070C06"/>
    <w:rsid w:val="0007187D"/>
    <w:rsid w:val="00071FCB"/>
    <w:rsid w:val="00072CE3"/>
    <w:rsid w:val="00073597"/>
    <w:rsid w:val="00074B7D"/>
    <w:rsid w:val="00074CBE"/>
    <w:rsid w:val="00075821"/>
    <w:rsid w:val="00080134"/>
    <w:rsid w:val="00080FD3"/>
    <w:rsid w:val="000819D3"/>
    <w:rsid w:val="00082D34"/>
    <w:rsid w:val="00083DA0"/>
    <w:rsid w:val="00083E9B"/>
    <w:rsid w:val="000840B7"/>
    <w:rsid w:val="00084609"/>
    <w:rsid w:val="00084D1B"/>
    <w:rsid w:val="000865ED"/>
    <w:rsid w:val="000879F6"/>
    <w:rsid w:val="00087D85"/>
    <w:rsid w:val="00090A4E"/>
    <w:rsid w:val="0009105E"/>
    <w:rsid w:val="000912FF"/>
    <w:rsid w:val="00091322"/>
    <w:rsid w:val="00091FF2"/>
    <w:rsid w:val="00092555"/>
    <w:rsid w:val="00093031"/>
    <w:rsid w:val="0009361F"/>
    <w:rsid w:val="00094163"/>
    <w:rsid w:val="00094F4E"/>
    <w:rsid w:val="0009578D"/>
    <w:rsid w:val="00096CF7"/>
    <w:rsid w:val="000A09E3"/>
    <w:rsid w:val="000A0D47"/>
    <w:rsid w:val="000A1A8B"/>
    <w:rsid w:val="000A1BD7"/>
    <w:rsid w:val="000A1C52"/>
    <w:rsid w:val="000A1E66"/>
    <w:rsid w:val="000A2232"/>
    <w:rsid w:val="000A26B8"/>
    <w:rsid w:val="000A3102"/>
    <w:rsid w:val="000A31F9"/>
    <w:rsid w:val="000A3B69"/>
    <w:rsid w:val="000A4367"/>
    <w:rsid w:val="000A4482"/>
    <w:rsid w:val="000A6FB9"/>
    <w:rsid w:val="000A766C"/>
    <w:rsid w:val="000B08A3"/>
    <w:rsid w:val="000B1389"/>
    <w:rsid w:val="000B15A2"/>
    <w:rsid w:val="000B1E64"/>
    <w:rsid w:val="000B35C9"/>
    <w:rsid w:val="000B3880"/>
    <w:rsid w:val="000B3B05"/>
    <w:rsid w:val="000B4211"/>
    <w:rsid w:val="000B439E"/>
    <w:rsid w:val="000B4525"/>
    <w:rsid w:val="000B4D6F"/>
    <w:rsid w:val="000B4FCD"/>
    <w:rsid w:val="000B521F"/>
    <w:rsid w:val="000B5C03"/>
    <w:rsid w:val="000B5F8E"/>
    <w:rsid w:val="000B63C2"/>
    <w:rsid w:val="000B655D"/>
    <w:rsid w:val="000B79C6"/>
    <w:rsid w:val="000B7DEF"/>
    <w:rsid w:val="000C20A0"/>
    <w:rsid w:val="000C4653"/>
    <w:rsid w:val="000C4691"/>
    <w:rsid w:val="000C4826"/>
    <w:rsid w:val="000C4E15"/>
    <w:rsid w:val="000C5D96"/>
    <w:rsid w:val="000C5F4C"/>
    <w:rsid w:val="000C7DD2"/>
    <w:rsid w:val="000D0EA6"/>
    <w:rsid w:val="000D1379"/>
    <w:rsid w:val="000D15DD"/>
    <w:rsid w:val="000D1AB4"/>
    <w:rsid w:val="000D2CCC"/>
    <w:rsid w:val="000D3BC4"/>
    <w:rsid w:val="000D4A44"/>
    <w:rsid w:val="000D5AEE"/>
    <w:rsid w:val="000D5DB4"/>
    <w:rsid w:val="000D6A91"/>
    <w:rsid w:val="000D6EA0"/>
    <w:rsid w:val="000D7127"/>
    <w:rsid w:val="000D74BD"/>
    <w:rsid w:val="000D782A"/>
    <w:rsid w:val="000D78DE"/>
    <w:rsid w:val="000D7B15"/>
    <w:rsid w:val="000D7BB5"/>
    <w:rsid w:val="000E103A"/>
    <w:rsid w:val="000E106E"/>
    <w:rsid w:val="000E2525"/>
    <w:rsid w:val="000E2AD1"/>
    <w:rsid w:val="000E3C08"/>
    <w:rsid w:val="000E4272"/>
    <w:rsid w:val="000E4E64"/>
    <w:rsid w:val="000E545F"/>
    <w:rsid w:val="000E5CB0"/>
    <w:rsid w:val="000E5E5A"/>
    <w:rsid w:val="000E66E7"/>
    <w:rsid w:val="000E6B88"/>
    <w:rsid w:val="000E7361"/>
    <w:rsid w:val="000E7B89"/>
    <w:rsid w:val="000E7C2D"/>
    <w:rsid w:val="000F0C35"/>
    <w:rsid w:val="000F0C3D"/>
    <w:rsid w:val="000F3431"/>
    <w:rsid w:val="000F3543"/>
    <w:rsid w:val="000F5AD2"/>
    <w:rsid w:val="000F5DD6"/>
    <w:rsid w:val="000F6D40"/>
    <w:rsid w:val="000F72D8"/>
    <w:rsid w:val="001001C6"/>
    <w:rsid w:val="00100469"/>
    <w:rsid w:val="00101113"/>
    <w:rsid w:val="0010169D"/>
    <w:rsid w:val="00101937"/>
    <w:rsid w:val="00102425"/>
    <w:rsid w:val="00103B3D"/>
    <w:rsid w:val="00103BBF"/>
    <w:rsid w:val="00105E4D"/>
    <w:rsid w:val="00106001"/>
    <w:rsid w:val="00106331"/>
    <w:rsid w:val="0010696A"/>
    <w:rsid w:val="001069CE"/>
    <w:rsid w:val="00107B09"/>
    <w:rsid w:val="00107E3B"/>
    <w:rsid w:val="00110B39"/>
    <w:rsid w:val="001118F5"/>
    <w:rsid w:val="00113BE6"/>
    <w:rsid w:val="001148A6"/>
    <w:rsid w:val="001148C4"/>
    <w:rsid w:val="00115354"/>
    <w:rsid w:val="00115476"/>
    <w:rsid w:val="001167F6"/>
    <w:rsid w:val="00116ECC"/>
    <w:rsid w:val="001179F2"/>
    <w:rsid w:val="00117A7B"/>
    <w:rsid w:val="00117B51"/>
    <w:rsid w:val="00120073"/>
    <w:rsid w:val="0012060D"/>
    <w:rsid w:val="001208CD"/>
    <w:rsid w:val="001211CD"/>
    <w:rsid w:val="00122310"/>
    <w:rsid w:val="00122AB6"/>
    <w:rsid w:val="00123037"/>
    <w:rsid w:val="00123130"/>
    <w:rsid w:val="00123432"/>
    <w:rsid w:val="00123C34"/>
    <w:rsid w:val="001248A8"/>
    <w:rsid w:val="00125F2E"/>
    <w:rsid w:val="001266E3"/>
    <w:rsid w:val="001276CE"/>
    <w:rsid w:val="00127954"/>
    <w:rsid w:val="00127CC0"/>
    <w:rsid w:val="001307A6"/>
    <w:rsid w:val="00133E60"/>
    <w:rsid w:val="0013421E"/>
    <w:rsid w:val="00134A99"/>
    <w:rsid w:val="00135BF8"/>
    <w:rsid w:val="00135FA7"/>
    <w:rsid w:val="001376FF"/>
    <w:rsid w:val="0013771C"/>
    <w:rsid w:val="00137B50"/>
    <w:rsid w:val="00140F8F"/>
    <w:rsid w:val="0014101D"/>
    <w:rsid w:val="00141408"/>
    <w:rsid w:val="0014295D"/>
    <w:rsid w:val="00142A0D"/>
    <w:rsid w:val="00143370"/>
    <w:rsid w:val="00143376"/>
    <w:rsid w:val="001438B8"/>
    <w:rsid w:val="0014425C"/>
    <w:rsid w:val="001444F5"/>
    <w:rsid w:val="001454A5"/>
    <w:rsid w:val="00145752"/>
    <w:rsid w:val="00145CA6"/>
    <w:rsid w:val="00146A25"/>
    <w:rsid w:val="00146D58"/>
    <w:rsid w:val="00146D94"/>
    <w:rsid w:val="00147D5C"/>
    <w:rsid w:val="00150554"/>
    <w:rsid w:val="00151144"/>
    <w:rsid w:val="001513B0"/>
    <w:rsid w:val="001515CE"/>
    <w:rsid w:val="00151609"/>
    <w:rsid w:val="00151B2F"/>
    <w:rsid w:val="0015202C"/>
    <w:rsid w:val="00152755"/>
    <w:rsid w:val="001529A0"/>
    <w:rsid w:val="001536EF"/>
    <w:rsid w:val="00153AB8"/>
    <w:rsid w:val="00153CBF"/>
    <w:rsid w:val="0015498D"/>
    <w:rsid w:val="001549B5"/>
    <w:rsid w:val="001549EA"/>
    <w:rsid w:val="00154DC3"/>
    <w:rsid w:val="001563FA"/>
    <w:rsid w:val="001566BF"/>
    <w:rsid w:val="00157238"/>
    <w:rsid w:val="0015729D"/>
    <w:rsid w:val="00157FF5"/>
    <w:rsid w:val="0016120A"/>
    <w:rsid w:val="00162F4C"/>
    <w:rsid w:val="00163176"/>
    <w:rsid w:val="001637FD"/>
    <w:rsid w:val="00167EF2"/>
    <w:rsid w:val="001701A1"/>
    <w:rsid w:val="00170C5A"/>
    <w:rsid w:val="0017136B"/>
    <w:rsid w:val="00171899"/>
    <w:rsid w:val="00171ADE"/>
    <w:rsid w:val="00171BF2"/>
    <w:rsid w:val="001720A8"/>
    <w:rsid w:val="0017294D"/>
    <w:rsid w:val="00172C62"/>
    <w:rsid w:val="00174C7D"/>
    <w:rsid w:val="00174D93"/>
    <w:rsid w:val="00175097"/>
    <w:rsid w:val="00175ADF"/>
    <w:rsid w:val="00175C2F"/>
    <w:rsid w:val="00176453"/>
    <w:rsid w:val="001764F8"/>
    <w:rsid w:val="00176EE6"/>
    <w:rsid w:val="0017703A"/>
    <w:rsid w:val="00180955"/>
    <w:rsid w:val="001811D9"/>
    <w:rsid w:val="00182314"/>
    <w:rsid w:val="00183420"/>
    <w:rsid w:val="0018523F"/>
    <w:rsid w:val="001852F4"/>
    <w:rsid w:val="00185464"/>
    <w:rsid w:val="001854A4"/>
    <w:rsid w:val="001854BE"/>
    <w:rsid w:val="00186295"/>
    <w:rsid w:val="00187634"/>
    <w:rsid w:val="0018774B"/>
    <w:rsid w:val="00187875"/>
    <w:rsid w:val="00187B52"/>
    <w:rsid w:val="00187CF9"/>
    <w:rsid w:val="00187F5F"/>
    <w:rsid w:val="00190A59"/>
    <w:rsid w:val="001913A7"/>
    <w:rsid w:val="00192142"/>
    <w:rsid w:val="00192B1A"/>
    <w:rsid w:val="00193492"/>
    <w:rsid w:val="00193980"/>
    <w:rsid w:val="0019488E"/>
    <w:rsid w:val="0019568C"/>
    <w:rsid w:val="001963EA"/>
    <w:rsid w:val="00196C78"/>
    <w:rsid w:val="001973A4"/>
    <w:rsid w:val="00197498"/>
    <w:rsid w:val="0019765F"/>
    <w:rsid w:val="00197F82"/>
    <w:rsid w:val="001A08C9"/>
    <w:rsid w:val="001A15DA"/>
    <w:rsid w:val="001A1A0B"/>
    <w:rsid w:val="001A22C8"/>
    <w:rsid w:val="001A23AC"/>
    <w:rsid w:val="001A264F"/>
    <w:rsid w:val="001A3123"/>
    <w:rsid w:val="001A3240"/>
    <w:rsid w:val="001A3809"/>
    <w:rsid w:val="001A4376"/>
    <w:rsid w:val="001A4F47"/>
    <w:rsid w:val="001A500D"/>
    <w:rsid w:val="001A554C"/>
    <w:rsid w:val="001A6255"/>
    <w:rsid w:val="001A65A6"/>
    <w:rsid w:val="001A68A1"/>
    <w:rsid w:val="001A6AA8"/>
    <w:rsid w:val="001A78C7"/>
    <w:rsid w:val="001B0763"/>
    <w:rsid w:val="001B1EA2"/>
    <w:rsid w:val="001B22CF"/>
    <w:rsid w:val="001B26EC"/>
    <w:rsid w:val="001B2982"/>
    <w:rsid w:val="001B36BD"/>
    <w:rsid w:val="001B38E6"/>
    <w:rsid w:val="001B3E02"/>
    <w:rsid w:val="001B4FA9"/>
    <w:rsid w:val="001B56B2"/>
    <w:rsid w:val="001B78BC"/>
    <w:rsid w:val="001C011C"/>
    <w:rsid w:val="001C01AA"/>
    <w:rsid w:val="001C048E"/>
    <w:rsid w:val="001C137F"/>
    <w:rsid w:val="001C13BB"/>
    <w:rsid w:val="001C18D8"/>
    <w:rsid w:val="001C211B"/>
    <w:rsid w:val="001C21C2"/>
    <w:rsid w:val="001C2A08"/>
    <w:rsid w:val="001C30A8"/>
    <w:rsid w:val="001C353B"/>
    <w:rsid w:val="001C40A6"/>
    <w:rsid w:val="001C5FF4"/>
    <w:rsid w:val="001C61DB"/>
    <w:rsid w:val="001C6AA2"/>
    <w:rsid w:val="001D0E68"/>
    <w:rsid w:val="001D16E7"/>
    <w:rsid w:val="001D1956"/>
    <w:rsid w:val="001D282E"/>
    <w:rsid w:val="001D4470"/>
    <w:rsid w:val="001D4AEA"/>
    <w:rsid w:val="001D5360"/>
    <w:rsid w:val="001D5493"/>
    <w:rsid w:val="001D5828"/>
    <w:rsid w:val="001D6497"/>
    <w:rsid w:val="001D6FAC"/>
    <w:rsid w:val="001D792C"/>
    <w:rsid w:val="001E0618"/>
    <w:rsid w:val="001E0FA3"/>
    <w:rsid w:val="001E16E3"/>
    <w:rsid w:val="001E1759"/>
    <w:rsid w:val="001E18A9"/>
    <w:rsid w:val="001E196E"/>
    <w:rsid w:val="001E27AD"/>
    <w:rsid w:val="001E3568"/>
    <w:rsid w:val="001E3E1E"/>
    <w:rsid w:val="001E6130"/>
    <w:rsid w:val="001E633F"/>
    <w:rsid w:val="001E698D"/>
    <w:rsid w:val="001E6A9A"/>
    <w:rsid w:val="001E7032"/>
    <w:rsid w:val="001E7793"/>
    <w:rsid w:val="001F04BD"/>
    <w:rsid w:val="001F090B"/>
    <w:rsid w:val="001F3F03"/>
    <w:rsid w:val="001F4020"/>
    <w:rsid w:val="001F42B0"/>
    <w:rsid w:val="001F43AF"/>
    <w:rsid w:val="001F5644"/>
    <w:rsid w:val="001F5999"/>
    <w:rsid w:val="001F5D71"/>
    <w:rsid w:val="001F5E01"/>
    <w:rsid w:val="001F62E5"/>
    <w:rsid w:val="001F62F4"/>
    <w:rsid w:val="001F663C"/>
    <w:rsid w:val="001F70B1"/>
    <w:rsid w:val="001F733E"/>
    <w:rsid w:val="001F7346"/>
    <w:rsid w:val="001F755F"/>
    <w:rsid w:val="001F76E0"/>
    <w:rsid w:val="001F7DE2"/>
    <w:rsid w:val="002002B5"/>
    <w:rsid w:val="00200BDB"/>
    <w:rsid w:val="00200C50"/>
    <w:rsid w:val="00201723"/>
    <w:rsid w:val="00201976"/>
    <w:rsid w:val="00201C16"/>
    <w:rsid w:val="00201FEF"/>
    <w:rsid w:val="00204517"/>
    <w:rsid w:val="00204E06"/>
    <w:rsid w:val="002050A2"/>
    <w:rsid w:val="002057FA"/>
    <w:rsid w:val="00205AD3"/>
    <w:rsid w:val="00206EB7"/>
    <w:rsid w:val="00207934"/>
    <w:rsid w:val="00207AF9"/>
    <w:rsid w:val="002107C1"/>
    <w:rsid w:val="002107FE"/>
    <w:rsid w:val="00210AE9"/>
    <w:rsid w:val="00210C80"/>
    <w:rsid w:val="002117B6"/>
    <w:rsid w:val="00211A2F"/>
    <w:rsid w:val="00212495"/>
    <w:rsid w:val="00212773"/>
    <w:rsid w:val="0021352E"/>
    <w:rsid w:val="00213BF8"/>
    <w:rsid w:val="0021417D"/>
    <w:rsid w:val="00214E8E"/>
    <w:rsid w:val="002153FC"/>
    <w:rsid w:val="00215436"/>
    <w:rsid w:val="00215FDA"/>
    <w:rsid w:val="0021670A"/>
    <w:rsid w:val="0021786F"/>
    <w:rsid w:val="00217A91"/>
    <w:rsid w:val="002200E2"/>
    <w:rsid w:val="0022033A"/>
    <w:rsid w:val="00220DBD"/>
    <w:rsid w:val="00221C98"/>
    <w:rsid w:val="002220A6"/>
    <w:rsid w:val="00222277"/>
    <w:rsid w:val="002227A7"/>
    <w:rsid w:val="0022289F"/>
    <w:rsid w:val="0022292B"/>
    <w:rsid w:val="00222B07"/>
    <w:rsid w:val="0022323B"/>
    <w:rsid w:val="0022327E"/>
    <w:rsid w:val="00226669"/>
    <w:rsid w:val="002274C2"/>
    <w:rsid w:val="00227931"/>
    <w:rsid w:val="002316A0"/>
    <w:rsid w:val="002319FE"/>
    <w:rsid w:val="00231A33"/>
    <w:rsid w:val="00231C0C"/>
    <w:rsid w:val="002325FA"/>
    <w:rsid w:val="00232913"/>
    <w:rsid w:val="00233C19"/>
    <w:rsid w:val="00233E2C"/>
    <w:rsid w:val="00234274"/>
    <w:rsid w:val="002346BA"/>
    <w:rsid w:val="00234D40"/>
    <w:rsid w:val="002366BC"/>
    <w:rsid w:val="00236857"/>
    <w:rsid w:val="00236A8C"/>
    <w:rsid w:val="0023777E"/>
    <w:rsid w:val="00237CB6"/>
    <w:rsid w:val="00237D30"/>
    <w:rsid w:val="00240E3D"/>
    <w:rsid w:val="002428A8"/>
    <w:rsid w:val="0024298C"/>
    <w:rsid w:val="00245186"/>
    <w:rsid w:val="0024519A"/>
    <w:rsid w:val="00245240"/>
    <w:rsid w:val="00245651"/>
    <w:rsid w:val="0024586F"/>
    <w:rsid w:val="00245CD0"/>
    <w:rsid w:val="00245F1B"/>
    <w:rsid w:val="00246540"/>
    <w:rsid w:val="00246985"/>
    <w:rsid w:val="00247108"/>
    <w:rsid w:val="00250D15"/>
    <w:rsid w:val="00250DE6"/>
    <w:rsid w:val="002510A8"/>
    <w:rsid w:val="0025181D"/>
    <w:rsid w:val="00252A60"/>
    <w:rsid w:val="00252C26"/>
    <w:rsid w:val="00252F28"/>
    <w:rsid w:val="002531C2"/>
    <w:rsid w:val="0025354D"/>
    <w:rsid w:val="002535C8"/>
    <w:rsid w:val="00253BE7"/>
    <w:rsid w:val="0025507D"/>
    <w:rsid w:val="00255DDA"/>
    <w:rsid w:val="00255E9C"/>
    <w:rsid w:val="002564B6"/>
    <w:rsid w:val="00256531"/>
    <w:rsid w:val="002570BF"/>
    <w:rsid w:val="002574B8"/>
    <w:rsid w:val="002578C9"/>
    <w:rsid w:val="00257930"/>
    <w:rsid w:val="0026036C"/>
    <w:rsid w:val="00260918"/>
    <w:rsid w:val="00260C30"/>
    <w:rsid w:val="00262006"/>
    <w:rsid w:val="0026256D"/>
    <w:rsid w:val="00262CD4"/>
    <w:rsid w:val="002635E9"/>
    <w:rsid w:val="00263DBF"/>
    <w:rsid w:val="00264543"/>
    <w:rsid w:val="00264F8F"/>
    <w:rsid w:val="00264FCD"/>
    <w:rsid w:val="00265134"/>
    <w:rsid w:val="00265471"/>
    <w:rsid w:val="00266527"/>
    <w:rsid w:val="00270F11"/>
    <w:rsid w:val="00271958"/>
    <w:rsid w:val="002722C0"/>
    <w:rsid w:val="00273373"/>
    <w:rsid w:val="0027382B"/>
    <w:rsid w:val="002741D0"/>
    <w:rsid w:val="002747CF"/>
    <w:rsid w:val="002748BA"/>
    <w:rsid w:val="00274CA8"/>
    <w:rsid w:val="00276330"/>
    <w:rsid w:val="00276CA2"/>
    <w:rsid w:val="00277300"/>
    <w:rsid w:val="00277494"/>
    <w:rsid w:val="00277A77"/>
    <w:rsid w:val="00277F5E"/>
    <w:rsid w:val="00281024"/>
    <w:rsid w:val="0028175A"/>
    <w:rsid w:val="00281D44"/>
    <w:rsid w:val="00281EE3"/>
    <w:rsid w:val="00282235"/>
    <w:rsid w:val="002830C8"/>
    <w:rsid w:val="002848D6"/>
    <w:rsid w:val="00285CAE"/>
    <w:rsid w:val="002869EF"/>
    <w:rsid w:val="00286CAC"/>
    <w:rsid w:val="002879E7"/>
    <w:rsid w:val="00287C44"/>
    <w:rsid w:val="002906B8"/>
    <w:rsid w:val="00291986"/>
    <w:rsid w:val="002920C3"/>
    <w:rsid w:val="00292665"/>
    <w:rsid w:val="002931E7"/>
    <w:rsid w:val="00295657"/>
    <w:rsid w:val="0029638B"/>
    <w:rsid w:val="002969DC"/>
    <w:rsid w:val="00297726"/>
    <w:rsid w:val="002A054E"/>
    <w:rsid w:val="002A0A53"/>
    <w:rsid w:val="002A125B"/>
    <w:rsid w:val="002A1787"/>
    <w:rsid w:val="002A2684"/>
    <w:rsid w:val="002A3671"/>
    <w:rsid w:val="002A3BBB"/>
    <w:rsid w:val="002A40AE"/>
    <w:rsid w:val="002A4812"/>
    <w:rsid w:val="002A5379"/>
    <w:rsid w:val="002A53FB"/>
    <w:rsid w:val="002A56C5"/>
    <w:rsid w:val="002A5B28"/>
    <w:rsid w:val="002A7766"/>
    <w:rsid w:val="002A7E4B"/>
    <w:rsid w:val="002B0202"/>
    <w:rsid w:val="002B1C59"/>
    <w:rsid w:val="002B2127"/>
    <w:rsid w:val="002B3E94"/>
    <w:rsid w:val="002B4533"/>
    <w:rsid w:val="002B4EA2"/>
    <w:rsid w:val="002B5862"/>
    <w:rsid w:val="002B5935"/>
    <w:rsid w:val="002B639A"/>
    <w:rsid w:val="002B7414"/>
    <w:rsid w:val="002C002B"/>
    <w:rsid w:val="002C13FD"/>
    <w:rsid w:val="002C1420"/>
    <w:rsid w:val="002C1CB3"/>
    <w:rsid w:val="002C20E3"/>
    <w:rsid w:val="002C2159"/>
    <w:rsid w:val="002C2329"/>
    <w:rsid w:val="002C331D"/>
    <w:rsid w:val="002C47E6"/>
    <w:rsid w:val="002C583F"/>
    <w:rsid w:val="002C69A7"/>
    <w:rsid w:val="002C7153"/>
    <w:rsid w:val="002C7669"/>
    <w:rsid w:val="002C7727"/>
    <w:rsid w:val="002D1752"/>
    <w:rsid w:val="002D1FE1"/>
    <w:rsid w:val="002D2619"/>
    <w:rsid w:val="002D26AC"/>
    <w:rsid w:val="002D2B48"/>
    <w:rsid w:val="002D32F3"/>
    <w:rsid w:val="002D3BD4"/>
    <w:rsid w:val="002D3E81"/>
    <w:rsid w:val="002D3EA8"/>
    <w:rsid w:val="002D3F56"/>
    <w:rsid w:val="002D55EF"/>
    <w:rsid w:val="002D7048"/>
    <w:rsid w:val="002E06FB"/>
    <w:rsid w:val="002E0EFE"/>
    <w:rsid w:val="002E171A"/>
    <w:rsid w:val="002E17BA"/>
    <w:rsid w:val="002E1EBF"/>
    <w:rsid w:val="002E2181"/>
    <w:rsid w:val="002E29CA"/>
    <w:rsid w:val="002E37EA"/>
    <w:rsid w:val="002E3996"/>
    <w:rsid w:val="002E3D48"/>
    <w:rsid w:val="002E44C0"/>
    <w:rsid w:val="002E4606"/>
    <w:rsid w:val="002E465B"/>
    <w:rsid w:val="002E475E"/>
    <w:rsid w:val="002E508C"/>
    <w:rsid w:val="002E6E8B"/>
    <w:rsid w:val="002E7B68"/>
    <w:rsid w:val="002E7BCB"/>
    <w:rsid w:val="002F0466"/>
    <w:rsid w:val="002F0ABF"/>
    <w:rsid w:val="002F0C5F"/>
    <w:rsid w:val="002F1720"/>
    <w:rsid w:val="002F1A14"/>
    <w:rsid w:val="002F1F9E"/>
    <w:rsid w:val="002F2299"/>
    <w:rsid w:val="002F23BA"/>
    <w:rsid w:val="002F2644"/>
    <w:rsid w:val="002F2B22"/>
    <w:rsid w:val="002F2E0A"/>
    <w:rsid w:val="002F2F6B"/>
    <w:rsid w:val="002F32AC"/>
    <w:rsid w:val="002F32B7"/>
    <w:rsid w:val="002F3ECB"/>
    <w:rsid w:val="002F4017"/>
    <w:rsid w:val="002F4403"/>
    <w:rsid w:val="002F48D0"/>
    <w:rsid w:val="002F4F44"/>
    <w:rsid w:val="002F5850"/>
    <w:rsid w:val="002F61E2"/>
    <w:rsid w:val="002F78FE"/>
    <w:rsid w:val="002F7C83"/>
    <w:rsid w:val="002F7EFE"/>
    <w:rsid w:val="003002AE"/>
    <w:rsid w:val="00300480"/>
    <w:rsid w:val="00302252"/>
    <w:rsid w:val="003030A5"/>
    <w:rsid w:val="00304F83"/>
    <w:rsid w:val="00305574"/>
    <w:rsid w:val="0030734C"/>
    <w:rsid w:val="0031015F"/>
    <w:rsid w:val="0031194C"/>
    <w:rsid w:val="003124AF"/>
    <w:rsid w:val="003131F2"/>
    <w:rsid w:val="00313368"/>
    <w:rsid w:val="00313380"/>
    <w:rsid w:val="00313CEC"/>
    <w:rsid w:val="00315D7A"/>
    <w:rsid w:val="00315E77"/>
    <w:rsid w:val="00317824"/>
    <w:rsid w:val="00317937"/>
    <w:rsid w:val="003210BF"/>
    <w:rsid w:val="00321AF4"/>
    <w:rsid w:val="00321EEC"/>
    <w:rsid w:val="003228CC"/>
    <w:rsid w:val="003245A5"/>
    <w:rsid w:val="00324EF2"/>
    <w:rsid w:val="003250E1"/>
    <w:rsid w:val="0032595B"/>
    <w:rsid w:val="00326EC5"/>
    <w:rsid w:val="003276B2"/>
    <w:rsid w:val="00327917"/>
    <w:rsid w:val="003308BA"/>
    <w:rsid w:val="00330CE9"/>
    <w:rsid w:val="003310E2"/>
    <w:rsid w:val="00331362"/>
    <w:rsid w:val="003317D0"/>
    <w:rsid w:val="00333B49"/>
    <w:rsid w:val="003350D1"/>
    <w:rsid w:val="00336092"/>
    <w:rsid w:val="00336211"/>
    <w:rsid w:val="00336AC2"/>
    <w:rsid w:val="00337D05"/>
    <w:rsid w:val="00340A38"/>
    <w:rsid w:val="00341B8E"/>
    <w:rsid w:val="003426F2"/>
    <w:rsid w:val="003435E4"/>
    <w:rsid w:val="003437AA"/>
    <w:rsid w:val="0034382A"/>
    <w:rsid w:val="0034396E"/>
    <w:rsid w:val="00343BB3"/>
    <w:rsid w:val="0034474D"/>
    <w:rsid w:val="0034631A"/>
    <w:rsid w:val="00346354"/>
    <w:rsid w:val="00346819"/>
    <w:rsid w:val="00350665"/>
    <w:rsid w:val="003516C8"/>
    <w:rsid w:val="0035192D"/>
    <w:rsid w:val="00352C7A"/>
    <w:rsid w:val="00353757"/>
    <w:rsid w:val="00353EEC"/>
    <w:rsid w:val="00354955"/>
    <w:rsid w:val="003555D5"/>
    <w:rsid w:val="00355D8F"/>
    <w:rsid w:val="00356010"/>
    <w:rsid w:val="003563C1"/>
    <w:rsid w:val="00356576"/>
    <w:rsid w:val="003569B8"/>
    <w:rsid w:val="00357C21"/>
    <w:rsid w:val="00360154"/>
    <w:rsid w:val="00360374"/>
    <w:rsid w:val="00360C3D"/>
    <w:rsid w:val="00360D1B"/>
    <w:rsid w:val="003611A1"/>
    <w:rsid w:val="00362954"/>
    <w:rsid w:val="00362E27"/>
    <w:rsid w:val="003631CE"/>
    <w:rsid w:val="003649AF"/>
    <w:rsid w:val="00364F6D"/>
    <w:rsid w:val="003655CA"/>
    <w:rsid w:val="003655E0"/>
    <w:rsid w:val="003659FC"/>
    <w:rsid w:val="003664D2"/>
    <w:rsid w:val="00366C9D"/>
    <w:rsid w:val="00366E35"/>
    <w:rsid w:val="00366EAE"/>
    <w:rsid w:val="00370494"/>
    <w:rsid w:val="00370643"/>
    <w:rsid w:val="00370A74"/>
    <w:rsid w:val="00370C5A"/>
    <w:rsid w:val="00370DC1"/>
    <w:rsid w:val="00371225"/>
    <w:rsid w:val="0037248D"/>
    <w:rsid w:val="0037268B"/>
    <w:rsid w:val="00372936"/>
    <w:rsid w:val="00373040"/>
    <w:rsid w:val="00373D1D"/>
    <w:rsid w:val="003740A2"/>
    <w:rsid w:val="00374A14"/>
    <w:rsid w:val="0037574F"/>
    <w:rsid w:val="0037608B"/>
    <w:rsid w:val="003760E7"/>
    <w:rsid w:val="00376676"/>
    <w:rsid w:val="00376753"/>
    <w:rsid w:val="00376A06"/>
    <w:rsid w:val="00377557"/>
    <w:rsid w:val="00377578"/>
    <w:rsid w:val="0037783E"/>
    <w:rsid w:val="0037792C"/>
    <w:rsid w:val="00377B23"/>
    <w:rsid w:val="00380D12"/>
    <w:rsid w:val="003812D4"/>
    <w:rsid w:val="003818DE"/>
    <w:rsid w:val="00382BB4"/>
    <w:rsid w:val="003831C1"/>
    <w:rsid w:val="0038344A"/>
    <w:rsid w:val="00383E0A"/>
    <w:rsid w:val="00384E13"/>
    <w:rsid w:val="003862C9"/>
    <w:rsid w:val="0038724C"/>
    <w:rsid w:val="003876B4"/>
    <w:rsid w:val="0038792B"/>
    <w:rsid w:val="00390C06"/>
    <w:rsid w:val="0039105E"/>
    <w:rsid w:val="003913D2"/>
    <w:rsid w:val="00391ED3"/>
    <w:rsid w:val="00391F07"/>
    <w:rsid w:val="00391FC3"/>
    <w:rsid w:val="003929EE"/>
    <w:rsid w:val="0039379D"/>
    <w:rsid w:val="00393DD2"/>
    <w:rsid w:val="003944DC"/>
    <w:rsid w:val="00394CEE"/>
    <w:rsid w:val="00394D65"/>
    <w:rsid w:val="00394EF0"/>
    <w:rsid w:val="003954AC"/>
    <w:rsid w:val="003956A8"/>
    <w:rsid w:val="00395970"/>
    <w:rsid w:val="0039602B"/>
    <w:rsid w:val="003967B8"/>
    <w:rsid w:val="00396D0A"/>
    <w:rsid w:val="003A075D"/>
    <w:rsid w:val="003A0B2F"/>
    <w:rsid w:val="003A0D6D"/>
    <w:rsid w:val="003A2609"/>
    <w:rsid w:val="003A2E01"/>
    <w:rsid w:val="003A4DDB"/>
    <w:rsid w:val="003A528A"/>
    <w:rsid w:val="003A580D"/>
    <w:rsid w:val="003A58B7"/>
    <w:rsid w:val="003A59D1"/>
    <w:rsid w:val="003A5B0C"/>
    <w:rsid w:val="003A5C7A"/>
    <w:rsid w:val="003A5D4E"/>
    <w:rsid w:val="003A5E84"/>
    <w:rsid w:val="003A63A5"/>
    <w:rsid w:val="003A7243"/>
    <w:rsid w:val="003A7A09"/>
    <w:rsid w:val="003A7A3F"/>
    <w:rsid w:val="003A7C60"/>
    <w:rsid w:val="003B0861"/>
    <w:rsid w:val="003B23DA"/>
    <w:rsid w:val="003B31BF"/>
    <w:rsid w:val="003B4769"/>
    <w:rsid w:val="003B4A17"/>
    <w:rsid w:val="003B5553"/>
    <w:rsid w:val="003B5821"/>
    <w:rsid w:val="003B5BBD"/>
    <w:rsid w:val="003B5DEB"/>
    <w:rsid w:val="003B5DED"/>
    <w:rsid w:val="003B65C8"/>
    <w:rsid w:val="003B7183"/>
    <w:rsid w:val="003B733C"/>
    <w:rsid w:val="003B7469"/>
    <w:rsid w:val="003B7DCA"/>
    <w:rsid w:val="003C0853"/>
    <w:rsid w:val="003C31D8"/>
    <w:rsid w:val="003C3DC4"/>
    <w:rsid w:val="003C4428"/>
    <w:rsid w:val="003C462C"/>
    <w:rsid w:val="003C551C"/>
    <w:rsid w:val="003C5580"/>
    <w:rsid w:val="003C5F20"/>
    <w:rsid w:val="003C6DC2"/>
    <w:rsid w:val="003C7779"/>
    <w:rsid w:val="003C79F4"/>
    <w:rsid w:val="003C7A40"/>
    <w:rsid w:val="003C7E22"/>
    <w:rsid w:val="003D0E9E"/>
    <w:rsid w:val="003D168E"/>
    <w:rsid w:val="003D228E"/>
    <w:rsid w:val="003D25CB"/>
    <w:rsid w:val="003D37DE"/>
    <w:rsid w:val="003D39AD"/>
    <w:rsid w:val="003D4210"/>
    <w:rsid w:val="003D4281"/>
    <w:rsid w:val="003D4B82"/>
    <w:rsid w:val="003D4C28"/>
    <w:rsid w:val="003D5752"/>
    <w:rsid w:val="003D5BA9"/>
    <w:rsid w:val="003D5F5F"/>
    <w:rsid w:val="003D7470"/>
    <w:rsid w:val="003E0A87"/>
    <w:rsid w:val="003E1EB7"/>
    <w:rsid w:val="003E2205"/>
    <w:rsid w:val="003E330B"/>
    <w:rsid w:val="003E3D07"/>
    <w:rsid w:val="003E4F38"/>
    <w:rsid w:val="003E5064"/>
    <w:rsid w:val="003E5A8F"/>
    <w:rsid w:val="003E5B0D"/>
    <w:rsid w:val="003E652E"/>
    <w:rsid w:val="003E6FFC"/>
    <w:rsid w:val="003E7695"/>
    <w:rsid w:val="003F0D14"/>
    <w:rsid w:val="003F0F20"/>
    <w:rsid w:val="003F106C"/>
    <w:rsid w:val="003F136F"/>
    <w:rsid w:val="003F1EEB"/>
    <w:rsid w:val="003F1F35"/>
    <w:rsid w:val="003F3221"/>
    <w:rsid w:val="003F45C7"/>
    <w:rsid w:val="003F4988"/>
    <w:rsid w:val="003F4ED3"/>
    <w:rsid w:val="003F5D49"/>
    <w:rsid w:val="003F63FA"/>
    <w:rsid w:val="003F646D"/>
    <w:rsid w:val="003F66F6"/>
    <w:rsid w:val="0040034B"/>
    <w:rsid w:val="004004B2"/>
    <w:rsid w:val="00400AD3"/>
    <w:rsid w:val="00402BC1"/>
    <w:rsid w:val="00402CFB"/>
    <w:rsid w:val="00403579"/>
    <w:rsid w:val="00403BD3"/>
    <w:rsid w:val="00403DCA"/>
    <w:rsid w:val="00404063"/>
    <w:rsid w:val="0040517E"/>
    <w:rsid w:val="00405A36"/>
    <w:rsid w:val="00405A55"/>
    <w:rsid w:val="004066CA"/>
    <w:rsid w:val="00406B2C"/>
    <w:rsid w:val="00406D29"/>
    <w:rsid w:val="0040762D"/>
    <w:rsid w:val="004108BB"/>
    <w:rsid w:val="00411777"/>
    <w:rsid w:val="00411A51"/>
    <w:rsid w:val="00411D84"/>
    <w:rsid w:val="004122B2"/>
    <w:rsid w:val="00412535"/>
    <w:rsid w:val="00414731"/>
    <w:rsid w:val="00414A58"/>
    <w:rsid w:val="00414A62"/>
    <w:rsid w:val="00415C64"/>
    <w:rsid w:val="004160B2"/>
    <w:rsid w:val="004162E2"/>
    <w:rsid w:val="00416CA9"/>
    <w:rsid w:val="0042017B"/>
    <w:rsid w:val="00421EDF"/>
    <w:rsid w:val="004238F4"/>
    <w:rsid w:val="00423B61"/>
    <w:rsid w:val="0042483B"/>
    <w:rsid w:val="004248DE"/>
    <w:rsid w:val="00425661"/>
    <w:rsid w:val="004258F0"/>
    <w:rsid w:val="00426BC5"/>
    <w:rsid w:val="00427E67"/>
    <w:rsid w:val="00427F23"/>
    <w:rsid w:val="00430176"/>
    <w:rsid w:val="00430256"/>
    <w:rsid w:val="00430D9C"/>
    <w:rsid w:val="00431484"/>
    <w:rsid w:val="004314BC"/>
    <w:rsid w:val="00431A2C"/>
    <w:rsid w:val="0043209D"/>
    <w:rsid w:val="00432574"/>
    <w:rsid w:val="004327D8"/>
    <w:rsid w:val="00433A53"/>
    <w:rsid w:val="00433DA7"/>
    <w:rsid w:val="00435558"/>
    <w:rsid w:val="004359E5"/>
    <w:rsid w:val="004361D0"/>
    <w:rsid w:val="00436BA6"/>
    <w:rsid w:val="00436C40"/>
    <w:rsid w:val="004370C5"/>
    <w:rsid w:val="0043784A"/>
    <w:rsid w:val="00437C41"/>
    <w:rsid w:val="00440190"/>
    <w:rsid w:val="004401D3"/>
    <w:rsid w:val="004405DB"/>
    <w:rsid w:val="00440AFF"/>
    <w:rsid w:val="00440C4F"/>
    <w:rsid w:val="00441294"/>
    <w:rsid w:val="00441473"/>
    <w:rsid w:val="004417F1"/>
    <w:rsid w:val="00441D64"/>
    <w:rsid w:val="004422ED"/>
    <w:rsid w:val="00442798"/>
    <w:rsid w:val="00443A93"/>
    <w:rsid w:val="00445472"/>
    <w:rsid w:val="00445D93"/>
    <w:rsid w:val="004460AD"/>
    <w:rsid w:val="00447C4A"/>
    <w:rsid w:val="00447E05"/>
    <w:rsid w:val="00450547"/>
    <w:rsid w:val="00450A6A"/>
    <w:rsid w:val="00450AF1"/>
    <w:rsid w:val="00451876"/>
    <w:rsid w:val="0045324C"/>
    <w:rsid w:val="00453661"/>
    <w:rsid w:val="00454C45"/>
    <w:rsid w:val="00454F88"/>
    <w:rsid w:val="004573D2"/>
    <w:rsid w:val="00460262"/>
    <w:rsid w:val="0046138F"/>
    <w:rsid w:val="0046179E"/>
    <w:rsid w:val="00461AFD"/>
    <w:rsid w:val="00462445"/>
    <w:rsid w:val="0046270F"/>
    <w:rsid w:val="00463290"/>
    <w:rsid w:val="00463BE3"/>
    <w:rsid w:val="00463E75"/>
    <w:rsid w:val="00464A2E"/>
    <w:rsid w:val="0046526B"/>
    <w:rsid w:val="004658E8"/>
    <w:rsid w:val="0046612D"/>
    <w:rsid w:val="00467045"/>
    <w:rsid w:val="00467613"/>
    <w:rsid w:val="00467A27"/>
    <w:rsid w:val="004708CE"/>
    <w:rsid w:val="00470A91"/>
    <w:rsid w:val="0047103C"/>
    <w:rsid w:val="00471477"/>
    <w:rsid w:val="00471577"/>
    <w:rsid w:val="00471850"/>
    <w:rsid w:val="004727F5"/>
    <w:rsid w:val="00472B5B"/>
    <w:rsid w:val="00473C1E"/>
    <w:rsid w:val="00473DE7"/>
    <w:rsid w:val="00475455"/>
    <w:rsid w:val="0047547B"/>
    <w:rsid w:val="00476324"/>
    <w:rsid w:val="00476403"/>
    <w:rsid w:val="00477051"/>
    <w:rsid w:val="004770E5"/>
    <w:rsid w:val="004810C8"/>
    <w:rsid w:val="00481584"/>
    <w:rsid w:val="00481677"/>
    <w:rsid w:val="00484F34"/>
    <w:rsid w:val="00486377"/>
    <w:rsid w:val="00486958"/>
    <w:rsid w:val="00486A71"/>
    <w:rsid w:val="00486EE4"/>
    <w:rsid w:val="004912EE"/>
    <w:rsid w:val="00491DFC"/>
    <w:rsid w:val="00492493"/>
    <w:rsid w:val="00493173"/>
    <w:rsid w:val="004938C5"/>
    <w:rsid w:val="004949B2"/>
    <w:rsid w:val="00494CF6"/>
    <w:rsid w:val="004950B5"/>
    <w:rsid w:val="004959A4"/>
    <w:rsid w:val="004962E1"/>
    <w:rsid w:val="00496419"/>
    <w:rsid w:val="00496E6E"/>
    <w:rsid w:val="004A05AA"/>
    <w:rsid w:val="004A0D18"/>
    <w:rsid w:val="004A0F1F"/>
    <w:rsid w:val="004A107C"/>
    <w:rsid w:val="004A18F2"/>
    <w:rsid w:val="004A280C"/>
    <w:rsid w:val="004A2DD5"/>
    <w:rsid w:val="004A477C"/>
    <w:rsid w:val="004A5011"/>
    <w:rsid w:val="004A54D0"/>
    <w:rsid w:val="004A5A55"/>
    <w:rsid w:val="004A64C8"/>
    <w:rsid w:val="004A739F"/>
    <w:rsid w:val="004A7C3B"/>
    <w:rsid w:val="004A7DC7"/>
    <w:rsid w:val="004B04C6"/>
    <w:rsid w:val="004B14F6"/>
    <w:rsid w:val="004B17B0"/>
    <w:rsid w:val="004B1A64"/>
    <w:rsid w:val="004B223D"/>
    <w:rsid w:val="004B449D"/>
    <w:rsid w:val="004B54D4"/>
    <w:rsid w:val="004B5563"/>
    <w:rsid w:val="004B6254"/>
    <w:rsid w:val="004B6874"/>
    <w:rsid w:val="004B6F37"/>
    <w:rsid w:val="004B7DEE"/>
    <w:rsid w:val="004C12F2"/>
    <w:rsid w:val="004C2603"/>
    <w:rsid w:val="004C270A"/>
    <w:rsid w:val="004C352E"/>
    <w:rsid w:val="004C37FC"/>
    <w:rsid w:val="004C4128"/>
    <w:rsid w:val="004C5769"/>
    <w:rsid w:val="004C60E0"/>
    <w:rsid w:val="004C66E1"/>
    <w:rsid w:val="004C697B"/>
    <w:rsid w:val="004C7054"/>
    <w:rsid w:val="004D08A8"/>
    <w:rsid w:val="004D11AD"/>
    <w:rsid w:val="004D4680"/>
    <w:rsid w:val="004D46CC"/>
    <w:rsid w:val="004D49A0"/>
    <w:rsid w:val="004D5855"/>
    <w:rsid w:val="004D7227"/>
    <w:rsid w:val="004D7B91"/>
    <w:rsid w:val="004E2412"/>
    <w:rsid w:val="004E27CC"/>
    <w:rsid w:val="004E281B"/>
    <w:rsid w:val="004E2CF7"/>
    <w:rsid w:val="004E2F64"/>
    <w:rsid w:val="004E3220"/>
    <w:rsid w:val="004E3C7B"/>
    <w:rsid w:val="004E3E60"/>
    <w:rsid w:val="004E4C86"/>
    <w:rsid w:val="004E5BE3"/>
    <w:rsid w:val="004E6717"/>
    <w:rsid w:val="004F08E1"/>
    <w:rsid w:val="004F166D"/>
    <w:rsid w:val="004F3CC6"/>
    <w:rsid w:val="004F4232"/>
    <w:rsid w:val="004F47FA"/>
    <w:rsid w:val="004F5714"/>
    <w:rsid w:val="004F5DC3"/>
    <w:rsid w:val="004F6622"/>
    <w:rsid w:val="004F686F"/>
    <w:rsid w:val="004F7304"/>
    <w:rsid w:val="00500860"/>
    <w:rsid w:val="005014EC"/>
    <w:rsid w:val="005017B4"/>
    <w:rsid w:val="00501903"/>
    <w:rsid w:val="00501A1E"/>
    <w:rsid w:val="005025A2"/>
    <w:rsid w:val="005025F4"/>
    <w:rsid w:val="00503964"/>
    <w:rsid w:val="0050430E"/>
    <w:rsid w:val="005045B9"/>
    <w:rsid w:val="00504A41"/>
    <w:rsid w:val="00504CD6"/>
    <w:rsid w:val="0050601F"/>
    <w:rsid w:val="0050756B"/>
    <w:rsid w:val="00507BCB"/>
    <w:rsid w:val="00507DE9"/>
    <w:rsid w:val="00507ECA"/>
    <w:rsid w:val="005103A5"/>
    <w:rsid w:val="00510C4A"/>
    <w:rsid w:val="005116A1"/>
    <w:rsid w:val="005125E1"/>
    <w:rsid w:val="00512F24"/>
    <w:rsid w:val="005130D4"/>
    <w:rsid w:val="005150CC"/>
    <w:rsid w:val="00515227"/>
    <w:rsid w:val="00515744"/>
    <w:rsid w:val="0051620B"/>
    <w:rsid w:val="0051706A"/>
    <w:rsid w:val="005178A8"/>
    <w:rsid w:val="005178BD"/>
    <w:rsid w:val="00517BB8"/>
    <w:rsid w:val="00520752"/>
    <w:rsid w:val="0052092F"/>
    <w:rsid w:val="005217B6"/>
    <w:rsid w:val="00521C77"/>
    <w:rsid w:val="005223CD"/>
    <w:rsid w:val="00522DBE"/>
    <w:rsid w:val="00523767"/>
    <w:rsid w:val="00524C15"/>
    <w:rsid w:val="00525535"/>
    <w:rsid w:val="0052557D"/>
    <w:rsid w:val="00525D68"/>
    <w:rsid w:val="005263CD"/>
    <w:rsid w:val="00526D36"/>
    <w:rsid w:val="00526D93"/>
    <w:rsid w:val="005306E5"/>
    <w:rsid w:val="00531A49"/>
    <w:rsid w:val="00532392"/>
    <w:rsid w:val="005325E9"/>
    <w:rsid w:val="0053337A"/>
    <w:rsid w:val="005334E4"/>
    <w:rsid w:val="00535E47"/>
    <w:rsid w:val="00536004"/>
    <w:rsid w:val="00536050"/>
    <w:rsid w:val="0053635A"/>
    <w:rsid w:val="00536732"/>
    <w:rsid w:val="00536AF2"/>
    <w:rsid w:val="00537273"/>
    <w:rsid w:val="005377E7"/>
    <w:rsid w:val="00537918"/>
    <w:rsid w:val="0054009B"/>
    <w:rsid w:val="005403C4"/>
    <w:rsid w:val="00540631"/>
    <w:rsid w:val="0054173F"/>
    <w:rsid w:val="005417C0"/>
    <w:rsid w:val="0054358F"/>
    <w:rsid w:val="00543665"/>
    <w:rsid w:val="00544252"/>
    <w:rsid w:val="00544639"/>
    <w:rsid w:val="00544A04"/>
    <w:rsid w:val="0054508C"/>
    <w:rsid w:val="005453EE"/>
    <w:rsid w:val="0054557C"/>
    <w:rsid w:val="00546018"/>
    <w:rsid w:val="005469CC"/>
    <w:rsid w:val="00546F26"/>
    <w:rsid w:val="00546FC5"/>
    <w:rsid w:val="005476EC"/>
    <w:rsid w:val="00547DEF"/>
    <w:rsid w:val="0055026E"/>
    <w:rsid w:val="00551C85"/>
    <w:rsid w:val="00553DFF"/>
    <w:rsid w:val="005541B2"/>
    <w:rsid w:val="0055458F"/>
    <w:rsid w:val="00554B75"/>
    <w:rsid w:val="00555B37"/>
    <w:rsid w:val="0055608E"/>
    <w:rsid w:val="00556C56"/>
    <w:rsid w:val="00557A6C"/>
    <w:rsid w:val="005604EF"/>
    <w:rsid w:val="00560F00"/>
    <w:rsid w:val="00560F51"/>
    <w:rsid w:val="00561216"/>
    <w:rsid w:val="005614BF"/>
    <w:rsid w:val="00561DB3"/>
    <w:rsid w:val="00561F8F"/>
    <w:rsid w:val="0056202F"/>
    <w:rsid w:val="005632B4"/>
    <w:rsid w:val="005632D9"/>
    <w:rsid w:val="0056512B"/>
    <w:rsid w:val="00565139"/>
    <w:rsid w:val="00565BB1"/>
    <w:rsid w:val="00565F38"/>
    <w:rsid w:val="0056684C"/>
    <w:rsid w:val="00566A16"/>
    <w:rsid w:val="00567DB5"/>
    <w:rsid w:val="0057023B"/>
    <w:rsid w:val="005706B0"/>
    <w:rsid w:val="00570B06"/>
    <w:rsid w:val="00570C34"/>
    <w:rsid w:val="00570DF8"/>
    <w:rsid w:val="00571719"/>
    <w:rsid w:val="005731D8"/>
    <w:rsid w:val="00573D85"/>
    <w:rsid w:val="00573EE0"/>
    <w:rsid w:val="0057400B"/>
    <w:rsid w:val="00575832"/>
    <w:rsid w:val="00575FD1"/>
    <w:rsid w:val="00576B37"/>
    <w:rsid w:val="00576E96"/>
    <w:rsid w:val="00577429"/>
    <w:rsid w:val="00580359"/>
    <w:rsid w:val="00580AE9"/>
    <w:rsid w:val="005815D6"/>
    <w:rsid w:val="005823D6"/>
    <w:rsid w:val="0058250A"/>
    <w:rsid w:val="0058273C"/>
    <w:rsid w:val="00582A24"/>
    <w:rsid w:val="00582B5D"/>
    <w:rsid w:val="00583C33"/>
    <w:rsid w:val="00584471"/>
    <w:rsid w:val="0058467A"/>
    <w:rsid w:val="005849CD"/>
    <w:rsid w:val="005851B7"/>
    <w:rsid w:val="005854B7"/>
    <w:rsid w:val="00585637"/>
    <w:rsid w:val="00585830"/>
    <w:rsid w:val="0058597A"/>
    <w:rsid w:val="00585DCA"/>
    <w:rsid w:val="00585E7C"/>
    <w:rsid w:val="0058642D"/>
    <w:rsid w:val="005872E9"/>
    <w:rsid w:val="00590580"/>
    <w:rsid w:val="00590777"/>
    <w:rsid w:val="005907D2"/>
    <w:rsid w:val="005910D4"/>
    <w:rsid w:val="0059138C"/>
    <w:rsid w:val="0059272D"/>
    <w:rsid w:val="00592BC8"/>
    <w:rsid w:val="0059309A"/>
    <w:rsid w:val="00593A0B"/>
    <w:rsid w:val="005944BF"/>
    <w:rsid w:val="0059547D"/>
    <w:rsid w:val="00595498"/>
    <w:rsid w:val="00595C61"/>
    <w:rsid w:val="00595E3F"/>
    <w:rsid w:val="0059624F"/>
    <w:rsid w:val="0059685A"/>
    <w:rsid w:val="00597A86"/>
    <w:rsid w:val="005A0565"/>
    <w:rsid w:val="005A10BB"/>
    <w:rsid w:val="005A1591"/>
    <w:rsid w:val="005A1657"/>
    <w:rsid w:val="005A32D5"/>
    <w:rsid w:val="005A370C"/>
    <w:rsid w:val="005A3852"/>
    <w:rsid w:val="005A3C35"/>
    <w:rsid w:val="005A3DB0"/>
    <w:rsid w:val="005A5197"/>
    <w:rsid w:val="005A5476"/>
    <w:rsid w:val="005A6C89"/>
    <w:rsid w:val="005A6E83"/>
    <w:rsid w:val="005A7838"/>
    <w:rsid w:val="005A7D84"/>
    <w:rsid w:val="005B17AB"/>
    <w:rsid w:val="005B194F"/>
    <w:rsid w:val="005B20AF"/>
    <w:rsid w:val="005B2609"/>
    <w:rsid w:val="005B2A6F"/>
    <w:rsid w:val="005B4122"/>
    <w:rsid w:val="005B4C34"/>
    <w:rsid w:val="005B4F3C"/>
    <w:rsid w:val="005B5634"/>
    <w:rsid w:val="005B5AD8"/>
    <w:rsid w:val="005B6275"/>
    <w:rsid w:val="005B6D19"/>
    <w:rsid w:val="005B6F77"/>
    <w:rsid w:val="005B7459"/>
    <w:rsid w:val="005B7478"/>
    <w:rsid w:val="005B7E19"/>
    <w:rsid w:val="005C067C"/>
    <w:rsid w:val="005C16D9"/>
    <w:rsid w:val="005C240B"/>
    <w:rsid w:val="005C29E1"/>
    <w:rsid w:val="005C325D"/>
    <w:rsid w:val="005C3358"/>
    <w:rsid w:val="005C41E9"/>
    <w:rsid w:val="005C456D"/>
    <w:rsid w:val="005C4C9D"/>
    <w:rsid w:val="005C5E17"/>
    <w:rsid w:val="005C6247"/>
    <w:rsid w:val="005C6E20"/>
    <w:rsid w:val="005C7423"/>
    <w:rsid w:val="005C7DD9"/>
    <w:rsid w:val="005D0B97"/>
    <w:rsid w:val="005D0D59"/>
    <w:rsid w:val="005D19CB"/>
    <w:rsid w:val="005D2ADC"/>
    <w:rsid w:val="005D2B7F"/>
    <w:rsid w:val="005D30CD"/>
    <w:rsid w:val="005D3B8F"/>
    <w:rsid w:val="005D3EC6"/>
    <w:rsid w:val="005D4061"/>
    <w:rsid w:val="005D4194"/>
    <w:rsid w:val="005D42AD"/>
    <w:rsid w:val="005D479A"/>
    <w:rsid w:val="005D4FDB"/>
    <w:rsid w:val="005D578E"/>
    <w:rsid w:val="005D611E"/>
    <w:rsid w:val="005D6B4D"/>
    <w:rsid w:val="005D6E65"/>
    <w:rsid w:val="005D7358"/>
    <w:rsid w:val="005D748D"/>
    <w:rsid w:val="005D7BD7"/>
    <w:rsid w:val="005D7E8F"/>
    <w:rsid w:val="005E01C4"/>
    <w:rsid w:val="005E0436"/>
    <w:rsid w:val="005E0708"/>
    <w:rsid w:val="005E08F7"/>
    <w:rsid w:val="005E1AF2"/>
    <w:rsid w:val="005E263A"/>
    <w:rsid w:val="005E2779"/>
    <w:rsid w:val="005E2824"/>
    <w:rsid w:val="005E2F53"/>
    <w:rsid w:val="005E3423"/>
    <w:rsid w:val="005E37BA"/>
    <w:rsid w:val="005E3DEB"/>
    <w:rsid w:val="005E4398"/>
    <w:rsid w:val="005E5525"/>
    <w:rsid w:val="005E5D4D"/>
    <w:rsid w:val="005E5E19"/>
    <w:rsid w:val="005E608E"/>
    <w:rsid w:val="005E6A15"/>
    <w:rsid w:val="005E7363"/>
    <w:rsid w:val="005F00EE"/>
    <w:rsid w:val="005F0A65"/>
    <w:rsid w:val="005F12B7"/>
    <w:rsid w:val="005F2167"/>
    <w:rsid w:val="005F36D7"/>
    <w:rsid w:val="005F4380"/>
    <w:rsid w:val="005F5D4D"/>
    <w:rsid w:val="005F6A94"/>
    <w:rsid w:val="005F6F0B"/>
    <w:rsid w:val="005F70FE"/>
    <w:rsid w:val="005F7288"/>
    <w:rsid w:val="005F759C"/>
    <w:rsid w:val="005F76F4"/>
    <w:rsid w:val="005F7E27"/>
    <w:rsid w:val="0060056B"/>
    <w:rsid w:val="0060282C"/>
    <w:rsid w:val="006028BD"/>
    <w:rsid w:val="00603C4A"/>
    <w:rsid w:val="00603ED7"/>
    <w:rsid w:val="00606F2F"/>
    <w:rsid w:val="006072BB"/>
    <w:rsid w:val="0060789D"/>
    <w:rsid w:val="00610BEA"/>
    <w:rsid w:val="0061210D"/>
    <w:rsid w:val="006124C3"/>
    <w:rsid w:val="00612F27"/>
    <w:rsid w:val="00613763"/>
    <w:rsid w:val="00614108"/>
    <w:rsid w:val="006155F7"/>
    <w:rsid w:val="0061649F"/>
    <w:rsid w:val="00616B21"/>
    <w:rsid w:val="00617010"/>
    <w:rsid w:val="00617593"/>
    <w:rsid w:val="00617AF4"/>
    <w:rsid w:val="00617F4D"/>
    <w:rsid w:val="0062033C"/>
    <w:rsid w:val="0062096A"/>
    <w:rsid w:val="00620B3A"/>
    <w:rsid w:val="00621149"/>
    <w:rsid w:val="00621273"/>
    <w:rsid w:val="00621B2E"/>
    <w:rsid w:val="00622A13"/>
    <w:rsid w:val="006234EB"/>
    <w:rsid w:val="00625C0C"/>
    <w:rsid w:val="00625FAC"/>
    <w:rsid w:val="00630670"/>
    <w:rsid w:val="00630ABF"/>
    <w:rsid w:val="00631260"/>
    <w:rsid w:val="006320ED"/>
    <w:rsid w:val="00632440"/>
    <w:rsid w:val="006329CD"/>
    <w:rsid w:val="0063330A"/>
    <w:rsid w:val="00634EDE"/>
    <w:rsid w:val="0063528D"/>
    <w:rsid w:val="00635C75"/>
    <w:rsid w:val="00635DC3"/>
    <w:rsid w:val="00635EC2"/>
    <w:rsid w:val="00636840"/>
    <w:rsid w:val="006369D9"/>
    <w:rsid w:val="00636F65"/>
    <w:rsid w:val="00641346"/>
    <w:rsid w:val="00641E04"/>
    <w:rsid w:val="006439C9"/>
    <w:rsid w:val="00644129"/>
    <w:rsid w:val="00644F6F"/>
    <w:rsid w:val="00645B49"/>
    <w:rsid w:val="00645DAE"/>
    <w:rsid w:val="0064657F"/>
    <w:rsid w:val="0064763E"/>
    <w:rsid w:val="006476D8"/>
    <w:rsid w:val="0065201F"/>
    <w:rsid w:val="0065234B"/>
    <w:rsid w:val="00653F55"/>
    <w:rsid w:val="00656CE0"/>
    <w:rsid w:val="00656D31"/>
    <w:rsid w:val="00660574"/>
    <w:rsid w:val="0066093C"/>
    <w:rsid w:val="00660F87"/>
    <w:rsid w:val="006618F8"/>
    <w:rsid w:val="00661C40"/>
    <w:rsid w:val="006626C9"/>
    <w:rsid w:val="00663B0C"/>
    <w:rsid w:val="00664251"/>
    <w:rsid w:val="00664CFB"/>
    <w:rsid w:val="00665796"/>
    <w:rsid w:val="0066700B"/>
    <w:rsid w:val="006678DB"/>
    <w:rsid w:val="00667CAA"/>
    <w:rsid w:val="0067228F"/>
    <w:rsid w:val="0067294D"/>
    <w:rsid w:val="0067346C"/>
    <w:rsid w:val="00674C00"/>
    <w:rsid w:val="00677229"/>
    <w:rsid w:val="006777D8"/>
    <w:rsid w:val="0068290D"/>
    <w:rsid w:val="00682C05"/>
    <w:rsid w:val="00682C14"/>
    <w:rsid w:val="006832CF"/>
    <w:rsid w:val="006834E2"/>
    <w:rsid w:val="00684154"/>
    <w:rsid w:val="0068448A"/>
    <w:rsid w:val="00684585"/>
    <w:rsid w:val="006846AF"/>
    <w:rsid w:val="00684A81"/>
    <w:rsid w:val="00684C57"/>
    <w:rsid w:val="0068523E"/>
    <w:rsid w:val="00685DF6"/>
    <w:rsid w:val="00686A7D"/>
    <w:rsid w:val="00686F1E"/>
    <w:rsid w:val="00687A54"/>
    <w:rsid w:val="00687EE5"/>
    <w:rsid w:val="00690E81"/>
    <w:rsid w:val="00691402"/>
    <w:rsid w:val="0069172A"/>
    <w:rsid w:val="006926BC"/>
    <w:rsid w:val="0069272F"/>
    <w:rsid w:val="00692C8E"/>
    <w:rsid w:val="00693191"/>
    <w:rsid w:val="00693D4F"/>
    <w:rsid w:val="00694274"/>
    <w:rsid w:val="00694CA1"/>
    <w:rsid w:val="0069508D"/>
    <w:rsid w:val="00695A97"/>
    <w:rsid w:val="00695D03"/>
    <w:rsid w:val="00695DC4"/>
    <w:rsid w:val="00696888"/>
    <w:rsid w:val="00697751"/>
    <w:rsid w:val="006A0B1F"/>
    <w:rsid w:val="006A16C2"/>
    <w:rsid w:val="006A1755"/>
    <w:rsid w:val="006A1B3D"/>
    <w:rsid w:val="006A26E1"/>
    <w:rsid w:val="006A34C1"/>
    <w:rsid w:val="006A36DF"/>
    <w:rsid w:val="006A3716"/>
    <w:rsid w:val="006A37E8"/>
    <w:rsid w:val="006A3D89"/>
    <w:rsid w:val="006A4549"/>
    <w:rsid w:val="006A6688"/>
    <w:rsid w:val="006A6953"/>
    <w:rsid w:val="006A795E"/>
    <w:rsid w:val="006B0172"/>
    <w:rsid w:val="006B1923"/>
    <w:rsid w:val="006B2481"/>
    <w:rsid w:val="006B2639"/>
    <w:rsid w:val="006B35AB"/>
    <w:rsid w:val="006B4708"/>
    <w:rsid w:val="006B4D77"/>
    <w:rsid w:val="006B4DCA"/>
    <w:rsid w:val="006B4FE4"/>
    <w:rsid w:val="006B52A6"/>
    <w:rsid w:val="006B5879"/>
    <w:rsid w:val="006B620B"/>
    <w:rsid w:val="006B6624"/>
    <w:rsid w:val="006B67F6"/>
    <w:rsid w:val="006B69BF"/>
    <w:rsid w:val="006B6AC7"/>
    <w:rsid w:val="006B7CFC"/>
    <w:rsid w:val="006C0904"/>
    <w:rsid w:val="006C16C2"/>
    <w:rsid w:val="006C17FA"/>
    <w:rsid w:val="006C2002"/>
    <w:rsid w:val="006C27AF"/>
    <w:rsid w:val="006C32B6"/>
    <w:rsid w:val="006C3B04"/>
    <w:rsid w:val="006C3CEA"/>
    <w:rsid w:val="006C47E2"/>
    <w:rsid w:val="006C5B85"/>
    <w:rsid w:val="006C5F4E"/>
    <w:rsid w:val="006C6DA9"/>
    <w:rsid w:val="006C6EDE"/>
    <w:rsid w:val="006C733D"/>
    <w:rsid w:val="006D0128"/>
    <w:rsid w:val="006D0608"/>
    <w:rsid w:val="006D1FF9"/>
    <w:rsid w:val="006D26DC"/>
    <w:rsid w:val="006D3134"/>
    <w:rsid w:val="006D321D"/>
    <w:rsid w:val="006D3F40"/>
    <w:rsid w:val="006D49A6"/>
    <w:rsid w:val="006D4FC7"/>
    <w:rsid w:val="006D5203"/>
    <w:rsid w:val="006D52E5"/>
    <w:rsid w:val="006D549D"/>
    <w:rsid w:val="006D5679"/>
    <w:rsid w:val="006D5977"/>
    <w:rsid w:val="006D5D18"/>
    <w:rsid w:val="006D5DF4"/>
    <w:rsid w:val="006D6BA2"/>
    <w:rsid w:val="006D79DB"/>
    <w:rsid w:val="006E04EA"/>
    <w:rsid w:val="006E0CC6"/>
    <w:rsid w:val="006E0EEF"/>
    <w:rsid w:val="006E1861"/>
    <w:rsid w:val="006E1B76"/>
    <w:rsid w:val="006E1E08"/>
    <w:rsid w:val="006E1E83"/>
    <w:rsid w:val="006E2573"/>
    <w:rsid w:val="006E420E"/>
    <w:rsid w:val="006E4611"/>
    <w:rsid w:val="006E6F97"/>
    <w:rsid w:val="006E74FF"/>
    <w:rsid w:val="006E76C6"/>
    <w:rsid w:val="006E76E6"/>
    <w:rsid w:val="006E7706"/>
    <w:rsid w:val="006F03E2"/>
    <w:rsid w:val="006F076A"/>
    <w:rsid w:val="006F1685"/>
    <w:rsid w:val="006F1E22"/>
    <w:rsid w:val="006F1E5E"/>
    <w:rsid w:val="006F1F96"/>
    <w:rsid w:val="006F2509"/>
    <w:rsid w:val="006F2917"/>
    <w:rsid w:val="006F2D19"/>
    <w:rsid w:val="006F3AA6"/>
    <w:rsid w:val="006F3DE3"/>
    <w:rsid w:val="006F5056"/>
    <w:rsid w:val="006F5245"/>
    <w:rsid w:val="006F5608"/>
    <w:rsid w:val="006F6466"/>
    <w:rsid w:val="006F68DE"/>
    <w:rsid w:val="007000B3"/>
    <w:rsid w:val="0070018C"/>
    <w:rsid w:val="00700698"/>
    <w:rsid w:val="007019EA"/>
    <w:rsid w:val="00701D44"/>
    <w:rsid w:val="00701F8D"/>
    <w:rsid w:val="00701FF1"/>
    <w:rsid w:val="00702F12"/>
    <w:rsid w:val="0070333A"/>
    <w:rsid w:val="00703938"/>
    <w:rsid w:val="00704003"/>
    <w:rsid w:val="00704060"/>
    <w:rsid w:val="00710269"/>
    <w:rsid w:val="0071063D"/>
    <w:rsid w:val="00710840"/>
    <w:rsid w:val="00711864"/>
    <w:rsid w:val="00711A47"/>
    <w:rsid w:val="00712A52"/>
    <w:rsid w:val="00712BBE"/>
    <w:rsid w:val="00713322"/>
    <w:rsid w:val="00713B67"/>
    <w:rsid w:val="00715BA5"/>
    <w:rsid w:val="00716E1F"/>
    <w:rsid w:val="00717BE6"/>
    <w:rsid w:val="00717D3D"/>
    <w:rsid w:val="00717F37"/>
    <w:rsid w:val="007200EA"/>
    <w:rsid w:val="00720739"/>
    <w:rsid w:val="00720EDC"/>
    <w:rsid w:val="00721603"/>
    <w:rsid w:val="00721C3E"/>
    <w:rsid w:val="00721CCE"/>
    <w:rsid w:val="0072257D"/>
    <w:rsid w:val="00722984"/>
    <w:rsid w:val="00722DB2"/>
    <w:rsid w:val="0072336D"/>
    <w:rsid w:val="00723684"/>
    <w:rsid w:val="00724EA1"/>
    <w:rsid w:val="0072510F"/>
    <w:rsid w:val="00725329"/>
    <w:rsid w:val="007257F9"/>
    <w:rsid w:val="00727916"/>
    <w:rsid w:val="00727D20"/>
    <w:rsid w:val="00727FB9"/>
    <w:rsid w:val="007300ED"/>
    <w:rsid w:val="007305CE"/>
    <w:rsid w:val="00730B39"/>
    <w:rsid w:val="00730F25"/>
    <w:rsid w:val="00730F80"/>
    <w:rsid w:val="00731617"/>
    <w:rsid w:val="0073174B"/>
    <w:rsid w:val="00732CBD"/>
    <w:rsid w:val="00732CCC"/>
    <w:rsid w:val="00732D99"/>
    <w:rsid w:val="00732E06"/>
    <w:rsid w:val="00732E13"/>
    <w:rsid w:val="0073324D"/>
    <w:rsid w:val="007337EB"/>
    <w:rsid w:val="00733E34"/>
    <w:rsid w:val="00734C72"/>
    <w:rsid w:val="00734DCC"/>
    <w:rsid w:val="007354FF"/>
    <w:rsid w:val="0073638E"/>
    <w:rsid w:val="0073710D"/>
    <w:rsid w:val="007372B7"/>
    <w:rsid w:val="0073774E"/>
    <w:rsid w:val="0074055D"/>
    <w:rsid w:val="0074102E"/>
    <w:rsid w:val="0074186E"/>
    <w:rsid w:val="0074284C"/>
    <w:rsid w:val="00742CEC"/>
    <w:rsid w:val="00742DDA"/>
    <w:rsid w:val="00743950"/>
    <w:rsid w:val="00743B58"/>
    <w:rsid w:val="00744189"/>
    <w:rsid w:val="00745190"/>
    <w:rsid w:val="007452BC"/>
    <w:rsid w:val="00745598"/>
    <w:rsid w:val="00745BD3"/>
    <w:rsid w:val="00746A0E"/>
    <w:rsid w:val="00746BD8"/>
    <w:rsid w:val="00746C78"/>
    <w:rsid w:val="00746E07"/>
    <w:rsid w:val="00747816"/>
    <w:rsid w:val="00750E53"/>
    <w:rsid w:val="00751286"/>
    <w:rsid w:val="007530AF"/>
    <w:rsid w:val="007538F4"/>
    <w:rsid w:val="007545DD"/>
    <w:rsid w:val="007547A9"/>
    <w:rsid w:val="007551C3"/>
    <w:rsid w:val="00755FBD"/>
    <w:rsid w:val="0075612D"/>
    <w:rsid w:val="0075705D"/>
    <w:rsid w:val="00757913"/>
    <w:rsid w:val="00760A34"/>
    <w:rsid w:val="00760BFB"/>
    <w:rsid w:val="00760D80"/>
    <w:rsid w:val="007616E7"/>
    <w:rsid w:val="00761839"/>
    <w:rsid w:val="00761B40"/>
    <w:rsid w:val="00761BDE"/>
    <w:rsid w:val="00761F33"/>
    <w:rsid w:val="00763602"/>
    <w:rsid w:val="0076381D"/>
    <w:rsid w:val="00763BA6"/>
    <w:rsid w:val="00763DB0"/>
    <w:rsid w:val="00764446"/>
    <w:rsid w:val="00765AA6"/>
    <w:rsid w:val="00765BD6"/>
    <w:rsid w:val="00766198"/>
    <w:rsid w:val="007665E5"/>
    <w:rsid w:val="007668C5"/>
    <w:rsid w:val="00767BD9"/>
    <w:rsid w:val="00767F4D"/>
    <w:rsid w:val="007707EE"/>
    <w:rsid w:val="007709AF"/>
    <w:rsid w:val="00770DD9"/>
    <w:rsid w:val="0077224A"/>
    <w:rsid w:val="007735D9"/>
    <w:rsid w:val="00773D2E"/>
    <w:rsid w:val="00773FF5"/>
    <w:rsid w:val="00773FF6"/>
    <w:rsid w:val="00774D75"/>
    <w:rsid w:val="00774FE6"/>
    <w:rsid w:val="00775270"/>
    <w:rsid w:val="00775393"/>
    <w:rsid w:val="0077619F"/>
    <w:rsid w:val="0077620A"/>
    <w:rsid w:val="00777A74"/>
    <w:rsid w:val="00777B98"/>
    <w:rsid w:val="00777BA5"/>
    <w:rsid w:val="0078051D"/>
    <w:rsid w:val="00780A86"/>
    <w:rsid w:val="007810C3"/>
    <w:rsid w:val="0078116E"/>
    <w:rsid w:val="0078135C"/>
    <w:rsid w:val="007825BD"/>
    <w:rsid w:val="007825BF"/>
    <w:rsid w:val="007830B8"/>
    <w:rsid w:val="007831E3"/>
    <w:rsid w:val="00783537"/>
    <w:rsid w:val="007837C8"/>
    <w:rsid w:val="00783928"/>
    <w:rsid w:val="007842B4"/>
    <w:rsid w:val="007850ED"/>
    <w:rsid w:val="007853CE"/>
    <w:rsid w:val="00785FD4"/>
    <w:rsid w:val="00787701"/>
    <w:rsid w:val="0078795B"/>
    <w:rsid w:val="00790554"/>
    <w:rsid w:val="00790EA0"/>
    <w:rsid w:val="00790EF6"/>
    <w:rsid w:val="0079137D"/>
    <w:rsid w:val="00792325"/>
    <w:rsid w:val="0079262A"/>
    <w:rsid w:val="00793551"/>
    <w:rsid w:val="00793ADC"/>
    <w:rsid w:val="00794850"/>
    <w:rsid w:val="00795544"/>
    <w:rsid w:val="00795C04"/>
    <w:rsid w:val="007960F4"/>
    <w:rsid w:val="00797BAA"/>
    <w:rsid w:val="00797E2B"/>
    <w:rsid w:val="007A0ED9"/>
    <w:rsid w:val="007A114C"/>
    <w:rsid w:val="007A127A"/>
    <w:rsid w:val="007A13C4"/>
    <w:rsid w:val="007A1528"/>
    <w:rsid w:val="007A1B0B"/>
    <w:rsid w:val="007A2616"/>
    <w:rsid w:val="007A26B9"/>
    <w:rsid w:val="007A34AE"/>
    <w:rsid w:val="007A4582"/>
    <w:rsid w:val="007A4A4B"/>
    <w:rsid w:val="007A567E"/>
    <w:rsid w:val="007A624E"/>
    <w:rsid w:val="007A76F2"/>
    <w:rsid w:val="007A7998"/>
    <w:rsid w:val="007A7AD9"/>
    <w:rsid w:val="007A7B2C"/>
    <w:rsid w:val="007B11FB"/>
    <w:rsid w:val="007B1764"/>
    <w:rsid w:val="007B1C03"/>
    <w:rsid w:val="007B297D"/>
    <w:rsid w:val="007B2DE9"/>
    <w:rsid w:val="007B30B0"/>
    <w:rsid w:val="007B312A"/>
    <w:rsid w:val="007B3B4B"/>
    <w:rsid w:val="007B3E6B"/>
    <w:rsid w:val="007B669E"/>
    <w:rsid w:val="007B7F86"/>
    <w:rsid w:val="007C05AA"/>
    <w:rsid w:val="007C0761"/>
    <w:rsid w:val="007C079D"/>
    <w:rsid w:val="007C0D08"/>
    <w:rsid w:val="007C0DFA"/>
    <w:rsid w:val="007C117C"/>
    <w:rsid w:val="007C1A4B"/>
    <w:rsid w:val="007C2576"/>
    <w:rsid w:val="007C2889"/>
    <w:rsid w:val="007C4673"/>
    <w:rsid w:val="007C4681"/>
    <w:rsid w:val="007C4EE8"/>
    <w:rsid w:val="007C572C"/>
    <w:rsid w:val="007C6254"/>
    <w:rsid w:val="007C660E"/>
    <w:rsid w:val="007C7405"/>
    <w:rsid w:val="007D06A0"/>
    <w:rsid w:val="007D0D5C"/>
    <w:rsid w:val="007D1111"/>
    <w:rsid w:val="007D15D9"/>
    <w:rsid w:val="007D29D6"/>
    <w:rsid w:val="007D41CF"/>
    <w:rsid w:val="007D44FE"/>
    <w:rsid w:val="007D5C0F"/>
    <w:rsid w:val="007D5F0E"/>
    <w:rsid w:val="007D6599"/>
    <w:rsid w:val="007D7BCC"/>
    <w:rsid w:val="007D7D3A"/>
    <w:rsid w:val="007D7DDD"/>
    <w:rsid w:val="007E0F08"/>
    <w:rsid w:val="007E135C"/>
    <w:rsid w:val="007E195D"/>
    <w:rsid w:val="007E3B0D"/>
    <w:rsid w:val="007E46CC"/>
    <w:rsid w:val="007E521A"/>
    <w:rsid w:val="007E5BF9"/>
    <w:rsid w:val="007E5FCA"/>
    <w:rsid w:val="007E63AB"/>
    <w:rsid w:val="007E7E76"/>
    <w:rsid w:val="007F01D9"/>
    <w:rsid w:val="007F0295"/>
    <w:rsid w:val="007F0455"/>
    <w:rsid w:val="007F0ECD"/>
    <w:rsid w:val="007F149F"/>
    <w:rsid w:val="007F1D8A"/>
    <w:rsid w:val="007F210A"/>
    <w:rsid w:val="007F219C"/>
    <w:rsid w:val="007F3023"/>
    <w:rsid w:val="007F4D2C"/>
    <w:rsid w:val="007F4E8C"/>
    <w:rsid w:val="007F701B"/>
    <w:rsid w:val="007F7453"/>
    <w:rsid w:val="00803501"/>
    <w:rsid w:val="0080372A"/>
    <w:rsid w:val="00803CA5"/>
    <w:rsid w:val="00803F19"/>
    <w:rsid w:val="00804031"/>
    <w:rsid w:val="00804C60"/>
    <w:rsid w:val="008057C4"/>
    <w:rsid w:val="00806109"/>
    <w:rsid w:val="008064B5"/>
    <w:rsid w:val="00806645"/>
    <w:rsid w:val="008067A6"/>
    <w:rsid w:val="00806AA9"/>
    <w:rsid w:val="00807B61"/>
    <w:rsid w:val="0081012D"/>
    <w:rsid w:val="008101BD"/>
    <w:rsid w:val="0081026D"/>
    <w:rsid w:val="0081192F"/>
    <w:rsid w:val="00811E4C"/>
    <w:rsid w:val="00812BC4"/>
    <w:rsid w:val="00813223"/>
    <w:rsid w:val="008133BD"/>
    <w:rsid w:val="0081346A"/>
    <w:rsid w:val="008138B4"/>
    <w:rsid w:val="00813C0D"/>
    <w:rsid w:val="00813D3D"/>
    <w:rsid w:val="00813E9D"/>
    <w:rsid w:val="00814252"/>
    <w:rsid w:val="0081433C"/>
    <w:rsid w:val="00814D22"/>
    <w:rsid w:val="00816798"/>
    <w:rsid w:val="00816E17"/>
    <w:rsid w:val="00817792"/>
    <w:rsid w:val="00817B5F"/>
    <w:rsid w:val="00820FBC"/>
    <w:rsid w:val="00822B03"/>
    <w:rsid w:val="00822B94"/>
    <w:rsid w:val="0082413A"/>
    <w:rsid w:val="00824438"/>
    <w:rsid w:val="008250EC"/>
    <w:rsid w:val="008258CE"/>
    <w:rsid w:val="00825BA8"/>
    <w:rsid w:val="00825BAC"/>
    <w:rsid w:val="00827061"/>
    <w:rsid w:val="0082712A"/>
    <w:rsid w:val="00827418"/>
    <w:rsid w:val="0082774A"/>
    <w:rsid w:val="0082782A"/>
    <w:rsid w:val="00827B95"/>
    <w:rsid w:val="00827C03"/>
    <w:rsid w:val="00827F31"/>
    <w:rsid w:val="00830464"/>
    <w:rsid w:val="00830488"/>
    <w:rsid w:val="00830A48"/>
    <w:rsid w:val="0083140C"/>
    <w:rsid w:val="008315CA"/>
    <w:rsid w:val="00833051"/>
    <w:rsid w:val="0083306B"/>
    <w:rsid w:val="008334C5"/>
    <w:rsid w:val="0083445C"/>
    <w:rsid w:val="008356F1"/>
    <w:rsid w:val="00835AC2"/>
    <w:rsid w:val="00836095"/>
    <w:rsid w:val="0083753E"/>
    <w:rsid w:val="0083791E"/>
    <w:rsid w:val="00837BAE"/>
    <w:rsid w:val="00837E2B"/>
    <w:rsid w:val="00840E21"/>
    <w:rsid w:val="00841100"/>
    <w:rsid w:val="008411BF"/>
    <w:rsid w:val="0084151E"/>
    <w:rsid w:val="00842476"/>
    <w:rsid w:val="00842F76"/>
    <w:rsid w:val="00843154"/>
    <w:rsid w:val="00843A9C"/>
    <w:rsid w:val="00843E10"/>
    <w:rsid w:val="008441CC"/>
    <w:rsid w:val="00844790"/>
    <w:rsid w:val="0084487B"/>
    <w:rsid w:val="00844D51"/>
    <w:rsid w:val="00844E81"/>
    <w:rsid w:val="008457EB"/>
    <w:rsid w:val="008466E0"/>
    <w:rsid w:val="00846F25"/>
    <w:rsid w:val="00847634"/>
    <w:rsid w:val="008476B3"/>
    <w:rsid w:val="008500AE"/>
    <w:rsid w:val="0085040A"/>
    <w:rsid w:val="00850584"/>
    <w:rsid w:val="008506B0"/>
    <w:rsid w:val="00850AD6"/>
    <w:rsid w:val="00850BDE"/>
    <w:rsid w:val="00850DD1"/>
    <w:rsid w:val="008526C5"/>
    <w:rsid w:val="008531BA"/>
    <w:rsid w:val="00853235"/>
    <w:rsid w:val="00853649"/>
    <w:rsid w:val="008544DA"/>
    <w:rsid w:val="00854597"/>
    <w:rsid w:val="00854610"/>
    <w:rsid w:val="008563F8"/>
    <w:rsid w:val="00856A2D"/>
    <w:rsid w:val="00856DB5"/>
    <w:rsid w:val="00856F3C"/>
    <w:rsid w:val="008571AA"/>
    <w:rsid w:val="008571D3"/>
    <w:rsid w:val="00857318"/>
    <w:rsid w:val="00857DC8"/>
    <w:rsid w:val="00857EC3"/>
    <w:rsid w:val="00860C11"/>
    <w:rsid w:val="00861672"/>
    <w:rsid w:val="008621CA"/>
    <w:rsid w:val="0086227E"/>
    <w:rsid w:val="00862739"/>
    <w:rsid w:val="00862A32"/>
    <w:rsid w:val="00862D3D"/>
    <w:rsid w:val="0086352A"/>
    <w:rsid w:val="00863C2A"/>
    <w:rsid w:val="0086468E"/>
    <w:rsid w:val="00866E90"/>
    <w:rsid w:val="0086737F"/>
    <w:rsid w:val="00867A4F"/>
    <w:rsid w:val="00867B59"/>
    <w:rsid w:val="008711EE"/>
    <w:rsid w:val="0087159D"/>
    <w:rsid w:val="008715E7"/>
    <w:rsid w:val="00871BD4"/>
    <w:rsid w:val="00871C61"/>
    <w:rsid w:val="008722BB"/>
    <w:rsid w:val="00872D20"/>
    <w:rsid w:val="00872E7F"/>
    <w:rsid w:val="00873646"/>
    <w:rsid w:val="00873985"/>
    <w:rsid w:val="00873CA5"/>
    <w:rsid w:val="00874638"/>
    <w:rsid w:val="008747AC"/>
    <w:rsid w:val="00874C7C"/>
    <w:rsid w:val="00874D4A"/>
    <w:rsid w:val="008753F7"/>
    <w:rsid w:val="00875C93"/>
    <w:rsid w:val="00876383"/>
    <w:rsid w:val="00876494"/>
    <w:rsid w:val="008766A3"/>
    <w:rsid w:val="0087711B"/>
    <w:rsid w:val="008775F8"/>
    <w:rsid w:val="00877FF9"/>
    <w:rsid w:val="008803B9"/>
    <w:rsid w:val="0088077D"/>
    <w:rsid w:val="00880CEE"/>
    <w:rsid w:val="00880E44"/>
    <w:rsid w:val="00880FF1"/>
    <w:rsid w:val="00881421"/>
    <w:rsid w:val="0088245C"/>
    <w:rsid w:val="00882857"/>
    <w:rsid w:val="00882B7F"/>
    <w:rsid w:val="008833B3"/>
    <w:rsid w:val="008833CA"/>
    <w:rsid w:val="00884495"/>
    <w:rsid w:val="00884EDA"/>
    <w:rsid w:val="00884F4D"/>
    <w:rsid w:val="008859D1"/>
    <w:rsid w:val="0088681C"/>
    <w:rsid w:val="00886D02"/>
    <w:rsid w:val="00886D8B"/>
    <w:rsid w:val="0088744A"/>
    <w:rsid w:val="00887F75"/>
    <w:rsid w:val="00890119"/>
    <w:rsid w:val="00890325"/>
    <w:rsid w:val="00890744"/>
    <w:rsid w:val="00890C30"/>
    <w:rsid w:val="00890C8E"/>
    <w:rsid w:val="00891368"/>
    <w:rsid w:val="00891A75"/>
    <w:rsid w:val="00891F0F"/>
    <w:rsid w:val="008926E7"/>
    <w:rsid w:val="00892F2F"/>
    <w:rsid w:val="0089313E"/>
    <w:rsid w:val="00894AEC"/>
    <w:rsid w:val="00895161"/>
    <w:rsid w:val="008A031A"/>
    <w:rsid w:val="008A1328"/>
    <w:rsid w:val="008A1F57"/>
    <w:rsid w:val="008A2362"/>
    <w:rsid w:val="008A2D43"/>
    <w:rsid w:val="008A36E0"/>
    <w:rsid w:val="008A52F1"/>
    <w:rsid w:val="008A5F01"/>
    <w:rsid w:val="008A6CC3"/>
    <w:rsid w:val="008A6D74"/>
    <w:rsid w:val="008A6EC7"/>
    <w:rsid w:val="008A7B0E"/>
    <w:rsid w:val="008A7E1F"/>
    <w:rsid w:val="008B03E7"/>
    <w:rsid w:val="008B03EA"/>
    <w:rsid w:val="008B0D05"/>
    <w:rsid w:val="008B1B25"/>
    <w:rsid w:val="008B20B1"/>
    <w:rsid w:val="008B22A6"/>
    <w:rsid w:val="008B2355"/>
    <w:rsid w:val="008B30BA"/>
    <w:rsid w:val="008B3260"/>
    <w:rsid w:val="008B3874"/>
    <w:rsid w:val="008B43C7"/>
    <w:rsid w:val="008B4E74"/>
    <w:rsid w:val="008B6228"/>
    <w:rsid w:val="008B712C"/>
    <w:rsid w:val="008B71D5"/>
    <w:rsid w:val="008B7278"/>
    <w:rsid w:val="008B7E7B"/>
    <w:rsid w:val="008C058E"/>
    <w:rsid w:val="008C1589"/>
    <w:rsid w:val="008C29A8"/>
    <w:rsid w:val="008C2C56"/>
    <w:rsid w:val="008C3EB9"/>
    <w:rsid w:val="008C4A41"/>
    <w:rsid w:val="008C4D87"/>
    <w:rsid w:val="008C552B"/>
    <w:rsid w:val="008C66CF"/>
    <w:rsid w:val="008C6A5F"/>
    <w:rsid w:val="008C6C35"/>
    <w:rsid w:val="008C7136"/>
    <w:rsid w:val="008D11D1"/>
    <w:rsid w:val="008D12E1"/>
    <w:rsid w:val="008D13C6"/>
    <w:rsid w:val="008D1848"/>
    <w:rsid w:val="008D2291"/>
    <w:rsid w:val="008D2FC2"/>
    <w:rsid w:val="008D47D9"/>
    <w:rsid w:val="008D57D0"/>
    <w:rsid w:val="008D5DD9"/>
    <w:rsid w:val="008D6020"/>
    <w:rsid w:val="008D63C9"/>
    <w:rsid w:val="008D6F4F"/>
    <w:rsid w:val="008D77CE"/>
    <w:rsid w:val="008E0DD1"/>
    <w:rsid w:val="008E15FD"/>
    <w:rsid w:val="008E16B9"/>
    <w:rsid w:val="008E1CB9"/>
    <w:rsid w:val="008E2643"/>
    <w:rsid w:val="008E369E"/>
    <w:rsid w:val="008E3955"/>
    <w:rsid w:val="008E3989"/>
    <w:rsid w:val="008E4CE9"/>
    <w:rsid w:val="008E4D84"/>
    <w:rsid w:val="008E56A6"/>
    <w:rsid w:val="008E5E93"/>
    <w:rsid w:val="008F0876"/>
    <w:rsid w:val="008F17F1"/>
    <w:rsid w:val="008F29B8"/>
    <w:rsid w:val="008F2B82"/>
    <w:rsid w:val="008F53BB"/>
    <w:rsid w:val="008F543E"/>
    <w:rsid w:val="008F5C07"/>
    <w:rsid w:val="008F63AF"/>
    <w:rsid w:val="008F7058"/>
    <w:rsid w:val="008F7FEC"/>
    <w:rsid w:val="00900293"/>
    <w:rsid w:val="0090069B"/>
    <w:rsid w:val="00900BE6"/>
    <w:rsid w:val="00901823"/>
    <w:rsid w:val="00902BD5"/>
    <w:rsid w:val="00902EF9"/>
    <w:rsid w:val="00904409"/>
    <w:rsid w:val="00904A82"/>
    <w:rsid w:val="00906C8B"/>
    <w:rsid w:val="00910FF0"/>
    <w:rsid w:val="0091105A"/>
    <w:rsid w:val="0091159A"/>
    <w:rsid w:val="00911D46"/>
    <w:rsid w:val="0091262E"/>
    <w:rsid w:val="00913224"/>
    <w:rsid w:val="00913725"/>
    <w:rsid w:val="00914DB9"/>
    <w:rsid w:val="0091523B"/>
    <w:rsid w:val="00915271"/>
    <w:rsid w:val="00915537"/>
    <w:rsid w:val="009162ED"/>
    <w:rsid w:val="00916531"/>
    <w:rsid w:val="00917EFD"/>
    <w:rsid w:val="009206EF"/>
    <w:rsid w:val="00920F1A"/>
    <w:rsid w:val="0092168D"/>
    <w:rsid w:val="0092212E"/>
    <w:rsid w:val="00922A79"/>
    <w:rsid w:val="00922B32"/>
    <w:rsid w:val="00922C2F"/>
    <w:rsid w:val="00923E7C"/>
    <w:rsid w:val="0092478A"/>
    <w:rsid w:val="00925AC1"/>
    <w:rsid w:val="00926BD3"/>
    <w:rsid w:val="00926D39"/>
    <w:rsid w:val="00927E40"/>
    <w:rsid w:val="00931733"/>
    <w:rsid w:val="00932DB6"/>
    <w:rsid w:val="00932E26"/>
    <w:rsid w:val="00933267"/>
    <w:rsid w:val="00934456"/>
    <w:rsid w:val="009344EB"/>
    <w:rsid w:val="00934602"/>
    <w:rsid w:val="0093590B"/>
    <w:rsid w:val="00936275"/>
    <w:rsid w:val="009376B1"/>
    <w:rsid w:val="00942A43"/>
    <w:rsid w:val="00943177"/>
    <w:rsid w:val="0094349A"/>
    <w:rsid w:val="009437DE"/>
    <w:rsid w:val="00943926"/>
    <w:rsid w:val="009445A0"/>
    <w:rsid w:val="009449B0"/>
    <w:rsid w:val="00944CB5"/>
    <w:rsid w:val="009461CF"/>
    <w:rsid w:val="00946DBE"/>
    <w:rsid w:val="00947513"/>
    <w:rsid w:val="009476DF"/>
    <w:rsid w:val="00947C1D"/>
    <w:rsid w:val="0095167E"/>
    <w:rsid w:val="00952892"/>
    <w:rsid w:val="009529E0"/>
    <w:rsid w:val="00952CBD"/>
    <w:rsid w:val="00953BB8"/>
    <w:rsid w:val="00953E57"/>
    <w:rsid w:val="00957D86"/>
    <w:rsid w:val="00960350"/>
    <w:rsid w:val="0096040A"/>
    <w:rsid w:val="00960718"/>
    <w:rsid w:val="00960B30"/>
    <w:rsid w:val="009613A4"/>
    <w:rsid w:val="00962374"/>
    <w:rsid w:val="00963D0F"/>
    <w:rsid w:val="00965A9E"/>
    <w:rsid w:val="00966A8E"/>
    <w:rsid w:val="009675A2"/>
    <w:rsid w:val="0096798B"/>
    <w:rsid w:val="009679DF"/>
    <w:rsid w:val="0097039E"/>
    <w:rsid w:val="0097042C"/>
    <w:rsid w:val="00970503"/>
    <w:rsid w:val="009707CF"/>
    <w:rsid w:val="00971500"/>
    <w:rsid w:val="0097170C"/>
    <w:rsid w:val="009728FA"/>
    <w:rsid w:val="00973EDE"/>
    <w:rsid w:val="0097465E"/>
    <w:rsid w:val="00974AEB"/>
    <w:rsid w:val="00975826"/>
    <w:rsid w:val="00975CDB"/>
    <w:rsid w:val="0097682C"/>
    <w:rsid w:val="00976D26"/>
    <w:rsid w:val="009777CA"/>
    <w:rsid w:val="00980477"/>
    <w:rsid w:val="00980543"/>
    <w:rsid w:val="0098087A"/>
    <w:rsid w:val="00981A3C"/>
    <w:rsid w:val="00981B9A"/>
    <w:rsid w:val="00981EC0"/>
    <w:rsid w:val="00983864"/>
    <w:rsid w:val="00983B77"/>
    <w:rsid w:val="00983C02"/>
    <w:rsid w:val="009845C6"/>
    <w:rsid w:val="00984962"/>
    <w:rsid w:val="00984CDF"/>
    <w:rsid w:val="00985568"/>
    <w:rsid w:val="00985D24"/>
    <w:rsid w:val="00985DE3"/>
    <w:rsid w:val="00986957"/>
    <w:rsid w:val="009869D5"/>
    <w:rsid w:val="00986C55"/>
    <w:rsid w:val="00986DD2"/>
    <w:rsid w:val="00987A2C"/>
    <w:rsid w:val="00987DDE"/>
    <w:rsid w:val="009905A6"/>
    <w:rsid w:val="00990A39"/>
    <w:rsid w:val="00991735"/>
    <w:rsid w:val="00992AEA"/>
    <w:rsid w:val="009931BC"/>
    <w:rsid w:val="00993A34"/>
    <w:rsid w:val="00993FEB"/>
    <w:rsid w:val="00994950"/>
    <w:rsid w:val="009952D9"/>
    <w:rsid w:val="00995CFD"/>
    <w:rsid w:val="00996552"/>
    <w:rsid w:val="0099791D"/>
    <w:rsid w:val="00997B58"/>
    <w:rsid w:val="009A001F"/>
    <w:rsid w:val="009A0065"/>
    <w:rsid w:val="009A0109"/>
    <w:rsid w:val="009A0424"/>
    <w:rsid w:val="009A047B"/>
    <w:rsid w:val="009A2495"/>
    <w:rsid w:val="009A26C0"/>
    <w:rsid w:val="009A3294"/>
    <w:rsid w:val="009A36B1"/>
    <w:rsid w:val="009A437A"/>
    <w:rsid w:val="009A4D2C"/>
    <w:rsid w:val="009A5286"/>
    <w:rsid w:val="009A5BB8"/>
    <w:rsid w:val="009A5EE1"/>
    <w:rsid w:val="009A7123"/>
    <w:rsid w:val="009A7EEE"/>
    <w:rsid w:val="009B0855"/>
    <w:rsid w:val="009B0B01"/>
    <w:rsid w:val="009B0BAA"/>
    <w:rsid w:val="009B235E"/>
    <w:rsid w:val="009B3D41"/>
    <w:rsid w:val="009B461D"/>
    <w:rsid w:val="009B48FC"/>
    <w:rsid w:val="009B4B7E"/>
    <w:rsid w:val="009B503F"/>
    <w:rsid w:val="009B517D"/>
    <w:rsid w:val="009B773C"/>
    <w:rsid w:val="009B79E9"/>
    <w:rsid w:val="009C0936"/>
    <w:rsid w:val="009C0E99"/>
    <w:rsid w:val="009C1C8A"/>
    <w:rsid w:val="009C207B"/>
    <w:rsid w:val="009C2FC2"/>
    <w:rsid w:val="009C3BD6"/>
    <w:rsid w:val="009C4573"/>
    <w:rsid w:val="009C47C5"/>
    <w:rsid w:val="009C502B"/>
    <w:rsid w:val="009C639B"/>
    <w:rsid w:val="009C67DE"/>
    <w:rsid w:val="009C6C79"/>
    <w:rsid w:val="009D0D1C"/>
    <w:rsid w:val="009D0D39"/>
    <w:rsid w:val="009D18E2"/>
    <w:rsid w:val="009D23A3"/>
    <w:rsid w:val="009D2E40"/>
    <w:rsid w:val="009D3D25"/>
    <w:rsid w:val="009D537C"/>
    <w:rsid w:val="009D5449"/>
    <w:rsid w:val="009D61C1"/>
    <w:rsid w:val="009D655E"/>
    <w:rsid w:val="009D74A6"/>
    <w:rsid w:val="009D79EA"/>
    <w:rsid w:val="009D7D94"/>
    <w:rsid w:val="009E08A9"/>
    <w:rsid w:val="009E0DB9"/>
    <w:rsid w:val="009E1321"/>
    <w:rsid w:val="009E2353"/>
    <w:rsid w:val="009E2896"/>
    <w:rsid w:val="009E2EF6"/>
    <w:rsid w:val="009E32A3"/>
    <w:rsid w:val="009E32B0"/>
    <w:rsid w:val="009E46A1"/>
    <w:rsid w:val="009E4B73"/>
    <w:rsid w:val="009E4BB9"/>
    <w:rsid w:val="009E5492"/>
    <w:rsid w:val="009E5AAE"/>
    <w:rsid w:val="009E6505"/>
    <w:rsid w:val="009E699E"/>
    <w:rsid w:val="009E69C6"/>
    <w:rsid w:val="009E6A86"/>
    <w:rsid w:val="009E7FB2"/>
    <w:rsid w:val="009F146C"/>
    <w:rsid w:val="009F21B7"/>
    <w:rsid w:val="009F2484"/>
    <w:rsid w:val="009F2C51"/>
    <w:rsid w:val="009F3579"/>
    <w:rsid w:val="009F3B82"/>
    <w:rsid w:val="009F3FD4"/>
    <w:rsid w:val="009F4294"/>
    <w:rsid w:val="009F46A4"/>
    <w:rsid w:val="009F4C3A"/>
    <w:rsid w:val="009F54ED"/>
    <w:rsid w:val="009F6BF6"/>
    <w:rsid w:val="00A002AB"/>
    <w:rsid w:val="00A005E6"/>
    <w:rsid w:val="00A010C8"/>
    <w:rsid w:val="00A013BB"/>
    <w:rsid w:val="00A01ACB"/>
    <w:rsid w:val="00A02A6C"/>
    <w:rsid w:val="00A04139"/>
    <w:rsid w:val="00A0564C"/>
    <w:rsid w:val="00A05C11"/>
    <w:rsid w:val="00A069C3"/>
    <w:rsid w:val="00A071D8"/>
    <w:rsid w:val="00A07406"/>
    <w:rsid w:val="00A077B3"/>
    <w:rsid w:val="00A079BC"/>
    <w:rsid w:val="00A07E71"/>
    <w:rsid w:val="00A1110D"/>
    <w:rsid w:val="00A12A99"/>
    <w:rsid w:val="00A12A9D"/>
    <w:rsid w:val="00A135AA"/>
    <w:rsid w:val="00A139BB"/>
    <w:rsid w:val="00A13D93"/>
    <w:rsid w:val="00A144E4"/>
    <w:rsid w:val="00A145A3"/>
    <w:rsid w:val="00A15524"/>
    <w:rsid w:val="00A1555F"/>
    <w:rsid w:val="00A164AB"/>
    <w:rsid w:val="00A17560"/>
    <w:rsid w:val="00A17CCF"/>
    <w:rsid w:val="00A17D71"/>
    <w:rsid w:val="00A21AE2"/>
    <w:rsid w:val="00A220F7"/>
    <w:rsid w:val="00A221C4"/>
    <w:rsid w:val="00A22A56"/>
    <w:rsid w:val="00A2349E"/>
    <w:rsid w:val="00A24242"/>
    <w:rsid w:val="00A24294"/>
    <w:rsid w:val="00A24E76"/>
    <w:rsid w:val="00A258BA"/>
    <w:rsid w:val="00A27BCC"/>
    <w:rsid w:val="00A27FBD"/>
    <w:rsid w:val="00A3013A"/>
    <w:rsid w:val="00A3018A"/>
    <w:rsid w:val="00A30597"/>
    <w:rsid w:val="00A305B3"/>
    <w:rsid w:val="00A3121C"/>
    <w:rsid w:val="00A31816"/>
    <w:rsid w:val="00A31FBC"/>
    <w:rsid w:val="00A3238E"/>
    <w:rsid w:val="00A3255A"/>
    <w:rsid w:val="00A33B33"/>
    <w:rsid w:val="00A35A82"/>
    <w:rsid w:val="00A35CEB"/>
    <w:rsid w:val="00A35D25"/>
    <w:rsid w:val="00A36CDE"/>
    <w:rsid w:val="00A37B7C"/>
    <w:rsid w:val="00A37D6D"/>
    <w:rsid w:val="00A41794"/>
    <w:rsid w:val="00A422B7"/>
    <w:rsid w:val="00A429B1"/>
    <w:rsid w:val="00A42DE1"/>
    <w:rsid w:val="00A43093"/>
    <w:rsid w:val="00A437FF"/>
    <w:rsid w:val="00A43BB6"/>
    <w:rsid w:val="00A43D24"/>
    <w:rsid w:val="00A44FE4"/>
    <w:rsid w:val="00A45FCE"/>
    <w:rsid w:val="00A4622F"/>
    <w:rsid w:val="00A46A1F"/>
    <w:rsid w:val="00A47513"/>
    <w:rsid w:val="00A47CEF"/>
    <w:rsid w:val="00A50E02"/>
    <w:rsid w:val="00A52304"/>
    <w:rsid w:val="00A524B4"/>
    <w:rsid w:val="00A5365B"/>
    <w:rsid w:val="00A53FA0"/>
    <w:rsid w:val="00A53FB2"/>
    <w:rsid w:val="00A548B7"/>
    <w:rsid w:val="00A548F8"/>
    <w:rsid w:val="00A54E99"/>
    <w:rsid w:val="00A554B0"/>
    <w:rsid w:val="00A57500"/>
    <w:rsid w:val="00A57856"/>
    <w:rsid w:val="00A60A71"/>
    <w:rsid w:val="00A612B4"/>
    <w:rsid w:val="00A61C14"/>
    <w:rsid w:val="00A62864"/>
    <w:rsid w:val="00A62B55"/>
    <w:rsid w:val="00A63910"/>
    <w:rsid w:val="00A639C8"/>
    <w:rsid w:val="00A63CBE"/>
    <w:rsid w:val="00A63DCE"/>
    <w:rsid w:val="00A63F8E"/>
    <w:rsid w:val="00A64700"/>
    <w:rsid w:val="00A652EF"/>
    <w:rsid w:val="00A66C30"/>
    <w:rsid w:val="00A66DD7"/>
    <w:rsid w:val="00A66EA2"/>
    <w:rsid w:val="00A675E1"/>
    <w:rsid w:val="00A67D3F"/>
    <w:rsid w:val="00A70849"/>
    <w:rsid w:val="00A71338"/>
    <w:rsid w:val="00A71AE8"/>
    <w:rsid w:val="00A732AA"/>
    <w:rsid w:val="00A73908"/>
    <w:rsid w:val="00A74FED"/>
    <w:rsid w:val="00A7510D"/>
    <w:rsid w:val="00A7528D"/>
    <w:rsid w:val="00A76968"/>
    <w:rsid w:val="00A76E6A"/>
    <w:rsid w:val="00A80013"/>
    <w:rsid w:val="00A805A6"/>
    <w:rsid w:val="00A817BF"/>
    <w:rsid w:val="00A81BF3"/>
    <w:rsid w:val="00A82578"/>
    <w:rsid w:val="00A8394E"/>
    <w:rsid w:val="00A83BDF"/>
    <w:rsid w:val="00A83CBF"/>
    <w:rsid w:val="00A83DF2"/>
    <w:rsid w:val="00A84AAB"/>
    <w:rsid w:val="00A84B3F"/>
    <w:rsid w:val="00A858F4"/>
    <w:rsid w:val="00A86501"/>
    <w:rsid w:val="00A868FB"/>
    <w:rsid w:val="00A8721B"/>
    <w:rsid w:val="00A879D6"/>
    <w:rsid w:val="00A87B6D"/>
    <w:rsid w:val="00A87BFF"/>
    <w:rsid w:val="00A87E1F"/>
    <w:rsid w:val="00A90A28"/>
    <w:rsid w:val="00A90A44"/>
    <w:rsid w:val="00A90E8A"/>
    <w:rsid w:val="00A91AF3"/>
    <w:rsid w:val="00A92780"/>
    <w:rsid w:val="00A92920"/>
    <w:rsid w:val="00A93014"/>
    <w:rsid w:val="00A9368B"/>
    <w:rsid w:val="00A937BF"/>
    <w:rsid w:val="00A94AC4"/>
    <w:rsid w:val="00A95783"/>
    <w:rsid w:val="00A95F50"/>
    <w:rsid w:val="00A96C38"/>
    <w:rsid w:val="00A9753D"/>
    <w:rsid w:val="00A97FC3"/>
    <w:rsid w:val="00AA01CD"/>
    <w:rsid w:val="00AA0D33"/>
    <w:rsid w:val="00AA12AB"/>
    <w:rsid w:val="00AA21D7"/>
    <w:rsid w:val="00AA29F6"/>
    <w:rsid w:val="00AA35D0"/>
    <w:rsid w:val="00AA3C58"/>
    <w:rsid w:val="00AA7865"/>
    <w:rsid w:val="00AA7955"/>
    <w:rsid w:val="00AA7C9D"/>
    <w:rsid w:val="00AB026E"/>
    <w:rsid w:val="00AB02A3"/>
    <w:rsid w:val="00AB039B"/>
    <w:rsid w:val="00AB13A7"/>
    <w:rsid w:val="00AB14D8"/>
    <w:rsid w:val="00AB2537"/>
    <w:rsid w:val="00AB264E"/>
    <w:rsid w:val="00AB2D3B"/>
    <w:rsid w:val="00AB2FA5"/>
    <w:rsid w:val="00AB3FA8"/>
    <w:rsid w:val="00AB4382"/>
    <w:rsid w:val="00AB4D83"/>
    <w:rsid w:val="00AB55E0"/>
    <w:rsid w:val="00AB755E"/>
    <w:rsid w:val="00AC033B"/>
    <w:rsid w:val="00AC1745"/>
    <w:rsid w:val="00AC26A4"/>
    <w:rsid w:val="00AC2725"/>
    <w:rsid w:val="00AC2FC2"/>
    <w:rsid w:val="00AC3174"/>
    <w:rsid w:val="00AC3A3B"/>
    <w:rsid w:val="00AC3E05"/>
    <w:rsid w:val="00AC4BB2"/>
    <w:rsid w:val="00AC5145"/>
    <w:rsid w:val="00AC6196"/>
    <w:rsid w:val="00AC6796"/>
    <w:rsid w:val="00AC69EC"/>
    <w:rsid w:val="00AC717B"/>
    <w:rsid w:val="00AC71E8"/>
    <w:rsid w:val="00AD01C0"/>
    <w:rsid w:val="00AD04B9"/>
    <w:rsid w:val="00AD0D35"/>
    <w:rsid w:val="00AD1156"/>
    <w:rsid w:val="00AD5872"/>
    <w:rsid w:val="00AD6716"/>
    <w:rsid w:val="00AD69A8"/>
    <w:rsid w:val="00AD6AC7"/>
    <w:rsid w:val="00AD6FC0"/>
    <w:rsid w:val="00AD7E61"/>
    <w:rsid w:val="00AE0E8C"/>
    <w:rsid w:val="00AE0E98"/>
    <w:rsid w:val="00AE12E3"/>
    <w:rsid w:val="00AE2372"/>
    <w:rsid w:val="00AE37AA"/>
    <w:rsid w:val="00AE3D34"/>
    <w:rsid w:val="00AE3D3F"/>
    <w:rsid w:val="00AE3F37"/>
    <w:rsid w:val="00AE4D39"/>
    <w:rsid w:val="00AE57A8"/>
    <w:rsid w:val="00AE59C3"/>
    <w:rsid w:val="00AE5CC7"/>
    <w:rsid w:val="00AE7830"/>
    <w:rsid w:val="00AE7E2E"/>
    <w:rsid w:val="00AF04D6"/>
    <w:rsid w:val="00AF0BC5"/>
    <w:rsid w:val="00AF1144"/>
    <w:rsid w:val="00AF1CA0"/>
    <w:rsid w:val="00AF2203"/>
    <w:rsid w:val="00AF2E4D"/>
    <w:rsid w:val="00AF3AA0"/>
    <w:rsid w:val="00AF5348"/>
    <w:rsid w:val="00AF5925"/>
    <w:rsid w:val="00AF5A8B"/>
    <w:rsid w:val="00AF5C39"/>
    <w:rsid w:val="00AF780E"/>
    <w:rsid w:val="00AF7B36"/>
    <w:rsid w:val="00AF7CCA"/>
    <w:rsid w:val="00B00903"/>
    <w:rsid w:val="00B017CD"/>
    <w:rsid w:val="00B02610"/>
    <w:rsid w:val="00B026AD"/>
    <w:rsid w:val="00B02C21"/>
    <w:rsid w:val="00B03046"/>
    <w:rsid w:val="00B030E4"/>
    <w:rsid w:val="00B046F3"/>
    <w:rsid w:val="00B04B83"/>
    <w:rsid w:val="00B04E5F"/>
    <w:rsid w:val="00B056C3"/>
    <w:rsid w:val="00B068D0"/>
    <w:rsid w:val="00B06B69"/>
    <w:rsid w:val="00B0723C"/>
    <w:rsid w:val="00B0729F"/>
    <w:rsid w:val="00B0772E"/>
    <w:rsid w:val="00B10247"/>
    <w:rsid w:val="00B10589"/>
    <w:rsid w:val="00B1254C"/>
    <w:rsid w:val="00B12971"/>
    <w:rsid w:val="00B16494"/>
    <w:rsid w:val="00B16AE5"/>
    <w:rsid w:val="00B20271"/>
    <w:rsid w:val="00B210DB"/>
    <w:rsid w:val="00B21317"/>
    <w:rsid w:val="00B236C4"/>
    <w:rsid w:val="00B23AD7"/>
    <w:rsid w:val="00B24978"/>
    <w:rsid w:val="00B25B6D"/>
    <w:rsid w:val="00B264F6"/>
    <w:rsid w:val="00B26ED3"/>
    <w:rsid w:val="00B27288"/>
    <w:rsid w:val="00B278E3"/>
    <w:rsid w:val="00B304A4"/>
    <w:rsid w:val="00B32AC3"/>
    <w:rsid w:val="00B331E2"/>
    <w:rsid w:val="00B33A8A"/>
    <w:rsid w:val="00B3462A"/>
    <w:rsid w:val="00B35E4A"/>
    <w:rsid w:val="00B3607E"/>
    <w:rsid w:val="00B36A7B"/>
    <w:rsid w:val="00B37A13"/>
    <w:rsid w:val="00B40195"/>
    <w:rsid w:val="00B4099C"/>
    <w:rsid w:val="00B4225E"/>
    <w:rsid w:val="00B423CA"/>
    <w:rsid w:val="00B429D3"/>
    <w:rsid w:val="00B42D7F"/>
    <w:rsid w:val="00B441C6"/>
    <w:rsid w:val="00B4422D"/>
    <w:rsid w:val="00B45356"/>
    <w:rsid w:val="00B453DA"/>
    <w:rsid w:val="00B45B1B"/>
    <w:rsid w:val="00B45C2D"/>
    <w:rsid w:val="00B460FD"/>
    <w:rsid w:val="00B472E9"/>
    <w:rsid w:val="00B50119"/>
    <w:rsid w:val="00B5025D"/>
    <w:rsid w:val="00B50313"/>
    <w:rsid w:val="00B50691"/>
    <w:rsid w:val="00B5093B"/>
    <w:rsid w:val="00B50F3B"/>
    <w:rsid w:val="00B512E3"/>
    <w:rsid w:val="00B52A4B"/>
    <w:rsid w:val="00B52C97"/>
    <w:rsid w:val="00B536CB"/>
    <w:rsid w:val="00B537AB"/>
    <w:rsid w:val="00B56734"/>
    <w:rsid w:val="00B56CD9"/>
    <w:rsid w:val="00B6018A"/>
    <w:rsid w:val="00B60EBF"/>
    <w:rsid w:val="00B61045"/>
    <w:rsid w:val="00B6169F"/>
    <w:rsid w:val="00B617AD"/>
    <w:rsid w:val="00B61927"/>
    <w:rsid w:val="00B620A7"/>
    <w:rsid w:val="00B624D0"/>
    <w:rsid w:val="00B6250F"/>
    <w:rsid w:val="00B625BD"/>
    <w:rsid w:val="00B63433"/>
    <w:rsid w:val="00B64178"/>
    <w:rsid w:val="00B642CA"/>
    <w:rsid w:val="00B6574E"/>
    <w:rsid w:val="00B65D82"/>
    <w:rsid w:val="00B66CF7"/>
    <w:rsid w:val="00B66F3F"/>
    <w:rsid w:val="00B700CE"/>
    <w:rsid w:val="00B701BA"/>
    <w:rsid w:val="00B702A9"/>
    <w:rsid w:val="00B70926"/>
    <w:rsid w:val="00B71384"/>
    <w:rsid w:val="00B71D93"/>
    <w:rsid w:val="00B72491"/>
    <w:rsid w:val="00B730C3"/>
    <w:rsid w:val="00B7440B"/>
    <w:rsid w:val="00B75708"/>
    <w:rsid w:val="00B75978"/>
    <w:rsid w:val="00B77238"/>
    <w:rsid w:val="00B77A35"/>
    <w:rsid w:val="00B77DA7"/>
    <w:rsid w:val="00B77E3C"/>
    <w:rsid w:val="00B77ECA"/>
    <w:rsid w:val="00B8003C"/>
    <w:rsid w:val="00B80050"/>
    <w:rsid w:val="00B8101E"/>
    <w:rsid w:val="00B81467"/>
    <w:rsid w:val="00B81531"/>
    <w:rsid w:val="00B81842"/>
    <w:rsid w:val="00B81C28"/>
    <w:rsid w:val="00B83343"/>
    <w:rsid w:val="00B83528"/>
    <w:rsid w:val="00B83A40"/>
    <w:rsid w:val="00B8444B"/>
    <w:rsid w:val="00B84ADB"/>
    <w:rsid w:val="00B85A56"/>
    <w:rsid w:val="00B85C4A"/>
    <w:rsid w:val="00B863C7"/>
    <w:rsid w:val="00B86897"/>
    <w:rsid w:val="00B90A9C"/>
    <w:rsid w:val="00B90E1A"/>
    <w:rsid w:val="00B91852"/>
    <w:rsid w:val="00B91EFF"/>
    <w:rsid w:val="00B92246"/>
    <w:rsid w:val="00B927C1"/>
    <w:rsid w:val="00B93186"/>
    <w:rsid w:val="00B9352E"/>
    <w:rsid w:val="00B93DA5"/>
    <w:rsid w:val="00B94000"/>
    <w:rsid w:val="00B94887"/>
    <w:rsid w:val="00B94F61"/>
    <w:rsid w:val="00B9566F"/>
    <w:rsid w:val="00B95B20"/>
    <w:rsid w:val="00B95F2F"/>
    <w:rsid w:val="00B9618B"/>
    <w:rsid w:val="00B9670B"/>
    <w:rsid w:val="00B96B25"/>
    <w:rsid w:val="00B970A8"/>
    <w:rsid w:val="00B9798D"/>
    <w:rsid w:val="00BA09A9"/>
    <w:rsid w:val="00BA151C"/>
    <w:rsid w:val="00BA249D"/>
    <w:rsid w:val="00BA25A3"/>
    <w:rsid w:val="00BA2A61"/>
    <w:rsid w:val="00BA2EB4"/>
    <w:rsid w:val="00BA2EB7"/>
    <w:rsid w:val="00BA33B5"/>
    <w:rsid w:val="00BA4988"/>
    <w:rsid w:val="00BA4B9E"/>
    <w:rsid w:val="00BA4C16"/>
    <w:rsid w:val="00BA4EE2"/>
    <w:rsid w:val="00BA7189"/>
    <w:rsid w:val="00BA7272"/>
    <w:rsid w:val="00BA7629"/>
    <w:rsid w:val="00BB1639"/>
    <w:rsid w:val="00BB1C09"/>
    <w:rsid w:val="00BB2098"/>
    <w:rsid w:val="00BB209A"/>
    <w:rsid w:val="00BB24C1"/>
    <w:rsid w:val="00BB266D"/>
    <w:rsid w:val="00BB2745"/>
    <w:rsid w:val="00BB2B62"/>
    <w:rsid w:val="00BB2C17"/>
    <w:rsid w:val="00BB2F38"/>
    <w:rsid w:val="00BB3BA8"/>
    <w:rsid w:val="00BB4521"/>
    <w:rsid w:val="00BB4CFD"/>
    <w:rsid w:val="00BB4F5B"/>
    <w:rsid w:val="00BB5009"/>
    <w:rsid w:val="00BB5B54"/>
    <w:rsid w:val="00BB5E9F"/>
    <w:rsid w:val="00BB6287"/>
    <w:rsid w:val="00BB7911"/>
    <w:rsid w:val="00BC055D"/>
    <w:rsid w:val="00BC05D8"/>
    <w:rsid w:val="00BC0F7E"/>
    <w:rsid w:val="00BC1321"/>
    <w:rsid w:val="00BC1781"/>
    <w:rsid w:val="00BC17B2"/>
    <w:rsid w:val="00BC1EAC"/>
    <w:rsid w:val="00BC2FCC"/>
    <w:rsid w:val="00BC3FFE"/>
    <w:rsid w:val="00BC43D4"/>
    <w:rsid w:val="00BC49E7"/>
    <w:rsid w:val="00BC5B5A"/>
    <w:rsid w:val="00BC5BD4"/>
    <w:rsid w:val="00BC5E9E"/>
    <w:rsid w:val="00BC773E"/>
    <w:rsid w:val="00BC7D6F"/>
    <w:rsid w:val="00BD021C"/>
    <w:rsid w:val="00BD03A9"/>
    <w:rsid w:val="00BD08FB"/>
    <w:rsid w:val="00BD0FC9"/>
    <w:rsid w:val="00BD149E"/>
    <w:rsid w:val="00BD188D"/>
    <w:rsid w:val="00BD257C"/>
    <w:rsid w:val="00BD3A44"/>
    <w:rsid w:val="00BD4A4C"/>
    <w:rsid w:val="00BD614E"/>
    <w:rsid w:val="00BD6FFB"/>
    <w:rsid w:val="00BD73D3"/>
    <w:rsid w:val="00BD74CD"/>
    <w:rsid w:val="00BD7B1A"/>
    <w:rsid w:val="00BD7C17"/>
    <w:rsid w:val="00BE1903"/>
    <w:rsid w:val="00BE1F6D"/>
    <w:rsid w:val="00BE37B1"/>
    <w:rsid w:val="00BE4F11"/>
    <w:rsid w:val="00BE5834"/>
    <w:rsid w:val="00BE7ABB"/>
    <w:rsid w:val="00BF03A7"/>
    <w:rsid w:val="00BF079F"/>
    <w:rsid w:val="00BF0894"/>
    <w:rsid w:val="00BF1B46"/>
    <w:rsid w:val="00BF2043"/>
    <w:rsid w:val="00BF255F"/>
    <w:rsid w:val="00BF2B8E"/>
    <w:rsid w:val="00BF325B"/>
    <w:rsid w:val="00BF344A"/>
    <w:rsid w:val="00BF3550"/>
    <w:rsid w:val="00BF38AA"/>
    <w:rsid w:val="00BF390B"/>
    <w:rsid w:val="00BF3F47"/>
    <w:rsid w:val="00BF415C"/>
    <w:rsid w:val="00BF4703"/>
    <w:rsid w:val="00BF55CE"/>
    <w:rsid w:val="00BF61B5"/>
    <w:rsid w:val="00BF65F7"/>
    <w:rsid w:val="00C00AF9"/>
    <w:rsid w:val="00C01106"/>
    <w:rsid w:val="00C03172"/>
    <w:rsid w:val="00C03D48"/>
    <w:rsid w:val="00C044F6"/>
    <w:rsid w:val="00C04640"/>
    <w:rsid w:val="00C05B21"/>
    <w:rsid w:val="00C07461"/>
    <w:rsid w:val="00C0748F"/>
    <w:rsid w:val="00C105C9"/>
    <w:rsid w:val="00C11627"/>
    <w:rsid w:val="00C124A0"/>
    <w:rsid w:val="00C12555"/>
    <w:rsid w:val="00C1266A"/>
    <w:rsid w:val="00C12936"/>
    <w:rsid w:val="00C12AF7"/>
    <w:rsid w:val="00C132F7"/>
    <w:rsid w:val="00C1331A"/>
    <w:rsid w:val="00C138F1"/>
    <w:rsid w:val="00C1453F"/>
    <w:rsid w:val="00C15669"/>
    <w:rsid w:val="00C15B12"/>
    <w:rsid w:val="00C1607A"/>
    <w:rsid w:val="00C16B36"/>
    <w:rsid w:val="00C16DC3"/>
    <w:rsid w:val="00C178B0"/>
    <w:rsid w:val="00C17DAA"/>
    <w:rsid w:val="00C20E65"/>
    <w:rsid w:val="00C20F7E"/>
    <w:rsid w:val="00C211F6"/>
    <w:rsid w:val="00C221DA"/>
    <w:rsid w:val="00C22D07"/>
    <w:rsid w:val="00C22DE7"/>
    <w:rsid w:val="00C22F2C"/>
    <w:rsid w:val="00C23835"/>
    <w:rsid w:val="00C23CBD"/>
    <w:rsid w:val="00C23E86"/>
    <w:rsid w:val="00C243CD"/>
    <w:rsid w:val="00C24B37"/>
    <w:rsid w:val="00C26349"/>
    <w:rsid w:val="00C263C7"/>
    <w:rsid w:val="00C267EC"/>
    <w:rsid w:val="00C271C5"/>
    <w:rsid w:val="00C31678"/>
    <w:rsid w:val="00C31842"/>
    <w:rsid w:val="00C31FA6"/>
    <w:rsid w:val="00C32C21"/>
    <w:rsid w:val="00C3581F"/>
    <w:rsid w:val="00C35A45"/>
    <w:rsid w:val="00C35E25"/>
    <w:rsid w:val="00C36145"/>
    <w:rsid w:val="00C363F4"/>
    <w:rsid w:val="00C36B0B"/>
    <w:rsid w:val="00C37989"/>
    <w:rsid w:val="00C379E6"/>
    <w:rsid w:val="00C40367"/>
    <w:rsid w:val="00C41171"/>
    <w:rsid w:val="00C413AC"/>
    <w:rsid w:val="00C413AD"/>
    <w:rsid w:val="00C42465"/>
    <w:rsid w:val="00C42F49"/>
    <w:rsid w:val="00C4359D"/>
    <w:rsid w:val="00C44269"/>
    <w:rsid w:val="00C44AD4"/>
    <w:rsid w:val="00C44B8F"/>
    <w:rsid w:val="00C45529"/>
    <w:rsid w:val="00C456D2"/>
    <w:rsid w:val="00C45D88"/>
    <w:rsid w:val="00C46CA4"/>
    <w:rsid w:val="00C47609"/>
    <w:rsid w:val="00C47992"/>
    <w:rsid w:val="00C47D09"/>
    <w:rsid w:val="00C47FED"/>
    <w:rsid w:val="00C5001A"/>
    <w:rsid w:val="00C507E6"/>
    <w:rsid w:val="00C50828"/>
    <w:rsid w:val="00C52F0F"/>
    <w:rsid w:val="00C53093"/>
    <w:rsid w:val="00C54231"/>
    <w:rsid w:val="00C542F6"/>
    <w:rsid w:val="00C54D89"/>
    <w:rsid w:val="00C55AA2"/>
    <w:rsid w:val="00C56082"/>
    <w:rsid w:val="00C561CC"/>
    <w:rsid w:val="00C5686B"/>
    <w:rsid w:val="00C5699F"/>
    <w:rsid w:val="00C56AC7"/>
    <w:rsid w:val="00C57687"/>
    <w:rsid w:val="00C609CE"/>
    <w:rsid w:val="00C60CC0"/>
    <w:rsid w:val="00C60D00"/>
    <w:rsid w:val="00C610D9"/>
    <w:rsid w:val="00C6187B"/>
    <w:rsid w:val="00C63B3B"/>
    <w:rsid w:val="00C6422E"/>
    <w:rsid w:val="00C64635"/>
    <w:rsid w:val="00C648C1"/>
    <w:rsid w:val="00C651BE"/>
    <w:rsid w:val="00C65F8B"/>
    <w:rsid w:val="00C661CA"/>
    <w:rsid w:val="00C67245"/>
    <w:rsid w:val="00C6750D"/>
    <w:rsid w:val="00C71177"/>
    <w:rsid w:val="00C73432"/>
    <w:rsid w:val="00C73BEE"/>
    <w:rsid w:val="00C73E11"/>
    <w:rsid w:val="00C7453B"/>
    <w:rsid w:val="00C7534F"/>
    <w:rsid w:val="00C75AE3"/>
    <w:rsid w:val="00C75E86"/>
    <w:rsid w:val="00C76524"/>
    <w:rsid w:val="00C76FB4"/>
    <w:rsid w:val="00C77060"/>
    <w:rsid w:val="00C77235"/>
    <w:rsid w:val="00C7750B"/>
    <w:rsid w:val="00C7785A"/>
    <w:rsid w:val="00C8098B"/>
    <w:rsid w:val="00C80F97"/>
    <w:rsid w:val="00C83612"/>
    <w:rsid w:val="00C836C7"/>
    <w:rsid w:val="00C83959"/>
    <w:rsid w:val="00C83F20"/>
    <w:rsid w:val="00C84A70"/>
    <w:rsid w:val="00C84F36"/>
    <w:rsid w:val="00C851BA"/>
    <w:rsid w:val="00C8573D"/>
    <w:rsid w:val="00C858DB"/>
    <w:rsid w:val="00C85C8F"/>
    <w:rsid w:val="00C86426"/>
    <w:rsid w:val="00C878D9"/>
    <w:rsid w:val="00C87FF3"/>
    <w:rsid w:val="00C90001"/>
    <w:rsid w:val="00C90651"/>
    <w:rsid w:val="00C9088B"/>
    <w:rsid w:val="00C90B87"/>
    <w:rsid w:val="00C917E2"/>
    <w:rsid w:val="00C91A9B"/>
    <w:rsid w:val="00C91E4A"/>
    <w:rsid w:val="00C922E0"/>
    <w:rsid w:val="00C92B8D"/>
    <w:rsid w:val="00C92E29"/>
    <w:rsid w:val="00C949ED"/>
    <w:rsid w:val="00C95088"/>
    <w:rsid w:val="00C9588D"/>
    <w:rsid w:val="00C967C6"/>
    <w:rsid w:val="00C96BF1"/>
    <w:rsid w:val="00CA0843"/>
    <w:rsid w:val="00CA0C4A"/>
    <w:rsid w:val="00CA0E3E"/>
    <w:rsid w:val="00CA1423"/>
    <w:rsid w:val="00CA1DF7"/>
    <w:rsid w:val="00CA21A3"/>
    <w:rsid w:val="00CA2241"/>
    <w:rsid w:val="00CA253F"/>
    <w:rsid w:val="00CA27B8"/>
    <w:rsid w:val="00CA31BB"/>
    <w:rsid w:val="00CA3226"/>
    <w:rsid w:val="00CA3E70"/>
    <w:rsid w:val="00CA47B7"/>
    <w:rsid w:val="00CA4A38"/>
    <w:rsid w:val="00CA4E5B"/>
    <w:rsid w:val="00CA5098"/>
    <w:rsid w:val="00CA5775"/>
    <w:rsid w:val="00CA60CE"/>
    <w:rsid w:val="00CA6345"/>
    <w:rsid w:val="00CA71D5"/>
    <w:rsid w:val="00CA741C"/>
    <w:rsid w:val="00CA7A00"/>
    <w:rsid w:val="00CB0458"/>
    <w:rsid w:val="00CB0479"/>
    <w:rsid w:val="00CB0631"/>
    <w:rsid w:val="00CB073E"/>
    <w:rsid w:val="00CB1BBD"/>
    <w:rsid w:val="00CB2059"/>
    <w:rsid w:val="00CB2124"/>
    <w:rsid w:val="00CB2FDC"/>
    <w:rsid w:val="00CB4850"/>
    <w:rsid w:val="00CB5B3F"/>
    <w:rsid w:val="00CB5C27"/>
    <w:rsid w:val="00CB6B87"/>
    <w:rsid w:val="00CB6ECD"/>
    <w:rsid w:val="00CB70B0"/>
    <w:rsid w:val="00CB76B5"/>
    <w:rsid w:val="00CC0A61"/>
    <w:rsid w:val="00CC116E"/>
    <w:rsid w:val="00CC1FD8"/>
    <w:rsid w:val="00CC27B4"/>
    <w:rsid w:val="00CC2BA5"/>
    <w:rsid w:val="00CC37FC"/>
    <w:rsid w:val="00CC3964"/>
    <w:rsid w:val="00CC4163"/>
    <w:rsid w:val="00CC50DB"/>
    <w:rsid w:val="00CC5A29"/>
    <w:rsid w:val="00CC6B86"/>
    <w:rsid w:val="00CC728E"/>
    <w:rsid w:val="00CC74A4"/>
    <w:rsid w:val="00CC778B"/>
    <w:rsid w:val="00CC7D55"/>
    <w:rsid w:val="00CC7F1C"/>
    <w:rsid w:val="00CD096F"/>
    <w:rsid w:val="00CD1B42"/>
    <w:rsid w:val="00CD1F4C"/>
    <w:rsid w:val="00CD2751"/>
    <w:rsid w:val="00CD378F"/>
    <w:rsid w:val="00CD3A9A"/>
    <w:rsid w:val="00CD4F13"/>
    <w:rsid w:val="00CD59C5"/>
    <w:rsid w:val="00CD7648"/>
    <w:rsid w:val="00CE0BD6"/>
    <w:rsid w:val="00CE0DCE"/>
    <w:rsid w:val="00CE1397"/>
    <w:rsid w:val="00CE13CE"/>
    <w:rsid w:val="00CE18FC"/>
    <w:rsid w:val="00CE1C2B"/>
    <w:rsid w:val="00CE3791"/>
    <w:rsid w:val="00CE3DAC"/>
    <w:rsid w:val="00CE3FDB"/>
    <w:rsid w:val="00CE4916"/>
    <w:rsid w:val="00CE5477"/>
    <w:rsid w:val="00CE577E"/>
    <w:rsid w:val="00CE5797"/>
    <w:rsid w:val="00CE5860"/>
    <w:rsid w:val="00CE7100"/>
    <w:rsid w:val="00CE7B7E"/>
    <w:rsid w:val="00CE7F11"/>
    <w:rsid w:val="00CF11B9"/>
    <w:rsid w:val="00CF1252"/>
    <w:rsid w:val="00CF1936"/>
    <w:rsid w:val="00CF1B5D"/>
    <w:rsid w:val="00CF1D1C"/>
    <w:rsid w:val="00CF1DCC"/>
    <w:rsid w:val="00CF24FD"/>
    <w:rsid w:val="00CF2F62"/>
    <w:rsid w:val="00CF4485"/>
    <w:rsid w:val="00CF46A6"/>
    <w:rsid w:val="00CF46FC"/>
    <w:rsid w:val="00CF4E57"/>
    <w:rsid w:val="00CF53C9"/>
    <w:rsid w:val="00CF580B"/>
    <w:rsid w:val="00CF5D89"/>
    <w:rsid w:val="00CF6134"/>
    <w:rsid w:val="00CF6DEA"/>
    <w:rsid w:val="00CF7003"/>
    <w:rsid w:val="00CF7581"/>
    <w:rsid w:val="00CF7689"/>
    <w:rsid w:val="00CF7701"/>
    <w:rsid w:val="00CF7797"/>
    <w:rsid w:val="00CF7805"/>
    <w:rsid w:val="00CF789C"/>
    <w:rsid w:val="00CF7F06"/>
    <w:rsid w:val="00D01AE6"/>
    <w:rsid w:val="00D020B6"/>
    <w:rsid w:val="00D023E1"/>
    <w:rsid w:val="00D02AE5"/>
    <w:rsid w:val="00D030FB"/>
    <w:rsid w:val="00D039EC"/>
    <w:rsid w:val="00D0483C"/>
    <w:rsid w:val="00D05A19"/>
    <w:rsid w:val="00D0667E"/>
    <w:rsid w:val="00D0705E"/>
    <w:rsid w:val="00D075A4"/>
    <w:rsid w:val="00D07656"/>
    <w:rsid w:val="00D077C5"/>
    <w:rsid w:val="00D07DBF"/>
    <w:rsid w:val="00D07EE9"/>
    <w:rsid w:val="00D1020F"/>
    <w:rsid w:val="00D1272B"/>
    <w:rsid w:val="00D12C13"/>
    <w:rsid w:val="00D13373"/>
    <w:rsid w:val="00D1366C"/>
    <w:rsid w:val="00D136B9"/>
    <w:rsid w:val="00D1382A"/>
    <w:rsid w:val="00D13E3D"/>
    <w:rsid w:val="00D14534"/>
    <w:rsid w:val="00D1476E"/>
    <w:rsid w:val="00D14E59"/>
    <w:rsid w:val="00D155C2"/>
    <w:rsid w:val="00D16903"/>
    <w:rsid w:val="00D16FB8"/>
    <w:rsid w:val="00D17155"/>
    <w:rsid w:val="00D17168"/>
    <w:rsid w:val="00D203E2"/>
    <w:rsid w:val="00D2111C"/>
    <w:rsid w:val="00D21266"/>
    <w:rsid w:val="00D2162C"/>
    <w:rsid w:val="00D21C90"/>
    <w:rsid w:val="00D21D0C"/>
    <w:rsid w:val="00D2347D"/>
    <w:rsid w:val="00D2377E"/>
    <w:rsid w:val="00D2400C"/>
    <w:rsid w:val="00D24031"/>
    <w:rsid w:val="00D24269"/>
    <w:rsid w:val="00D244DF"/>
    <w:rsid w:val="00D24DED"/>
    <w:rsid w:val="00D25587"/>
    <w:rsid w:val="00D25881"/>
    <w:rsid w:val="00D25E74"/>
    <w:rsid w:val="00D26377"/>
    <w:rsid w:val="00D268F6"/>
    <w:rsid w:val="00D27757"/>
    <w:rsid w:val="00D304AD"/>
    <w:rsid w:val="00D30AD9"/>
    <w:rsid w:val="00D3136F"/>
    <w:rsid w:val="00D315FD"/>
    <w:rsid w:val="00D31901"/>
    <w:rsid w:val="00D33579"/>
    <w:rsid w:val="00D338C0"/>
    <w:rsid w:val="00D33E10"/>
    <w:rsid w:val="00D3449E"/>
    <w:rsid w:val="00D348D9"/>
    <w:rsid w:val="00D34C56"/>
    <w:rsid w:val="00D360BA"/>
    <w:rsid w:val="00D36493"/>
    <w:rsid w:val="00D367D7"/>
    <w:rsid w:val="00D36E1A"/>
    <w:rsid w:val="00D40311"/>
    <w:rsid w:val="00D403DF"/>
    <w:rsid w:val="00D40C26"/>
    <w:rsid w:val="00D413A8"/>
    <w:rsid w:val="00D41CB4"/>
    <w:rsid w:val="00D41DF3"/>
    <w:rsid w:val="00D422AE"/>
    <w:rsid w:val="00D424B9"/>
    <w:rsid w:val="00D42C95"/>
    <w:rsid w:val="00D42EC8"/>
    <w:rsid w:val="00D4382F"/>
    <w:rsid w:val="00D43FB0"/>
    <w:rsid w:val="00D445A7"/>
    <w:rsid w:val="00D4506F"/>
    <w:rsid w:val="00D46C45"/>
    <w:rsid w:val="00D4754A"/>
    <w:rsid w:val="00D51C40"/>
    <w:rsid w:val="00D52399"/>
    <w:rsid w:val="00D52C57"/>
    <w:rsid w:val="00D546AE"/>
    <w:rsid w:val="00D553CA"/>
    <w:rsid w:val="00D56628"/>
    <w:rsid w:val="00D56BFB"/>
    <w:rsid w:val="00D577EA"/>
    <w:rsid w:val="00D57E4E"/>
    <w:rsid w:val="00D60A42"/>
    <w:rsid w:val="00D61446"/>
    <w:rsid w:val="00D6302A"/>
    <w:rsid w:val="00D63949"/>
    <w:rsid w:val="00D65424"/>
    <w:rsid w:val="00D661C9"/>
    <w:rsid w:val="00D670B1"/>
    <w:rsid w:val="00D67E66"/>
    <w:rsid w:val="00D707BD"/>
    <w:rsid w:val="00D70F10"/>
    <w:rsid w:val="00D719D7"/>
    <w:rsid w:val="00D72EF0"/>
    <w:rsid w:val="00D73046"/>
    <w:rsid w:val="00D7317B"/>
    <w:rsid w:val="00D732E0"/>
    <w:rsid w:val="00D73493"/>
    <w:rsid w:val="00D7385B"/>
    <w:rsid w:val="00D7469E"/>
    <w:rsid w:val="00D7486A"/>
    <w:rsid w:val="00D74875"/>
    <w:rsid w:val="00D7493D"/>
    <w:rsid w:val="00D74959"/>
    <w:rsid w:val="00D74A29"/>
    <w:rsid w:val="00D74F9D"/>
    <w:rsid w:val="00D7517E"/>
    <w:rsid w:val="00D76F53"/>
    <w:rsid w:val="00D77468"/>
    <w:rsid w:val="00D80452"/>
    <w:rsid w:val="00D80763"/>
    <w:rsid w:val="00D81B85"/>
    <w:rsid w:val="00D81CE4"/>
    <w:rsid w:val="00D82338"/>
    <w:rsid w:val="00D82839"/>
    <w:rsid w:val="00D82A51"/>
    <w:rsid w:val="00D82A6C"/>
    <w:rsid w:val="00D82B46"/>
    <w:rsid w:val="00D83C19"/>
    <w:rsid w:val="00D83C44"/>
    <w:rsid w:val="00D841BF"/>
    <w:rsid w:val="00D8529F"/>
    <w:rsid w:val="00D854E1"/>
    <w:rsid w:val="00D85AEE"/>
    <w:rsid w:val="00D85C45"/>
    <w:rsid w:val="00D86808"/>
    <w:rsid w:val="00D86EB7"/>
    <w:rsid w:val="00D90E2E"/>
    <w:rsid w:val="00D917F4"/>
    <w:rsid w:val="00D918FA"/>
    <w:rsid w:val="00D92518"/>
    <w:rsid w:val="00D92ADA"/>
    <w:rsid w:val="00D92E38"/>
    <w:rsid w:val="00D93050"/>
    <w:rsid w:val="00D936E1"/>
    <w:rsid w:val="00D93E98"/>
    <w:rsid w:val="00D947A0"/>
    <w:rsid w:val="00D94D30"/>
    <w:rsid w:val="00D95A52"/>
    <w:rsid w:val="00D96481"/>
    <w:rsid w:val="00D96DD4"/>
    <w:rsid w:val="00D970F1"/>
    <w:rsid w:val="00DA03BB"/>
    <w:rsid w:val="00DA1CA4"/>
    <w:rsid w:val="00DA22C7"/>
    <w:rsid w:val="00DA2CF1"/>
    <w:rsid w:val="00DA32FD"/>
    <w:rsid w:val="00DA3C50"/>
    <w:rsid w:val="00DA5C00"/>
    <w:rsid w:val="00DA5ED1"/>
    <w:rsid w:val="00DA6CB1"/>
    <w:rsid w:val="00DA7A98"/>
    <w:rsid w:val="00DA7E48"/>
    <w:rsid w:val="00DB0439"/>
    <w:rsid w:val="00DB0692"/>
    <w:rsid w:val="00DB0B56"/>
    <w:rsid w:val="00DB13A4"/>
    <w:rsid w:val="00DB22D1"/>
    <w:rsid w:val="00DB2A17"/>
    <w:rsid w:val="00DB2B66"/>
    <w:rsid w:val="00DB3239"/>
    <w:rsid w:val="00DB33B8"/>
    <w:rsid w:val="00DB37A3"/>
    <w:rsid w:val="00DB3E48"/>
    <w:rsid w:val="00DB421F"/>
    <w:rsid w:val="00DB48BF"/>
    <w:rsid w:val="00DB5145"/>
    <w:rsid w:val="00DB5A3F"/>
    <w:rsid w:val="00DB5CEC"/>
    <w:rsid w:val="00DB638C"/>
    <w:rsid w:val="00DB64DE"/>
    <w:rsid w:val="00DB6D03"/>
    <w:rsid w:val="00DB7A87"/>
    <w:rsid w:val="00DB7B8D"/>
    <w:rsid w:val="00DC0531"/>
    <w:rsid w:val="00DC0CE2"/>
    <w:rsid w:val="00DC23AC"/>
    <w:rsid w:val="00DC377B"/>
    <w:rsid w:val="00DC3B73"/>
    <w:rsid w:val="00DC3D6F"/>
    <w:rsid w:val="00DC6D8C"/>
    <w:rsid w:val="00DC79D0"/>
    <w:rsid w:val="00DC7FEC"/>
    <w:rsid w:val="00DD005A"/>
    <w:rsid w:val="00DD03CF"/>
    <w:rsid w:val="00DD04A4"/>
    <w:rsid w:val="00DD0AB4"/>
    <w:rsid w:val="00DD0EB4"/>
    <w:rsid w:val="00DD1D91"/>
    <w:rsid w:val="00DD1F63"/>
    <w:rsid w:val="00DD2DC2"/>
    <w:rsid w:val="00DD30F5"/>
    <w:rsid w:val="00DD35F1"/>
    <w:rsid w:val="00DD484E"/>
    <w:rsid w:val="00DD5034"/>
    <w:rsid w:val="00DD6F25"/>
    <w:rsid w:val="00DD73D7"/>
    <w:rsid w:val="00DE0CF1"/>
    <w:rsid w:val="00DE0D57"/>
    <w:rsid w:val="00DE0E1F"/>
    <w:rsid w:val="00DE1BFD"/>
    <w:rsid w:val="00DE228D"/>
    <w:rsid w:val="00DE2481"/>
    <w:rsid w:val="00DE40AE"/>
    <w:rsid w:val="00DE411F"/>
    <w:rsid w:val="00DE5F1E"/>
    <w:rsid w:val="00DE69F8"/>
    <w:rsid w:val="00DE6AD7"/>
    <w:rsid w:val="00DE6F5A"/>
    <w:rsid w:val="00DF0AE0"/>
    <w:rsid w:val="00DF0D38"/>
    <w:rsid w:val="00DF0DDC"/>
    <w:rsid w:val="00DF14F7"/>
    <w:rsid w:val="00DF2640"/>
    <w:rsid w:val="00DF3608"/>
    <w:rsid w:val="00DF3A38"/>
    <w:rsid w:val="00DF3ECA"/>
    <w:rsid w:val="00DF4670"/>
    <w:rsid w:val="00DF4C0C"/>
    <w:rsid w:val="00DF4D68"/>
    <w:rsid w:val="00DF5682"/>
    <w:rsid w:val="00DF5E39"/>
    <w:rsid w:val="00DF6109"/>
    <w:rsid w:val="00DF6264"/>
    <w:rsid w:val="00DF7336"/>
    <w:rsid w:val="00DF7849"/>
    <w:rsid w:val="00E0276D"/>
    <w:rsid w:val="00E0284A"/>
    <w:rsid w:val="00E0286E"/>
    <w:rsid w:val="00E03597"/>
    <w:rsid w:val="00E04AE5"/>
    <w:rsid w:val="00E05292"/>
    <w:rsid w:val="00E05975"/>
    <w:rsid w:val="00E059B8"/>
    <w:rsid w:val="00E06281"/>
    <w:rsid w:val="00E07F52"/>
    <w:rsid w:val="00E1091A"/>
    <w:rsid w:val="00E124F3"/>
    <w:rsid w:val="00E12E3E"/>
    <w:rsid w:val="00E131F8"/>
    <w:rsid w:val="00E13B22"/>
    <w:rsid w:val="00E13C27"/>
    <w:rsid w:val="00E13FA9"/>
    <w:rsid w:val="00E143D3"/>
    <w:rsid w:val="00E145F1"/>
    <w:rsid w:val="00E171AD"/>
    <w:rsid w:val="00E17338"/>
    <w:rsid w:val="00E1767F"/>
    <w:rsid w:val="00E176A4"/>
    <w:rsid w:val="00E17D78"/>
    <w:rsid w:val="00E20162"/>
    <w:rsid w:val="00E20A41"/>
    <w:rsid w:val="00E21D3E"/>
    <w:rsid w:val="00E227E4"/>
    <w:rsid w:val="00E2347F"/>
    <w:rsid w:val="00E23483"/>
    <w:rsid w:val="00E237DA"/>
    <w:rsid w:val="00E239B2"/>
    <w:rsid w:val="00E23DEC"/>
    <w:rsid w:val="00E2439A"/>
    <w:rsid w:val="00E24693"/>
    <w:rsid w:val="00E257B1"/>
    <w:rsid w:val="00E258D5"/>
    <w:rsid w:val="00E30572"/>
    <w:rsid w:val="00E311F2"/>
    <w:rsid w:val="00E3150C"/>
    <w:rsid w:val="00E31D97"/>
    <w:rsid w:val="00E32A4A"/>
    <w:rsid w:val="00E32ADC"/>
    <w:rsid w:val="00E32D94"/>
    <w:rsid w:val="00E32F8D"/>
    <w:rsid w:val="00E33177"/>
    <w:rsid w:val="00E349F8"/>
    <w:rsid w:val="00E351BA"/>
    <w:rsid w:val="00E35979"/>
    <w:rsid w:val="00E35AF3"/>
    <w:rsid w:val="00E3612F"/>
    <w:rsid w:val="00E36A0C"/>
    <w:rsid w:val="00E36C74"/>
    <w:rsid w:val="00E370CC"/>
    <w:rsid w:val="00E3792D"/>
    <w:rsid w:val="00E40D94"/>
    <w:rsid w:val="00E4118F"/>
    <w:rsid w:val="00E412B9"/>
    <w:rsid w:val="00E418F2"/>
    <w:rsid w:val="00E41950"/>
    <w:rsid w:val="00E42F29"/>
    <w:rsid w:val="00E4331B"/>
    <w:rsid w:val="00E43EFF"/>
    <w:rsid w:val="00E4423B"/>
    <w:rsid w:val="00E4434F"/>
    <w:rsid w:val="00E4447D"/>
    <w:rsid w:val="00E450A8"/>
    <w:rsid w:val="00E452ED"/>
    <w:rsid w:val="00E4583B"/>
    <w:rsid w:val="00E45B32"/>
    <w:rsid w:val="00E473D2"/>
    <w:rsid w:val="00E47880"/>
    <w:rsid w:val="00E47BBD"/>
    <w:rsid w:val="00E50D10"/>
    <w:rsid w:val="00E51749"/>
    <w:rsid w:val="00E51AD9"/>
    <w:rsid w:val="00E521D2"/>
    <w:rsid w:val="00E5297D"/>
    <w:rsid w:val="00E52C2C"/>
    <w:rsid w:val="00E54AB3"/>
    <w:rsid w:val="00E5516C"/>
    <w:rsid w:val="00E55955"/>
    <w:rsid w:val="00E567F9"/>
    <w:rsid w:val="00E56851"/>
    <w:rsid w:val="00E56A96"/>
    <w:rsid w:val="00E61D7E"/>
    <w:rsid w:val="00E62606"/>
    <w:rsid w:val="00E62B42"/>
    <w:rsid w:val="00E63777"/>
    <w:rsid w:val="00E6397D"/>
    <w:rsid w:val="00E64703"/>
    <w:rsid w:val="00E66A26"/>
    <w:rsid w:val="00E66A9D"/>
    <w:rsid w:val="00E66D70"/>
    <w:rsid w:val="00E67292"/>
    <w:rsid w:val="00E704B1"/>
    <w:rsid w:val="00E70BFE"/>
    <w:rsid w:val="00E7176F"/>
    <w:rsid w:val="00E73084"/>
    <w:rsid w:val="00E7308C"/>
    <w:rsid w:val="00E73292"/>
    <w:rsid w:val="00E73805"/>
    <w:rsid w:val="00E74246"/>
    <w:rsid w:val="00E748C5"/>
    <w:rsid w:val="00E748E8"/>
    <w:rsid w:val="00E74C86"/>
    <w:rsid w:val="00E76A14"/>
    <w:rsid w:val="00E76C90"/>
    <w:rsid w:val="00E77F64"/>
    <w:rsid w:val="00E80C5D"/>
    <w:rsid w:val="00E81CD7"/>
    <w:rsid w:val="00E8279E"/>
    <w:rsid w:val="00E83077"/>
    <w:rsid w:val="00E85180"/>
    <w:rsid w:val="00E87518"/>
    <w:rsid w:val="00E87B5B"/>
    <w:rsid w:val="00E9140E"/>
    <w:rsid w:val="00E9156A"/>
    <w:rsid w:val="00E9179A"/>
    <w:rsid w:val="00E91FB9"/>
    <w:rsid w:val="00E92A9B"/>
    <w:rsid w:val="00E9312D"/>
    <w:rsid w:val="00E9389A"/>
    <w:rsid w:val="00E938C9"/>
    <w:rsid w:val="00E93CF9"/>
    <w:rsid w:val="00E9432F"/>
    <w:rsid w:val="00E9533E"/>
    <w:rsid w:val="00E953B2"/>
    <w:rsid w:val="00E9540E"/>
    <w:rsid w:val="00E9559F"/>
    <w:rsid w:val="00E95A7D"/>
    <w:rsid w:val="00E962BE"/>
    <w:rsid w:val="00E96866"/>
    <w:rsid w:val="00E968CD"/>
    <w:rsid w:val="00E970B1"/>
    <w:rsid w:val="00E97585"/>
    <w:rsid w:val="00E97654"/>
    <w:rsid w:val="00E97903"/>
    <w:rsid w:val="00E97CFC"/>
    <w:rsid w:val="00EA025C"/>
    <w:rsid w:val="00EA0B75"/>
    <w:rsid w:val="00EA0DA0"/>
    <w:rsid w:val="00EA19C9"/>
    <w:rsid w:val="00EA1D37"/>
    <w:rsid w:val="00EA20E8"/>
    <w:rsid w:val="00EA2D7E"/>
    <w:rsid w:val="00EA2E47"/>
    <w:rsid w:val="00EA3360"/>
    <w:rsid w:val="00EA5DC0"/>
    <w:rsid w:val="00EA5F6C"/>
    <w:rsid w:val="00EA6203"/>
    <w:rsid w:val="00EA62EC"/>
    <w:rsid w:val="00EA663D"/>
    <w:rsid w:val="00EA7A41"/>
    <w:rsid w:val="00EA7C27"/>
    <w:rsid w:val="00EB0D2C"/>
    <w:rsid w:val="00EB1509"/>
    <w:rsid w:val="00EB1A16"/>
    <w:rsid w:val="00EB21CF"/>
    <w:rsid w:val="00EB2A36"/>
    <w:rsid w:val="00EB2E9D"/>
    <w:rsid w:val="00EB333D"/>
    <w:rsid w:val="00EB436C"/>
    <w:rsid w:val="00EB491B"/>
    <w:rsid w:val="00EB4C70"/>
    <w:rsid w:val="00EB4CF1"/>
    <w:rsid w:val="00EB55AC"/>
    <w:rsid w:val="00EB5635"/>
    <w:rsid w:val="00EB7885"/>
    <w:rsid w:val="00EB7B22"/>
    <w:rsid w:val="00EB7B61"/>
    <w:rsid w:val="00EC02BC"/>
    <w:rsid w:val="00EC0533"/>
    <w:rsid w:val="00EC0A60"/>
    <w:rsid w:val="00EC1321"/>
    <w:rsid w:val="00EC1365"/>
    <w:rsid w:val="00EC1E34"/>
    <w:rsid w:val="00EC2D82"/>
    <w:rsid w:val="00EC2E0E"/>
    <w:rsid w:val="00EC3ADA"/>
    <w:rsid w:val="00EC3B49"/>
    <w:rsid w:val="00EC3FE5"/>
    <w:rsid w:val="00EC40F5"/>
    <w:rsid w:val="00EC4471"/>
    <w:rsid w:val="00EC4850"/>
    <w:rsid w:val="00EC547E"/>
    <w:rsid w:val="00EC58CA"/>
    <w:rsid w:val="00EC5C39"/>
    <w:rsid w:val="00EC6B95"/>
    <w:rsid w:val="00EC72D0"/>
    <w:rsid w:val="00EC765F"/>
    <w:rsid w:val="00EC773E"/>
    <w:rsid w:val="00EC799C"/>
    <w:rsid w:val="00EC7E84"/>
    <w:rsid w:val="00ED0031"/>
    <w:rsid w:val="00ED08E0"/>
    <w:rsid w:val="00ED137C"/>
    <w:rsid w:val="00ED1EA5"/>
    <w:rsid w:val="00ED35B3"/>
    <w:rsid w:val="00ED42A9"/>
    <w:rsid w:val="00ED4327"/>
    <w:rsid w:val="00ED4784"/>
    <w:rsid w:val="00ED4F12"/>
    <w:rsid w:val="00ED6EB6"/>
    <w:rsid w:val="00ED6FFE"/>
    <w:rsid w:val="00ED739F"/>
    <w:rsid w:val="00ED77D5"/>
    <w:rsid w:val="00EE073F"/>
    <w:rsid w:val="00EE2F17"/>
    <w:rsid w:val="00EE376C"/>
    <w:rsid w:val="00EE392A"/>
    <w:rsid w:val="00EE41D1"/>
    <w:rsid w:val="00EE494A"/>
    <w:rsid w:val="00EE4A09"/>
    <w:rsid w:val="00EE4E60"/>
    <w:rsid w:val="00EE523D"/>
    <w:rsid w:val="00EE5BA8"/>
    <w:rsid w:val="00EE5F6C"/>
    <w:rsid w:val="00EE5FB7"/>
    <w:rsid w:val="00EE60A0"/>
    <w:rsid w:val="00EE627F"/>
    <w:rsid w:val="00EE63B7"/>
    <w:rsid w:val="00EE7179"/>
    <w:rsid w:val="00EE71CA"/>
    <w:rsid w:val="00EE71D4"/>
    <w:rsid w:val="00EE793D"/>
    <w:rsid w:val="00EF0E8A"/>
    <w:rsid w:val="00EF1950"/>
    <w:rsid w:val="00EF1B57"/>
    <w:rsid w:val="00EF29BA"/>
    <w:rsid w:val="00EF377C"/>
    <w:rsid w:val="00EF3849"/>
    <w:rsid w:val="00EF3998"/>
    <w:rsid w:val="00EF5A71"/>
    <w:rsid w:val="00EF5C7B"/>
    <w:rsid w:val="00EF6321"/>
    <w:rsid w:val="00EF6679"/>
    <w:rsid w:val="00EF6948"/>
    <w:rsid w:val="00EF6C18"/>
    <w:rsid w:val="00EF6CFA"/>
    <w:rsid w:val="00EF6D3E"/>
    <w:rsid w:val="00EF729E"/>
    <w:rsid w:val="00EF7334"/>
    <w:rsid w:val="00EF76A9"/>
    <w:rsid w:val="00EF7874"/>
    <w:rsid w:val="00EF7997"/>
    <w:rsid w:val="00F0005E"/>
    <w:rsid w:val="00F001D7"/>
    <w:rsid w:val="00F00E76"/>
    <w:rsid w:val="00F013BC"/>
    <w:rsid w:val="00F01450"/>
    <w:rsid w:val="00F01519"/>
    <w:rsid w:val="00F01C23"/>
    <w:rsid w:val="00F01D09"/>
    <w:rsid w:val="00F027F5"/>
    <w:rsid w:val="00F02C95"/>
    <w:rsid w:val="00F0366E"/>
    <w:rsid w:val="00F037B5"/>
    <w:rsid w:val="00F049F2"/>
    <w:rsid w:val="00F054D4"/>
    <w:rsid w:val="00F05FAD"/>
    <w:rsid w:val="00F064BF"/>
    <w:rsid w:val="00F06D91"/>
    <w:rsid w:val="00F06EB5"/>
    <w:rsid w:val="00F073E3"/>
    <w:rsid w:val="00F1005D"/>
    <w:rsid w:val="00F10E07"/>
    <w:rsid w:val="00F10F03"/>
    <w:rsid w:val="00F141F5"/>
    <w:rsid w:val="00F14883"/>
    <w:rsid w:val="00F15EAE"/>
    <w:rsid w:val="00F16A94"/>
    <w:rsid w:val="00F16DD1"/>
    <w:rsid w:val="00F20C12"/>
    <w:rsid w:val="00F213E0"/>
    <w:rsid w:val="00F23802"/>
    <w:rsid w:val="00F24E6E"/>
    <w:rsid w:val="00F2559E"/>
    <w:rsid w:val="00F257E6"/>
    <w:rsid w:val="00F25D86"/>
    <w:rsid w:val="00F26473"/>
    <w:rsid w:val="00F2647C"/>
    <w:rsid w:val="00F30E75"/>
    <w:rsid w:val="00F3179E"/>
    <w:rsid w:val="00F317DC"/>
    <w:rsid w:val="00F330D7"/>
    <w:rsid w:val="00F3328C"/>
    <w:rsid w:val="00F343A8"/>
    <w:rsid w:val="00F34590"/>
    <w:rsid w:val="00F348D8"/>
    <w:rsid w:val="00F34AEC"/>
    <w:rsid w:val="00F363E9"/>
    <w:rsid w:val="00F3703E"/>
    <w:rsid w:val="00F37CFC"/>
    <w:rsid w:val="00F40A59"/>
    <w:rsid w:val="00F40C26"/>
    <w:rsid w:val="00F41178"/>
    <w:rsid w:val="00F4118C"/>
    <w:rsid w:val="00F41478"/>
    <w:rsid w:val="00F42209"/>
    <w:rsid w:val="00F4543E"/>
    <w:rsid w:val="00F4586C"/>
    <w:rsid w:val="00F458DA"/>
    <w:rsid w:val="00F458F1"/>
    <w:rsid w:val="00F45B91"/>
    <w:rsid w:val="00F46E60"/>
    <w:rsid w:val="00F4735C"/>
    <w:rsid w:val="00F478E5"/>
    <w:rsid w:val="00F5052F"/>
    <w:rsid w:val="00F50A07"/>
    <w:rsid w:val="00F50FF5"/>
    <w:rsid w:val="00F511F8"/>
    <w:rsid w:val="00F51B1E"/>
    <w:rsid w:val="00F51E2B"/>
    <w:rsid w:val="00F535C0"/>
    <w:rsid w:val="00F53D2C"/>
    <w:rsid w:val="00F54697"/>
    <w:rsid w:val="00F5471F"/>
    <w:rsid w:val="00F5472B"/>
    <w:rsid w:val="00F54F69"/>
    <w:rsid w:val="00F559CA"/>
    <w:rsid w:val="00F5681E"/>
    <w:rsid w:val="00F574FB"/>
    <w:rsid w:val="00F6150B"/>
    <w:rsid w:val="00F6178A"/>
    <w:rsid w:val="00F61CA4"/>
    <w:rsid w:val="00F63817"/>
    <w:rsid w:val="00F63A5E"/>
    <w:rsid w:val="00F63DB4"/>
    <w:rsid w:val="00F63F4F"/>
    <w:rsid w:val="00F64683"/>
    <w:rsid w:val="00F64BE1"/>
    <w:rsid w:val="00F64CB4"/>
    <w:rsid w:val="00F65F51"/>
    <w:rsid w:val="00F669CA"/>
    <w:rsid w:val="00F66C75"/>
    <w:rsid w:val="00F6718F"/>
    <w:rsid w:val="00F678E0"/>
    <w:rsid w:val="00F67BEC"/>
    <w:rsid w:val="00F705A7"/>
    <w:rsid w:val="00F70C69"/>
    <w:rsid w:val="00F7192B"/>
    <w:rsid w:val="00F719F7"/>
    <w:rsid w:val="00F72CD9"/>
    <w:rsid w:val="00F73B09"/>
    <w:rsid w:val="00F74323"/>
    <w:rsid w:val="00F747DD"/>
    <w:rsid w:val="00F75728"/>
    <w:rsid w:val="00F76AD2"/>
    <w:rsid w:val="00F811B3"/>
    <w:rsid w:val="00F82950"/>
    <w:rsid w:val="00F84586"/>
    <w:rsid w:val="00F847FA"/>
    <w:rsid w:val="00F84BBF"/>
    <w:rsid w:val="00F84D29"/>
    <w:rsid w:val="00F84D5C"/>
    <w:rsid w:val="00F85C3E"/>
    <w:rsid w:val="00F85CC6"/>
    <w:rsid w:val="00F85D8F"/>
    <w:rsid w:val="00F85E5F"/>
    <w:rsid w:val="00F8681A"/>
    <w:rsid w:val="00F86C61"/>
    <w:rsid w:val="00F90575"/>
    <w:rsid w:val="00F909C2"/>
    <w:rsid w:val="00F92E3C"/>
    <w:rsid w:val="00F93224"/>
    <w:rsid w:val="00F9499B"/>
    <w:rsid w:val="00F96563"/>
    <w:rsid w:val="00F965FA"/>
    <w:rsid w:val="00F96FCF"/>
    <w:rsid w:val="00F977B4"/>
    <w:rsid w:val="00F97E0F"/>
    <w:rsid w:val="00FA0C0A"/>
    <w:rsid w:val="00FA159B"/>
    <w:rsid w:val="00FA1CA5"/>
    <w:rsid w:val="00FA225A"/>
    <w:rsid w:val="00FA269A"/>
    <w:rsid w:val="00FA2720"/>
    <w:rsid w:val="00FA2B9B"/>
    <w:rsid w:val="00FA2EB5"/>
    <w:rsid w:val="00FA34E6"/>
    <w:rsid w:val="00FA35E6"/>
    <w:rsid w:val="00FA3B76"/>
    <w:rsid w:val="00FA3F6C"/>
    <w:rsid w:val="00FA4881"/>
    <w:rsid w:val="00FA4C00"/>
    <w:rsid w:val="00FA5419"/>
    <w:rsid w:val="00FA54A3"/>
    <w:rsid w:val="00FA6129"/>
    <w:rsid w:val="00FA6736"/>
    <w:rsid w:val="00FA6CD1"/>
    <w:rsid w:val="00FB079F"/>
    <w:rsid w:val="00FB0DD2"/>
    <w:rsid w:val="00FB0EDA"/>
    <w:rsid w:val="00FB19C3"/>
    <w:rsid w:val="00FB27DD"/>
    <w:rsid w:val="00FB2E5B"/>
    <w:rsid w:val="00FB30BE"/>
    <w:rsid w:val="00FB34A3"/>
    <w:rsid w:val="00FB3905"/>
    <w:rsid w:val="00FB3AE3"/>
    <w:rsid w:val="00FB3B25"/>
    <w:rsid w:val="00FB47E5"/>
    <w:rsid w:val="00FB497C"/>
    <w:rsid w:val="00FB4A9A"/>
    <w:rsid w:val="00FB529D"/>
    <w:rsid w:val="00FB5C25"/>
    <w:rsid w:val="00FB73E5"/>
    <w:rsid w:val="00FB78F7"/>
    <w:rsid w:val="00FC10EE"/>
    <w:rsid w:val="00FC13F6"/>
    <w:rsid w:val="00FC143A"/>
    <w:rsid w:val="00FC2BF5"/>
    <w:rsid w:val="00FC38DB"/>
    <w:rsid w:val="00FC6ABD"/>
    <w:rsid w:val="00FC6B00"/>
    <w:rsid w:val="00FC6CB4"/>
    <w:rsid w:val="00FC6D16"/>
    <w:rsid w:val="00FC6E3B"/>
    <w:rsid w:val="00FD0815"/>
    <w:rsid w:val="00FD0BF7"/>
    <w:rsid w:val="00FD0E7F"/>
    <w:rsid w:val="00FD1053"/>
    <w:rsid w:val="00FD1805"/>
    <w:rsid w:val="00FD18CE"/>
    <w:rsid w:val="00FD26EB"/>
    <w:rsid w:val="00FD4375"/>
    <w:rsid w:val="00FD4560"/>
    <w:rsid w:val="00FD4E53"/>
    <w:rsid w:val="00FD4E89"/>
    <w:rsid w:val="00FD5244"/>
    <w:rsid w:val="00FD585D"/>
    <w:rsid w:val="00FD59B4"/>
    <w:rsid w:val="00FD5F04"/>
    <w:rsid w:val="00FD636B"/>
    <w:rsid w:val="00FE01C3"/>
    <w:rsid w:val="00FE0922"/>
    <w:rsid w:val="00FE13C2"/>
    <w:rsid w:val="00FE2D04"/>
    <w:rsid w:val="00FE3253"/>
    <w:rsid w:val="00FE46BE"/>
    <w:rsid w:val="00FE4DE8"/>
    <w:rsid w:val="00FE5D64"/>
    <w:rsid w:val="00FE68C9"/>
    <w:rsid w:val="00FE73A0"/>
    <w:rsid w:val="00FE7D5A"/>
    <w:rsid w:val="00FF0717"/>
    <w:rsid w:val="00FF0B5A"/>
    <w:rsid w:val="00FF1499"/>
    <w:rsid w:val="00FF2500"/>
    <w:rsid w:val="00FF3277"/>
    <w:rsid w:val="00FF3747"/>
    <w:rsid w:val="00FF41C9"/>
    <w:rsid w:val="00FF43E4"/>
    <w:rsid w:val="00FF5998"/>
    <w:rsid w:val="00FF5B12"/>
    <w:rsid w:val="00FF664B"/>
    <w:rsid w:val="00FF6D01"/>
    <w:rsid w:val="00FF6D79"/>
    <w:rsid w:val="28874B86"/>
    <w:rsid w:val="5C7121AF"/>
    <w:rsid w:val="7B00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4AD53"/>
  <w15:docId w15:val="{C74C6C5D-9185-4191-84CA-1D18F290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20" w:lineRule="exact"/>
      <w:ind w:firstLineChars="200" w:firstLine="200"/>
      <w:jc w:val="both"/>
    </w:pPr>
    <w:rPr>
      <w:rFonts w:ascii="Times New Roman" w:eastAsia="方正仿宋_GBK" w:hAnsi="Times New Roman" w:cstheme="minorBidi"/>
      <w:kern w:val="2"/>
      <w:sz w:val="28"/>
      <w:szCs w:val="32"/>
    </w:rPr>
  </w:style>
  <w:style w:type="paragraph" w:styleId="1">
    <w:name w:val="heading 1"/>
    <w:basedOn w:val="a"/>
    <w:next w:val="a"/>
    <w:link w:val="10"/>
    <w:uiPriority w:val="9"/>
    <w:qFormat/>
    <w:pPr>
      <w:keepNext/>
      <w:keepLines/>
      <w:spacing w:line="360" w:lineRule="auto"/>
      <w:ind w:firstLineChars="0" w:firstLine="0"/>
      <w:jc w:val="left"/>
      <w:outlineLvl w:val="0"/>
    </w:pPr>
    <w:rPr>
      <w:b/>
      <w:bCs/>
      <w:kern w:val="44"/>
      <w:sz w:val="36"/>
      <w:szCs w:val="44"/>
    </w:rPr>
  </w:style>
  <w:style w:type="paragraph" w:styleId="2">
    <w:name w:val="heading 2"/>
    <w:basedOn w:val="a"/>
    <w:next w:val="a"/>
    <w:link w:val="20"/>
    <w:uiPriority w:val="9"/>
    <w:unhideWhenUsed/>
    <w:qFormat/>
    <w:pPr>
      <w:keepNext/>
      <w:keepLines/>
      <w:spacing w:line="240" w:lineRule="auto"/>
      <w:ind w:firstLineChars="0" w:firstLine="0"/>
      <w:jc w:val="left"/>
      <w:outlineLvl w:val="1"/>
    </w:pPr>
    <w:rPr>
      <w:rFonts w:cstheme="majorBidi"/>
      <w:b/>
      <w:bCs/>
      <w:sz w:val="30"/>
    </w:rPr>
  </w:style>
  <w:style w:type="paragraph" w:styleId="3">
    <w:name w:val="heading 3"/>
    <w:basedOn w:val="a"/>
    <w:next w:val="a"/>
    <w:link w:val="30"/>
    <w:uiPriority w:val="9"/>
    <w:unhideWhenUsed/>
    <w:qFormat/>
    <w:pPr>
      <w:keepNext/>
      <w:keepLines/>
      <w:spacing w:line="560" w:lineRule="exact"/>
      <w:ind w:firstLineChars="0" w:firstLine="0"/>
      <w:jc w:val="left"/>
      <w:outlineLvl w:val="2"/>
    </w:pPr>
    <w:rPr>
      <w:bCs/>
    </w:rPr>
  </w:style>
  <w:style w:type="paragraph" w:styleId="4">
    <w:name w:val="heading 4"/>
    <w:basedOn w:val="a"/>
    <w:next w:val="a"/>
    <w:link w:val="40"/>
    <w:uiPriority w:val="9"/>
    <w:unhideWhenUsed/>
    <w:qFormat/>
    <w:pPr>
      <w:keepNext/>
      <w:keepLines/>
      <w:jc w:val="left"/>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spacing w:line="240" w:lineRule="auto"/>
      <w:ind w:firstLineChars="0" w:firstLine="0"/>
      <w:jc w:val="left"/>
    </w:pPr>
    <w:rPr>
      <w:rFonts w:eastAsia="宋体" w:cs="Times New Roman"/>
      <w:sz w:val="21"/>
      <w:szCs w:val="24"/>
    </w:rPr>
  </w:style>
  <w:style w:type="paragraph" w:styleId="a5">
    <w:name w:val="Body Text"/>
    <w:basedOn w:val="a"/>
    <w:link w:val="a6"/>
    <w:uiPriority w:val="99"/>
    <w:unhideWhenUsed/>
    <w:qFormat/>
    <w:pPr>
      <w:spacing w:after="120" w:line="240" w:lineRule="auto"/>
      <w:ind w:firstLineChars="0" w:firstLine="0"/>
    </w:pPr>
    <w:rPr>
      <w:rFonts w:asciiTheme="minorHAnsi" w:eastAsiaTheme="minorEastAsia" w:hAnsiTheme="minorHAnsi"/>
      <w:sz w:val="21"/>
      <w:szCs w:val="22"/>
    </w:rPr>
  </w:style>
  <w:style w:type="paragraph" w:styleId="TOC3">
    <w:name w:val="toc 3"/>
    <w:basedOn w:val="a"/>
    <w:next w:val="a"/>
    <w:uiPriority w:val="39"/>
    <w:unhideWhenUsed/>
    <w:pPr>
      <w:ind w:leftChars="400" w:left="840"/>
    </w:pPr>
  </w:style>
  <w:style w:type="paragraph" w:styleId="a7">
    <w:name w:val="Plain Text"/>
    <w:basedOn w:val="a"/>
    <w:link w:val="11"/>
    <w:pPr>
      <w:spacing w:line="240" w:lineRule="auto"/>
      <w:ind w:firstLineChars="0" w:firstLine="0"/>
    </w:pPr>
    <w:rPr>
      <w:rFonts w:ascii="宋体" w:eastAsia="宋体" w:hAnsi="Courier New" w:cs="Times New Roman"/>
      <w:sz w:val="21"/>
      <w:szCs w:val="21"/>
      <w:lang w:val="zh-CN"/>
    </w:rPr>
  </w:style>
  <w:style w:type="paragraph" w:styleId="21">
    <w:name w:val="Body Text Indent 2"/>
    <w:basedOn w:val="a"/>
    <w:link w:val="210"/>
    <w:qFormat/>
    <w:pPr>
      <w:adjustRightInd w:val="0"/>
      <w:spacing w:line="400" w:lineRule="atLeast"/>
      <w:ind w:firstLine="630"/>
      <w:textAlignment w:val="baseline"/>
    </w:pPr>
    <w:rPr>
      <w:szCs w:val="24"/>
    </w:rPr>
  </w:style>
  <w:style w:type="paragraph" w:styleId="a8">
    <w:name w:val="Balloon Text"/>
    <w:basedOn w:val="a"/>
    <w:link w:val="a9"/>
    <w:uiPriority w:val="99"/>
    <w:semiHidden/>
    <w:unhideWhenUsed/>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834"/>
      </w:tabs>
      <w:adjustRightInd w:val="0"/>
      <w:snapToGrid w:val="0"/>
      <w:spacing w:afterLines="50" w:after="163" w:line="240" w:lineRule="auto"/>
      <w:ind w:firstLineChars="0" w:firstLine="0"/>
      <w:jc w:val="center"/>
    </w:pPr>
    <w:rPr>
      <w:rFonts w:ascii="方正仿宋_GBK" w:hAnsi="Calibri" w:cs="Times New Roman"/>
      <w:b/>
      <w:bCs/>
      <w:kern w:val="44"/>
      <w:sz w:val="36"/>
      <w:szCs w:val="36"/>
    </w:rPr>
  </w:style>
  <w:style w:type="paragraph" w:styleId="ae">
    <w:name w:val="Subtitle"/>
    <w:next w:val="af"/>
    <w:link w:val="af0"/>
    <w:uiPriority w:val="11"/>
    <w:qFormat/>
    <w:pPr>
      <w:spacing w:line="400" w:lineRule="exact"/>
      <w:ind w:left="165" w:hangingChars="165" w:hanging="165"/>
      <w:jc w:val="both"/>
    </w:pPr>
    <w:rPr>
      <w:rFonts w:ascii="Times New Roman" w:hAnsi="Times New Roman" w:cstheme="minorBidi"/>
      <w:bCs/>
      <w:kern w:val="28"/>
      <w:sz w:val="21"/>
      <w:szCs w:val="32"/>
    </w:rPr>
  </w:style>
  <w:style w:type="paragraph" w:styleId="af">
    <w:name w:val="No Spacing"/>
    <w:uiPriority w:val="1"/>
    <w:qFormat/>
    <w:pPr>
      <w:widowControl w:val="0"/>
      <w:ind w:firstLineChars="200" w:firstLine="200"/>
      <w:jc w:val="both"/>
    </w:pPr>
    <w:rPr>
      <w:rFonts w:ascii="Times New Roman" w:hAnsi="Times New Roman" w:cstheme="minorBidi"/>
      <w:kern w:val="2"/>
      <w:sz w:val="24"/>
      <w:szCs w:val="32"/>
    </w:rPr>
  </w:style>
  <w:style w:type="paragraph" w:styleId="TOC2">
    <w:name w:val="toc 2"/>
    <w:basedOn w:val="a"/>
    <w:next w:val="a"/>
    <w:uiPriority w:val="39"/>
    <w:unhideWhenUsed/>
    <w:pPr>
      <w:adjustRightInd w:val="0"/>
      <w:snapToGrid w:val="0"/>
      <w:spacing w:line="360" w:lineRule="auto"/>
      <w:ind w:leftChars="200" w:left="420"/>
    </w:pPr>
    <w:rPr>
      <w:rFonts w:ascii="宋体" w:eastAsia="宋体" w:hAnsi="Calibri" w:cs="Times New Roman"/>
      <w:szCs w:val="22"/>
    </w:rPr>
  </w:style>
  <w:style w:type="paragraph" w:styleId="af1">
    <w:name w:val="Title"/>
    <w:next w:val="af"/>
    <w:link w:val="af2"/>
    <w:uiPriority w:val="10"/>
    <w:qFormat/>
    <w:pPr>
      <w:spacing w:line="400" w:lineRule="exact"/>
      <w:ind w:left="217" w:hangingChars="217" w:hanging="217"/>
      <w:jc w:val="both"/>
    </w:pPr>
    <w:rPr>
      <w:rFonts w:ascii="Times New Roman" w:hAnsi="Times New Roman" w:cstheme="majorBidi"/>
      <w:bCs/>
      <w:kern w:val="2"/>
      <w:sz w:val="21"/>
      <w:szCs w:val="32"/>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000FF"/>
      <w:u w:val="single"/>
    </w:rPr>
  </w:style>
  <w:style w:type="character" w:styleId="af5">
    <w:name w:val="annotation reference"/>
    <w:basedOn w:val="a0"/>
    <w:uiPriority w:val="99"/>
    <w:semiHidden/>
    <w:unhideWhenUsed/>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10">
    <w:name w:val="标题 1 字符"/>
    <w:basedOn w:val="a0"/>
    <w:link w:val="1"/>
    <w:uiPriority w:val="9"/>
    <w:qFormat/>
    <w:rPr>
      <w:rFonts w:ascii="Times New Roman" w:eastAsia="方正仿宋_GBK" w:hAnsi="Times New Roman" w:cstheme="minorBidi"/>
      <w:b/>
      <w:bCs/>
      <w:kern w:val="44"/>
      <w:sz w:val="36"/>
      <w:szCs w:val="44"/>
    </w:rPr>
  </w:style>
  <w:style w:type="character" w:customStyle="1" w:styleId="20">
    <w:name w:val="标题 2 字符"/>
    <w:basedOn w:val="a0"/>
    <w:link w:val="2"/>
    <w:uiPriority w:val="9"/>
    <w:qFormat/>
    <w:rPr>
      <w:rFonts w:ascii="Times New Roman" w:eastAsia="方正仿宋_GBK" w:hAnsi="Times New Roman" w:cstheme="majorBidi"/>
      <w:b/>
      <w:bCs/>
      <w:kern w:val="2"/>
      <w:sz w:val="30"/>
      <w:szCs w:val="32"/>
    </w:rPr>
  </w:style>
  <w:style w:type="character" w:customStyle="1" w:styleId="af2">
    <w:name w:val="标题 字符"/>
    <w:basedOn w:val="a0"/>
    <w:link w:val="af1"/>
    <w:uiPriority w:val="10"/>
    <w:qFormat/>
    <w:rPr>
      <w:rFonts w:cstheme="majorBidi"/>
      <w:bCs/>
      <w:sz w:val="21"/>
    </w:rPr>
  </w:style>
  <w:style w:type="character" w:customStyle="1" w:styleId="30">
    <w:name w:val="标题 3 字符"/>
    <w:basedOn w:val="a0"/>
    <w:link w:val="3"/>
    <w:uiPriority w:val="9"/>
    <w:qFormat/>
    <w:rPr>
      <w:rFonts w:ascii="Times New Roman" w:eastAsia="方正仿宋_GBK" w:hAnsi="Times New Roman" w:cstheme="minorBidi"/>
      <w:bCs/>
      <w:kern w:val="2"/>
      <w:sz w:val="28"/>
      <w:szCs w:val="32"/>
    </w:rPr>
  </w:style>
  <w:style w:type="character" w:customStyle="1" w:styleId="a9">
    <w:name w:val="批注框文本 字符"/>
    <w:basedOn w:val="a0"/>
    <w:link w:val="a8"/>
    <w:uiPriority w:val="99"/>
    <w:semiHidden/>
    <w:qFormat/>
    <w:rPr>
      <w:sz w:val="18"/>
      <w:szCs w:val="18"/>
    </w:rPr>
  </w:style>
  <w:style w:type="character" w:customStyle="1" w:styleId="af0">
    <w:name w:val="副标题 字符"/>
    <w:basedOn w:val="a0"/>
    <w:link w:val="ae"/>
    <w:uiPriority w:val="11"/>
    <w:qFormat/>
    <w:rPr>
      <w:bCs/>
      <w:kern w:val="28"/>
      <w:sz w:val="21"/>
    </w:rPr>
  </w:style>
  <w:style w:type="character" w:customStyle="1" w:styleId="Char">
    <w:name w:val="页脚 Char"/>
    <w:uiPriority w:val="99"/>
    <w:qFormat/>
    <w:rPr>
      <w:sz w:val="18"/>
      <w:szCs w:val="18"/>
    </w:rPr>
  </w:style>
  <w:style w:type="character" w:customStyle="1" w:styleId="Char0">
    <w:name w:val="页眉 Char"/>
    <w:qFormat/>
    <w:rPr>
      <w:sz w:val="18"/>
      <w:szCs w:val="18"/>
    </w:rPr>
  </w:style>
  <w:style w:type="character" w:customStyle="1" w:styleId="210">
    <w:name w:val="正文文本缩进 2 字符1"/>
    <w:link w:val="21"/>
    <w:qFormat/>
    <w:rPr>
      <w:sz w:val="28"/>
      <w:szCs w:val="24"/>
    </w:rPr>
  </w:style>
  <w:style w:type="character" w:customStyle="1" w:styleId="22">
    <w:name w:val="正文文本缩进 2 字符"/>
    <w:basedOn w:val="a0"/>
    <w:uiPriority w:val="99"/>
    <w:semiHidden/>
    <w:qFormat/>
  </w:style>
  <w:style w:type="paragraph" w:styleId="af6">
    <w:name w:val="List Paragraph"/>
    <w:basedOn w:val="a"/>
    <w:uiPriority w:val="34"/>
    <w:qFormat/>
    <w:pPr>
      <w:ind w:firstLine="420"/>
    </w:pPr>
  </w:style>
  <w:style w:type="character" w:customStyle="1" w:styleId="40">
    <w:name w:val="标题 4 字符"/>
    <w:basedOn w:val="a0"/>
    <w:link w:val="4"/>
    <w:uiPriority w:val="9"/>
    <w:qFormat/>
    <w:rPr>
      <w:rFonts w:ascii="Times New Roman" w:eastAsia="方正仿宋_GBK" w:hAnsi="Times New Roman" w:cstheme="majorBidi"/>
      <w:b/>
      <w:bCs/>
      <w:kern w:val="2"/>
      <w:sz w:val="28"/>
      <w:szCs w:val="28"/>
    </w:rPr>
  </w:style>
  <w:style w:type="paragraph" w:customStyle="1" w:styleId="level1">
    <w:name w:val="level1"/>
    <w:basedOn w:val="a"/>
    <w:qFormat/>
    <w:pPr>
      <w:widowControl/>
      <w:spacing w:before="100" w:beforeAutospacing="1" w:after="100" w:afterAutospacing="1"/>
      <w:ind w:firstLineChars="0" w:firstLine="0"/>
      <w:jc w:val="left"/>
    </w:pPr>
    <w:rPr>
      <w:rFonts w:ascii="宋体" w:hAnsi="宋体" w:cs="宋体"/>
      <w:kern w:val="0"/>
      <w:szCs w:val="24"/>
    </w:rPr>
  </w:style>
  <w:style w:type="character" w:customStyle="1" w:styleId="index">
    <w:name w:val="index"/>
    <w:basedOn w:val="a0"/>
    <w:qFormat/>
  </w:style>
  <w:style w:type="character" w:customStyle="1" w:styleId="text">
    <w:name w:val="text"/>
    <w:basedOn w:val="a0"/>
    <w:qFormat/>
  </w:style>
  <w:style w:type="paragraph" w:customStyle="1" w:styleId="af7">
    <w:name w:val="图表名"/>
    <w:qFormat/>
    <w:pPr>
      <w:spacing w:line="400" w:lineRule="exact"/>
      <w:jc w:val="center"/>
    </w:pPr>
    <w:rPr>
      <w:rFonts w:ascii="Times New Roman" w:eastAsia="方正黑体_GBK" w:hAnsi="Times New Roman" w:cstheme="minorBidi"/>
      <w:kern w:val="2"/>
      <w:sz w:val="28"/>
      <w:szCs w:val="32"/>
    </w:rPr>
  </w:style>
  <w:style w:type="paragraph" w:customStyle="1" w:styleId="af8">
    <w:name w:val="图表内容"/>
    <w:qFormat/>
    <w:pPr>
      <w:spacing w:line="400" w:lineRule="exact"/>
      <w:jc w:val="center"/>
    </w:pPr>
    <w:rPr>
      <w:rFonts w:ascii="Times New Roman" w:eastAsia="方正仿宋_GBK" w:hAnsi="Times New Roman" w:cstheme="minorBidi"/>
      <w:kern w:val="2"/>
      <w:sz w:val="24"/>
      <w:szCs w:val="32"/>
    </w:rPr>
  </w:style>
  <w:style w:type="character" w:customStyle="1" w:styleId="a6">
    <w:name w:val="正文文本 字符"/>
    <w:basedOn w:val="a0"/>
    <w:link w:val="a5"/>
    <w:uiPriority w:val="99"/>
    <w:qFormat/>
    <w:rPr>
      <w:rFonts w:asciiTheme="minorHAnsi" w:eastAsiaTheme="minorEastAsia" w:hAnsiTheme="minorHAnsi"/>
      <w:sz w:val="21"/>
      <w:szCs w:val="22"/>
    </w:rPr>
  </w:style>
  <w:style w:type="paragraph" w:customStyle="1" w:styleId="Af9">
    <w:name w:val="正文A"/>
    <w:link w:val="AChar"/>
    <w:qFormat/>
    <w:pPr>
      <w:tabs>
        <w:tab w:val="left" w:pos="0"/>
      </w:tabs>
      <w:adjustRightInd w:val="0"/>
      <w:spacing w:before="120" w:line="360" w:lineRule="auto"/>
      <w:ind w:firstLine="480"/>
      <w:jc w:val="both"/>
    </w:pPr>
    <w:rPr>
      <w:rFonts w:ascii="Times New Roman" w:hAnsi="Times New Roman"/>
      <w:snapToGrid w:val="0"/>
      <w:sz w:val="24"/>
    </w:rPr>
  </w:style>
  <w:style w:type="character" w:customStyle="1" w:styleId="AChar">
    <w:name w:val="正文A Char"/>
    <w:link w:val="Af9"/>
    <w:qFormat/>
    <w:rPr>
      <w:rFonts w:cs="Times New Roman"/>
      <w:snapToGrid w:val="0"/>
      <w:kern w:val="0"/>
      <w:szCs w:val="20"/>
    </w:rPr>
  </w:style>
  <w:style w:type="paragraph" w:customStyle="1" w:styleId="afa">
    <w:name w:val="报告正文"/>
    <w:basedOn w:val="a"/>
    <w:link w:val="Char1"/>
    <w:qFormat/>
    <w:pPr>
      <w:ind w:firstLineChars="0" w:firstLine="482"/>
    </w:pPr>
    <w:rPr>
      <w:rFonts w:eastAsia="宋体" w:cs="Times New Roman"/>
      <w:szCs w:val="20"/>
      <w:lang w:val="zh-CN"/>
    </w:rPr>
  </w:style>
  <w:style w:type="character" w:customStyle="1" w:styleId="Char1">
    <w:name w:val="报告正文 Char"/>
    <w:link w:val="afa"/>
    <w:qFormat/>
    <w:rPr>
      <w:rFonts w:cs="Times New Roman"/>
      <w:szCs w:val="20"/>
      <w:lang w:val="zh-CN" w:eastAsia="zh-CN"/>
    </w:rPr>
  </w:style>
  <w:style w:type="paragraph" w:customStyle="1" w:styleId="Style41">
    <w:name w:val="_Style 41"/>
    <w:basedOn w:val="a"/>
    <w:next w:val="af6"/>
    <w:uiPriority w:val="34"/>
    <w:qFormat/>
    <w:pPr>
      <w:ind w:firstLine="420"/>
    </w:pPr>
    <w:rPr>
      <w:rFonts w:ascii="Calibri" w:eastAsia="宋体" w:hAnsi="Calibri" w:cs="Times New Roman"/>
      <w:szCs w:val="22"/>
    </w:rPr>
  </w:style>
  <w:style w:type="character" w:customStyle="1" w:styleId="afb">
    <w:name w:val="纯文本 字符"/>
    <w:basedOn w:val="a0"/>
    <w:uiPriority w:val="99"/>
    <w:semiHidden/>
    <w:qFormat/>
    <w:rPr>
      <w:rFonts w:asciiTheme="minorEastAsia" w:eastAsiaTheme="minorEastAsia" w:hAnsi="Courier New" w:cs="Courier New"/>
      <w:sz w:val="32"/>
    </w:rPr>
  </w:style>
  <w:style w:type="character" w:customStyle="1" w:styleId="11">
    <w:name w:val="纯文本 字符1"/>
    <w:link w:val="a7"/>
    <w:qFormat/>
    <w:rPr>
      <w:rFonts w:ascii="宋体" w:hAnsi="Courier New" w:cs="Times New Roman"/>
      <w:sz w:val="21"/>
      <w:szCs w:val="21"/>
      <w:lang w:val="zh-CN" w:eastAsia="zh-CN"/>
    </w:rPr>
  </w:style>
  <w:style w:type="paragraph" w:customStyle="1" w:styleId="31">
    <w:name w:val="标题3"/>
    <w:basedOn w:val="a"/>
    <w:link w:val="32"/>
    <w:qFormat/>
    <w:pPr>
      <w:adjustRightInd w:val="0"/>
      <w:snapToGrid w:val="0"/>
      <w:spacing w:beforeLines="100" w:before="100" w:line="360" w:lineRule="auto"/>
    </w:pPr>
    <w:rPr>
      <w:rFonts w:ascii="宋体" w:eastAsia="宋体" w:hAnsi="宋体" w:cs="Times New Roman"/>
      <w:szCs w:val="22"/>
    </w:rPr>
  </w:style>
  <w:style w:type="paragraph" w:customStyle="1" w:styleId="41">
    <w:name w:val="标题4"/>
    <w:basedOn w:val="a"/>
    <w:link w:val="42"/>
    <w:qFormat/>
    <w:pPr>
      <w:adjustRightInd w:val="0"/>
      <w:snapToGrid w:val="0"/>
      <w:spacing w:beforeLines="100" w:before="100" w:line="360" w:lineRule="auto"/>
    </w:pPr>
    <w:rPr>
      <w:rFonts w:ascii="宋体" w:eastAsia="宋体" w:hAnsi="Calibri" w:cs="Times New Roman"/>
      <w:szCs w:val="22"/>
    </w:rPr>
  </w:style>
  <w:style w:type="character" w:customStyle="1" w:styleId="32">
    <w:name w:val="标题3 字符"/>
    <w:link w:val="31"/>
    <w:qFormat/>
    <w:rPr>
      <w:rFonts w:ascii="宋体" w:eastAsia="宋体" w:hAnsi="宋体"/>
      <w:kern w:val="2"/>
      <w:sz w:val="24"/>
      <w:szCs w:val="22"/>
    </w:rPr>
  </w:style>
  <w:style w:type="character" w:customStyle="1" w:styleId="42">
    <w:name w:val="标题4 字符"/>
    <w:link w:val="41"/>
    <w:qFormat/>
    <w:rPr>
      <w:rFonts w:ascii="宋体" w:eastAsia="宋体"/>
      <w:kern w:val="2"/>
      <w:sz w:val="24"/>
      <w:szCs w:val="22"/>
    </w:rPr>
  </w:style>
  <w:style w:type="table" w:customStyle="1" w:styleId="12">
    <w:name w:val="网格型1"/>
    <w:basedOn w:val="a1"/>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link w:val="a3"/>
    <w:uiPriority w:val="99"/>
    <w:qFormat/>
    <w:rPr>
      <w:rFonts w:ascii="Times New Roman" w:eastAsia="宋体" w:hAnsi="Times New Roman"/>
      <w:kern w:val="2"/>
      <w:sz w:val="21"/>
      <w:szCs w:val="24"/>
    </w:rPr>
  </w:style>
  <w:style w:type="character" w:customStyle="1" w:styleId="13">
    <w:name w:val="批注文字 字符1"/>
    <w:basedOn w:val="a0"/>
    <w:uiPriority w:val="99"/>
    <w:semiHidden/>
    <w:qFormat/>
    <w:rPr>
      <w:rFonts w:ascii="Times New Roman" w:eastAsia="方正仿宋_GBK" w:hAnsi="Times New Roman" w:cstheme="minorBidi"/>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A1E614-8199-48D0-A90F-B2375EF4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21</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张显波</cp:lastModifiedBy>
  <cp:revision>250</cp:revision>
  <cp:lastPrinted>2021-07-26T06:46:00Z</cp:lastPrinted>
  <dcterms:created xsi:type="dcterms:W3CDTF">2021-08-04T06:21:00Z</dcterms:created>
  <dcterms:modified xsi:type="dcterms:W3CDTF">2021-08-09T04:00:00Z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98CAE9653F6843FAAABE662E50F64546</vt:lpwstr>
  </property>
</Properties>
</file>