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Chars="-1" w:hanging="2"/>
        <w:jc w:val="left"/>
        <w:rPr>
          <w:rFonts w:ascii="方正黑体_GBK" w:hAnsi="方正黑体_GBK" w:eastAsia="方正黑体_GBK" w:cs="方正黑体_GBK"/>
          <w:bCs/>
          <w:spacing w:val="21"/>
          <w:kern w:val="1"/>
          <w:sz w:val="32"/>
          <w:szCs w:val="32"/>
          <w:shd w:val="clear" w:color="auto" w:fill="FFFFFF"/>
        </w:rPr>
      </w:pPr>
      <w:r>
        <w:rPr>
          <w:rFonts w:hint="eastAsia" w:ascii="方正黑体_GBK" w:hAnsi="方正黑体_GBK" w:eastAsia="方正黑体_GBK" w:cs="方正黑体_GBK"/>
          <w:bCs/>
          <w:spacing w:val="21"/>
          <w:kern w:val="1"/>
          <w:sz w:val="32"/>
          <w:szCs w:val="32"/>
          <w:shd w:val="clear" w:color="auto" w:fill="FFFFFF"/>
        </w:rPr>
        <w:t>项目名称：成渝公司</w:t>
      </w:r>
      <w:r>
        <w:rPr>
          <w:rFonts w:hint="eastAsia" w:ascii="方正黑体_GBK" w:hAnsi="方正黑体_GBK" w:eastAsia="方正黑体_GBK" w:cs="方正黑体_GBK"/>
          <w:bCs/>
          <w:spacing w:val="21"/>
          <w:kern w:val="1"/>
          <w:sz w:val="32"/>
          <w:szCs w:val="32"/>
          <w:shd w:val="clear" w:color="auto" w:fill="FFFFFF"/>
          <w:lang w:eastAsia="zh-CN"/>
        </w:rPr>
        <w:t>2023</w:t>
      </w:r>
      <w:r>
        <w:rPr>
          <w:rFonts w:hint="eastAsia" w:ascii="方正黑体_GBK" w:hAnsi="方正黑体_GBK" w:eastAsia="方正黑体_GBK" w:cs="方正黑体_GBK"/>
          <w:bCs/>
          <w:spacing w:val="21"/>
          <w:kern w:val="1"/>
          <w:sz w:val="32"/>
          <w:szCs w:val="32"/>
          <w:shd w:val="clear" w:color="auto" w:fill="FFFFFF"/>
        </w:rPr>
        <w:t>年工勤人员工作服定制项目</w:t>
      </w:r>
    </w:p>
    <w:p>
      <w:pPr>
        <w:spacing w:line="360" w:lineRule="auto"/>
        <w:jc w:val="left"/>
        <w:rPr>
          <w:rFonts w:ascii="方正黑体_GBK" w:hAnsi="方正黑体_GBK" w:eastAsia="方正黑体_GBK" w:cs="方正黑体_GBK"/>
          <w:bCs/>
          <w:spacing w:val="21"/>
          <w:kern w:val="1"/>
          <w:sz w:val="32"/>
          <w:szCs w:val="32"/>
          <w:shd w:val="clear" w:color="auto" w:fill="FFFFFF"/>
        </w:rPr>
      </w:pPr>
      <w:r>
        <w:rPr>
          <w:rFonts w:hint="eastAsia" w:ascii="方正黑体_GBK" w:hAnsi="方正黑体_GBK" w:eastAsia="方正黑体_GBK" w:cs="方正黑体_GBK"/>
          <w:bCs/>
          <w:spacing w:val="21"/>
          <w:kern w:val="1"/>
          <w:sz w:val="32"/>
          <w:szCs w:val="32"/>
          <w:shd w:val="clear" w:color="auto" w:fill="FFFFFF"/>
        </w:rPr>
        <w:t>项目编号：</w:t>
      </w:r>
    </w:p>
    <w:p>
      <w:pPr>
        <w:tabs>
          <w:tab w:val="left" w:pos="5594"/>
        </w:tabs>
        <w:jc w:val="left"/>
        <w:rPr>
          <w:rFonts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pStyle w:val="5"/>
        <w:rPr>
          <w:rFonts w:ascii="宋体" w:hAnsi="宋体" w:cs="宋体"/>
          <w:b/>
          <w:spacing w:val="21"/>
          <w:kern w:val="1"/>
          <w:sz w:val="52"/>
          <w:szCs w:val="52"/>
          <w:shd w:val="clear" w:color="auto" w:fill="FFFFFF"/>
        </w:rPr>
      </w:pPr>
    </w:p>
    <w:p>
      <w:pPr>
        <w:jc w:val="center"/>
        <w:rPr>
          <w:rFonts w:ascii="方正小标宋_GBK" w:hAnsi="方正小标宋_GBK" w:eastAsia="方正小标宋_GBK" w:cs="方正小标宋_GBK"/>
          <w:bCs/>
          <w:spacing w:val="21"/>
          <w:kern w:val="1"/>
          <w:sz w:val="72"/>
          <w:szCs w:val="7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询</w:t>
      </w:r>
    </w:p>
    <w:p>
      <w:pPr>
        <w:jc w:val="center"/>
        <w:rPr>
          <w:rFonts w:ascii="方正小标宋_GBK" w:hAnsi="方正小标宋_GBK" w:eastAsia="方正小标宋_GBK" w:cs="方正小标宋_GBK"/>
          <w:bCs/>
          <w:spacing w:val="21"/>
          <w:kern w:val="1"/>
          <w:sz w:val="72"/>
          <w:szCs w:val="7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价</w:t>
      </w:r>
    </w:p>
    <w:p>
      <w:pPr>
        <w:jc w:val="center"/>
        <w:rPr>
          <w:rFonts w:ascii="宋体" w:hAnsi="宋体" w:cs="宋体"/>
          <w:b/>
          <w:spacing w:val="21"/>
          <w:kern w:val="1"/>
          <w:sz w:val="72"/>
          <w:szCs w:val="5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函</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pStyle w:val="5"/>
        <w:rPr>
          <w:rFonts w:ascii="宋体" w:hAnsi="宋体" w:cs="宋体"/>
          <w:kern w:val="1"/>
          <w:szCs w:val="21"/>
          <w:shd w:val="clear" w:color="auto" w:fill="FFFFFF"/>
        </w:rPr>
      </w:pPr>
    </w:p>
    <w:p>
      <w:pPr>
        <w:rPr>
          <w:rFonts w:ascii="宋体" w:hAnsi="宋体" w:cs="宋体"/>
          <w:b/>
          <w:kern w:val="1"/>
          <w:sz w:val="36"/>
          <w:szCs w:val="32"/>
          <w:shd w:val="clear" w:color="auto" w:fill="FFFFFF"/>
        </w:rPr>
      </w:pPr>
    </w:p>
    <w:p>
      <w:pPr>
        <w:pStyle w:val="7"/>
        <w:spacing w:line="600" w:lineRule="exact"/>
        <w:ind w:left="96"/>
        <w:jc w:val="center"/>
        <w:rPr>
          <w:rFonts w:ascii="方正黑体_GBK" w:hAnsi="方正黑体_GBK" w:eastAsia="方正黑体_GBK" w:cs="方正黑体_GBK"/>
          <w:bCs/>
          <w:sz w:val="36"/>
          <w:szCs w:val="32"/>
          <w:shd w:val="clear" w:color="auto" w:fill="FFFFFF"/>
        </w:rPr>
      </w:pPr>
      <w:r>
        <w:rPr>
          <w:rFonts w:hint="eastAsia" w:ascii="方正黑体_GBK" w:hAnsi="方正黑体_GBK" w:eastAsia="方正黑体_GBK" w:cs="方正黑体_GBK"/>
          <w:bCs/>
          <w:sz w:val="36"/>
          <w:szCs w:val="32"/>
          <w:shd w:val="clear" w:color="auto" w:fill="FFFFFF"/>
        </w:rPr>
        <w:t>重庆成渝高速公路有限公司</w:t>
      </w:r>
    </w:p>
    <w:p>
      <w:pPr>
        <w:pStyle w:val="7"/>
        <w:spacing w:line="600" w:lineRule="exact"/>
        <w:ind w:left="96"/>
        <w:jc w:val="center"/>
        <w:rPr>
          <w:rFonts w:ascii="方正黑体_GBK" w:hAnsi="方正黑体_GBK" w:eastAsia="方正黑体_GBK" w:cs="方正黑体_GBK"/>
          <w:bCs/>
          <w:sz w:val="44"/>
          <w:szCs w:val="40"/>
          <w:shd w:val="clear" w:color="auto" w:fill="FFFFFF"/>
        </w:rPr>
      </w:pPr>
      <w:r>
        <w:rPr>
          <w:rFonts w:hint="eastAsia" w:ascii="方正黑体_GBK" w:hAnsi="方正黑体_GBK" w:eastAsia="方正黑体_GBK" w:cs="方正黑体_GBK"/>
          <w:bCs/>
          <w:sz w:val="36"/>
          <w:szCs w:val="32"/>
          <w:shd w:val="clear" w:color="auto" w:fill="FFFFFF"/>
          <w:lang w:eastAsia="zh-CN"/>
        </w:rPr>
        <w:t>2023</w:t>
      </w:r>
      <w:r>
        <w:rPr>
          <w:rFonts w:hint="eastAsia" w:ascii="方正黑体_GBK" w:hAnsi="方正黑体_GBK" w:eastAsia="方正黑体_GBK" w:cs="方正黑体_GBK"/>
          <w:bCs/>
          <w:sz w:val="36"/>
          <w:szCs w:val="32"/>
          <w:shd w:val="clear" w:color="auto" w:fill="FFFFFF"/>
        </w:rPr>
        <w:t>年</w:t>
      </w:r>
      <w:r>
        <w:rPr>
          <w:rFonts w:hint="eastAsia" w:ascii="方正黑体_GBK" w:hAnsi="方正黑体_GBK" w:eastAsia="方正黑体_GBK" w:cs="方正黑体_GBK"/>
          <w:bCs/>
          <w:sz w:val="36"/>
          <w:szCs w:val="32"/>
          <w:shd w:val="clear" w:color="auto" w:fill="FFFFFF"/>
          <w:lang w:val="en-US" w:eastAsia="zh-CN"/>
        </w:rPr>
        <w:t xml:space="preserve">  </w:t>
      </w:r>
      <w:r>
        <w:rPr>
          <w:rFonts w:hint="eastAsia" w:ascii="方正黑体_GBK" w:hAnsi="方正黑体_GBK" w:eastAsia="方正黑体_GBK" w:cs="方正黑体_GBK"/>
          <w:bCs/>
          <w:sz w:val="36"/>
          <w:szCs w:val="32"/>
          <w:shd w:val="clear" w:color="auto" w:fill="FFFFFF"/>
        </w:rPr>
        <w:t>月</w:t>
      </w:r>
    </w:p>
    <w:p>
      <w:pPr>
        <w:pStyle w:val="7"/>
        <w:spacing w:line="360" w:lineRule="auto"/>
        <w:ind w:left="96"/>
        <w:jc w:val="center"/>
        <w:rPr>
          <w:rFonts w:ascii="方正黑体_GBK" w:hAnsi="方正黑体_GBK" w:eastAsia="方正黑体_GBK" w:cs="方正黑体_GBK"/>
          <w:bCs/>
          <w:sz w:val="44"/>
          <w:szCs w:val="40"/>
          <w:shd w:val="clear" w:color="auto" w:fill="FFFFFF"/>
        </w:rPr>
      </w:pPr>
    </w:p>
    <w:p/>
    <w:p>
      <w:pPr>
        <w:pStyle w:val="7"/>
        <w:spacing w:line="520" w:lineRule="exact"/>
        <w:ind w:left="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br w:type="page"/>
      </w:r>
    </w:p>
    <w:p>
      <w:pPr>
        <w:pStyle w:val="7"/>
        <w:spacing w:line="520" w:lineRule="exact"/>
        <w:ind w:left="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第一章  竞争性比选公告</w:t>
      </w:r>
    </w:p>
    <w:p>
      <w:pPr>
        <w:spacing w:line="580" w:lineRule="exact"/>
      </w:pPr>
    </w:p>
    <w:p>
      <w:pPr>
        <w:adjustRightInd w:val="0"/>
        <w:snapToGrid w:val="0"/>
        <w:spacing w:line="58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工勤人员工作服定制项目比选人和业主为重庆成渝高速公路有限公司，资金预算来自成渝公司劳动保护费-工作服，定制资金来自业主自筹，项目已具备招标条件，采用资格后审，现欢迎各单位参加该项目竞争性比选。</w:t>
      </w:r>
    </w:p>
    <w:p>
      <w:pPr>
        <w:spacing w:line="580" w:lineRule="exact"/>
        <w:ind w:firstLine="640" w:firstLineChars="200"/>
        <w:rPr>
          <w:rFonts w:ascii="方正黑体_GBK" w:hAnsi="方正黑体_GBK" w:eastAsia="方正黑体_GBK" w:cs="方正黑体_GBK"/>
          <w:sz w:val="32"/>
          <w:szCs w:val="32"/>
          <w:shd w:val="clear" w:color="auto" w:fill="FFFFFF"/>
        </w:rPr>
      </w:pPr>
      <w:bookmarkStart w:id="0" w:name="_Toc18337217"/>
      <w:bookmarkStart w:id="1" w:name="_Toc152045513"/>
      <w:bookmarkStart w:id="2" w:name="_Toc363658626"/>
      <w:bookmarkStart w:id="3" w:name="_Toc152042289"/>
      <w:bookmarkStart w:id="4" w:name="_Toc144974481"/>
      <w:bookmarkStart w:id="5" w:name="_Toc363658043"/>
      <w:bookmarkStart w:id="6" w:name="_Toc364092049"/>
      <w:r>
        <w:rPr>
          <w:rFonts w:hint="eastAsia" w:ascii="方正黑体_GBK" w:hAnsi="方正黑体_GBK" w:eastAsia="方正黑体_GBK" w:cs="方正黑体_GBK"/>
          <w:sz w:val="32"/>
          <w:szCs w:val="32"/>
          <w:shd w:val="clear" w:color="auto" w:fill="FFFFFF"/>
        </w:rPr>
        <w:t>一、项目概况</w:t>
      </w:r>
      <w:bookmarkEnd w:id="0"/>
      <w:bookmarkEnd w:id="1"/>
      <w:bookmarkEnd w:id="2"/>
      <w:bookmarkEnd w:id="3"/>
      <w:bookmarkEnd w:id="4"/>
      <w:bookmarkEnd w:id="5"/>
      <w:bookmarkEnd w:id="6"/>
    </w:p>
    <w:p>
      <w:pPr>
        <w:tabs>
          <w:tab w:val="center" w:pos="4745"/>
        </w:tabs>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（一）项目名称：</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年工勤人员工作服定制项目。</w:t>
      </w:r>
    </w:p>
    <w:p>
      <w:pPr>
        <w:tabs>
          <w:tab w:val="center" w:pos="4745"/>
        </w:tabs>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（二）项目地点：重庆市九龙坡区二郎兰花小区特一号。</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（三）项目概况：根据工勤人员服装管理相关制度及服装更换年限，公司部分工勤人员夏装、</w:t>
      </w:r>
      <w:r>
        <w:rPr>
          <w:rFonts w:hint="eastAsia" w:ascii="方正仿宋_GBK" w:hAnsi="方正仿宋_GBK" w:eastAsia="方正仿宋_GBK" w:cs="方正仿宋_GBK"/>
          <w:sz w:val="32"/>
          <w:szCs w:val="32"/>
          <w:lang w:val="en-US" w:eastAsia="zh-CN"/>
        </w:rPr>
        <w:t>冬</w:t>
      </w:r>
      <w:r>
        <w:rPr>
          <w:rFonts w:hint="eastAsia" w:ascii="方正仿宋_GBK" w:hAnsi="方正仿宋_GBK" w:eastAsia="方正仿宋_GBK" w:cs="方正仿宋_GBK"/>
          <w:sz w:val="32"/>
          <w:szCs w:val="32"/>
        </w:rPr>
        <w:t>装已到更换年限，结合公司</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年工作服装费用预算，对工勤人员工作服进行定制更新。</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（四）本次比选范围及技术要求：详见比选文件第三章。</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（五）服务期：1年。</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（六）本次询价不接受</w:t>
      </w:r>
      <w:r>
        <w:rPr>
          <w:rFonts w:hint="eastAsia" w:ascii="方正仿宋_GBK" w:hAnsi="方正仿宋_GBK" w:eastAsia="方正仿宋_GBK" w:cs="方正仿宋_GBK"/>
          <w:b/>
          <w:bCs/>
          <w:sz w:val="32"/>
          <w:szCs w:val="32"/>
        </w:rPr>
        <w:t>联合体报价</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b/>
          <w:bCs/>
          <w:sz w:val="32"/>
          <w:szCs w:val="32"/>
        </w:rPr>
        <w:t>选择性报价</w:t>
      </w:r>
      <w:r>
        <w:rPr>
          <w:rFonts w:hint="eastAsia" w:ascii="方正仿宋_GBK" w:hAnsi="方正仿宋_GBK" w:eastAsia="方正仿宋_GBK" w:cs="方正仿宋_GBK"/>
          <w:sz w:val="32"/>
          <w:szCs w:val="32"/>
        </w:rPr>
        <w:t>。</w:t>
      </w:r>
    </w:p>
    <w:p>
      <w:pPr>
        <w:spacing w:line="58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二、参选人资格要求：</w:t>
      </w:r>
      <w:bookmarkStart w:id="7" w:name="_Toc179632539"/>
      <w:bookmarkEnd w:id="7"/>
      <w:bookmarkStart w:id="8" w:name="_Toc246996169"/>
      <w:bookmarkEnd w:id="8"/>
      <w:bookmarkStart w:id="9" w:name="_Toc247085683"/>
      <w:bookmarkEnd w:id="9"/>
      <w:bookmarkStart w:id="10" w:name="_Toc144974490"/>
      <w:bookmarkEnd w:id="10"/>
      <w:bookmarkStart w:id="11" w:name="_Toc296602413"/>
      <w:bookmarkEnd w:id="11"/>
      <w:bookmarkStart w:id="12" w:name="_Toc246996912"/>
      <w:bookmarkEnd w:id="12"/>
      <w:bookmarkStart w:id="13" w:name="_Toc152042298"/>
      <w:bookmarkEnd w:id="13"/>
      <w:bookmarkStart w:id="14" w:name="_Toc152045522"/>
      <w:bookmarkEnd w:id="14"/>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参选人应同时满足下列资质要求和业绩要求：</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1、具有独立法人资格。成立年限在3年（含）以上。具有职业服装订做资质和营业执照，经营范围含承接企事业单位服务定制工作等。</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独立承担民事责任的能力；具有良好的商业信誉和健全的财务会计制度；具有履行合同所必须的设备和专业技术能力；有依法缴纳税收和社会保障资金的良好记录；参加政府（或企业单位）采购活动前三年内，在经营活动中没有重大违法记录；法律、行政法规规定的其他条件；</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3、近三年（20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年1月1日至今）独立完成过2个及以上企事业单位职业服装且单项合同金额20万元以上。</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4、投标单位必须有良好的社会信誉，在投标活动和项目实施过程中没发生违法违规等不良行为。</w:t>
      </w:r>
    </w:p>
    <w:p>
      <w:pPr>
        <w:adjustRightInd w:val="0"/>
        <w:snapToGrid w:val="0"/>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5、未被“信用中国”网站(www.creditchina.gov.cn/)中列入失信被执行人名单。</w:t>
      </w:r>
    </w:p>
    <w:p>
      <w:pPr>
        <w:spacing w:line="58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三、竞争性比选竞标报价要求</w:t>
      </w:r>
    </w:p>
    <w:p>
      <w:pPr>
        <w:spacing w:line="580" w:lineRule="exact"/>
        <w:ind w:firstLine="640" w:firstLineChars="20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本项目的最高总限价为：</w:t>
      </w:r>
      <w:r>
        <w:rPr>
          <w:rFonts w:hint="eastAsia" w:ascii="方正仿宋_GBK" w:hAnsi="方正仿宋_GBK" w:eastAsia="方正仿宋_GBK" w:cs="方正仿宋_GBK"/>
          <w:sz w:val="32"/>
          <w:szCs w:val="32"/>
          <w:lang w:val="en-US" w:eastAsia="zh-CN"/>
        </w:rPr>
        <w:t>171880</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lang w:val="en-US" w:eastAsia="zh-CN"/>
        </w:rPr>
        <w:t>壹</w:t>
      </w:r>
      <w:r>
        <w:rPr>
          <w:rFonts w:hint="eastAsia" w:ascii="方正仿宋_GBK" w:hAnsi="方正仿宋_GBK" w:eastAsia="方正仿宋_GBK" w:cs="方正仿宋_GBK"/>
          <w:sz w:val="32"/>
          <w:szCs w:val="32"/>
          <w:u w:val="single"/>
        </w:rPr>
        <w:t>拾</w:t>
      </w:r>
      <w:r>
        <w:rPr>
          <w:rFonts w:hint="eastAsia" w:ascii="方正仿宋_GBK" w:hAnsi="方正仿宋_GBK" w:eastAsia="方正仿宋_GBK" w:cs="方正仿宋_GBK"/>
          <w:sz w:val="32"/>
          <w:szCs w:val="32"/>
          <w:u w:val="single"/>
          <w:lang w:val="en-US" w:eastAsia="zh-CN"/>
        </w:rPr>
        <w:t>柒</w:t>
      </w:r>
      <w:r>
        <w:rPr>
          <w:rFonts w:hint="eastAsia" w:ascii="方正仿宋_GBK" w:hAnsi="方正仿宋_GBK" w:eastAsia="方正仿宋_GBK" w:cs="方正仿宋_GBK"/>
          <w:sz w:val="32"/>
          <w:szCs w:val="32"/>
          <w:u w:val="single"/>
        </w:rPr>
        <w:t>万</w:t>
      </w:r>
      <w:r>
        <w:rPr>
          <w:rFonts w:hint="eastAsia" w:ascii="方正仿宋_GBK" w:hAnsi="方正仿宋_GBK" w:eastAsia="方正仿宋_GBK" w:cs="方正仿宋_GBK"/>
          <w:sz w:val="32"/>
          <w:szCs w:val="32"/>
          <w:u w:val="single"/>
          <w:lang w:val="en-US" w:eastAsia="zh-CN"/>
        </w:rPr>
        <w:t>壹仟捌佰捌拾元</w:t>
      </w:r>
      <w:r>
        <w:rPr>
          <w:rFonts w:hint="eastAsia" w:ascii="方正仿宋_GBK" w:hAnsi="方正仿宋_GBK" w:eastAsia="方正仿宋_GBK" w:cs="方正仿宋_GBK"/>
          <w:sz w:val="32"/>
          <w:szCs w:val="32"/>
        </w:rPr>
        <w:t>整。比选申请人的竞标总报价及单价报价均不得超过竞标总限价及单价限价，否则将视为无效竞标。</w:t>
      </w:r>
    </w:p>
    <w:p>
      <w:pPr>
        <w:numPr>
          <w:ilvl w:val="0"/>
          <w:numId w:val="1"/>
        </w:numPr>
        <w:spacing w:line="58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竞争性比选评标办法</w:t>
      </w:r>
    </w:p>
    <w:p>
      <w:pPr>
        <w:ind w:firstLine="420" w:firstLineChars="200"/>
        <w:rPr>
          <w:rFonts w:ascii="方正仿宋_GBK" w:hAnsi="方正仿宋_GBK" w:eastAsia="方正仿宋_GBK" w:cs="方正仿宋_GBK"/>
          <w:sz w:val="32"/>
          <w:szCs w:val="32"/>
          <w:lang w:val="zh-CN"/>
        </w:rPr>
      </w:pPr>
      <w:r>
        <w:rPr>
          <w:rFonts w:hint="eastAsia"/>
        </w:rPr>
        <w:t xml:space="preserve">  </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en-US" w:eastAsia="zh-CN"/>
        </w:rPr>
        <w:t>总</w:t>
      </w:r>
      <w:r>
        <w:rPr>
          <w:rFonts w:hint="eastAsia" w:ascii="方正仿宋_GBK" w:hAnsi="方正仿宋_GBK" w:eastAsia="方正仿宋_GBK" w:cs="方正仿宋_GBK"/>
          <w:sz w:val="32"/>
          <w:szCs w:val="32"/>
          <w:lang w:val="zh-CN"/>
        </w:rPr>
        <w:t>价最低中标法</w:t>
      </w:r>
      <w:r>
        <w:rPr>
          <w:rFonts w:hint="eastAsia" w:ascii="方正仿宋_GBK" w:hAnsi="方正仿宋_GBK" w:eastAsia="方正仿宋_GBK" w:cs="方正仿宋_GBK"/>
          <w:sz w:val="32"/>
          <w:szCs w:val="32"/>
        </w:rPr>
        <w:t>确定中标单位</w:t>
      </w:r>
      <w:r>
        <w:rPr>
          <w:rFonts w:hint="eastAsia" w:ascii="方正仿宋_GBK" w:hAnsi="方正仿宋_GBK" w:eastAsia="方正仿宋_GBK" w:cs="方正仿宋_GBK"/>
          <w:sz w:val="32"/>
          <w:szCs w:val="32"/>
          <w:lang w:val="zh-CN"/>
        </w:rPr>
        <w:t>。</w:t>
      </w:r>
    </w:p>
    <w:p>
      <w:pPr>
        <w:spacing w:line="58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五、竞争性比选文件的获取</w:t>
      </w:r>
    </w:p>
    <w:p>
      <w:pPr>
        <w:spacing w:line="520" w:lineRule="exact"/>
        <w:ind w:firstLine="640" w:firstLineChars="200"/>
        <w:jc w:val="left"/>
        <w:rPr>
          <w:rFonts w:ascii="方正仿宋_GBK" w:hAnsi="方正仿宋_GBK" w:eastAsia="方正仿宋_GBK" w:cs="方正仿宋_GBK"/>
          <w:b/>
          <w:bCs/>
          <w:sz w:val="32"/>
          <w:szCs w:val="32"/>
        </w:rPr>
      </w:pPr>
      <w:bookmarkStart w:id="15" w:name="_Toc144974484"/>
      <w:bookmarkStart w:id="16" w:name="_Toc364092052"/>
      <w:bookmarkStart w:id="17" w:name="_Toc363658629"/>
      <w:bookmarkStart w:id="18" w:name="_Toc363658046"/>
      <w:bookmarkStart w:id="19" w:name="_Toc152045516"/>
      <w:bookmarkStart w:id="20" w:name="_Toc152042292"/>
      <w:r>
        <w:rPr>
          <w:rFonts w:hint="eastAsia" w:ascii="方正仿宋_GBK" w:hAnsi="方正仿宋_GBK" w:eastAsia="方正仿宋_GBK" w:cs="方正仿宋_GBK"/>
          <w:sz w:val="32"/>
          <w:szCs w:val="32"/>
        </w:rPr>
        <w:t>获取方式：重庆高速集团官网（http://www.cegc.com.cn/gw/newsInfoMenu.html?id=42&amp;key=2）、重庆高速公路集团有限公司招投标管理平台（http://43.240.249.108:8088/PMS/）上发布，</w:t>
      </w:r>
      <w:r>
        <w:rPr>
          <w:rFonts w:hint="eastAsia" w:ascii="方正仿宋_GBK" w:hAnsi="方正仿宋_GBK" w:eastAsia="方正仿宋_GBK" w:cs="方正仿宋_GBK"/>
          <w:sz w:val="32"/>
          <w:szCs w:val="32"/>
          <w:u w:val="single"/>
          <w:lang w:val="en-US" w:eastAsia="zh-CN"/>
        </w:rPr>
        <w:t>自挂网发布之日起3天</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可登录重庆高速集团官网、重庆高速公路集团有限公司招投标管理平台（http://43.240.249.108:8088）直接下载获取比选文件、答疑等开标前的有关资料。</w:t>
      </w:r>
    </w:p>
    <w:bookmarkEnd w:id="15"/>
    <w:bookmarkEnd w:id="16"/>
    <w:bookmarkEnd w:id="17"/>
    <w:bookmarkEnd w:id="18"/>
    <w:bookmarkEnd w:id="19"/>
    <w:bookmarkEnd w:id="20"/>
    <w:p>
      <w:pPr>
        <w:spacing w:line="580" w:lineRule="exact"/>
        <w:ind w:firstLine="640" w:firstLineChars="200"/>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六、参选申请书的递交</w:t>
      </w:r>
    </w:p>
    <w:p>
      <w:pPr>
        <w:tabs>
          <w:tab w:val="left" w:pos="497"/>
        </w:tabs>
        <w:spacing w:line="58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递交截止时间：</w:t>
      </w:r>
      <w:r>
        <w:rPr>
          <w:rFonts w:hint="eastAsia" w:ascii="方正仿宋_GBK" w:hAnsi="方正仿宋_GBK" w:eastAsia="方正仿宋_GBK" w:cs="方正仿宋_GBK"/>
          <w:sz w:val="32"/>
          <w:szCs w:val="32"/>
          <w:u w:val="single"/>
          <w:lang w:eastAsia="zh-CN"/>
        </w:rPr>
        <w:t>2023</w:t>
      </w:r>
      <w:r>
        <w:rPr>
          <w:rFonts w:hint="eastAsia" w:ascii="方正仿宋_GBK" w:hAnsi="方正仿宋_GBK" w:eastAsia="方正仿宋_GBK" w:cs="方正仿宋_GBK"/>
          <w:sz w:val="32"/>
          <w:szCs w:val="32"/>
          <w:u w:val="single"/>
        </w:rPr>
        <w:t>年</w:t>
      </w:r>
      <w:r>
        <w:rPr>
          <w:rFonts w:hint="eastAsia" w:ascii="方正仿宋_GBK" w:hAnsi="方正仿宋_GBK" w:eastAsia="方正仿宋_GBK" w:cs="方正仿宋_GBK"/>
          <w:sz w:val="32"/>
          <w:szCs w:val="32"/>
          <w:u w:val="single"/>
          <w:lang w:val="en-US" w:eastAsia="zh-CN"/>
        </w:rPr>
        <w:t>4</w:t>
      </w:r>
      <w:r>
        <w:rPr>
          <w:rFonts w:hint="eastAsia" w:ascii="方正仿宋_GBK" w:hAnsi="方正仿宋_GBK" w:eastAsia="方正仿宋_GBK" w:cs="方正仿宋_GBK"/>
          <w:sz w:val="32"/>
          <w:szCs w:val="32"/>
          <w:u w:val="single"/>
        </w:rPr>
        <w:t>月</w:t>
      </w:r>
      <w:r>
        <w:rPr>
          <w:rFonts w:hint="eastAsia" w:ascii="方正仿宋_GBK" w:hAnsi="方正仿宋_GBK" w:eastAsia="方正仿宋_GBK" w:cs="方正仿宋_GBK"/>
          <w:sz w:val="32"/>
          <w:szCs w:val="32"/>
          <w:u w:val="single"/>
          <w:lang w:val="en-US" w:eastAsia="zh-CN"/>
        </w:rPr>
        <w:t>18</w:t>
      </w:r>
      <w:r>
        <w:rPr>
          <w:rFonts w:hint="eastAsia" w:ascii="方正仿宋_GBK" w:hAnsi="方正仿宋_GBK" w:eastAsia="方正仿宋_GBK" w:cs="方正仿宋_GBK"/>
          <w:sz w:val="32"/>
          <w:szCs w:val="32"/>
          <w:u w:val="single"/>
        </w:rPr>
        <w:t>日14时00分</w:t>
      </w:r>
    </w:p>
    <w:p>
      <w:pPr>
        <w:tabs>
          <w:tab w:val="left" w:pos="497"/>
        </w:tabs>
        <w:spacing w:line="580" w:lineRule="exact"/>
        <w:ind w:firstLine="640" w:firstLineChars="200"/>
        <w:rPr>
          <w:rFonts w:eastAsia="方正仿宋_GBK"/>
        </w:rPr>
      </w:pPr>
      <w:r>
        <w:rPr>
          <w:rFonts w:hint="eastAsia" w:ascii="方正仿宋_GBK" w:hAnsi="方正仿宋_GBK" w:eastAsia="方正仿宋_GBK" w:cs="方正仿宋_GBK"/>
          <w:color w:val="000000"/>
          <w:sz w:val="32"/>
          <w:szCs w:val="32"/>
        </w:rPr>
        <w:t>递交方式：重庆市九龙坡区二郎兰花小区特一号。逾期送达的或者未送达指定地点的参选申请书，比选人不予受理。</w:t>
      </w:r>
    </w:p>
    <w:p>
      <w:pPr>
        <w:spacing w:line="580"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六、联系方式</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竞争性比选人：重庆成渝高速公路有限公司</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color w:val="000000"/>
          <w:sz w:val="32"/>
          <w:szCs w:val="32"/>
        </w:rPr>
        <w:t>重庆市九龙坡区二郎兰花小区特一号</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联系人：高先生</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  话：89063800  19923833759</w:t>
      </w:r>
    </w:p>
    <w:p>
      <w:pPr>
        <w:spacing w:line="580" w:lineRule="exact"/>
        <w:ind w:firstLine="640" w:firstLineChars="200"/>
        <w:rPr>
          <w:rFonts w:ascii="方正仿宋_GBK" w:hAnsi="方正仿宋_GBK" w:eastAsia="方正仿宋_GBK" w:cs="方正仿宋_GBK"/>
          <w:color w:val="00000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pStyle w:val="5"/>
      </w:pPr>
    </w:p>
    <w:p>
      <w:pPr>
        <w:jc w:val="center"/>
        <w:rPr>
          <w:rFonts w:ascii="方正小标宋_GBK" w:hAnsi="方正小标宋_GBK" w:eastAsia="方正小标宋_GBK" w:cs="方正小标宋_GBK"/>
          <w:kern w:val="44"/>
          <w:sz w:val="44"/>
          <w:szCs w:val="44"/>
          <w:lang w:val="zh-CN"/>
        </w:rPr>
      </w:pPr>
      <w:bookmarkStart w:id="21" w:name="_Toc20413"/>
      <w:bookmarkStart w:id="22" w:name="投标人须知前附表"/>
      <w:bookmarkStart w:id="23" w:name="_Toc449101783"/>
      <w:bookmarkStart w:id="24" w:name="_Toc12446"/>
      <w:r>
        <w:rPr>
          <w:rFonts w:hint="eastAsia" w:ascii="方正小标宋_GBK" w:hAnsi="方正小标宋_GBK" w:eastAsia="方正小标宋_GBK" w:cs="方正小标宋_GBK"/>
          <w:kern w:val="44"/>
          <w:sz w:val="44"/>
          <w:szCs w:val="44"/>
          <w:lang w:val="zh-CN"/>
        </w:rPr>
        <w:br w:type="page"/>
      </w:r>
    </w:p>
    <w:p>
      <w:pPr>
        <w:jc w:val="center"/>
        <w:rPr>
          <w:rFonts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lang w:val="zh-CN"/>
        </w:rPr>
        <w:t>第</w:t>
      </w:r>
      <w:r>
        <w:rPr>
          <w:rFonts w:hint="eastAsia" w:ascii="方正小标宋_GBK" w:hAnsi="方正小标宋_GBK" w:eastAsia="方正小标宋_GBK" w:cs="方正小标宋_GBK"/>
          <w:kern w:val="44"/>
          <w:sz w:val="44"/>
          <w:szCs w:val="44"/>
        </w:rPr>
        <w:t>二</w:t>
      </w:r>
      <w:r>
        <w:rPr>
          <w:rFonts w:hint="eastAsia" w:ascii="方正小标宋_GBK" w:hAnsi="方正小标宋_GBK" w:eastAsia="方正小标宋_GBK" w:cs="方正小标宋_GBK"/>
          <w:kern w:val="44"/>
          <w:sz w:val="44"/>
          <w:szCs w:val="44"/>
          <w:lang w:val="zh-CN"/>
        </w:rPr>
        <w:t xml:space="preserve">章  </w:t>
      </w:r>
      <w:r>
        <w:rPr>
          <w:rFonts w:hint="eastAsia" w:ascii="方正小标宋_GBK" w:hAnsi="方正小标宋_GBK" w:eastAsia="方正小标宋_GBK" w:cs="方正小标宋_GBK"/>
          <w:kern w:val="44"/>
          <w:sz w:val="44"/>
          <w:szCs w:val="44"/>
        </w:rPr>
        <w:t>参选人须知</w:t>
      </w:r>
    </w:p>
    <w:p>
      <w:pPr>
        <w:spacing w:line="440" w:lineRule="exact"/>
        <w:jc w:val="center"/>
        <w:rPr>
          <w:rFonts w:ascii="宋体" w:hAnsi="宋体" w:cs="宋体"/>
          <w:kern w:val="0"/>
          <w:szCs w:val="21"/>
        </w:rPr>
      </w:pPr>
      <w:r>
        <w:rPr>
          <w:rFonts w:hint="eastAsia" w:ascii="宋体" w:hAnsi="宋体" w:cs="宋体"/>
          <w:kern w:val="0"/>
          <w:szCs w:val="21"/>
        </w:rPr>
        <w:t xml:space="preserve"> 参选人须知前附表</w:t>
      </w:r>
    </w:p>
    <w:bookmarkEnd w:id="21"/>
    <w:bookmarkEnd w:id="22"/>
    <w:bookmarkEnd w:id="23"/>
    <w:bookmarkEnd w:id="24"/>
    <w:tbl>
      <w:tblPr>
        <w:tblStyle w:val="11"/>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127"/>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2127" w:type="dxa"/>
            <w:vAlign w:val="center"/>
          </w:tcPr>
          <w:p>
            <w:pPr>
              <w:spacing w:line="320" w:lineRule="exact"/>
              <w:jc w:val="center"/>
              <w:rPr>
                <w:rFonts w:ascii="宋体" w:hAnsi="宋体" w:cs="宋体"/>
                <w:szCs w:val="21"/>
              </w:rPr>
            </w:pPr>
            <w:r>
              <w:rPr>
                <w:rFonts w:hint="eastAsia" w:ascii="宋体" w:hAnsi="宋体" w:cs="宋体"/>
                <w:szCs w:val="21"/>
              </w:rPr>
              <w:t>条款名称</w:t>
            </w:r>
          </w:p>
        </w:tc>
        <w:tc>
          <w:tcPr>
            <w:tcW w:w="6926" w:type="dxa"/>
            <w:vAlign w:val="center"/>
          </w:tcPr>
          <w:p>
            <w:pPr>
              <w:spacing w:line="32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2127" w:type="dxa"/>
            <w:vAlign w:val="center"/>
          </w:tcPr>
          <w:p>
            <w:pPr>
              <w:spacing w:line="440" w:lineRule="exact"/>
              <w:jc w:val="center"/>
              <w:rPr>
                <w:rFonts w:ascii="宋体" w:hAnsi="宋体" w:cs="宋体"/>
                <w:szCs w:val="21"/>
              </w:rPr>
            </w:pPr>
            <w:r>
              <w:rPr>
                <w:rFonts w:hint="eastAsia" w:ascii="宋体" w:hAnsi="宋体" w:cs="宋体"/>
                <w:kern w:val="0"/>
                <w:szCs w:val="21"/>
              </w:rPr>
              <w:t>联系人</w:t>
            </w:r>
          </w:p>
        </w:tc>
        <w:tc>
          <w:tcPr>
            <w:tcW w:w="6926" w:type="dxa"/>
            <w:vAlign w:val="center"/>
          </w:tcPr>
          <w:p>
            <w:pPr>
              <w:spacing w:line="320" w:lineRule="exact"/>
              <w:jc w:val="left"/>
              <w:rPr>
                <w:rFonts w:ascii="宋体" w:hAnsi="宋体" w:cs="宋体"/>
                <w:szCs w:val="21"/>
              </w:rPr>
            </w:pPr>
            <w:r>
              <w:rPr>
                <w:rFonts w:hint="eastAsia" w:ascii="宋体" w:hAnsi="宋体" w:cs="宋体"/>
                <w:szCs w:val="21"/>
              </w:rPr>
              <w:t>名称：重庆成渝高速公路有限公司</w:t>
            </w:r>
          </w:p>
          <w:p>
            <w:pPr>
              <w:spacing w:line="320" w:lineRule="exact"/>
              <w:jc w:val="left"/>
              <w:rPr>
                <w:rFonts w:ascii="宋体" w:hAnsi="宋体" w:cs="宋体"/>
                <w:szCs w:val="21"/>
              </w:rPr>
            </w:pPr>
            <w:r>
              <w:rPr>
                <w:rFonts w:hint="eastAsia" w:ascii="宋体" w:hAnsi="宋体" w:cs="宋体"/>
                <w:szCs w:val="21"/>
              </w:rPr>
              <w:t>地址：重庆市九龙坡区二郎兰花小区特一号</w:t>
            </w:r>
          </w:p>
          <w:p>
            <w:pPr>
              <w:spacing w:line="320" w:lineRule="exact"/>
              <w:jc w:val="left"/>
              <w:rPr>
                <w:rFonts w:ascii="宋体" w:hAnsi="宋体" w:cs="宋体"/>
                <w:szCs w:val="21"/>
              </w:rPr>
            </w:pPr>
            <w:r>
              <w:rPr>
                <w:rFonts w:hint="eastAsia" w:ascii="宋体" w:hAnsi="宋体" w:cs="宋体"/>
                <w:szCs w:val="21"/>
              </w:rPr>
              <w:t>联系人 高先生</w:t>
            </w:r>
          </w:p>
          <w:p>
            <w:pPr>
              <w:spacing w:line="320" w:lineRule="exact"/>
              <w:jc w:val="left"/>
              <w:rPr>
                <w:rFonts w:ascii="宋体" w:hAnsi="宋体" w:cs="宋体"/>
                <w:szCs w:val="21"/>
              </w:rPr>
            </w:pPr>
            <w:r>
              <w:rPr>
                <w:rFonts w:hint="eastAsia" w:ascii="宋体" w:hAnsi="宋体" w:cs="宋体"/>
                <w:szCs w:val="21"/>
              </w:rPr>
              <w:t>电  话：89063800   19923833759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2127" w:type="dxa"/>
            <w:vAlign w:val="center"/>
          </w:tcPr>
          <w:p>
            <w:pPr>
              <w:spacing w:line="440" w:lineRule="exact"/>
              <w:jc w:val="center"/>
              <w:rPr>
                <w:rFonts w:ascii="宋体" w:hAnsi="宋体" w:cs="宋体"/>
                <w:szCs w:val="21"/>
              </w:rPr>
            </w:pPr>
            <w:r>
              <w:rPr>
                <w:rFonts w:hint="eastAsia" w:ascii="宋体" w:hAnsi="宋体" w:cs="宋体"/>
                <w:kern w:val="0"/>
                <w:szCs w:val="21"/>
              </w:rPr>
              <w:t>项目名称</w:t>
            </w:r>
          </w:p>
        </w:tc>
        <w:tc>
          <w:tcPr>
            <w:tcW w:w="6926" w:type="dxa"/>
            <w:vAlign w:val="center"/>
          </w:tcPr>
          <w:p>
            <w:pPr>
              <w:spacing w:line="320" w:lineRule="exact"/>
              <w:jc w:val="left"/>
              <w:rPr>
                <w:rFonts w:ascii="宋体" w:hAnsi="宋体" w:cs="宋体"/>
                <w:szCs w:val="21"/>
              </w:rPr>
            </w:pPr>
            <w:r>
              <w:rPr>
                <w:rFonts w:hint="eastAsia" w:ascii="宋体" w:hAnsi="宋体" w:cs="宋体"/>
                <w:szCs w:val="21"/>
                <w:lang w:eastAsia="zh-CN"/>
              </w:rPr>
              <w:t>2023</w:t>
            </w:r>
            <w:r>
              <w:rPr>
                <w:rFonts w:hint="eastAsia" w:ascii="宋体" w:hAnsi="宋体" w:cs="宋体"/>
                <w:szCs w:val="21"/>
              </w:rPr>
              <w:t>年工勤人员工作服定制项目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2127" w:type="dxa"/>
            <w:vAlign w:val="center"/>
          </w:tcPr>
          <w:p>
            <w:pPr>
              <w:spacing w:line="440" w:lineRule="exact"/>
              <w:jc w:val="center"/>
              <w:rPr>
                <w:rFonts w:ascii="宋体" w:hAnsi="宋体" w:cs="宋体"/>
                <w:szCs w:val="21"/>
              </w:rPr>
            </w:pPr>
            <w:r>
              <w:rPr>
                <w:rFonts w:hint="eastAsia" w:ascii="宋体" w:hAnsi="宋体" w:cs="宋体"/>
                <w:kern w:val="0"/>
                <w:szCs w:val="21"/>
              </w:rPr>
              <w:t>报价</w:t>
            </w:r>
          </w:p>
        </w:tc>
        <w:tc>
          <w:tcPr>
            <w:tcW w:w="6926" w:type="dxa"/>
            <w:vAlign w:val="center"/>
          </w:tcPr>
          <w:p>
            <w:pPr>
              <w:spacing w:line="440" w:lineRule="exact"/>
              <w:jc w:val="left"/>
              <w:rPr>
                <w:rFonts w:ascii="宋体" w:hAnsi="宋体" w:cs="宋体"/>
                <w:szCs w:val="21"/>
              </w:rPr>
            </w:pPr>
            <w:r>
              <w:rPr>
                <w:rFonts w:hint="eastAsia" w:ascii="宋体" w:hAnsi="宋体" w:cs="宋体"/>
                <w:kern w:val="0"/>
                <w:szCs w:val="21"/>
              </w:rPr>
              <w:t>参选人报价函（报价函）的大写金额与小写金额不一致时以大写金额为准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2127" w:type="dxa"/>
            <w:vAlign w:val="center"/>
          </w:tcPr>
          <w:p>
            <w:pPr>
              <w:spacing w:line="320" w:lineRule="exact"/>
              <w:jc w:val="center"/>
              <w:rPr>
                <w:rFonts w:ascii="宋体" w:hAnsi="宋体" w:cs="宋体"/>
                <w:szCs w:val="21"/>
              </w:rPr>
            </w:pPr>
            <w:r>
              <w:rPr>
                <w:rFonts w:hint="eastAsia" w:ascii="宋体" w:hAnsi="宋体" w:cs="宋体"/>
                <w:szCs w:val="21"/>
              </w:rPr>
              <w:t>参选申请书份数</w:t>
            </w:r>
          </w:p>
        </w:tc>
        <w:tc>
          <w:tcPr>
            <w:tcW w:w="6926" w:type="dxa"/>
            <w:vAlign w:val="center"/>
          </w:tcPr>
          <w:p>
            <w:pPr>
              <w:spacing w:line="320" w:lineRule="exact"/>
              <w:jc w:val="left"/>
              <w:rPr>
                <w:rFonts w:ascii="宋体" w:hAnsi="宋体" w:cs="宋体"/>
                <w:szCs w:val="21"/>
              </w:rPr>
            </w:pPr>
            <w:r>
              <w:rPr>
                <w:rFonts w:hint="eastAsia" w:ascii="宋体" w:hAnsi="宋体" w:cs="宋体"/>
                <w:bCs/>
                <w:kern w:val="0"/>
                <w:szCs w:val="21"/>
              </w:rPr>
              <w:t>正本</w:t>
            </w:r>
            <w:r>
              <w:rPr>
                <w:rFonts w:hint="eastAsia" w:ascii="宋体" w:hAnsi="宋体" w:cs="宋体"/>
                <w:bCs/>
                <w:iCs/>
                <w:kern w:val="0"/>
                <w:szCs w:val="21"/>
              </w:rPr>
              <w:t>壹</w:t>
            </w:r>
            <w:r>
              <w:rPr>
                <w:rFonts w:hint="eastAsia" w:ascii="宋体" w:hAnsi="宋体" w:cs="宋体"/>
                <w:bCs/>
                <w:kern w:val="0"/>
                <w:szCs w:val="21"/>
              </w:rPr>
              <w:t>份副本</w:t>
            </w:r>
            <w:r>
              <w:rPr>
                <w:rFonts w:hint="eastAsia" w:ascii="宋体" w:hAnsi="宋体" w:cs="宋体"/>
                <w:bCs/>
                <w:iCs/>
                <w:kern w:val="0"/>
                <w:szCs w:val="21"/>
              </w:rPr>
              <w:t>壹</w:t>
            </w:r>
            <w:r>
              <w:rPr>
                <w:rFonts w:hint="eastAsia" w:ascii="宋体" w:hAnsi="宋体" w:cs="宋体"/>
                <w:bCs/>
                <w:kern w:val="0"/>
                <w:szCs w:val="21"/>
              </w:rPr>
              <w:t>份</w:t>
            </w:r>
            <w:r>
              <w:rPr>
                <w:rFonts w:hint="eastAsia" w:ascii="宋体" w:hAnsi="宋体" w:cs="宋体"/>
                <w:bCs/>
                <w:iCs/>
                <w:kern w:val="0"/>
                <w:szCs w:val="21"/>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212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kern w:val="0"/>
                <w:szCs w:val="21"/>
              </w:rPr>
              <w:t>装订要求</w:t>
            </w:r>
          </w:p>
        </w:tc>
        <w:tc>
          <w:tcPr>
            <w:tcW w:w="6926" w:type="dxa"/>
            <w:vAlign w:val="center"/>
          </w:tcPr>
          <w:p>
            <w:pPr>
              <w:snapToGrid w:val="0"/>
              <w:jc w:val="left"/>
              <w:outlineLvl w:val="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参选申请书</w:t>
            </w:r>
            <w:r>
              <w:rPr>
                <w:rFonts w:hint="eastAsia" w:ascii="宋体" w:hAnsi="宋体" w:cs="宋体"/>
                <w:szCs w:val="21"/>
                <w:lang w:val="zh-CN"/>
              </w:rPr>
              <w:t>按邀请</w:t>
            </w:r>
            <w:r>
              <w:rPr>
                <w:rFonts w:hint="eastAsia" w:ascii="宋体" w:hAnsi="宋体" w:cs="宋体"/>
                <w:szCs w:val="21"/>
              </w:rPr>
              <w:t>比选</w:t>
            </w:r>
            <w:r>
              <w:rPr>
                <w:rFonts w:hint="eastAsia" w:ascii="宋体" w:hAnsi="宋体" w:cs="宋体"/>
                <w:szCs w:val="21"/>
                <w:lang w:val="zh-CN"/>
              </w:rPr>
              <w:t>文件</w:t>
            </w:r>
            <w:r>
              <w:rPr>
                <w:rFonts w:hint="eastAsia"/>
                <w:lang w:val="zh-CN"/>
              </w:rPr>
              <w:t>“第五章</w:t>
            </w:r>
            <w:r>
              <w:rPr>
                <w:rFonts w:hint="eastAsia"/>
              </w:rPr>
              <w:t>参选申请书</w:t>
            </w:r>
            <w:r>
              <w:rPr>
                <w:rFonts w:hint="eastAsia"/>
                <w:lang w:val="zh-CN"/>
              </w:rPr>
              <w:t>格式”要</w:t>
            </w:r>
            <w:r>
              <w:rPr>
                <w:rFonts w:hint="eastAsia" w:ascii="宋体" w:hAnsi="宋体" w:cs="宋体"/>
                <w:szCs w:val="21"/>
                <w:lang w:val="zh-CN"/>
              </w:rPr>
              <w:t>求装订，装订成一册或分册装订由</w:t>
            </w:r>
            <w:r>
              <w:rPr>
                <w:rFonts w:hint="eastAsia" w:ascii="宋体" w:hAnsi="宋体" w:cs="宋体"/>
                <w:szCs w:val="21"/>
              </w:rPr>
              <w:t>参选</w:t>
            </w:r>
            <w:r>
              <w:rPr>
                <w:rFonts w:hint="eastAsia" w:ascii="宋体" w:hAnsi="宋体" w:cs="宋体"/>
                <w:szCs w:val="21"/>
                <w:lang w:val="zh-CN"/>
              </w:rPr>
              <w:t>人自行决定，不作统一要求。</w:t>
            </w:r>
          </w:p>
          <w:p>
            <w:pPr>
              <w:rPr>
                <w:lang w:val="zh-CN"/>
              </w:rPr>
            </w:pPr>
            <w:r>
              <w:rPr>
                <w:rFonts w:hint="eastAsia"/>
                <w:lang w:val="zh-CN"/>
              </w:rPr>
              <w:t>2、投标文件必须固定胶装，不允许使用活页夹、订书钉等可能导致投标文件散落或脱页的装订方式，否则文件失散引起的后果自负。</w:t>
            </w:r>
          </w:p>
          <w:p>
            <w:pPr>
              <w:autoSpaceDE w:val="0"/>
              <w:autoSpaceDN w:val="0"/>
              <w:adjustRightInd w:val="0"/>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2127" w:type="dxa"/>
            <w:vAlign w:val="center"/>
          </w:tcPr>
          <w:p>
            <w:pPr>
              <w:spacing w:line="320" w:lineRule="exact"/>
              <w:jc w:val="center"/>
              <w:rPr>
                <w:rFonts w:ascii="宋体" w:hAnsi="宋体" w:cs="宋体"/>
                <w:szCs w:val="21"/>
              </w:rPr>
            </w:pPr>
            <w:r>
              <w:rPr>
                <w:rFonts w:hint="eastAsia" w:ascii="宋体" w:hAnsi="宋体" w:cs="宋体"/>
                <w:kern w:val="0"/>
                <w:szCs w:val="21"/>
              </w:rPr>
              <w:t>密封要求</w:t>
            </w:r>
          </w:p>
        </w:tc>
        <w:tc>
          <w:tcPr>
            <w:tcW w:w="6926" w:type="dxa"/>
            <w:vAlign w:val="center"/>
          </w:tcPr>
          <w:p>
            <w:pPr>
              <w:autoSpaceDE w:val="0"/>
              <w:autoSpaceDN w:val="0"/>
              <w:adjustRightInd w:val="0"/>
              <w:jc w:val="left"/>
              <w:rPr>
                <w:rFonts w:ascii="宋体" w:hAnsi="宋体" w:cs="宋体"/>
                <w:b/>
                <w:kern w:val="0"/>
                <w:szCs w:val="21"/>
              </w:rPr>
            </w:pPr>
            <w:r>
              <w:rPr>
                <w:rFonts w:hint="eastAsia" w:ascii="宋体" w:hAnsi="宋体" w:cs="宋体"/>
                <w:szCs w:val="21"/>
              </w:rPr>
              <w:t>参选申请书</w:t>
            </w:r>
            <w:r>
              <w:rPr>
                <w:rFonts w:hint="eastAsia" w:ascii="宋体" w:hAnsi="宋体" w:cs="宋体"/>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7</w:t>
            </w:r>
          </w:p>
        </w:tc>
        <w:tc>
          <w:tcPr>
            <w:tcW w:w="2127" w:type="dxa"/>
            <w:vAlign w:val="center"/>
          </w:tcPr>
          <w:p>
            <w:pPr>
              <w:spacing w:line="320" w:lineRule="exact"/>
              <w:jc w:val="center"/>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递交时间和地点</w:t>
            </w:r>
          </w:p>
        </w:tc>
        <w:tc>
          <w:tcPr>
            <w:tcW w:w="6926" w:type="dxa"/>
            <w:vAlign w:val="center"/>
          </w:tcPr>
          <w:p>
            <w:pPr>
              <w:tabs>
                <w:tab w:val="left" w:pos="497"/>
              </w:tabs>
              <w:spacing w:line="580" w:lineRule="exact"/>
              <w:rPr>
                <w:rFonts w:ascii="宋体" w:hAnsi="宋体" w:cs="宋体"/>
                <w:szCs w:val="21"/>
                <w:lang w:val="zh-CN"/>
              </w:rPr>
            </w:pPr>
            <w:r>
              <w:rPr>
                <w:rFonts w:hint="eastAsia" w:ascii="宋体" w:hAnsi="宋体" w:cs="宋体"/>
                <w:szCs w:val="21"/>
              </w:rPr>
              <w:t>参选申请书</w:t>
            </w:r>
            <w:r>
              <w:rPr>
                <w:rFonts w:hint="eastAsia" w:ascii="宋体" w:hAnsi="宋体" w:cs="宋体"/>
                <w:szCs w:val="21"/>
                <w:lang w:val="zh-CN"/>
              </w:rPr>
              <w:t>递交的截止时间2023年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r>
              <w:rPr>
                <w:rFonts w:hint="eastAsia" w:ascii="宋体" w:hAnsi="宋体" w:cs="宋体"/>
                <w:szCs w:val="21"/>
                <w:lang w:val="zh-CN"/>
              </w:rPr>
              <w:t xml:space="preserve">14时00分；          </w:t>
            </w:r>
          </w:p>
          <w:p>
            <w:pPr>
              <w:autoSpaceDE w:val="0"/>
              <w:autoSpaceDN w:val="0"/>
              <w:adjustRightInd w:val="0"/>
              <w:ind w:left="2310" w:hanging="2310" w:hangingChars="1100"/>
              <w:jc w:val="left"/>
              <w:rPr>
                <w:rFonts w:ascii="宋体" w:hAnsi="宋体" w:cs="宋体"/>
                <w:szCs w:val="21"/>
                <w:lang w:val="zh-CN"/>
              </w:rPr>
            </w:pPr>
            <w:r>
              <w:rPr>
                <w:rFonts w:hint="eastAsia" w:ascii="宋体" w:hAnsi="宋体" w:cs="宋体"/>
                <w:szCs w:val="21"/>
                <w:lang w:val="zh-CN"/>
              </w:rPr>
              <w:t>地点为：</w:t>
            </w:r>
            <w:r>
              <w:rPr>
                <w:rFonts w:hint="eastAsia" w:ascii="宋体" w:hAnsi="宋体" w:cs="宋体"/>
                <w:szCs w:val="21"/>
              </w:rPr>
              <w:t>成渝公司行政部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8</w:t>
            </w:r>
          </w:p>
        </w:tc>
        <w:tc>
          <w:tcPr>
            <w:tcW w:w="2127" w:type="dxa"/>
            <w:vAlign w:val="center"/>
          </w:tcPr>
          <w:p>
            <w:pPr>
              <w:spacing w:line="320" w:lineRule="exact"/>
              <w:jc w:val="center"/>
              <w:rPr>
                <w:rFonts w:ascii="宋体" w:hAnsi="宋体" w:cs="宋体"/>
                <w:kern w:val="0"/>
                <w:szCs w:val="21"/>
              </w:rPr>
            </w:pPr>
            <w:r>
              <w:rPr>
                <w:rFonts w:hint="eastAsia" w:ascii="宋体" w:hAnsi="宋体" w:cs="宋体"/>
                <w:szCs w:val="21"/>
              </w:rPr>
              <w:t>开标时间和地点</w:t>
            </w:r>
          </w:p>
        </w:tc>
        <w:tc>
          <w:tcPr>
            <w:tcW w:w="6926" w:type="dxa"/>
            <w:vAlign w:val="center"/>
          </w:tcPr>
          <w:p>
            <w:pPr>
              <w:autoSpaceDE w:val="0"/>
              <w:autoSpaceDN w:val="0"/>
              <w:adjustRightInd w:val="0"/>
              <w:snapToGrid w:val="0"/>
              <w:spacing w:line="240" w:lineRule="atLeast"/>
              <w:jc w:val="left"/>
              <w:rPr>
                <w:rFonts w:ascii="宋体" w:hAnsi="宋体" w:cs="宋体"/>
                <w:szCs w:val="21"/>
              </w:rPr>
            </w:pPr>
            <w:r>
              <w:rPr>
                <w:rFonts w:hint="eastAsia" w:ascii="宋体" w:hAnsi="宋体" w:cs="宋体"/>
                <w:szCs w:val="21"/>
              </w:rPr>
              <w:t>开标时间：同投标截止时间</w:t>
            </w:r>
          </w:p>
          <w:p>
            <w:pPr>
              <w:autoSpaceDE w:val="0"/>
              <w:autoSpaceDN w:val="0"/>
              <w:adjustRightInd w:val="0"/>
              <w:snapToGrid w:val="0"/>
              <w:spacing w:line="240" w:lineRule="atLeast"/>
              <w:jc w:val="left"/>
              <w:rPr>
                <w:rFonts w:ascii="宋体" w:hAnsi="宋体" w:cs="宋体"/>
                <w:kern w:val="0"/>
                <w:szCs w:val="21"/>
              </w:rPr>
            </w:pPr>
            <w:r>
              <w:rPr>
                <w:rFonts w:hint="eastAsia" w:ascii="宋体" w:hAnsi="宋体" w:cs="宋体"/>
                <w:szCs w:val="21"/>
              </w:rPr>
              <w:t>开标地点：重庆成渝高速公路有限公司一楼信访接待室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9</w:t>
            </w:r>
          </w:p>
        </w:tc>
        <w:tc>
          <w:tcPr>
            <w:tcW w:w="2127" w:type="dxa"/>
            <w:vAlign w:val="center"/>
          </w:tcPr>
          <w:p>
            <w:pPr>
              <w:spacing w:line="320" w:lineRule="exact"/>
              <w:jc w:val="center"/>
              <w:rPr>
                <w:rFonts w:ascii="宋体" w:hAnsi="宋体" w:cs="宋体"/>
                <w:kern w:val="0"/>
                <w:szCs w:val="21"/>
                <w:lang w:val="zh-CN"/>
              </w:rPr>
            </w:pPr>
            <w:r>
              <w:rPr>
                <w:rFonts w:hint="eastAsia" w:ascii="宋体" w:hAnsi="宋体" w:cs="宋体"/>
                <w:szCs w:val="21"/>
              </w:rPr>
              <w:t>开标</w:t>
            </w:r>
          </w:p>
        </w:tc>
        <w:tc>
          <w:tcPr>
            <w:tcW w:w="6926" w:type="dxa"/>
            <w:vAlign w:val="center"/>
          </w:tcPr>
          <w:p>
            <w:pPr>
              <w:autoSpaceDE w:val="0"/>
              <w:autoSpaceDN w:val="0"/>
              <w:adjustRightInd w:val="0"/>
              <w:snapToGrid w:val="0"/>
              <w:spacing w:line="240" w:lineRule="atLeast"/>
              <w:jc w:val="left"/>
              <w:rPr>
                <w:rFonts w:ascii="宋体" w:hAnsi="宋体" w:cs="宋体"/>
                <w:kern w:val="0"/>
                <w:szCs w:val="21"/>
              </w:rPr>
            </w:pPr>
            <w:r>
              <w:rPr>
                <w:rFonts w:hint="eastAsia" w:ascii="宋体" w:hAnsi="宋体" w:cs="宋体"/>
                <w:szCs w:val="21"/>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10</w:t>
            </w:r>
          </w:p>
        </w:tc>
        <w:tc>
          <w:tcPr>
            <w:tcW w:w="2127" w:type="dxa"/>
            <w:vAlign w:val="center"/>
          </w:tcPr>
          <w:p>
            <w:pPr>
              <w:spacing w:line="320" w:lineRule="exact"/>
              <w:jc w:val="center"/>
              <w:rPr>
                <w:rFonts w:ascii="宋体" w:hAnsi="宋体" w:cs="宋体"/>
                <w:szCs w:val="21"/>
              </w:rPr>
            </w:pPr>
            <w:r>
              <w:rPr>
                <w:rFonts w:hint="eastAsia" w:ascii="宋体" w:hAnsi="宋体" w:cs="宋体"/>
                <w:szCs w:val="21"/>
              </w:rPr>
              <w:t>比选控制价</w:t>
            </w:r>
          </w:p>
        </w:tc>
        <w:tc>
          <w:tcPr>
            <w:tcW w:w="6926" w:type="dxa"/>
            <w:vAlign w:val="center"/>
          </w:tcPr>
          <w:p>
            <w:pPr>
              <w:autoSpaceDE w:val="0"/>
              <w:autoSpaceDN w:val="0"/>
              <w:adjustRightInd w:val="0"/>
              <w:snapToGrid w:val="0"/>
              <w:spacing w:line="240" w:lineRule="atLeast"/>
              <w:ind w:firstLine="160" w:firstLineChars="50"/>
              <w:jc w:val="left"/>
              <w:rPr>
                <w:rFonts w:ascii="宋体" w:hAnsi="宋体" w:cs="宋体"/>
                <w:szCs w:val="21"/>
              </w:rPr>
            </w:pPr>
            <w:r>
              <w:rPr>
                <w:rFonts w:hint="eastAsia" w:ascii="方正仿宋_GBK" w:hAnsi="方正仿宋_GBK" w:eastAsia="方正仿宋_GBK" w:cs="方正仿宋_GBK"/>
                <w:sz w:val="32"/>
                <w:szCs w:val="32"/>
                <w:lang w:val="en-US" w:eastAsia="zh-CN"/>
              </w:rPr>
              <w:t xml:space="preserve">171880 </w:t>
            </w:r>
            <w:r>
              <w:rPr>
                <w:rFonts w:hint="eastAsia" w:ascii="宋体" w:hAnsi="宋体" w:cs="宋体"/>
                <w:szCs w:val="21"/>
              </w:rPr>
              <w:t>元(最高限价)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11</w:t>
            </w:r>
          </w:p>
        </w:tc>
        <w:tc>
          <w:tcPr>
            <w:tcW w:w="2127" w:type="dxa"/>
            <w:vAlign w:val="center"/>
          </w:tcPr>
          <w:p>
            <w:pPr>
              <w:spacing w:line="320" w:lineRule="exact"/>
              <w:jc w:val="center"/>
              <w:rPr>
                <w:rFonts w:ascii="宋体" w:hAnsi="宋体" w:cs="宋体"/>
                <w:szCs w:val="21"/>
              </w:rPr>
            </w:pPr>
            <w:r>
              <w:rPr>
                <w:rFonts w:hint="eastAsia" w:ascii="宋体" w:hAnsi="宋体" w:cs="宋体"/>
                <w:szCs w:val="21"/>
              </w:rPr>
              <w:t>评标办法</w:t>
            </w:r>
          </w:p>
        </w:tc>
        <w:tc>
          <w:tcPr>
            <w:tcW w:w="6926" w:type="dxa"/>
            <w:vAlign w:val="center"/>
          </w:tcPr>
          <w:p>
            <w:pPr>
              <w:spacing w:line="320" w:lineRule="exact"/>
              <w:rPr>
                <w:rFonts w:ascii="宋体" w:hAnsi="宋体" w:cs="宋体"/>
                <w:szCs w:val="21"/>
              </w:rPr>
            </w:pPr>
            <w:r>
              <w:rPr>
                <w:rFonts w:hint="eastAsia" w:ascii="宋体" w:hAnsi="宋体" w:cs="宋体"/>
                <w:szCs w:val="21"/>
                <w:lang w:val="en-US" w:eastAsia="zh-CN"/>
              </w:rPr>
              <w:t>总</w:t>
            </w:r>
            <w:r>
              <w:rPr>
                <w:rFonts w:hint="eastAsia" w:ascii="宋体" w:hAnsi="宋体" w:cs="宋体"/>
                <w:szCs w:val="21"/>
              </w:rPr>
              <w:t>价最低中标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12</w:t>
            </w:r>
          </w:p>
        </w:tc>
        <w:tc>
          <w:tcPr>
            <w:tcW w:w="2127" w:type="dxa"/>
            <w:vAlign w:val="center"/>
          </w:tcPr>
          <w:p>
            <w:pPr>
              <w:spacing w:line="320" w:lineRule="exact"/>
              <w:jc w:val="center"/>
              <w:rPr>
                <w:rFonts w:ascii="宋体" w:hAnsi="宋体" w:cs="宋体"/>
                <w:szCs w:val="21"/>
              </w:rPr>
            </w:pPr>
            <w:r>
              <w:rPr>
                <w:rFonts w:hint="eastAsia" w:ascii="宋体" w:hAnsi="宋体" w:cs="宋体"/>
                <w:szCs w:val="21"/>
              </w:rPr>
              <w:t>比选保证金</w:t>
            </w:r>
          </w:p>
        </w:tc>
        <w:tc>
          <w:tcPr>
            <w:tcW w:w="6926" w:type="dxa"/>
            <w:vAlign w:val="center"/>
          </w:tcPr>
          <w:p>
            <w:pPr>
              <w:autoSpaceDE w:val="0"/>
              <w:autoSpaceDN w:val="0"/>
              <w:adjustRightInd w:val="0"/>
              <w:spacing w:line="240" w:lineRule="atLeast"/>
              <w:ind w:firstLine="420" w:firstLineChars="200"/>
              <w:jc w:val="left"/>
              <w:rPr>
                <w:rFonts w:ascii="宋体" w:hAnsi="宋体" w:cs="宋体"/>
                <w:szCs w:val="21"/>
              </w:rPr>
            </w:pPr>
            <w:r>
              <w:rPr>
                <w:rFonts w:hint="eastAsia" w:ascii="宋体" w:hAnsi="宋体" w:cs="宋体"/>
                <w:szCs w:val="21"/>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2127" w:type="dxa"/>
            <w:vAlign w:val="center"/>
          </w:tcPr>
          <w:p>
            <w:pPr>
              <w:spacing w:line="320" w:lineRule="exact"/>
              <w:jc w:val="center"/>
              <w:rPr>
                <w:rFonts w:ascii="宋体" w:hAnsi="宋体" w:cs="宋体"/>
                <w:szCs w:val="21"/>
              </w:rPr>
            </w:pPr>
            <w:r>
              <w:rPr>
                <w:rFonts w:hint="eastAsia" w:ascii="宋体" w:hAnsi="宋体" w:cs="宋体"/>
                <w:szCs w:val="21"/>
              </w:rPr>
              <w:t>合同支付方式</w:t>
            </w:r>
          </w:p>
        </w:tc>
        <w:tc>
          <w:tcPr>
            <w:tcW w:w="6926" w:type="dxa"/>
            <w:vAlign w:val="center"/>
          </w:tcPr>
          <w:p>
            <w:pPr>
              <w:autoSpaceDE w:val="0"/>
              <w:autoSpaceDN w:val="0"/>
              <w:adjustRightInd w:val="0"/>
              <w:spacing w:line="240" w:lineRule="atLeast"/>
              <w:jc w:val="left"/>
              <w:rPr>
                <w:rFonts w:ascii="宋体" w:hAnsi="宋体" w:cs="宋体"/>
                <w:szCs w:val="21"/>
              </w:rPr>
            </w:pPr>
            <w:r>
              <w:rPr>
                <w:rFonts w:hint="eastAsia" w:ascii="宋体" w:hAnsi="宋体" w:cs="宋体"/>
                <w:szCs w:val="21"/>
              </w:rPr>
              <w:t>验收合格后支付</w:t>
            </w:r>
          </w:p>
        </w:tc>
      </w:tr>
    </w:tbl>
    <w:p>
      <w:pPr>
        <w:autoSpaceDE w:val="0"/>
        <w:autoSpaceDN w:val="0"/>
        <w:adjustRightInd w:val="0"/>
        <w:spacing w:line="360" w:lineRule="auto"/>
        <w:ind w:firstLine="482"/>
        <w:jc w:val="center"/>
        <w:rPr>
          <w:rFonts w:ascii="仿宋_GB2312" w:hAnsi="仿宋_GB2312" w:eastAsia="仿宋_GB2312" w:cs="仿宋_GB2312"/>
          <w:kern w:val="0"/>
          <w:sz w:val="24"/>
        </w:rPr>
      </w:pPr>
      <w:bookmarkStart w:id="25" w:name="第四章"/>
      <w:bookmarkEnd w:id="25"/>
    </w:p>
    <w:p>
      <w:pPr>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一、</w:t>
      </w:r>
      <w:r>
        <w:rPr>
          <w:rFonts w:hint="eastAsia" w:ascii="方正黑体_GBK" w:hAnsi="方正黑体_GBK" w:eastAsia="方正黑体_GBK" w:cs="方正黑体_GBK"/>
          <w:kern w:val="0"/>
          <w:sz w:val="32"/>
          <w:szCs w:val="32"/>
        </w:rPr>
        <w:t>比选</w:t>
      </w:r>
      <w:r>
        <w:rPr>
          <w:rFonts w:hint="eastAsia" w:ascii="方正黑体_GBK" w:hAnsi="方正黑体_GBK" w:eastAsia="方正黑体_GBK" w:cs="方正黑体_GBK"/>
          <w:kern w:val="0"/>
          <w:sz w:val="32"/>
          <w:szCs w:val="32"/>
          <w:lang w:val="zh-CN"/>
        </w:rPr>
        <w:t>文件</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（一）本比选文件包括：</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44"/>
          <w:sz w:val="32"/>
          <w:szCs w:val="32"/>
        </w:rPr>
        <w:t>1.</w:t>
      </w:r>
      <w:r>
        <w:rPr>
          <w:rFonts w:hint="eastAsia" w:ascii="方正仿宋_GBK" w:hAnsi="方正仿宋_GBK" w:eastAsia="方正仿宋_GBK" w:cs="方正仿宋_GBK"/>
          <w:kern w:val="44"/>
          <w:sz w:val="32"/>
          <w:szCs w:val="32"/>
          <w:lang w:val="zh-CN"/>
        </w:rPr>
        <w:t>竞争性比选公告</w:t>
      </w:r>
      <w:r>
        <w:rPr>
          <w:rFonts w:hint="eastAsia" w:ascii="方正仿宋_GBK" w:hAnsi="方正仿宋_GBK" w:eastAsia="方正仿宋_GBK" w:cs="方正仿宋_GBK"/>
          <w:kern w:val="0"/>
          <w:sz w:val="32"/>
          <w:szCs w:val="32"/>
        </w:rPr>
        <w:t>；</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2.参选人须知；</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3.技术标准和要求；</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sz w:val="32"/>
          <w:szCs w:val="32"/>
        </w:rPr>
        <w:t>参选申请书</w:t>
      </w:r>
      <w:r>
        <w:rPr>
          <w:rFonts w:hint="eastAsia" w:ascii="方正仿宋_GBK" w:hAnsi="方正仿宋_GBK" w:eastAsia="方正仿宋_GBK" w:cs="方正仿宋_GBK"/>
          <w:kern w:val="0"/>
          <w:sz w:val="32"/>
          <w:szCs w:val="32"/>
        </w:rPr>
        <w:t>格式。</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（二）</w:t>
      </w:r>
      <w:r>
        <w:rPr>
          <w:rFonts w:hint="eastAsia" w:ascii="方正楷体_GBK" w:hAnsi="方正楷体_GBK" w:eastAsia="方正楷体_GBK" w:cs="方正楷体_GBK"/>
          <w:kern w:val="0"/>
          <w:sz w:val="32"/>
          <w:szCs w:val="32"/>
        </w:rPr>
        <w:t>比选</w:t>
      </w:r>
      <w:r>
        <w:rPr>
          <w:rFonts w:hint="eastAsia" w:ascii="方正楷体_GBK" w:hAnsi="方正楷体_GBK" w:eastAsia="方正楷体_GBK" w:cs="方正楷体_GBK"/>
          <w:kern w:val="0"/>
          <w:sz w:val="32"/>
          <w:szCs w:val="32"/>
          <w:lang w:val="zh-CN"/>
        </w:rPr>
        <w:t>文件的澄清</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参选人在收到比选文件后，应仔细检查比选文件的所有内容，如有残缺或文字表述不清，存在错、碰、漏、缺、概念模糊和有可能出现歧义或理解上的偏差内容等</w:t>
      </w:r>
      <w:r>
        <w:rPr>
          <w:rFonts w:hint="eastAsia" w:ascii="方正仿宋_GBK" w:hAnsi="方正仿宋_GBK" w:eastAsia="方正仿宋_GBK" w:cs="方正仿宋_GBK"/>
          <w:sz w:val="32"/>
          <w:szCs w:val="32"/>
        </w:rPr>
        <w:t>应在截止报价前向比选人以书面形式提出。</w:t>
      </w:r>
    </w:p>
    <w:p>
      <w:pPr>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二、</w:t>
      </w:r>
      <w:r>
        <w:rPr>
          <w:rFonts w:hint="eastAsia" w:ascii="方正黑体_GBK" w:hAnsi="方正黑体_GBK" w:eastAsia="方正黑体_GBK" w:cs="方正黑体_GBK"/>
          <w:kern w:val="0"/>
          <w:sz w:val="32"/>
          <w:szCs w:val="32"/>
        </w:rPr>
        <w:t>参选申请书</w:t>
      </w:r>
      <w:r>
        <w:rPr>
          <w:rFonts w:hint="eastAsia" w:ascii="方正黑体_GBK" w:hAnsi="方正黑体_GBK" w:eastAsia="方正黑体_GBK" w:cs="方正黑体_GBK"/>
          <w:kern w:val="0"/>
          <w:sz w:val="32"/>
          <w:szCs w:val="32"/>
          <w:lang w:val="zh-CN"/>
        </w:rPr>
        <w:t>的编制</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（一）</w:t>
      </w:r>
      <w:r>
        <w:rPr>
          <w:rFonts w:hint="eastAsia" w:ascii="方正楷体_GBK" w:hAnsi="方正楷体_GBK" w:eastAsia="方正楷体_GBK" w:cs="方正楷体_GBK"/>
          <w:kern w:val="0"/>
          <w:sz w:val="32"/>
          <w:szCs w:val="32"/>
        </w:rPr>
        <w:t>参选申请书</w:t>
      </w:r>
      <w:r>
        <w:rPr>
          <w:rFonts w:hint="eastAsia" w:ascii="方正楷体_GBK" w:hAnsi="方正楷体_GBK" w:eastAsia="方正楷体_GBK" w:cs="方正楷体_GBK"/>
          <w:kern w:val="0"/>
          <w:sz w:val="32"/>
          <w:szCs w:val="32"/>
          <w:lang w:val="zh-CN"/>
        </w:rPr>
        <w:t>的构成</w:t>
      </w:r>
    </w:p>
    <w:p>
      <w:pPr>
        <w:tabs>
          <w:tab w:val="left" w:pos="0"/>
          <w:tab w:val="left" w:pos="993"/>
        </w:tabs>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参选申请书</w:t>
      </w:r>
      <w:r>
        <w:rPr>
          <w:rFonts w:hint="eastAsia" w:ascii="方正仿宋_GBK" w:hAnsi="方正仿宋_GBK" w:eastAsia="方正仿宋_GBK" w:cs="方正仿宋_GBK"/>
          <w:kern w:val="0"/>
          <w:sz w:val="32"/>
          <w:szCs w:val="32"/>
        </w:rPr>
        <w:t>应包括下列内容：</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2、法定代表人身份证明及授权委托书</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3、报价人基本情况和有效的营业执照复印件</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4、有效的资质证书复印件</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5、业绩证明（20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年1月1日至今）独立完成过</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个及以上企事业单位职业服装且单项合同金额</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万元以上。</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6、其他资料（包含但不限收费员夏装、维修人员夏装、救援人员夏装服装样品各一套，其余未提供服装样品的提供面料样品）</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7、征信截图</w:t>
      </w:r>
    </w:p>
    <w:p>
      <w:pPr>
        <w:autoSpaceDE w:val="0"/>
        <w:autoSpaceDN w:val="0"/>
        <w:adjustRightIn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8、比选保证金交费收据（保证金缴纳账户信息：户名：重庆成渝高速公路有限公司，开户行：招行重庆杨家坪支行，账号：999004552210505）</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9、参选人认为有必要提供的其他证明文件。</w:t>
      </w:r>
    </w:p>
    <w:p>
      <w:pPr>
        <w:pStyle w:val="17"/>
        <w:spacing w:line="52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（注：以上所有文件均须加盖单位公章）</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二</w:t>
      </w: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参选人</w:t>
      </w:r>
      <w:r>
        <w:rPr>
          <w:rFonts w:hint="eastAsia" w:ascii="方正楷体_GBK" w:hAnsi="方正楷体_GBK" w:eastAsia="方正楷体_GBK" w:cs="方正楷体_GBK"/>
          <w:kern w:val="0"/>
          <w:sz w:val="32"/>
          <w:szCs w:val="32"/>
          <w:lang w:val="zh-CN"/>
        </w:rPr>
        <w:t>报价</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（1）报价是指参选人在准确认真研究本项目后，对该项目涉及的成本以及利润的预算值。</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（2）参选人必须按附件的报价清单表填写，填报各类服装单价和合同暂定总金额，合同支付金额以实际量体人数为准。</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（3）报价货币人民币含税价。</w:t>
      </w:r>
    </w:p>
    <w:p>
      <w:pPr>
        <w:autoSpaceDE w:val="0"/>
        <w:autoSpaceDN w:val="0"/>
        <w:adjustRightInd w:val="0"/>
        <w:spacing w:line="520" w:lineRule="exact"/>
        <w:ind w:firstLine="643"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（4）不接受任何选择报价。</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三</w:t>
      </w: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参选申请书</w:t>
      </w:r>
      <w:r>
        <w:rPr>
          <w:rFonts w:hint="eastAsia" w:ascii="方正楷体_GBK" w:hAnsi="方正楷体_GBK" w:eastAsia="方正楷体_GBK" w:cs="方正楷体_GBK"/>
          <w:kern w:val="0"/>
          <w:sz w:val="32"/>
          <w:szCs w:val="32"/>
          <w:lang w:val="zh-CN"/>
        </w:rPr>
        <w:t>的编制、装订、密封</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（1）参选申请书应严格按第五章要求的格式进行编写。</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（2）参选申请书正本一份，副本一份，数量见投标人须知前附表，并明确标明“正本”和“副本”。对正本和副本不一致处，以正本为准。</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（3）参选申请书应由参选人的法定代表人或其授权代表签名，并应按规定加盖参选人的单位公章。</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（4）装订要求详见须知前附表。</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（5）密封要求详见须知前附表。</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参选申请书应包装在密封套里，未密封的参选申请书将不予签收。密封套表面应注明以下信息：</w:t>
      </w:r>
    </w:p>
    <w:tbl>
      <w:tblPr>
        <w:tblStyle w:val="11"/>
        <w:tblW w:w="9202" w:type="dxa"/>
        <w:tblInd w:w="277" w:type="dxa"/>
        <w:tblLayout w:type="fixed"/>
        <w:tblCellMar>
          <w:top w:w="0" w:type="dxa"/>
          <w:left w:w="108" w:type="dxa"/>
          <w:bottom w:w="0" w:type="dxa"/>
          <w:right w:w="108" w:type="dxa"/>
        </w:tblCellMar>
      </w:tblPr>
      <w:tblGrid>
        <w:gridCol w:w="9202"/>
      </w:tblGrid>
      <w:tr>
        <w:tblPrEx>
          <w:tblCellMar>
            <w:top w:w="0" w:type="dxa"/>
            <w:left w:w="108" w:type="dxa"/>
            <w:bottom w:w="0" w:type="dxa"/>
            <w:right w:w="108" w:type="dxa"/>
          </w:tblCellMar>
        </w:tblPrEx>
        <w:trPr>
          <w:trHeight w:val="532" w:hRule="atLeast"/>
        </w:trPr>
        <w:tc>
          <w:tcPr>
            <w:tcW w:w="92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28"/>
                <w:szCs w:val="28"/>
              </w:rPr>
              <w:t>收件人（比选人）的全称和详细地址：全称：重庆成渝高速公路有限公司                  地址：重庆市九龙坡区二郎兰花小区特一号</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邮政编码：400039</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文件类别：</w:t>
            </w:r>
            <w:r>
              <w:rPr>
                <w:rFonts w:hint="eastAsia" w:ascii="方正仿宋_GBK" w:hAnsi="方正仿宋_GBK" w:eastAsia="方正仿宋_GBK" w:cs="方正仿宋_GBK"/>
                <w:kern w:val="0"/>
                <w:sz w:val="32"/>
                <w:szCs w:val="32"/>
                <w:lang w:eastAsia="zh-CN"/>
              </w:rPr>
              <w:t>2023</w:t>
            </w:r>
            <w:r>
              <w:rPr>
                <w:rFonts w:hint="eastAsia" w:ascii="方正仿宋_GBK" w:hAnsi="方正仿宋_GBK" w:eastAsia="方正仿宋_GBK" w:cs="方正仿宋_GBK"/>
                <w:kern w:val="0"/>
                <w:sz w:val="32"/>
                <w:szCs w:val="32"/>
              </w:rPr>
              <w:t>年工勤人员工作服定制项目</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w:t>
            </w:r>
            <w:r>
              <w:rPr>
                <w:rFonts w:hint="eastAsia" w:ascii="方正仿宋_GBK" w:hAnsi="方正仿宋_GBK" w:eastAsia="方正仿宋_GBK" w:cs="方正仿宋_GBK"/>
                <w:sz w:val="32"/>
                <w:szCs w:val="32"/>
                <w:lang w:val="zh-CN"/>
              </w:rPr>
              <w:t>2023年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月18日</w:t>
            </w:r>
            <w:r>
              <w:rPr>
                <w:rFonts w:hint="eastAsia" w:ascii="方正仿宋_GBK" w:hAnsi="方正仿宋_GBK" w:eastAsia="方正仿宋_GBK" w:cs="方正仿宋_GBK"/>
                <w:kern w:val="0"/>
                <w:sz w:val="32"/>
                <w:szCs w:val="32"/>
              </w:rPr>
              <w:t>（北京时间）下午14</w:t>
            </w:r>
            <w:r>
              <w:rPr>
                <w:rFonts w:hint="eastAsia" w:ascii="方正仿宋_GBK" w:hAnsi="方正仿宋_GBK" w:eastAsia="方正仿宋_GBK" w:cs="方正仿宋_GBK"/>
                <w:sz w:val="32"/>
                <w:szCs w:val="32"/>
              </w:rPr>
              <w:t>时00分</w:t>
            </w:r>
            <w:r>
              <w:rPr>
                <w:rFonts w:hint="eastAsia" w:ascii="方正仿宋_GBK" w:hAnsi="方正仿宋_GBK" w:eastAsia="方正仿宋_GBK" w:cs="方正仿宋_GBK"/>
                <w:kern w:val="0"/>
                <w:sz w:val="32"/>
                <w:szCs w:val="32"/>
              </w:rPr>
              <w:t>前不得开封</w:t>
            </w:r>
          </w:p>
        </w:tc>
      </w:tr>
    </w:tbl>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（五）</w:t>
      </w:r>
      <w:r>
        <w:rPr>
          <w:rFonts w:hint="eastAsia" w:ascii="方正楷体_GBK" w:hAnsi="方正楷体_GBK" w:eastAsia="方正楷体_GBK" w:cs="方正楷体_GBK"/>
          <w:kern w:val="0"/>
          <w:sz w:val="32"/>
          <w:szCs w:val="32"/>
        </w:rPr>
        <w:t>参选申请书</w:t>
      </w:r>
      <w:r>
        <w:rPr>
          <w:rFonts w:hint="eastAsia" w:ascii="方正楷体_GBK" w:hAnsi="方正楷体_GBK" w:eastAsia="方正楷体_GBK" w:cs="方正楷体_GBK"/>
          <w:kern w:val="0"/>
          <w:sz w:val="32"/>
          <w:szCs w:val="32"/>
          <w:lang w:val="zh-CN"/>
        </w:rPr>
        <w:t>的递交</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（1）参选人应在须知前附表规定的时间和地点递交参选申请书。</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（2）参选人递交的申请书不予退还。</w:t>
      </w:r>
    </w:p>
    <w:p>
      <w:pPr>
        <w:autoSpaceDE w:val="0"/>
        <w:autoSpaceDN w:val="0"/>
        <w:adjustRightInd w:val="0"/>
        <w:spacing w:line="520" w:lineRule="exact"/>
        <w:ind w:firstLine="640" w:firstLineChars="200"/>
        <w:rPr>
          <w:rFonts w:ascii="方正仿宋_GBK" w:hAnsi="方正仿宋_GBK" w:eastAsia="方正仿宋_GBK" w:cs="方正仿宋_GBK"/>
          <w:b/>
          <w:bCs/>
          <w:kern w:val="0"/>
          <w:sz w:val="32"/>
          <w:szCs w:val="32"/>
          <w:lang w:val="zh-CN"/>
        </w:rPr>
      </w:pPr>
      <w:r>
        <w:rPr>
          <w:rFonts w:hint="eastAsia" w:ascii="方正仿宋_GBK" w:hAnsi="方正仿宋_GBK" w:eastAsia="方正仿宋_GBK" w:cs="方正仿宋_GBK"/>
          <w:kern w:val="0"/>
          <w:sz w:val="32"/>
          <w:szCs w:val="32"/>
        </w:rPr>
        <w:t>（3）逾期送达的或者未送达指定地点的参选申请书以及未按规定密封和标记的报价文件，比选人不予受理。</w:t>
      </w:r>
    </w:p>
    <w:p>
      <w:pPr>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三、开标</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bookmarkStart w:id="35" w:name="_GoBack"/>
      <w:bookmarkEnd w:id="35"/>
      <w:r>
        <w:rPr>
          <w:rFonts w:hint="eastAsia" w:ascii="方正楷体_GBK" w:hAnsi="方正楷体_GBK" w:eastAsia="方正楷体_GBK" w:cs="方正楷体_GBK"/>
          <w:kern w:val="0"/>
          <w:sz w:val="32"/>
          <w:szCs w:val="32"/>
          <w:lang w:val="zh-CN"/>
        </w:rPr>
        <w:t>（一）开标时间和地点</w:t>
      </w:r>
    </w:p>
    <w:p>
      <w:pPr>
        <w:autoSpaceDE w:val="0"/>
        <w:autoSpaceDN w:val="0"/>
        <w:adjustRightInd w:val="0"/>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比选人在参选人须知前附表规定的时间地点开标，并邀请所有参选人的法定代表人或其委托代理人准时参加。比选人若未派法定代表人或委托代理人出席开标活动，视为该投标人默认开标结果。</w:t>
      </w:r>
    </w:p>
    <w:p>
      <w:pPr>
        <w:autoSpaceDE w:val="0"/>
        <w:autoSpaceDN w:val="0"/>
        <w:adjustRightInd w:val="0"/>
        <w:spacing w:line="52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（二）开标程序</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1、主持人按下列程序进行开标：</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（1）宣布开标纪律；</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（2）公布在投标截止时间前递交参选申请书的参选人名称，并点名确认参选人是否派人到场；</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（3）宣布开标人、唱标人、记录人、监标人等有关人员到场情况；</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（4）按照投标人须知前附表规定检查参选申请书的密封情况；</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（5）设有标底的，公布标底；</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（6）按照宣布的开标顺序当众开标，公布参选人名称、参选人报价并记录在案；</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（7）参选人代表、比选人代表、监标人、记录人等有关人员在开标记录上签字确认；</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（8）开标会议结束。</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2、开标过程中，若比选人发现参选申请书出现以下任一情况，经监标人确认后当场宣布为</w:t>
      </w:r>
      <w:r>
        <w:rPr>
          <w:rFonts w:hint="eastAsia" w:ascii="方正仿宋_GBK" w:hAnsi="方正仿宋_GBK" w:eastAsia="方正仿宋_GBK" w:cs="方正仿宋_GBK"/>
          <w:b/>
          <w:bCs w:val="0"/>
          <w:kern w:val="0"/>
          <w:sz w:val="32"/>
          <w:szCs w:val="32"/>
        </w:rPr>
        <w:t>废标</w:t>
      </w:r>
      <w:r>
        <w:rPr>
          <w:rFonts w:hint="eastAsia" w:ascii="方正仿宋_GBK" w:hAnsi="方正仿宋_GBK" w:eastAsia="方正仿宋_GBK" w:cs="方正仿宋_GBK"/>
          <w:bCs/>
          <w:kern w:val="0"/>
          <w:sz w:val="32"/>
          <w:szCs w:val="32"/>
        </w:rPr>
        <w:t>：</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（1）未在参选人报价函上填写投标总价；</w:t>
      </w:r>
    </w:p>
    <w:p>
      <w:pPr>
        <w:spacing w:line="52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（2）参选人报价或调整函中的报价超出比选人公布的比选控制单价及总价上限（如有）。</w:t>
      </w:r>
    </w:p>
    <w:p>
      <w:pPr>
        <w:spacing w:line="52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3）未提供</w:t>
      </w:r>
      <w:r>
        <w:rPr>
          <w:rFonts w:hint="eastAsia" w:ascii="方正仿宋_GBK" w:hAnsi="方正仿宋_GBK" w:eastAsia="方正仿宋_GBK" w:cs="方正仿宋_GBK"/>
          <w:bCs/>
          <w:kern w:val="0"/>
          <w:sz w:val="32"/>
          <w:szCs w:val="32"/>
        </w:rPr>
        <w:t>收费员夏装、维修人员夏装、救援人员夏装服装样品各一套</w:t>
      </w:r>
      <w:r>
        <w:rPr>
          <w:rFonts w:hint="eastAsia" w:ascii="方正仿宋_GBK" w:hAnsi="方正仿宋_GBK" w:eastAsia="方正仿宋_GBK" w:cs="方正仿宋_GBK"/>
          <w:bCs/>
          <w:kern w:val="0"/>
          <w:sz w:val="32"/>
          <w:szCs w:val="32"/>
          <w:lang w:val="en-US" w:eastAsia="zh-CN"/>
        </w:rPr>
        <w:t>的。</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3、若比选人宣读的内容与参选申请书不符时，参选人有权在开标现场提出异议，经监标人当场核查确认之后，可重新宣读其参选申请书。若参选人现场未提出异议，则认为参选人已确认比选人宣读的内容。</w:t>
      </w:r>
    </w:p>
    <w:p>
      <w:pPr>
        <w:autoSpaceDE w:val="0"/>
        <w:autoSpaceDN w:val="0"/>
        <w:adjustRightInd w:val="0"/>
        <w:spacing w:line="520" w:lineRule="exact"/>
        <w:ind w:firstLine="640" w:firstLineChars="200"/>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zh-CN"/>
        </w:rPr>
        <w:t>（三）评标</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1、评标由比选人依法组建的评标委员会负责。</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2、评标委员会成员有下列情形之一的，应当回避：</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（1）比选人或参选人的主要负责人的近亲属；</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（2）项目主管部门或者行政监督部门的人员；</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（3）与参选人有经济利益关系，可能影响对投标公正评审的；</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（4）曾因在招标、评标以及其他与招标投标有关活动中从事违法行为而受过行政处罚或刑事处罚的。</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3、评标原则</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评标活动遵循公平、公正、科学和择优的原则。</w:t>
      </w:r>
    </w:p>
    <w:p>
      <w:pPr>
        <w:spacing w:line="52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4、评标办法：</w:t>
      </w:r>
    </w:p>
    <w:p>
      <w:pPr>
        <w:ind w:firstLine="643" w:firstLineChars="200"/>
        <w:rPr>
          <w:rFonts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en-US" w:eastAsia="zh-CN"/>
        </w:rPr>
        <w:t>总</w:t>
      </w:r>
      <w:r>
        <w:rPr>
          <w:rFonts w:hint="eastAsia" w:ascii="方正仿宋_GBK" w:hAnsi="方正仿宋_GBK" w:eastAsia="方正仿宋_GBK" w:cs="方正仿宋_GBK"/>
          <w:b/>
          <w:sz w:val="32"/>
          <w:szCs w:val="32"/>
          <w:lang w:val="zh-CN"/>
        </w:rPr>
        <w:t>价最低中标法</w:t>
      </w:r>
      <w:r>
        <w:rPr>
          <w:rFonts w:hint="eastAsia" w:ascii="方正仿宋_GBK" w:hAnsi="方正仿宋_GBK" w:eastAsia="方正仿宋_GBK" w:cs="方正仿宋_GBK"/>
          <w:b/>
          <w:sz w:val="32"/>
          <w:szCs w:val="32"/>
        </w:rPr>
        <w:t>确认中标单位</w:t>
      </w:r>
      <w:r>
        <w:rPr>
          <w:rFonts w:hint="eastAsia" w:ascii="方正仿宋_GBK" w:hAnsi="方正仿宋_GBK" w:eastAsia="方正仿宋_GBK" w:cs="方正仿宋_GBK"/>
          <w:b/>
          <w:sz w:val="32"/>
          <w:szCs w:val="32"/>
          <w:lang w:val="zh-CN"/>
        </w:rPr>
        <w:t>。</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rPr>
        <w:t>（1）评标委员会按照经评审的投标价由低至高的顺序推荐3名中标候选人，</w:t>
      </w:r>
      <w:r>
        <w:rPr>
          <w:rFonts w:hint="eastAsia" w:ascii="方正仿宋_GBK" w:hAnsi="方正仿宋_GBK" w:eastAsia="方正仿宋_GBK" w:cs="方正仿宋_GBK"/>
          <w:sz w:val="32"/>
          <w:szCs w:val="32"/>
          <w:lang w:val="en-US" w:eastAsia="zh-CN"/>
        </w:rPr>
        <w:t>依次进行中标谈判签约</w:t>
      </w:r>
      <w:r>
        <w:rPr>
          <w:rFonts w:hint="eastAsia" w:ascii="方正仿宋_GBK" w:hAnsi="方正仿宋_GBK" w:eastAsia="方正仿宋_GBK" w:cs="方正仿宋_GBK"/>
          <w:sz w:val="32"/>
          <w:szCs w:val="32"/>
          <w:lang w:val="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方正仿宋_GBK" w:hAnsi="方正仿宋_GBK" w:eastAsia="方正仿宋_GBK" w:cs="方正仿宋_GBK"/>
          <w:color w:val="FF0000"/>
          <w:sz w:val="32"/>
          <w:szCs w:val="32"/>
          <w:lang w:val="zh-CN"/>
        </w:rPr>
      </w:pPr>
      <w:r>
        <w:rPr>
          <w:rFonts w:hint="eastAsia" w:ascii="方正仿宋_GBK" w:hAnsi="方正仿宋_GBK" w:eastAsia="方正仿宋_GBK" w:cs="方正仿宋_GBK"/>
          <w:sz w:val="32"/>
          <w:szCs w:val="32"/>
          <w:lang w:val="zh-CN"/>
        </w:rPr>
        <w:t>（2）若经评审的投标价相等时，以抽签方式确定中标候选人。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（3）高于比选控制价的，作否决投标处理。</w:t>
      </w:r>
    </w:p>
    <w:p>
      <w:pPr>
        <w:pStyle w:val="5"/>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5、</w:t>
      </w:r>
      <w:r>
        <w:rPr>
          <w:rFonts w:hint="eastAsia" w:ascii="方正仿宋_GBK" w:hAnsi="方正仿宋_GBK" w:eastAsia="方正仿宋_GBK" w:cs="方正仿宋_GBK"/>
          <w:b/>
          <w:bCs w:val="0"/>
          <w:kern w:val="0"/>
          <w:sz w:val="32"/>
          <w:szCs w:val="32"/>
          <w:lang w:val="en-US" w:eastAsia="zh-CN" w:bidi="ar-SA"/>
        </w:rPr>
        <w:t>询价失败处理方式</w:t>
      </w:r>
      <w:r>
        <w:rPr>
          <w:rFonts w:hint="eastAsia" w:ascii="方正仿宋_GBK" w:hAnsi="方正仿宋_GBK" w:eastAsia="方正仿宋_GBK" w:cs="方正仿宋_GBK"/>
          <w:bCs/>
          <w:kern w:val="0"/>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当出现投标</w:t>
      </w:r>
      <w:r>
        <w:rPr>
          <w:rFonts w:hint="eastAsia" w:ascii="方正仿宋_GBK" w:hAnsi="方正仿宋_GBK" w:eastAsia="方正仿宋_GBK" w:cs="方正仿宋_GBK"/>
          <w:sz w:val="32"/>
          <w:szCs w:val="32"/>
          <w:lang w:val="en-US" w:eastAsia="zh-CN"/>
        </w:rPr>
        <w:t>人少于3个，或所有投标均被否决的，或</w:t>
      </w:r>
      <w:r>
        <w:rPr>
          <w:rFonts w:hint="eastAsia" w:ascii="方正仿宋_GBK" w:hAnsi="方正仿宋_GBK" w:eastAsia="方正仿宋_GBK" w:cs="方正仿宋_GBK"/>
          <w:sz w:val="32"/>
          <w:szCs w:val="32"/>
          <w:lang w:val="zh-CN"/>
        </w:rPr>
        <w:t>中标候选人均未与比选人订立书面合同的。</w:t>
      </w:r>
      <w:r>
        <w:rPr>
          <w:rFonts w:hint="eastAsia" w:ascii="方正仿宋_GBK" w:hAnsi="方正仿宋_GBK" w:eastAsia="方正仿宋_GBK" w:cs="方正仿宋_GBK"/>
          <w:sz w:val="32"/>
          <w:szCs w:val="32"/>
          <w:lang w:val="en-US" w:eastAsia="zh-CN"/>
        </w:rPr>
        <w:t>比选人可邀请报价较低的申请人</w:t>
      </w:r>
      <w:r>
        <w:rPr>
          <w:rFonts w:hint="eastAsia" w:ascii="方正仿宋_GBK" w:hAnsi="方正仿宋_GBK" w:eastAsia="方正仿宋_GBK" w:cs="方正仿宋_GBK"/>
          <w:bCs/>
          <w:kern w:val="0"/>
          <w:sz w:val="32"/>
          <w:szCs w:val="32"/>
          <w:lang w:val="en-US" w:eastAsia="zh-CN" w:bidi="ar-SA"/>
        </w:rPr>
        <w:t>依次</w:t>
      </w:r>
      <w:r>
        <w:rPr>
          <w:rFonts w:hint="eastAsia" w:ascii="方正仿宋_GBK" w:hAnsi="方正仿宋_GBK" w:eastAsia="方正仿宋_GBK" w:cs="方正仿宋_GBK"/>
          <w:sz w:val="32"/>
          <w:szCs w:val="32"/>
          <w:lang w:val="en-US" w:eastAsia="zh-CN"/>
        </w:rPr>
        <w:t>进</w:t>
      </w:r>
      <w:r>
        <w:rPr>
          <w:rFonts w:hint="eastAsia" w:ascii="方正仿宋_GBK" w:hAnsi="方正仿宋_GBK" w:eastAsia="方正仿宋_GBK" w:cs="方正仿宋_GBK"/>
          <w:bCs/>
          <w:kern w:val="0"/>
          <w:sz w:val="32"/>
          <w:szCs w:val="32"/>
          <w:lang w:val="en-US" w:eastAsia="zh-CN" w:bidi="ar-SA"/>
        </w:rPr>
        <w:t>行谈判，确定项目承担单位。</w:t>
      </w:r>
    </w:p>
    <w:p>
      <w:pPr>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四、合同授予</w:t>
      </w:r>
    </w:p>
    <w:p>
      <w:pPr>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（一）定标方式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除参选人须知前附表规定评标委员会直接确定中标人外，比选人依据评标委员会推荐的中标候选人确定中标人。</w:t>
      </w:r>
    </w:p>
    <w:p>
      <w:pPr>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（二）中标通知书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比选人以书面形式向中标人发出中标通知书，同时将中标结果通知未中标的投标人。</w:t>
      </w:r>
    </w:p>
    <w:p>
      <w:pPr>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（三）合同的签订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比选人与中标人协商签订书面合同。</w:t>
      </w:r>
    </w:p>
    <w:p>
      <w:pPr>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（四）纪律和监督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1、比选人不得泄漏招标活动中应当保密的情况和资料，不得与参选人串通损害国家利益、社会公共利益或者他人合法权益。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2、参选人不得相互串通投标或者与比选人串通头投标，不得向比选人或者评标委员会成员行贿谋取中标，不得以他人名义参选或者以其他方式弄虚作假骗取中标；参选人不得以任何方式干扰、影响评审工作。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3、评标委员会成员不得收受他人的财物或者其他好处，不得向他人透漏对参选申请书的评审和比较、中标候选人的推荐情况以及评审有关的其他情况。</w:t>
      </w:r>
    </w:p>
    <w:p>
      <w:pPr>
        <w:jc w:val="center"/>
      </w:pPr>
      <w:bookmarkStart w:id="26" w:name="_Toc18337225"/>
      <w:r>
        <w:rPr>
          <w:rFonts w:hint="eastAsia" w:ascii="方正小标宋_GBK" w:hAnsi="方正小标宋_GBK" w:eastAsia="方正小标宋_GBK" w:cs="方正小标宋_GBK"/>
          <w:sz w:val="44"/>
          <w:szCs w:val="44"/>
        </w:rPr>
        <w:t xml:space="preserve">第三章  </w:t>
      </w:r>
      <w:bookmarkEnd w:id="26"/>
      <w:r>
        <w:rPr>
          <w:rFonts w:hint="eastAsia" w:ascii="方正小标宋_GBK" w:hAnsi="方正小标宋_GBK" w:eastAsia="方正小标宋_GBK" w:cs="方正小标宋_GBK"/>
          <w:sz w:val="44"/>
          <w:szCs w:val="44"/>
        </w:rPr>
        <w:t>技术标准和要求</w:t>
      </w:r>
    </w:p>
    <w:p>
      <w:pPr>
        <w:adjustRightInd w:val="0"/>
        <w:snapToGrid w:val="0"/>
        <w:spacing w:line="400" w:lineRule="exact"/>
        <w:ind w:firstLine="640" w:firstLineChars="200"/>
        <w:jc w:val="left"/>
        <w:rPr>
          <w:rFonts w:ascii="方正仿宋_GBK" w:hAnsi="方正仿宋_GBK" w:eastAsia="方正仿宋_GBK" w:cs="方正仿宋_GBK"/>
          <w:sz w:val="32"/>
          <w:szCs w:val="32"/>
        </w:rPr>
      </w:pPr>
      <w:bookmarkStart w:id="27" w:name="page12"/>
      <w:bookmarkEnd w:id="27"/>
      <w:bookmarkStart w:id="28" w:name="_Toc14380465"/>
      <w:bookmarkStart w:id="29" w:name="_Toc14380590"/>
      <w:r>
        <w:rPr>
          <w:rFonts w:hint="eastAsia" w:ascii="方正仿宋_GBK" w:hAnsi="方正仿宋_GBK" w:eastAsia="方正仿宋_GBK" w:cs="方正仿宋_GBK"/>
          <w:sz w:val="32"/>
          <w:szCs w:val="32"/>
        </w:rPr>
        <w:t>一、交货地点：重庆市九龙坡区二郎兰花小区特一号。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二、供货时间：自合同生效起45天之内交货。</w:t>
      </w:r>
    </w:p>
    <w:p>
      <w:pPr>
        <w:pStyle w:val="5"/>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三、成渝公司</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年工勤人员工作服定制及限价清单（</w:t>
      </w:r>
      <w:r>
        <w:rPr>
          <w:rFonts w:hint="eastAsia" w:ascii="方正仿宋_GBK" w:hAnsi="方正仿宋_GBK" w:eastAsia="方正仿宋_GBK" w:cs="方正仿宋_GBK"/>
          <w:sz w:val="32"/>
          <w:szCs w:val="32"/>
          <w:lang w:val="en-US" w:eastAsia="zh-CN"/>
        </w:rPr>
        <w:t>合同</w:t>
      </w:r>
      <w:r>
        <w:rPr>
          <w:rFonts w:hint="eastAsia" w:ascii="方正仿宋_GBK" w:hAnsi="方正仿宋_GBK" w:eastAsia="方正仿宋_GBK" w:cs="方正仿宋_GBK"/>
          <w:sz w:val="32"/>
          <w:szCs w:val="32"/>
        </w:rPr>
        <w:t>数量以实际量体人数为准）。</w:t>
      </w:r>
    </w:p>
    <w:tbl>
      <w:tblPr>
        <w:tblStyle w:val="11"/>
        <w:tblW w:w="10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800"/>
        <w:gridCol w:w="758"/>
        <w:gridCol w:w="2328"/>
        <w:gridCol w:w="1115"/>
        <w:gridCol w:w="942"/>
        <w:gridCol w:w="606"/>
        <w:gridCol w:w="601"/>
        <w:gridCol w:w="601"/>
        <w:gridCol w:w="731"/>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档位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制作品类</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面料成分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纱支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克重</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颜色</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限价单价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收费、监控、服务区工勤</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短袖衬衣</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80S/2*80S/2 </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110-120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浅蓝色</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286</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夏装下裤</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85s/2*48s/1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藏蓝色</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286</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67496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维修队员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夏装上衣</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60%棉40%涤高密斜纹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橙色</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24</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夏装夏裤</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60%棉40%涤高密斜纹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橙色</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24</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救援队员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帽子</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帽子（含帽徽）</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66</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夏装短袖衬衫</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80%棉20%涤，颜色：晴空蓝，（PANTONE14-4121TPX）纽扣颜色：聚酯四眼扣颜色为晴空蓝色，金属扣为仿24K亚光金黄色</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晴空蓝</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66</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7</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单裤</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80%棉20%涤，面料颜色：藏青色（PANTONE19-4013TPX），</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藏青色</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66</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大写：</w:t>
            </w:r>
          </w:p>
        </w:tc>
        <w:tc>
          <w:tcPr>
            <w:tcW w:w="4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376</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6"/>
                <w:szCs w:val="16"/>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171880</w:t>
            </w:r>
          </w:p>
        </w:tc>
      </w:tr>
    </w:tbl>
    <w:p>
      <w:pPr>
        <w:pStyle w:val="5"/>
        <w:spacing w:after="0"/>
        <w:ind w:firstLine="640" w:firstLineChars="200"/>
        <w:rPr>
          <w:rFonts w:ascii="方正仿宋_GBK" w:hAnsi="方正仿宋_GBK" w:eastAsia="方正仿宋_GBK" w:cs="方正仿宋_GBK"/>
          <w:sz w:val="32"/>
          <w:szCs w:val="32"/>
        </w:rPr>
      </w:pPr>
    </w:p>
    <w:p>
      <w:pPr>
        <w:pStyle w:val="5"/>
        <w:spacing w:after="0"/>
        <w:ind w:firstLine="420" w:firstLineChars="200"/>
      </w:pPr>
    </w:p>
    <w:p>
      <w:pPr>
        <w:adjustRightInd w:val="0"/>
        <w:snapToGrid w:val="0"/>
        <w:spacing w:line="4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四、成渝公司</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年工勤人员工作服采购面料成份清单</w:t>
      </w:r>
    </w:p>
    <w:bookmarkEnd w:id="28"/>
    <w:bookmarkEnd w:id="29"/>
    <w:p>
      <w:pPr>
        <w:rPr>
          <w:rFonts w:ascii="方正小标宋_GBK" w:hAnsi="方正小标宋_GBK" w:eastAsia="方正小标宋_GBK" w:cs="方正小标宋_GBK"/>
          <w:sz w:val="12"/>
          <w:szCs w:val="12"/>
        </w:rPr>
      </w:pPr>
      <w:bookmarkStart w:id="30" w:name="_Toc234832964"/>
      <w:bookmarkStart w:id="31" w:name="_Toc32423684"/>
      <w:bookmarkStart w:id="32" w:name="_Toc520905245"/>
    </w:p>
    <w:tbl>
      <w:tblPr>
        <w:tblStyle w:val="11"/>
        <w:tblW w:w="9493" w:type="dxa"/>
        <w:jc w:val="right"/>
        <w:tblLayout w:type="fixed"/>
        <w:tblCellMar>
          <w:top w:w="0" w:type="dxa"/>
          <w:left w:w="0" w:type="dxa"/>
          <w:bottom w:w="0" w:type="dxa"/>
          <w:right w:w="0" w:type="dxa"/>
        </w:tblCellMar>
      </w:tblPr>
      <w:tblGrid>
        <w:gridCol w:w="3837"/>
        <w:gridCol w:w="1051"/>
        <w:gridCol w:w="1114"/>
        <w:gridCol w:w="1751"/>
        <w:gridCol w:w="255"/>
        <w:gridCol w:w="1485"/>
      </w:tblGrid>
      <w:tr>
        <w:tblPrEx>
          <w:tblCellMar>
            <w:top w:w="0" w:type="dxa"/>
            <w:left w:w="0" w:type="dxa"/>
            <w:bottom w:w="0" w:type="dxa"/>
            <w:right w:w="0" w:type="dxa"/>
          </w:tblCellMar>
        </w:tblPrEx>
        <w:trPr>
          <w:trHeight w:val="425"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款式图</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品名</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类别</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面料成分</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纱支</w:t>
            </w:r>
          </w:p>
        </w:tc>
      </w:tr>
      <w:tr>
        <w:tblPrEx>
          <w:tblCellMar>
            <w:top w:w="0" w:type="dxa"/>
            <w:left w:w="0" w:type="dxa"/>
            <w:bottom w:w="0" w:type="dxa"/>
            <w:right w:w="0" w:type="dxa"/>
          </w:tblCellMar>
        </w:tblPrEx>
        <w:trPr>
          <w:trHeight w:val="1422"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1"/>
              <w:tblW w:w="3700" w:type="dxa"/>
              <w:tblCellSpacing w:w="0" w:type="dxa"/>
              <w:tblInd w:w="0" w:type="dxa"/>
              <w:tblLayout w:type="fixed"/>
              <w:tblCellMar>
                <w:top w:w="0" w:type="dxa"/>
                <w:left w:w="0" w:type="dxa"/>
                <w:bottom w:w="0" w:type="dxa"/>
                <w:right w:w="0" w:type="dxa"/>
              </w:tblCellMar>
            </w:tblPr>
            <w:tblGrid>
              <w:gridCol w:w="3700"/>
            </w:tblGrid>
            <w:tr>
              <w:tblPrEx>
                <w:tblCellMar>
                  <w:top w:w="0" w:type="dxa"/>
                  <w:left w:w="0" w:type="dxa"/>
                  <w:bottom w:w="0" w:type="dxa"/>
                  <w:right w:w="0" w:type="dxa"/>
                </w:tblCellMar>
              </w:tblPrEx>
              <w:trPr>
                <w:trHeight w:val="1400" w:hRule="atLeast"/>
                <w:tblCellSpacing w:w="0" w:type="dxa"/>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drawing>
                      <wp:anchor distT="0" distB="0" distL="114300" distR="114300" simplePos="0" relativeHeight="251660288" behindDoc="0" locked="0" layoutInCell="1" allowOverlap="1">
                        <wp:simplePos x="0" y="0"/>
                        <wp:positionH relativeFrom="column">
                          <wp:posOffset>31750</wp:posOffset>
                        </wp:positionH>
                        <wp:positionV relativeFrom="paragraph">
                          <wp:posOffset>43815</wp:posOffset>
                        </wp:positionV>
                        <wp:extent cx="1476375" cy="847725"/>
                        <wp:effectExtent l="0" t="0" r="9525" b="9525"/>
                        <wp:wrapNone/>
                        <wp:docPr id="31"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descr="IMG_256"/>
                                <pic:cNvPicPr>
                                  <a:picLocks noChangeAspect="1"/>
                                </pic:cNvPicPr>
                              </pic:nvPicPr>
                              <pic:blipFill>
                                <a:blip r:embed="rId7"/>
                                <a:stretch>
                                  <a:fillRect/>
                                </a:stretch>
                              </pic:blipFill>
                              <pic:spPr>
                                <a:xfrm>
                                  <a:off x="0" y="0"/>
                                  <a:ext cx="1476375" cy="847725"/>
                                </a:xfrm>
                                <a:prstGeom prst="rect">
                                  <a:avLst/>
                                </a:prstGeom>
                                <a:noFill/>
                                <a:ln w="9525">
                                  <a:noFill/>
                                </a:ln>
                              </pic:spPr>
                            </pic:pic>
                          </a:graphicData>
                        </a:graphic>
                      </wp:anchor>
                    </w:drawing>
                  </w:r>
                  <w:r>
                    <w:rPr>
                      <w:rFonts w:hint="eastAsia" w:ascii="宋体" w:hAnsi="宋体" w:cs="宋体"/>
                      <w:kern w:val="0"/>
                      <w:sz w:val="24"/>
                      <w:lang w:bidi="ar"/>
                    </w:rPr>
                    <w:t>　</w:t>
                  </w:r>
                </w:p>
              </w:tc>
            </w:tr>
          </w:tbl>
          <w:p>
            <w:pPr>
              <w:jc w:val="left"/>
              <w:rPr>
                <w:rFonts w:ascii="宋体" w:hAnsi="宋体" w:cs="宋体"/>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短袖衬衫</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kern w:val="0"/>
                <w:sz w:val="18"/>
                <w:szCs w:val="18"/>
                <w:lang w:bidi="ar"/>
              </w:rPr>
              <w:t>收费员、监控员</w:t>
            </w:r>
            <w:r>
              <w:rPr>
                <w:rFonts w:hint="eastAsia" w:ascii="方正仿宋_GBK" w:hAnsi="方正仿宋_GBK" w:eastAsia="方正仿宋_GBK" w:cs="方正仿宋_GBK"/>
                <w:kern w:val="0"/>
                <w:sz w:val="18"/>
                <w:szCs w:val="18"/>
                <w:lang w:eastAsia="zh-CN" w:bidi="ar"/>
              </w:rPr>
              <w:t>、</w:t>
            </w:r>
            <w:r>
              <w:rPr>
                <w:rFonts w:hint="eastAsia" w:ascii="方正仿宋_GBK" w:hAnsi="方正仿宋_GBK" w:eastAsia="方正仿宋_GBK" w:cs="方正仿宋_GBK"/>
                <w:kern w:val="0"/>
                <w:sz w:val="18"/>
                <w:szCs w:val="18"/>
                <w:lang w:val="en-US" w:eastAsia="zh-CN" w:bidi="ar"/>
              </w:rPr>
              <w:t>服务区人员</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80%棉20%涤</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80S/2*80S/2 </w:t>
            </w:r>
          </w:p>
        </w:tc>
      </w:tr>
      <w:tr>
        <w:trPr>
          <w:trHeight w:val="1699"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r>
              <w:drawing>
                <wp:inline distT="0" distB="0" distL="114300" distR="114300">
                  <wp:extent cx="954405" cy="1488440"/>
                  <wp:effectExtent l="0" t="0" r="16510" b="1714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8"/>
                          <a:stretch>
                            <a:fillRect/>
                          </a:stretch>
                        </pic:blipFill>
                        <pic:spPr>
                          <a:xfrm rot="5400000">
                            <a:off x="0" y="0"/>
                            <a:ext cx="954405" cy="1488440"/>
                          </a:xfrm>
                          <a:prstGeom prst="rect">
                            <a:avLst/>
                          </a:prstGeom>
                          <a:noFill/>
                          <a:ln w="9525">
                            <a:noFill/>
                          </a:ln>
                        </pic:spPr>
                      </pic:pic>
                    </a:graphicData>
                  </a:graphic>
                </wp:inline>
              </w:drawing>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20"/>
                <w:szCs w:val="20"/>
                <w:lang w:bidi="ar"/>
              </w:rPr>
              <w:t>夏装下裤</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bidi="ar"/>
              </w:rPr>
              <w:t>收费员、监控员</w:t>
            </w:r>
            <w:r>
              <w:rPr>
                <w:rFonts w:hint="eastAsia" w:ascii="方正仿宋_GBK" w:hAnsi="方正仿宋_GBK" w:eastAsia="方正仿宋_GBK" w:cs="方正仿宋_GBK"/>
                <w:kern w:val="0"/>
                <w:sz w:val="18"/>
                <w:szCs w:val="18"/>
                <w:lang w:eastAsia="zh-CN" w:bidi="ar"/>
              </w:rPr>
              <w:t>、</w:t>
            </w:r>
            <w:r>
              <w:rPr>
                <w:rFonts w:hint="eastAsia" w:ascii="方正仿宋_GBK" w:hAnsi="方正仿宋_GBK" w:eastAsia="方正仿宋_GBK" w:cs="方正仿宋_GBK"/>
                <w:kern w:val="0"/>
                <w:sz w:val="18"/>
                <w:szCs w:val="18"/>
                <w:lang w:val="en-US" w:eastAsia="zh-CN" w:bidi="ar"/>
              </w:rPr>
              <w:t>服务区人员</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i w:val="0"/>
                <w:iCs w:val="0"/>
                <w:color w:val="000000"/>
                <w:kern w:val="0"/>
                <w:sz w:val="16"/>
                <w:szCs w:val="16"/>
                <w:u w:val="none"/>
                <w:lang w:val="en-US" w:eastAsia="zh-CN" w:bidi="ar"/>
              </w:rPr>
              <w:t>80%棉20%涤</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i w:val="0"/>
                <w:iCs w:val="0"/>
                <w:color w:val="000000"/>
                <w:kern w:val="0"/>
                <w:sz w:val="16"/>
                <w:szCs w:val="16"/>
                <w:u w:val="none"/>
                <w:lang w:val="en-US" w:eastAsia="zh-CN" w:bidi="ar"/>
              </w:rPr>
              <w:t>85s/2*48s/1</w:t>
            </w:r>
          </w:p>
        </w:tc>
      </w:tr>
      <w:tr>
        <w:tblPrEx>
          <w:tblCellMar>
            <w:top w:w="0" w:type="dxa"/>
            <w:left w:w="0" w:type="dxa"/>
            <w:bottom w:w="0" w:type="dxa"/>
            <w:right w:w="0" w:type="dxa"/>
          </w:tblCellMar>
        </w:tblPrEx>
        <w:trPr>
          <w:trHeight w:val="1837"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1"/>
              <w:tblW w:w="3880" w:type="dxa"/>
              <w:tblCellSpacing w:w="0" w:type="dxa"/>
              <w:tblInd w:w="0" w:type="dxa"/>
              <w:tblLayout w:type="fixed"/>
              <w:tblCellMar>
                <w:top w:w="0" w:type="dxa"/>
                <w:left w:w="0" w:type="dxa"/>
                <w:bottom w:w="0" w:type="dxa"/>
                <w:right w:w="0" w:type="dxa"/>
              </w:tblCellMar>
            </w:tblPr>
            <w:tblGrid>
              <w:gridCol w:w="3880"/>
            </w:tblGrid>
            <w:tr>
              <w:tblPrEx>
                <w:tblCellMar>
                  <w:top w:w="0" w:type="dxa"/>
                  <w:left w:w="0" w:type="dxa"/>
                  <w:bottom w:w="0" w:type="dxa"/>
                  <w:right w:w="0" w:type="dxa"/>
                </w:tblCellMar>
              </w:tblPrEx>
              <w:trPr>
                <w:trHeight w:val="1825" w:hRule="atLeast"/>
                <w:tblCellSpacing w:w="0" w:type="dxa"/>
              </w:trPr>
              <w:tc>
                <w:tcPr>
                  <w:tcW w:w="388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drawing>
                      <wp:anchor distT="0" distB="0" distL="114300" distR="114300" simplePos="0" relativeHeight="251661312" behindDoc="0" locked="0" layoutInCell="1" allowOverlap="1">
                        <wp:simplePos x="0" y="0"/>
                        <wp:positionH relativeFrom="column">
                          <wp:posOffset>50800</wp:posOffset>
                        </wp:positionH>
                        <wp:positionV relativeFrom="paragraph">
                          <wp:posOffset>39370</wp:posOffset>
                        </wp:positionV>
                        <wp:extent cx="1171575" cy="1076325"/>
                        <wp:effectExtent l="0" t="0" r="9525" b="9525"/>
                        <wp:wrapNone/>
                        <wp:docPr id="30" name="图片 19" descr="mmexport161742871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mmexport1617428717807"/>
                                <pic:cNvPicPr>
                                  <a:picLocks noChangeAspect="1"/>
                                </pic:cNvPicPr>
                              </pic:nvPicPr>
                              <pic:blipFill>
                                <a:blip r:embed="rId9"/>
                                <a:stretch>
                                  <a:fillRect/>
                                </a:stretch>
                              </pic:blipFill>
                              <pic:spPr>
                                <a:xfrm>
                                  <a:off x="0" y="0"/>
                                  <a:ext cx="1171575" cy="1076325"/>
                                </a:xfrm>
                                <a:prstGeom prst="rect">
                                  <a:avLst/>
                                </a:prstGeom>
                                <a:noFill/>
                                <a:ln w="9525">
                                  <a:noFill/>
                                </a:ln>
                              </pic:spPr>
                            </pic:pic>
                          </a:graphicData>
                        </a:graphic>
                      </wp:anchor>
                    </w:drawing>
                  </w:r>
                  <w:r>
                    <w:rPr>
                      <w:rFonts w:hint="eastAsia" w:ascii="宋体" w:hAnsi="宋体" w:cs="宋体"/>
                      <w:kern w:val="0"/>
                      <w:sz w:val="24"/>
                      <w:lang w:bidi="ar"/>
                    </w:rPr>
                    <w:t>　</w:t>
                  </w:r>
                </w:p>
              </w:tc>
            </w:tr>
          </w:tbl>
          <w:p>
            <w:pPr>
              <w:jc w:val="left"/>
              <w:rPr>
                <w:rFonts w:ascii="宋体" w:hAnsi="宋体" w:cs="宋体"/>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夏装上衣</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维修队</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60%棉40%涤高密斜纹</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r>
      <w:tr>
        <w:tblPrEx>
          <w:tblCellMar>
            <w:top w:w="0" w:type="dxa"/>
            <w:left w:w="0" w:type="dxa"/>
            <w:bottom w:w="0" w:type="dxa"/>
            <w:right w:w="0" w:type="dxa"/>
          </w:tblCellMar>
        </w:tblPrEx>
        <w:trPr>
          <w:trHeight w:val="1524"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1"/>
              <w:tblW w:w="3860" w:type="dxa"/>
              <w:tblCellSpacing w:w="0" w:type="dxa"/>
              <w:tblInd w:w="0" w:type="dxa"/>
              <w:tblLayout w:type="fixed"/>
              <w:tblCellMar>
                <w:top w:w="0" w:type="dxa"/>
                <w:left w:w="0" w:type="dxa"/>
                <w:bottom w:w="0" w:type="dxa"/>
                <w:right w:w="0" w:type="dxa"/>
              </w:tblCellMar>
            </w:tblPr>
            <w:tblGrid>
              <w:gridCol w:w="3860"/>
            </w:tblGrid>
            <w:tr>
              <w:tblPrEx>
                <w:tblCellMar>
                  <w:top w:w="0" w:type="dxa"/>
                  <w:left w:w="0" w:type="dxa"/>
                  <w:bottom w:w="0" w:type="dxa"/>
                  <w:right w:w="0" w:type="dxa"/>
                </w:tblCellMar>
              </w:tblPrEx>
              <w:trPr>
                <w:trHeight w:val="1510" w:hRule="atLeast"/>
                <w:tblCellSpacing w:w="0" w:type="dxa"/>
              </w:trPr>
              <w:tc>
                <w:tcPr>
                  <w:tcW w:w="386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drawing>
                      <wp:anchor distT="0" distB="0" distL="114300" distR="114300" simplePos="0" relativeHeight="251662336" behindDoc="0" locked="0" layoutInCell="1" allowOverlap="1">
                        <wp:simplePos x="0" y="0"/>
                        <wp:positionH relativeFrom="column">
                          <wp:posOffset>47625</wp:posOffset>
                        </wp:positionH>
                        <wp:positionV relativeFrom="paragraph">
                          <wp:posOffset>57150</wp:posOffset>
                        </wp:positionV>
                        <wp:extent cx="1181100" cy="895350"/>
                        <wp:effectExtent l="0" t="0" r="0" b="0"/>
                        <wp:wrapNone/>
                        <wp:docPr id="34" name="图片 22" descr="mmexport161742872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 descr="mmexport1617428721693"/>
                                <pic:cNvPicPr>
                                  <a:picLocks noChangeAspect="1"/>
                                </pic:cNvPicPr>
                              </pic:nvPicPr>
                              <pic:blipFill>
                                <a:blip r:embed="rId10"/>
                                <a:stretch>
                                  <a:fillRect/>
                                </a:stretch>
                              </pic:blipFill>
                              <pic:spPr>
                                <a:xfrm>
                                  <a:off x="0" y="0"/>
                                  <a:ext cx="1181100" cy="895350"/>
                                </a:xfrm>
                                <a:prstGeom prst="rect">
                                  <a:avLst/>
                                </a:prstGeom>
                                <a:noFill/>
                                <a:ln w="9525">
                                  <a:noFill/>
                                </a:ln>
                              </pic:spPr>
                            </pic:pic>
                          </a:graphicData>
                        </a:graphic>
                      </wp:anchor>
                    </w:drawing>
                  </w:r>
                  <w:r>
                    <w:rPr>
                      <w:rFonts w:hint="eastAsia" w:ascii="宋体" w:hAnsi="宋体" w:cs="宋体"/>
                      <w:kern w:val="0"/>
                      <w:sz w:val="24"/>
                      <w:lang w:bidi="ar"/>
                    </w:rPr>
                    <w:t>　</w:t>
                  </w:r>
                </w:p>
              </w:tc>
            </w:tr>
          </w:tbl>
          <w:p>
            <w:pPr>
              <w:jc w:val="left"/>
              <w:rPr>
                <w:rFonts w:ascii="宋体" w:hAnsi="宋体" w:cs="宋体"/>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夏装夏裤</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维修队</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60%棉40%涤高密斜纹</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r>
      <w:tr>
        <w:tblPrEx>
          <w:tblCellMar>
            <w:top w:w="0" w:type="dxa"/>
            <w:left w:w="0" w:type="dxa"/>
            <w:bottom w:w="0" w:type="dxa"/>
            <w:right w:w="0" w:type="dxa"/>
          </w:tblCellMar>
        </w:tblPrEx>
        <w:trPr>
          <w:trHeight w:val="2051"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1"/>
              <w:tblW w:w="3928" w:type="dxa"/>
              <w:tblCellSpacing w:w="0" w:type="dxa"/>
              <w:tblInd w:w="0" w:type="dxa"/>
              <w:tblLayout w:type="fixed"/>
              <w:tblCellMar>
                <w:top w:w="0" w:type="dxa"/>
                <w:left w:w="0" w:type="dxa"/>
                <w:bottom w:w="0" w:type="dxa"/>
                <w:right w:w="0" w:type="dxa"/>
              </w:tblCellMar>
            </w:tblPr>
            <w:tblGrid>
              <w:gridCol w:w="3928"/>
            </w:tblGrid>
            <w:tr>
              <w:tblPrEx>
                <w:tblCellMar>
                  <w:top w:w="0" w:type="dxa"/>
                  <w:left w:w="0" w:type="dxa"/>
                  <w:bottom w:w="0" w:type="dxa"/>
                  <w:right w:w="0" w:type="dxa"/>
                </w:tblCellMar>
              </w:tblPrEx>
              <w:trPr>
                <w:trHeight w:val="2040" w:hRule="atLeast"/>
                <w:tblCellSpacing w:w="0" w:type="dxa"/>
              </w:trPr>
              <w:tc>
                <w:tcPr>
                  <w:tcW w:w="39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mc:AlternateContent>
                      <mc:Choice Requires="wpg">
                        <w:drawing>
                          <wp:anchor distT="0" distB="0" distL="114300" distR="114300" simplePos="0" relativeHeight="251665408" behindDoc="0" locked="0" layoutInCell="1" allowOverlap="1">
                            <wp:simplePos x="0" y="0"/>
                            <wp:positionH relativeFrom="column">
                              <wp:posOffset>114300</wp:posOffset>
                            </wp:positionH>
                            <wp:positionV relativeFrom="paragraph">
                              <wp:posOffset>342900</wp:posOffset>
                            </wp:positionV>
                            <wp:extent cx="2218690" cy="666115"/>
                            <wp:effectExtent l="0" t="0" r="10160" b="635"/>
                            <wp:wrapNone/>
                            <wp:docPr id="5" name="组合 5"/>
                            <wp:cNvGraphicFramePr/>
                            <a:graphic xmlns:a="http://schemas.openxmlformats.org/drawingml/2006/main">
                              <a:graphicData uri="http://schemas.microsoft.com/office/word/2010/wordprocessingGroup">
                                <wpg:wgp>
                                  <wpg:cNvGrpSpPr/>
                                  <wpg:grpSpPr>
                                    <a:xfrm>
                                      <a:off x="0" y="0"/>
                                      <a:ext cx="2218690" cy="666115"/>
                                      <a:chOff x="10395" y="13935"/>
                                      <a:chExt cx="4556" cy="1304"/>
                                    </a:xfrm>
                                  </wpg:grpSpPr>
                                  <pic:pic xmlns:pic="http://schemas.openxmlformats.org/drawingml/2006/picture">
                                    <pic:nvPicPr>
                                      <pic:cNvPr id="8" name="图片 6" descr="微信图片_20230227143313"/>
                                      <pic:cNvPicPr>
                                        <a:picLocks noChangeAspect="1"/>
                                      </pic:cNvPicPr>
                                    </pic:nvPicPr>
                                    <pic:blipFill>
                                      <a:blip r:embed="rId11"/>
                                      <a:srcRect b="11931"/>
                                      <a:stretch>
                                        <a:fillRect/>
                                      </a:stretch>
                                    </pic:blipFill>
                                    <pic:spPr>
                                      <a:xfrm>
                                        <a:off x="13829" y="13952"/>
                                        <a:ext cx="1123" cy="1258"/>
                                      </a:xfrm>
                                      <a:prstGeom prst="rect">
                                        <a:avLst/>
                                      </a:prstGeom>
                                    </pic:spPr>
                                  </pic:pic>
                                  <pic:pic xmlns:pic="http://schemas.openxmlformats.org/drawingml/2006/picture">
                                    <pic:nvPicPr>
                                      <pic:cNvPr id="9" name="图片 7" descr="微信图片_20230227143341"/>
                                      <pic:cNvPicPr>
                                        <a:picLocks noChangeAspect="1"/>
                                      </pic:cNvPicPr>
                                    </pic:nvPicPr>
                                    <pic:blipFill>
                                      <a:blip r:embed="rId12"/>
                                      <a:srcRect l="54" t="22118" r="-122" b="47541"/>
                                      <a:stretch>
                                        <a:fillRect/>
                                      </a:stretch>
                                    </pic:blipFill>
                                    <pic:spPr>
                                      <a:xfrm>
                                        <a:off x="11850" y="13935"/>
                                        <a:ext cx="1982" cy="1246"/>
                                      </a:xfrm>
                                      <a:prstGeom prst="rect">
                                        <a:avLst/>
                                      </a:prstGeom>
                                    </pic:spPr>
                                  </pic:pic>
                                  <pic:pic xmlns:pic="http://schemas.openxmlformats.org/drawingml/2006/picture">
                                    <pic:nvPicPr>
                                      <pic:cNvPr id="10" name="图片 8" descr="微信图片_20230227143346"/>
                                      <pic:cNvPicPr>
                                        <a:picLocks noChangeAspect="1"/>
                                      </pic:cNvPicPr>
                                    </pic:nvPicPr>
                                    <pic:blipFill>
                                      <a:blip r:embed="rId13"/>
                                      <a:srcRect l="5589" t="25505" r="11078" b="16600"/>
                                      <a:stretch>
                                        <a:fillRect/>
                                      </a:stretch>
                                    </pic:blipFill>
                                    <pic:spPr>
                                      <a:xfrm>
                                        <a:off x="10395" y="13951"/>
                                        <a:ext cx="1395" cy="1289"/>
                                      </a:xfrm>
                                      <a:prstGeom prst="rect">
                                        <a:avLst/>
                                      </a:prstGeom>
                                    </pic:spPr>
                                  </pic:pic>
                                </wpg:wgp>
                              </a:graphicData>
                            </a:graphic>
                          </wp:anchor>
                        </w:drawing>
                      </mc:Choice>
                      <mc:Fallback>
                        <w:pict>
                          <v:group id="_x0000_s1026" o:spid="_x0000_s1026" o:spt="203" style="position:absolute;left:0pt;margin-left:9pt;margin-top:27pt;height:52.45pt;width:174.7pt;z-index:251665408;mso-width-relative:page;mso-height-relative:page;" coordorigin="10395,13935" coordsize="4556,1304" o:gfxdata="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">
                            <o:lock v:ext="edit" aspectratio="f"/>
                            <v:shape id="图片 6" o:spid="_x0000_s1026" o:spt="75" alt="微信图片_20230227143313" type="#_x0000_t75" style="position:absolute;left:13829;top:13952;height:1258;width:1123;" filled="f" o:preferrelative="t" stroked="f" coordsize="21600,21600" o:gfxdata="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SKH8LgAAADaAAAA&#10;DwAAAAAAAAABACAAAAAiAAAAZHJzL2Rvd25yZXYueG1sUEsBAhQAFAAAAAgAh07iQDMvBZ47AAAA&#10;OQAAABAAAAAAAAAAAQAgAAAABwEAAGRycy9zaGFwZXhtbC54bWxQSwUGAAAAAAYABgBbAQAAsQMA&#10;AAAA&#10;">
                              <v:fill on="f" focussize="0,0"/>
                              <v:stroke on="f"/>
                              <v:imagedata r:id="rId11" cropbottom="7819f" o:title=""/>
                              <o:lock v:ext="edit" aspectratio="t"/>
                            </v:shape>
                            <v:shape id="图片 7" o:spid="_x0000_s1026" o:spt="75" alt="微信图片_20230227143341" type="#_x0000_t75" style="position:absolute;left:11850;top:13935;height:1246;width:1982;" filled="f" o:preferrelative="t" stroked="f" coordsize="21600,21600" o:gfxdata="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5AbsAAADa&#10;AAAADwAAAAAAAAABACAAAAAiAAAAZHJzL2Rvd25yZXYueG1sUEsBAhQAFAAAAAgAh07iQDMvBZ47&#10;AAAAOQAAABAAAAAAAAAAAQAgAAAACgEAAGRycy9zaGFwZXhtbC54bWxQSwUGAAAAAAYABgBbAQAA&#10;tAMAAAAA&#10;">
                              <v:fill on="f" focussize="0,0"/>
                              <v:stroke on="f"/>
                              <v:imagedata r:id="rId12" cropleft="35f" croptop="14495f" cropright="-80f" cropbottom="31156f" o:title=""/>
                              <o:lock v:ext="edit" aspectratio="t"/>
                            </v:shape>
                            <v:shape id="图片 8" o:spid="_x0000_s1026" o:spt="75" alt="微信图片_20230227143346" type="#_x0000_t75" style="position:absolute;left:10395;top:13951;height:1289;width:1395;" filled="f" o:preferrelative="t" stroked="f" coordsize="21600,21600" o:gfxdata="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AvpL4A&#10;AADbAAAADwAAAAAAAAABACAAAAAiAAAAZHJzL2Rvd25yZXYueG1sUEsBAhQAFAAAAAgAh07iQDMv&#10;BZ47AAAAOQAAABAAAAAAAAAAAQAgAAAADQEAAGRycy9zaGFwZXhtbC54bWxQSwUGAAAAAAYABgBb&#10;AQAAtwMAAAAA&#10;">
                              <v:fill on="f" focussize="0,0"/>
                              <v:stroke on="f"/>
                              <v:imagedata r:id="rId13" cropleft="3663f" croptop="16715f" cropright="7260f" cropbottom="10879f" o:title=""/>
                              <o:lock v:ext="edit" aspectratio="t"/>
                            </v:shape>
                          </v:group>
                        </w:pict>
                      </mc:Fallback>
                    </mc:AlternateContent>
                  </w:r>
                  <w:r>
                    <w:rPr>
                      <w:rFonts w:hint="eastAsia" w:ascii="宋体" w:hAnsi="宋体" w:cs="宋体"/>
                      <w:kern w:val="0"/>
                      <w:sz w:val="24"/>
                      <w:lang w:bidi="ar"/>
                    </w:rPr>
                    <w:t>　</w:t>
                  </w:r>
                </w:p>
              </w:tc>
            </w:tr>
          </w:tbl>
          <w:p>
            <w:pPr>
              <w:jc w:val="left"/>
              <w:rPr>
                <w:rFonts w:ascii="宋体" w:hAnsi="宋体" w:cs="宋体"/>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kern w:val="0"/>
                <w:sz w:val="18"/>
                <w:szCs w:val="18"/>
                <w:lang w:val="en-US" w:eastAsia="zh-CN" w:bidi="ar"/>
              </w:rPr>
              <w:t>帽子</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路巡救援</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帽子（含帽徽）</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2434"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1"/>
              <w:tblW w:w="3880" w:type="dxa"/>
              <w:tblCellSpacing w:w="0" w:type="dxa"/>
              <w:tblInd w:w="0" w:type="dxa"/>
              <w:tblLayout w:type="fixed"/>
              <w:tblCellMar>
                <w:top w:w="0" w:type="dxa"/>
                <w:left w:w="0" w:type="dxa"/>
                <w:bottom w:w="0" w:type="dxa"/>
                <w:right w:w="0" w:type="dxa"/>
              </w:tblCellMar>
            </w:tblPr>
            <w:tblGrid>
              <w:gridCol w:w="3880"/>
            </w:tblGrid>
            <w:tr>
              <w:tblPrEx>
                <w:tblCellMar>
                  <w:top w:w="0" w:type="dxa"/>
                  <w:left w:w="0" w:type="dxa"/>
                  <w:bottom w:w="0" w:type="dxa"/>
                  <w:right w:w="0" w:type="dxa"/>
                </w:tblCellMar>
              </w:tblPrEx>
              <w:trPr>
                <w:trHeight w:val="2425" w:hRule="atLeast"/>
                <w:tblCellSpacing w:w="0" w:type="dxa"/>
              </w:trPr>
              <w:tc>
                <w:tcPr>
                  <w:tcW w:w="388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drawing>
                      <wp:anchor distT="0" distB="0" distL="114300" distR="114300" simplePos="0" relativeHeight="251663360" behindDoc="0" locked="0" layoutInCell="1" allowOverlap="1">
                        <wp:simplePos x="0" y="0"/>
                        <wp:positionH relativeFrom="column">
                          <wp:posOffset>269875</wp:posOffset>
                        </wp:positionH>
                        <wp:positionV relativeFrom="paragraph">
                          <wp:posOffset>43815</wp:posOffset>
                        </wp:positionV>
                        <wp:extent cx="1266825" cy="1495425"/>
                        <wp:effectExtent l="0" t="0" r="9525" b="9525"/>
                        <wp:wrapNone/>
                        <wp:docPr id="24" name="图片 30" descr="1650531154(1)"/>
                        <wp:cNvGraphicFramePr/>
                        <a:graphic xmlns:a="http://schemas.openxmlformats.org/drawingml/2006/main">
                          <a:graphicData uri="http://schemas.openxmlformats.org/drawingml/2006/picture">
                            <pic:pic xmlns:pic="http://schemas.openxmlformats.org/drawingml/2006/picture">
                              <pic:nvPicPr>
                                <pic:cNvPr id="24" name="图片 30" descr="1650531154(1)"/>
                                <pic:cNvPicPr/>
                              </pic:nvPicPr>
                              <pic:blipFill>
                                <a:blip r:embed="rId14"/>
                                <a:stretch>
                                  <a:fillRect/>
                                </a:stretch>
                              </pic:blipFill>
                              <pic:spPr>
                                <a:xfrm>
                                  <a:off x="0" y="0"/>
                                  <a:ext cx="1266825" cy="1495425"/>
                                </a:xfrm>
                                <a:prstGeom prst="rect">
                                  <a:avLst/>
                                </a:prstGeom>
                                <a:noFill/>
                                <a:ln w="9525">
                                  <a:noFill/>
                                </a:ln>
                              </pic:spPr>
                            </pic:pic>
                          </a:graphicData>
                        </a:graphic>
                      </wp:anchor>
                    </w:drawing>
                  </w:r>
                  <w:r>
                    <w:rPr>
                      <w:rFonts w:hint="eastAsia" w:ascii="宋体" w:hAnsi="宋体" w:cs="宋体"/>
                      <w:kern w:val="0"/>
                      <w:sz w:val="24"/>
                      <w:lang w:bidi="ar"/>
                    </w:rPr>
                    <w:t>　</w:t>
                  </w:r>
                </w:p>
              </w:tc>
            </w:tr>
          </w:tbl>
          <w:p>
            <w:pPr>
              <w:jc w:val="left"/>
              <w:rPr>
                <w:rFonts w:ascii="宋体" w:hAnsi="宋体" w:cs="宋体"/>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短袖衬衫</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路巡救援</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80%棉20%涤，颜色：</w:t>
            </w:r>
            <w:r>
              <w:rPr>
                <w:rStyle w:val="25"/>
                <w:lang w:val="en-US" w:eastAsia="zh-CN" w:bidi="ar"/>
              </w:rPr>
              <w:t>晴空蓝，（PANTONE14-4121TPX）纽扣颜色：聚酯四眼扣颜色为晴空蓝色，金属扣为仿24K亚光金黄色</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r>
      <w:tr>
        <w:tblPrEx>
          <w:tblCellMar>
            <w:top w:w="0" w:type="dxa"/>
            <w:left w:w="0" w:type="dxa"/>
            <w:bottom w:w="0" w:type="dxa"/>
            <w:right w:w="0" w:type="dxa"/>
          </w:tblCellMar>
        </w:tblPrEx>
        <w:trPr>
          <w:trHeight w:val="1733"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1"/>
              <w:tblW w:w="3820" w:type="dxa"/>
              <w:tblCellSpacing w:w="0" w:type="dxa"/>
              <w:tblInd w:w="0" w:type="dxa"/>
              <w:tblLayout w:type="fixed"/>
              <w:tblCellMar>
                <w:top w:w="0" w:type="dxa"/>
                <w:left w:w="0" w:type="dxa"/>
                <w:bottom w:w="0" w:type="dxa"/>
                <w:right w:w="0" w:type="dxa"/>
              </w:tblCellMar>
            </w:tblPr>
            <w:tblGrid>
              <w:gridCol w:w="3820"/>
            </w:tblGrid>
            <w:tr>
              <w:tblPrEx>
                <w:tblCellMar>
                  <w:top w:w="0" w:type="dxa"/>
                  <w:left w:w="0" w:type="dxa"/>
                  <w:bottom w:w="0" w:type="dxa"/>
                  <w:right w:w="0" w:type="dxa"/>
                </w:tblCellMar>
              </w:tblPrEx>
              <w:trPr>
                <w:trHeight w:val="1720" w:hRule="atLeast"/>
                <w:tblCellSpacing w:w="0" w:type="dxa"/>
              </w:trPr>
              <w:tc>
                <w:tcPr>
                  <w:tcW w:w="382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drawing>
                      <wp:anchor distT="0" distB="0" distL="114300" distR="114300" simplePos="0" relativeHeight="251664384" behindDoc="0" locked="0" layoutInCell="1" allowOverlap="1">
                        <wp:simplePos x="0" y="0"/>
                        <wp:positionH relativeFrom="column">
                          <wp:posOffset>155575</wp:posOffset>
                        </wp:positionH>
                        <wp:positionV relativeFrom="paragraph">
                          <wp:posOffset>20320</wp:posOffset>
                        </wp:positionV>
                        <wp:extent cx="1514475" cy="1038225"/>
                        <wp:effectExtent l="0" t="0" r="9525" b="9525"/>
                        <wp:wrapNone/>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5"/>
                                <a:stretch>
                                  <a:fillRect/>
                                </a:stretch>
                              </pic:blipFill>
                              <pic:spPr>
                                <a:xfrm>
                                  <a:off x="0" y="0"/>
                                  <a:ext cx="1514475" cy="1038225"/>
                                </a:xfrm>
                                <a:prstGeom prst="rect">
                                  <a:avLst/>
                                </a:prstGeom>
                                <a:noFill/>
                                <a:ln w="9525">
                                  <a:noFill/>
                                </a:ln>
                              </pic:spPr>
                            </pic:pic>
                          </a:graphicData>
                        </a:graphic>
                      </wp:anchor>
                    </w:drawing>
                  </w:r>
                  <w:r>
                    <w:rPr>
                      <w:rFonts w:hint="eastAsia" w:ascii="宋体" w:hAnsi="宋体" w:cs="宋体"/>
                      <w:kern w:val="0"/>
                      <w:sz w:val="24"/>
                      <w:lang w:bidi="ar"/>
                    </w:rPr>
                    <w:t>　</w:t>
                  </w:r>
                </w:p>
              </w:tc>
            </w:tr>
          </w:tbl>
          <w:p>
            <w:pPr>
              <w:jc w:val="left"/>
              <w:rPr>
                <w:rFonts w:ascii="宋体" w:hAnsi="宋体" w:cs="宋体"/>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单裤</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路巡救援</w:t>
            </w:r>
          </w:p>
        </w:tc>
        <w:tc>
          <w:tcPr>
            <w:tcW w:w="2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80%棉20%涤，面料颜色：藏青色（PANTONE19-4013TPX），</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r>
      <w:tr>
        <w:tblPrEx>
          <w:tblCellMar>
            <w:top w:w="0" w:type="dxa"/>
            <w:left w:w="0" w:type="dxa"/>
            <w:bottom w:w="0" w:type="dxa"/>
            <w:right w:w="0" w:type="dxa"/>
          </w:tblCellMar>
        </w:tblPrEx>
        <w:trPr>
          <w:trHeight w:val="331" w:hRule="atLeast"/>
          <w:jc w:val="right"/>
        </w:trPr>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备用扣若干</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　</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　</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免费赠送</w:t>
            </w:r>
          </w:p>
        </w:tc>
      </w:tr>
    </w:tbl>
    <w:p>
      <w:pPr>
        <w:rPr>
          <w:rFonts w:ascii="方正小标宋_GBK" w:hAnsi="方正小标宋_GBK" w:eastAsia="方正小标宋_GBK" w:cs="方正小标宋_GBK"/>
          <w:sz w:val="18"/>
          <w:szCs w:val="18"/>
        </w:rPr>
      </w:pPr>
    </w:p>
    <w:p>
      <w:pPr>
        <w:pStyle w:val="3"/>
        <w:keepLines w:val="0"/>
        <w:tabs>
          <w:tab w:val="left" w:pos="1530"/>
          <w:tab w:val="left" w:pos="3360"/>
          <w:tab w:val="left" w:pos="4082"/>
        </w:tabs>
        <w:snapToGrid w:val="0"/>
        <w:spacing w:before="0" w:after="0" w:line="360" w:lineRule="auto"/>
        <w:ind w:firstLine="542" w:firstLineChars="300"/>
        <w:rPr>
          <w:rFonts w:hint="default" w:ascii="方正小标宋_GBK" w:hAnsi="方正小标宋_GBK" w:eastAsia="方正小标宋_GBK" w:cs="方正小标宋_GBK"/>
          <w:sz w:val="18"/>
          <w:szCs w:val="18"/>
          <w:lang w:val="en-US" w:eastAsia="zh-CN"/>
        </w:rPr>
      </w:pPr>
      <w:r>
        <w:rPr>
          <w:rFonts w:hint="eastAsia" w:ascii="方正小标宋_GBK" w:hAnsi="方正小标宋_GBK" w:eastAsia="方正小标宋_GBK" w:cs="方正小标宋_GBK"/>
          <w:sz w:val="18"/>
          <w:szCs w:val="18"/>
        </w:rPr>
        <w:br w:type="page"/>
      </w:r>
    </w:p>
    <w:p>
      <w:pPr>
        <w:pStyle w:val="3"/>
        <w:keepLines w:val="0"/>
        <w:tabs>
          <w:tab w:val="left" w:pos="1530"/>
          <w:tab w:val="left" w:pos="3360"/>
          <w:tab w:val="left" w:pos="4082"/>
        </w:tabs>
        <w:snapToGrid w:val="0"/>
        <w:spacing w:before="0" w:after="0" w:line="360" w:lineRule="auto"/>
        <w:ind w:firstLine="1325" w:firstLineChars="300"/>
        <w:rPr>
          <w:rFonts w:ascii="方正小标宋_GBK" w:hAnsi="方正小标宋_GBK" w:eastAsia="方正小标宋_GBK" w:cs="方正小标宋_GBK"/>
          <w:b w:val="0"/>
          <w:bCs/>
          <w:shd w:val="clear" w:color="auto" w:fill="FFFFFF"/>
        </w:rPr>
      </w:pPr>
      <w:r>
        <w:rPr>
          <w:rFonts w:hint="eastAsia" w:ascii="方正小标宋_GBK" w:hAnsi="方正小标宋_GBK" w:eastAsia="方正小标宋_GBK" w:cs="方正小标宋_GBK"/>
        </w:rPr>
        <w:t xml:space="preserve">第四章  </w:t>
      </w:r>
      <w:bookmarkEnd w:id="30"/>
      <w:bookmarkEnd w:id="31"/>
      <w:bookmarkEnd w:id="32"/>
      <w:r>
        <w:rPr>
          <w:rFonts w:hint="eastAsia" w:ascii="方正小标宋_GBK" w:hAnsi="方正小标宋_GBK" w:eastAsia="方正小标宋_GBK" w:cs="方正小标宋_GBK"/>
          <w:b w:val="0"/>
          <w:bCs/>
          <w:shd w:val="clear" w:color="auto" w:fill="FFFFFF"/>
        </w:rPr>
        <w:t xml:space="preserve">  参选人申请书格式</w:t>
      </w:r>
    </w:p>
    <w:p>
      <w:pPr>
        <w:widowControl/>
        <w:jc w:val="center"/>
        <w:rPr>
          <w:rFonts w:eastAsia="文鼎小标宋"/>
          <w:sz w:val="30"/>
          <w:szCs w:val="30"/>
          <w:u w:val="single"/>
        </w:rPr>
      </w:pPr>
      <w:r>
        <w:rPr>
          <w:rFonts w:hint="eastAsia" w:eastAsia="文鼎小标宋"/>
          <w:sz w:val="30"/>
          <w:szCs w:val="30"/>
          <w:u w:val="single"/>
        </w:rPr>
        <w:t>成渝公司</w:t>
      </w:r>
      <w:r>
        <w:rPr>
          <w:rFonts w:hint="eastAsia" w:eastAsia="文鼎小标宋"/>
          <w:sz w:val="30"/>
          <w:szCs w:val="30"/>
          <w:u w:val="single"/>
          <w:lang w:eastAsia="zh-CN"/>
        </w:rPr>
        <w:t>2023</w:t>
      </w:r>
      <w:r>
        <w:rPr>
          <w:rFonts w:hint="eastAsia" w:eastAsia="文鼎小标宋"/>
          <w:sz w:val="30"/>
          <w:szCs w:val="30"/>
          <w:u w:val="single"/>
        </w:rPr>
        <w:t>年工勤人员工作服定制项目</w:t>
      </w:r>
    </w:p>
    <w:p>
      <w:pPr>
        <w:widowControl/>
        <w:rPr>
          <w:rFonts w:ascii="仿宋_GB2312" w:hAnsi="仿宋_GB2312" w:eastAsia="文鼎小标宋"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jc w:val="center"/>
        <w:rPr>
          <w:rFonts w:ascii="宋体" w:hAnsi="宋体" w:cs="宋体"/>
          <w:b/>
          <w:bCs/>
          <w:sz w:val="44"/>
          <w:szCs w:val="44"/>
        </w:rPr>
      </w:pPr>
      <w:r>
        <w:rPr>
          <w:rFonts w:hint="eastAsia" w:ascii="宋体" w:hAnsi="宋体" w:cs="宋体"/>
          <w:b/>
          <w:bCs/>
          <w:sz w:val="44"/>
          <w:szCs w:val="44"/>
        </w:rPr>
        <w:t>参选申请书</w:t>
      </w:r>
    </w:p>
    <w:p>
      <w:pPr>
        <w:tabs>
          <w:tab w:val="left" w:pos="0"/>
          <w:tab w:val="left" w:pos="709"/>
          <w:tab w:val="left" w:pos="851"/>
          <w:tab w:val="left" w:pos="2751"/>
        </w:tabs>
        <w:autoSpaceDE w:val="0"/>
        <w:autoSpaceDN w:val="0"/>
        <w:adjustRightInd w:val="0"/>
        <w:snapToGrid w:val="0"/>
        <w:spacing w:line="360" w:lineRule="auto"/>
        <w:ind w:firstLine="480" w:firstLineChars="200"/>
        <w:textAlignment w:val="bottom"/>
        <w:rPr>
          <w:rFonts w:ascii="仿宋" w:hAnsi="仿宋" w:eastAsia="仿宋"/>
          <w:sz w:val="24"/>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24"/>
        </w:rPr>
      </w:pPr>
    </w:p>
    <w:p>
      <w:pPr>
        <w:pStyle w:val="5"/>
        <w:rPr>
          <w:lang w:val="en-US"/>
        </w:rPr>
      </w:pPr>
    </w:p>
    <w:p>
      <w:pPr>
        <w:pStyle w:val="5"/>
        <w:rPr>
          <w:lang w:val="en-US"/>
        </w:rPr>
      </w:pPr>
    </w:p>
    <w:p>
      <w:pPr>
        <w:pStyle w:val="5"/>
        <w:rPr>
          <w:lang w:val="en-US"/>
        </w:rPr>
      </w:pPr>
    </w:p>
    <w:p>
      <w:pPr>
        <w:pStyle w:val="5"/>
        <w:rPr>
          <w:lang w:val="en-US"/>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36"/>
          <w:szCs w:val="36"/>
        </w:rPr>
      </w:pPr>
    </w:p>
    <w:p>
      <w:pPr>
        <w:ind w:left="2" w:firstLine="469" w:firstLineChars="167"/>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参选人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ind w:left="2" w:firstLine="467" w:firstLineChars="167"/>
        <w:rPr>
          <w:rFonts w:ascii="仿宋_GB2312" w:hAnsi="仿宋_GB2312" w:eastAsia="仿宋_GB2312" w:cs="仿宋_GB2312"/>
          <w:sz w:val="28"/>
          <w:szCs w:val="28"/>
          <w:u w:val="single"/>
        </w:rPr>
      </w:pPr>
    </w:p>
    <w:p>
      <w:pPr>
        <w:ind w:firstLine="469" w:firstLineChars="167"/>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（签字）</w:t>
      </w: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p>
    <w:p>
      <w:pPr>
        <w:spacing w:line="360" w:lineRule="auto"/>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 xml:space="preserve"> 年      月     日</w:t>
      </w:r>
    </w:p>
    <w:p>
      <w:pPr>
        <w:jc w:val="center"/>
        <w:rPr>
          <w:rFonts w:ascii="宋体" w:hAnsi="宋体"/>
          <w:b/>
          <w:kern w:val="1"/>
          <w:sz w:val="24"/>
          <w:shd w:val="clear" w:color="auto" w:fill="FFFFFF"/>
        </w:rPr>
      </w:pPr>
    </w:p>
    <w:p>
      <w:pPr>
        <w:jc w:val="center"/>
        <w:rPr>
          <w:rFonts w:ascii="宋体" w:hAnsi="宋体"/>
          <w:b/>
          <w:kern w:val="1"/>
          <w:sz w:val="24"/>
          <w:shd w:val="clear" w:color="auto" w:fill="FFFFFF"/>
        </w:rPr>
      </w:pPr>
    </w:p>
    <w:p>
      <w:pPr>
        <w:jc w:val="center"/>
        <w:rPr>
          <w:rFonts w:ascii="宋体" w:hAnsi="宋体"/>
          <w:b/>
          <w:kern w:val="1"/>
          <w:sz w:val="24"/>
          <w:shd w:val="clear" w:color="auto" w:fill="FFFFFF"/>
        </w:rPr>
      </w:pPr>
    </w:p>
    <w:p>
      <w:pPr>
        <w:pStyle w:val="5"/>
      </w:pPr>
    </w:p>
    <w:p>
      <w:pPr>
        <w:rPr>
          <w:rFonts w:ascii="宋体" w:hAnsi="宋体" w:cs="Arial"/>
          <w:b/>
          <w:kern w:val="1"/>
          <w:sz w:val="24"/>
          <w:shd w:val="clear" w:color="auto" w:fill="FFFFFF"/>
        </w:rPr>
      </w:pPr>
      <w:r>
        <w:rPr>
          <w:rFonts w:ascii="宋体" w:hAnsi="宋体" w:cs="Arial"/>
          <w:b/>
          <w:kern w:val="1"/>
          <w:sz w:val="24"/>
          <w:shd w:val="clear" w:color="auto" w:fill="FFFFFF"/>
        </w:rPr>
        <w:br w:type="page"/>
      </w:r>
    </w:p>
    <w:p>
      <w:pPr>
        <w:tabs>
          <w:tab w:val="left" w:pos="900"/>
          <w:tab w:val="left" w:pos="1080"/>
        </w:tabs>
        <w:spacing w:line="300" w:lineRule="auto"/>
        <w:jc w:val="center"/>
        <w:outlineLvl w:val="0"/>
        <w:rPr>
          <w:rFonts w:ascii="宋体" w:hAnsi="宋体" w:cs="Arial"/>
          <w:b/>
          <w:kern w:val="1"/>
          <w:sz w:val="32"/>
          <w:szCs w:val="32"/>
          <w:shd w:val="clear" w:color="auto" w:fill="FFFFFF"/>
        </w:rPr>
      </w:pPr>
      <w:r>
        <w:rPr>
          <w:rFonts w:ascii="宋体" w:hAnsi="宋体" w:cs="Arial"/>
          <w:b/>
          <w:kern w:val="1"/>
          <w:sz w:val="32"/>
          <w:szCs w:val="32"/>
          <w:shd w:val="clear" w:color="auto" w:fill="FFFFFF"/>
        </w:rPr>
        <w:t>目录</w:t>
      </w:r>
    </w:p>
    <w:p>
      <w:pPr>
        <w:spacing w:line="360" w:lineRule="auto"/>
        <w:rPr>
          <w:rFonts w:ascii="宋体" w:hAnsi="宋体"/>
          <w:b/>
          <w:kern w:val="1"/>
          <w:sz w:val="24"/>
          <w:shd w:val="clear" w:color="auto" w:fill="FFFFFF"/>
        </w:rPr>
      </w:pP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2、法定代表人身份证明及授权委托书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3、报价人基本情况和有效的营业执照复印件</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4、有效的资质证书复印件</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5、业绩证明（20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年1月1日至今）独立完成过2个及以上企事业单位职业服装且单项合同金额20万元以上。</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6、其他资料（包含但不限收</w:t>
      </w:r>
      <w:r>
        <w:rPr>
          <w:rFonts w:hint="eastAsia" w:ascii="方正仿宋_GBK" w:hAnsi="方正仿宋_GBK" w:eastAsia="方正仿宋_GBK" w:cs="方正仿宋_GBK"/>
          <w:color w:val="auto"/>
          <w:sz w:val="32"/>
          <w:szCs w:val="32"/>
        </w:rPr>
        <w:t>费员</w:t>
      </w:r>
      <w:r>
        <w:rPr>
          <w:rFonts w:hint="eastAsia" w:ascii="方正仿宋_GBK" w:hAnsi="方正仿宋_GBK" w:eastAsia="方正仿宋_GBK" w:cs="方正仿宋_GBK"/>
          <w:color w:val="auto"/>
          <w:sz w:val="32"/>
          <w:szCs w:val="32"/>
          <w:lang w:val="en-US" w:eastAsia="zh-CN"/>
        </w:rPr>
        <w:t>夏</w:t>
      </w:r>
      <w:r>
        <w:rPr>
          <w:rFonts w:hint="eastAsia" w:ascii="方正仿宋_GBK" w:hAnsi="方正仿宋_GBK" w:eastAsia="方正仿宋_GBK" w:cs="方正仿宋_GBK"/>
          <w:color w:val="auto"/>
          <w:sz w:val="32"/>
          <w:szCs w:val="32"/>
        </w:rPr>
        <w:t>装、</w:t>
      </w:r>
      <w:r>
        <w:rPr>
          <w:rFonts w:hint="eastAsia" w:ascii="方正仿宋_GBK" w:hAnsi="方正仿宋_GBK" w:eastAsia="方正仿宋_GBK" w:cs="方正仿宋_GBK"/>
          <w:sz w:val="32"/>
          <w:szCs w:val="32"/>
        </w:rPr>
        <w:t>维修人员</w:t>
      </w:r>
      <w:r>
        <w:rPr>
          <w:rFonts w:hint="eastAsia" w:ascii="方正仿宋_GBK" w:hAnsi="方正仿宋_GBK" w:eastAsia="方正仿宋_GBK" w:cs="方正仿宋_GBK"/>
          <w:sz w:val="32"/>
          <w:szCs w:val="32"/>
          <w:lang w:val="en-US" w:eastAsia="zh-CN"/>
        </w:rPr>
        <w:t>夏</w:t>
      </w:r>
      <w:r>
        <w:rPr>
          <w:rFonts w:hint="eastAsia" w:ascii="方正仿宋_GBK" w:hAnsi="方正仿宋_GBK" w:eastAsia="方正仿宋_GBK" w:cs="方正仿宋_GBK"/>
          <w:sz w:val="32"/>
          <w:szCs w:val="32"/>
        </w:rPr>
        <w:t>装、救援人员</w:t>
      </w:r>
      <w:r>
        <w:rPr>
          <w:rFonts w:hint="eastAsia" w:ascii="方正仿宋_GBK" w:hAnsi="方正仿宋_GBK" w:eastAsia="方正仿宋_GBK" w:cs="方正仿宋_GBK"/>
          <w:sz w:val="32"/>
          <w:szCs w:val="32"/>
          <w:lang w:val="en-US" w:eastAsia="zh-CN"/>
        </w:rPr>
        <w:t>夏</w:t>
      </w:r>
      <w:r>
        <w:rPr>
          <w:rFonts w:hint="eastAsia" w:ascii="方正仿宋_GBK" w:hAnsi="方正仿宋_GBK" w:eastAsia="方正仿宋_GBK" w:cs="方正仿宋_GBK"/>
          <w:sz w:val="32"/>
          <w:szCs w:val="32"/>
        </w:rPr>
        <w:t>装服装样品各一套，其余未提供服装样品的提供面料样品）</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7、征信截图</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8、比选保证金交费收据</w:t>
      </w:r>
    </w:p>
    <w:p>
      <w:pPr>
        <w:spacing w:line="360" w:lineRule="auto"/>
        <w:rPr>
          <w:rFonts w:ascii="宋体" w:hAnsi="宋体"/>
          <w:b/>
          <w:kern w:val="1"/>
          <w:sz w:val="24"/>
          <w:shd w:val="clear" w:color="auto" w:fill="FFFFFF"/>
        </w:rPr>
      </w:pPr>
      <w:r>
        <w:rPr>
          <w:rFonts w:hint="eastAsia" w:ascii="方正仿宋_GBK" w:hAnsi="方正仿宋_GBK" w:eastAsia="方正仿宋_GBK" w:cs="方正仿宋_GBK"/>
          <w:sz w:val="32"/>
          <w:szCs w:val="32"/>
        </w:rPr>
        <w:t>9、参选人认为有必要提供的其他证明文件。</w:t>
      </w: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rPr>
          <w:rFonts w:ascii="宋体" w:hAnsi="宋体"/>
          <w:b/>
          <w:kern w:val="1"/>
          <w:sz w:val="24"/>
          <w:shd w:val="clear" w:color="auto" w:fill="FFFFFF"/>
        </w:rPr>
      </w:pPr>
    </w:p>
    <w:p>
      <w:p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10"/>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rPr>
        <w:t>重庆成渝高速公路有限公司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1．我方已仔细研究了</w:t>
      </w:r>
      <w:r>
        <w:rPr>
          <w:rFonts w:hint="eastAsia" w:ascii="宋体" w:hAnsi="宋体"/>
          <w:b/>
          <w:bCs/>
          <w:szCs w:val="21"/>
          <w:lang w:eastAsia="zh-CN"/>
        </w:rPr>
        <w:t>2023</w:t>
      </w:r>
      <w:r>
        <w:rPr>
          <w:rFonts w:hint="eastAsia" w:ascii="宋体" w:hAnsi="宋体"/>
          <w:b/>
          <w:bCs/>
          <w:szCs w:val="21"/>
        </w:rPr>
        <w:t>年工勤人员工作服定制项目</w:t>
      </w:r>
      <w:r>
        <w:rPr>
          <w:rFonts w:hint="eastAsia" w:ascii="宋体" w:hAnsi="宋体"/>
          <w:szCs w:val="21"/>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）的</w:t>
      </w:r>
      <w:r>
        <w:rPr>
          <w:rFonts w:hint="eastAsia" w:ascii="宋体" w:hAnsi="宋体"/>
          <w:szCs w:val="21"/>
        </w:rPr>
        <w:t>竞</w:t>
      </w:r>
      <w:r>
        <w:rPr>
          <w:rFonts w:ascii="宋体" w:hAnsi="宋体"/>
          <w:szCs w:val="21"/>
        </w:rPr>
        <w:t>标总报价</w:t>
      </w:r>
      <w:r>
        <w:rPr>
          <w:rFonts w:hint="eastAsia" w:ascii="宋体" w:hAnsi="宋体"/>
          <w:szCs w:val="21"/>
        </w:rPr>
        <w:t>，服务期：</w:t>
      </w:r>
      <w:r>
        <w:rPr>
          <w:rFonts w:hint="eastAsia" w:ascii="宋体" w:hAnsi="宋体"/>
          <w:szCs w:val="21"/>
          <w:u w:val="single"/>
        </w:rPr>
        <w:t>1年</w:t>
      </w:r>
      <w:r>
        <w:rPr>
          <w:rFonts w:hint="eastAsia" w:ascii="宋体" w:hAnsi="宋体"/>
          <w:szCs w:val="21"/>
        </w:rPr>
        <w:t>，并</w:t>
      </w:r>
      <w:r>
        <w:rPr>
          <w:rFonts w:ascii="宋体" w:hAnsi="宋体"/>
          <w:szCs w:val="21"/>
        </w:rPr>
        <w:t>按合同约定实施。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before="60" w:after="60" w:line="360" w:lineRule="auto"/>
        <w:ind w:firstLine="3465" w:firstLineChars="1650"/>
        <w:rPr>
          <w:rFonts w:ascii="宋体" w:hAnsi="宋体" w:cs="宋体"/>
          <w:szCs w:val="21"/>
        </w:rPr>
      </w:pPr>
      <w:r>
        <w:rPr>
          <w:rFonts w:hint="eastAsia" w:ascii="宋体" w:hAnsi="宋体" w:cs="宋体"/>
          <w:szCs w:val="21"/>
        </w:rPr>
        <w:t>参 选 人：</w:t>
      </w:r>
      <w:r>
        <w:rPr>
          <w:rFonts w:hint="eastAsia" w:ascii="宋体" w:hAnsi="宋体" w:cs="宋体"/>
          <w:szCs w:val="21"/>
          <w:u w:val="single"/>
        </w:rPr>
        <w:t xml:space="preserve">                      </w:t>
      </w:r>
      <w:r>
        <w:rPr>
          <w:rFonts w:hint="eastAsia" w:ascii="宋体" w:hAnsi="宋体" w:cs="宋体"/>
          <w:szCs w:val="21"/>
        </w:rPr>
        <w:t>（公章）</w:t>
      </w:r>
    </w:p>
    <w:p>
      <w:pPr>
        <w:spacing w:before="60" w:after="60" w:line="360" w:lineRule="auto"/>
        <w:ind w:firstLine="3465" w:firstLineChars="1650"/>
        <w:rPr>
          <w:rFonts w:ascii="宋体" w:hAnsi="宋体" w:cs="宋体"/>
          <w:szCs w:val="21"/>
        </w:rPr>
      </w:pPr>
      <w:r>
        <w:rPr>
          <w:rFonts w:hint="eastAsia" w:ascii="宋体" w:hAnsi="宋体" w:cs="宋体"/>
          <w:szCs w:val="21"/>
        </w:rPr>
        <w:t>法定代表人</w:t>
      </w:r>
    </w:p>
    <w:p>
      <w:pPr>
        <w:spacing w:before="60" w:after="60" w:line="360" w:lineRule="auto"/>
        <w:ind w:firstLine="3465" w:firstLineChars="1650"/>
        <w:rPr>
          <w:rFonts w:ascii="宋体" w:hAnsi="宋体" w:cs="宋体"/>
          <w:szCs w:val="21"/>
          <w:u w:val="single"/>
        </w:rPr>
      </w:pPr>
      <w:r>
        <w:rPr>
          <w:rFonts w:hint="eastAsia" w:ascii="宋体" w:hAnsi="宋体" w:cs="宋体"/>
          <w:szCs w:val="21"/>
        </w:rPr>
        <w:t>或其委托代理人：</w:t>
      </w:r>
      <w:r>
        <w:rPr>
          <w:rFonts w:hint="eastAsia" w:ascii="宋体" w:hAnsi="宋体" w:cs="宋体"/>
          <w:szCs w:val="21"/>
          <w:u w:val="single"/>
        </w:rPr>
        <w:t xml:space="preserve">              </w:t>
      </w:r>
      <w:r>
        <w:rPr>
          <w:rFonts w:hint="eastAsia" w:ascii="宋体" w:hAnsi="宋体" w:cs="宋体"/>
          <w:szCs w:val="21"/>
        </w:rPr>
        <w:t>（签字）</w:t>
      </w:r>
    </w:p>
    <w:p>
      <w:pPr>
        <w:spacing w:before="60" w:after="60" w:line="360" w:lineRule="auto"/>
        <w:ind w:firstLine="3465" w:firstLineChars="165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pPr>
        <w:spacing w:before="60" w:after="60" w:line="360" w:lineRule="auto"/>
        <w:ind w:firstLine="3465" w:firstLineChars="165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before="60" w:after="60" w:line="360" w:lineRule="auto"/>
        <w:ind w:firstLine="3465" w:firstLineChars="165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spacing w:before="60" w:after="60" w:line="360" w:lineRule="auto"/>
        <w:ind w:firstLine="3465" w:firstLineChars="1650"/>
        <w:rPr>
          <w:rFonts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pPr>
        <w:spacing w:before="60" w:after="60" w:line="360" w:lineRule="auto"/>
        <w:ind w:firstLine="3465" w:firstLineChars="165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报价清单</w:t>
      </w:r>
    </w:p>
    <w:tbl>
      <w:tblPr>
        <w:tblStyle w:val="11"/>
        <w:tblW w:w="9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776"/>
        <w:gridCol w:w="736"/>
        <w:gridCol w:w="2257"/>
        <w:gridCol w:w="1081"/>
        <w:gridCol w:w="918"/>
        <w:gridCol w:w="583"/>
        <w:gridCol w:w="583"/>
        <w:gridCol w:w="583"/>
        <w:gridCol w:w="695"/>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档位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制作品类</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面料成分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纱支</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克重</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颜色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人员</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单价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收费、监控、服务区工勤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短袖衬衣</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 xml:space="preserve">80S/2*80S/2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110-120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浅蓝色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286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夏装下裤</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85s/2*48s/1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220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藏蓝色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286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维修队员</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夏装上衣</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60%棉40%涤高密斜纹</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橙色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w:t>
            </w: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夏装夏裤</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60%棉40%涤高密斜纹</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橙色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救援队员</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帽子</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帽子（含帽徽）</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w:t>
            </w: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夏装短袖衬衫</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80%棉20%涤，颜色：晴空蓝，（PANTONE14-4121TPX）纽扣颜色：聚酯四眼扣颜色为晴空蓝色，金属扣为仿24K亚光金黄色</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晴空蓝</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7</w:t>
            </w: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单裤</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80%棉20%涤，面料颜色：藏青色（PANTONE19-4013TPX），</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32*32/133*78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160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藏青色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66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大写：</w:t>
            </w:r>
          </w:p>
        </w:tc>
        <w:tc>
          <w:tcPr>
            <w:tcW w:w="48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376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6"/>
                <w:szCs w:val="16"/>
                <w:u w:val="none"/>
              </w:rPr>
            </w:pPr>
          </w:p>
        </w:tc>
      </w:tr>
    </w:tbl>
    <w:p>
      <w:pPr>
        <w:pStyle w:val="5"/>
        <w:rPr>
          <w:rFonts w:hint="eastAsia" w:ascii="宋体" w:hAnsi="宋体" w:cs="Arial"/>
          <w:b/>
          <w:kern w:val="1"/>
          <w:sz w:val="32"/>
          <w:szCs w:val="22"/>
          <w:shd w:val="clear" w:color="auto" w:fill="FFFFFF"/>
        </w:rPr>
      </w:pPr>
    </w:p>
    <w:p>
      <w:pPr>
        <w:pStyle w:val="5"/>
        <w:rPr>
          <w:lang w:val="en-US"/>
        </w:rPr>
      </w:pPr>
    </w:p>
    <w:p>
      <w:pPr>
        <w:pStyle w:val="5"/>
        <w:rPr>
          <w:rFonts w:ascii="方正仿宋_GBK" w:hAnsi="方正仿宋_GBK" w:eastAsia="方正仿宋_GBK" w:cs="方正仿宋_GBK"/>
          <w:b/>
          <w:kern w:val="1"/>
          <w:sz w:val="10"/>
          <w:szCs w:val="10"/>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3" w:name="_Toc262547328"/>
      <w:bookmarkEnd w:id="33"/>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4"/>
          <w:shd w:val="clear" w:color="auto" w:fill="FFFFFF"/>
        </w:rPr>
      </w:pPr>
      <w:bookmarkStart w:id="34" w:name="_Toc262547329"/>
      <w:bookmarkEnd w:id="34"/>
    </w:p>
    <w:p>
      <w:pPr>
        <w:rPr>
          <w:rFonts w:ascii="宋体" w:hAnsi="宋体"/>
          <w:kern w:val="1"/>
          <w:sz w:val="24"/>
          <w:shd w:val="clear" w:color="auto" w:fill="FFFFFF"/>
        </w:rPr>
      </w:pPr>
      <w:r>
        <w:rPr>
          <w:rFonts w:ascii="宋体" w:hAnsi="宋体"/>
          <w:kern w:val="1"/>
          <w:sz w:val="24"/>
          <w:shd w:val="clear" w:color="auto" w:fill="FFFFFF"/>
        </w:rPr>
        <w:br w:type="page"/>
      </w:r>
    </w:p>
    <w:p>
      <w:pPr>
        <w:spacing w:line="440" w:lineRule="exact"/>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lang w:eastAsia="zh-CN"/>
        </w:rPr>
        <w:t>2023</w:t>
      </w:r>
      <w:r>
        <w:rPr>
          <w:rFonts w:hint="eastAsia" w:ascii="宋体" w:hAnsi="宋体"/>
          <w:b/>
          <w:bCs/>
          <w:szCs w:val="21"/>
        </w:rPr>
        <w:t>年工勤人员工作服定制项目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rPr>
          <w:rFonts w:ascii="宋体" w:hAnsi="宋体"/>
          <w:b/>
          <w:sz w:val="32"/>
          <w:szCs w:val="32"/>
        </w:rPr>
      </w:pPr>
      <w:r>
        <w:rPr>
          <w:rFonts w:hint="eastAsia" w:ascii="宋体" w:hAnsi="宋体"/>
          <w:b/>
          <w:sz w:val="32"/>
          <w:szCs w:val="32"/>
        </w:rPr>
        <w:br w:type="page"/>
      </w:r>
    </w:p>
    <w:p>
      <w:pPr>
        <w:jc w:val="center"/>
        <w:rPr>
          <w:rFonts w:ascii="宋体" w:hAnsi="宋体"/>
          <w:b/>
          <w:sz w:val="32"/>
          <w:szCs w:val="32"/>
        </w:rPr>
      </w:pPr>
      <w:r>
        <w:rPr>
          <w:rFonts w:hint="eastAsia" w:ascii="宋体" w:hAnsi="宋体"/>
          <w:b/>
          <w:sz w:val="32"/>
          <w:szCs w:val="32"/>
        </w:rPr>
        <w:t>三、报价人基本情况和有效的营业执照复印件</w:t>
      </w:r>
    </w:p>
    <w:p>
      <w:pPr>
        <w:jc w:val="center"/>
        <w:rPr>
          <w:rFonts w:ascii="宋体" w:hAnsi="宋体"/>
          <w:b/>
          <w:sz w:val="28"/>
          <w:szCs w:val="28"/>
        </w:rPr>
      </w:pPr>
      <w:r>
        <w:rPr>
          <w:rFonts w:hint="eastAsia" w:ascii="宋体" w:hAnsi="宋体"/>
          <w:b/>
          <w:sz w:val="28"/>
          <w:szCs w:val="28"/>
        </w:rPr>
        <w:t>（一）报价人基本情况表</w:t>
      </w:r>
    </w:p>
    <w:tbl>
      <w:tblPr>
        <w:tblStyle w:val="11"/>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17"/>
              <w:spacing w:line="360" w:lineRule="auto"/>
              <w:jc w:val="both"/>
              <w:rPr>
                <w:rFonts w:ascii="宋体" w:hAnsi="宋体"/>
                <w:color w:val="auto"/>
                <w:sz w:val="21"/>
                <w:szCs w:val="21"/>
              </w:rPr>
            </w:pPr>
          </w:p>
        </w:tc>
        <w:tc>
          <w:tcPr>
            <w:tcW w:w="1260"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17"/>
              <w:spacing w:line="360" w:lineRule="auto"/>
              <w:jc w:val="both"/>
              <w:rPr>
                <w:rFonts w:ascii="宋体" w:hAnsi="宋体"/>
                <w:color w:val="auto"/>
                <w:sz w:val="21"/>
                <w:szCs w:val="21"/>
              </w:rPr>
            </w:pPr>
          </w:p>
        </w:tc>
        <w:tc>
          <w:tcPr>
            <w:tcW w:w="1260"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17"/>
              <w:spacing w:line="360" w:lineRule="auto"/>
              <w:jc w:val="both"/>
              <w:rPr>
                <w:rFonts w:ascii="宋体" w:hAnsi="宋体"/>
                <w:color w:val="auto"/>
                <w:sz w:val="21"/>
                <w:szCs w:val="21"/>
              </w:rPr>
            </w:pPr>
          </w:p>
        </w:tc>
        <w:tc>
          <w:tcPr>
            <w:tcW w:w="857"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17"/>
              <w:spacing w:line="360" w:lineRule="auto"/>
              <w:jc w:val="both"/>
              <w:rPr>
                <w:rFonts w:ascii="宋体" w:hAnsi="宋体"/>
                <w:color w:val="auto"/>
                <w:sz w:val="21"/>
                <w:szCs w:val="21"/>
              </w:rPr>
            </w:pPr>
          </w:p>
        </w:tc>
        <w:tc>
          <w:tcPr>
            <w:tcW w:w="1260"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17"/>
              <w:spacing w:line="360" w:lineRule="auto"/>
              <w:jc w:val="both"/>
              <w:rPr>
                <w:rFonts w:ascii="宋体" w:hAnsi="宋体"/>
                <w:color w:val="auto"/>
                <w:sz w:val="21"/>
                <w:szCs w:val="21"/>
              </w:rPr>
            </w:pPr>
          </w:p>
        </w:tc>
        <w:tc>
          <w:tcPr>
            <w:tcW w:w="904"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电话</w:t>
            </w:r>
          </w:p>
        </w:tc>
        <w:tc>
          <w:tcPr>
            <w:tcW w:w="2266" w:type="dxa"/>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17"/>
              <w:spacing w:line="360" w:lineRule="auto"/>
              <w:jc w:val="both"/>
              <w:rPr>
                <w:rFonts w:ascii="宋体" w:hAnsi="宋体"/>
                <w:color w:val="auto"/>
                <w:sz w:val="21"/>
                <w:szCs w:val="21"/>
              </w:rPr>
            </w:pPr>
          </w:p>
        </w:tc>
        <w:tc>
          <w:tcPr>
            <w:tcW w:w="4783" w:type="dxa"/>
            <w:gridSpan w:val="4"/>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17"/>
              <w:spacing w:line="360" w:lineRule="auto"/>
              <w:jc w:val="both"/>
              <w:rPr>
                <w:rFonts w:ascii="宋体" w:hAnsi="宋体"/>
                <w:color w:val="auto"/>
                <w:sz w:val="21"/>
                <w:szCs w:val="21"/>
              </w:rPr>
            </w:pPr>
          </w:p>
        </w:tc>
        <w:tc>
          <w:tcPr>
            <w:tcW w:w="1613" w:type="dxa"/>
            <w:gridSpan w:val="2"/>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17"/>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17"/>
              <w:spacing w:line="360" w:lineRule="auto"/>
              <w:jc w:val="both"/>
              <w:rPr>
                <w:rFonts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17"/>
              <w:spacing w:line="360" w:lineRule="auto"/>
              <w:jc w:val="both"/>
              <w:rPr>
                <w:rFonts w:ascii="宋体" w:hAnsi="宋体"/>
                <w:color w:val="auto"/>
                <w:sz w:val="21"/>
                <w:szCs w:val="21"/>
              </w:rPr>
            </w:pPr>
          </w:p>
        </w:tc>
      </w:tr>
    </w:tbl>
    <w:p>
      <w:pPr>
        <w:rPr>
          <w:rFonts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（二）</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r>
        <w:rPr>
          <w:rFonts w:hint="eastAsia" w:ascii="宋体" w:hAnsi="宋体" w:cs="Arial"/>
          <w:b/>
          <w:kern w:val="1"/>
          <w:sz w:val="32"/>
          <w:szCs w:val="22"/>
          <w:shd w:val="clear" w:color="auto" w:fill="FFFFFF"/>
        </w:rPr>
        <w:t>复印件</w:t>
      </w:r>
    </w:p>
    <w:p>
      <w:pP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四、有效的资质证书复印件</w:t>
      </w: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p>
    <w:p>
      <w:pPr>
        <w:pStyle w:val="17"/>
        <w:jc w:val="center"/>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br w:type="page"/>
      </w:r>
    </w:p>
    <w:p>
      <w:pPr>
        <w:pStyle w:val="17"/>
        <w:jc w:val="center"/>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五、业绩证明</w:t>
      </w:r>
    </w:p>
    <w:p>
      <w:pPr>
        <w:pStyle w:val="17"/>
        <w:jc w:val="center"/>
        <w:rPr>
          <w:rFonts w:hAnsi="黑体"/>
          <w:bCs/>
          <w:color w:val="auto"/>
          <w:kern w:val="1"/>
          <w:sz w:val="32"/>
          <w:szCs w:val="22"/>
          <w:shd w:val="clear" w:color="auto" w:fill="FFFFFF"/>
        </w:rPr>
      </w:pPr>
      <w:r>
        <w:rPr>
          <w:rFonts w:hint="eastAsia" w:hAnsi="黑体"/>
          <w:bCs/>
          <w:sz w:val="32"/>
          <w:szCs w:val="32"/>
        </w:rPr>
        <w:t>近三年业绩情况表及</w:t>
      </w:r>
      <w:r>
        <w:rPr>
          <w:rFonts w:hint="eastAsia" w:hAnsi="黑体"/>
          <w:bCs/>
          <w:color w:val="auto"/>
          <w:kern w:val="1"/>
          <w:sz w:val="32"/>
          <w:szCs w:val="22"/>
          <w:shd w:val="clear" w:color="auto" w:fill="FFFFFF"/>
        </w:rPr>
        <w:t>业绩证明</w:t>
      </w:r>
    </w:p>
    <w:p>
      <w:pPr>
        <w:spacing w:line="360" w:lineRule="auto"/>
        <w:rPr>
          <w:rFonts w:ascii="宋体" w:hAnsi="宋体"/>
          <w:b/>
          <w:sz w:val="32"/>
          <w:szCs w:val="32"/>
        </w:rPr>
      </w:pP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Style w:val="17"/>
              <w:spacing w:line="360" w:lineRule="auto"/>
              <w:jc w:val="center"/>
              <w:rPr>
                <w:rFonts w:hAnsi="宋体"/>
                <w:color w:val="auto"/>
              </w:rPr>
            </w:pPr>
            <w:r>
              <w:rPr>
                <w:rFonts w:hint="eastAsia" w:hAnsi="宋体"/>
                <w:color w:val="auto"/>
              </w:rPr>
              <w:t>项目名称</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Style w:val="17"/>
              <w:spacing w:line="360" w:lineRule="auto"/>
              <w:jc w:val="center"/>
              <w:rPr>
                <w:rFonts w:hAnsi="宋体"/>
                <w:color w:val="auto"/>
              </w:rPr>
            </w:pPr>
            <w:r>
              <w:rPr>
                <w:rFonts w:hint="eastAsia" w:hAnsi="宋体"/>
                <w:color w:val="auto"/>
              </w:rPr>
              <w:t>项目所在地</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Style w:val="17"/>
              <w:spacing w:line="360" w:lineRule="auto"/>
              <w:jc w:val="center"/>
              <w:rPr>
                <w:rFonts w:hAnsi="宋体"/>
                <w:color w:val="auto"/>
              </w:rPr>
            </w:pPr>
            <w:r>
              <w:rPr>
                <w:rFonts w:hint="eastAsia" w:hAnsi="宋体"/>
                <w:color w:val="auto"/>
              </w:rPr>
              <w:t>委托人名称</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Style w:val="17"/>
              <w:spacing w:line="360" w:lineRule="auto"/>
              <w:jc w:val="center"/>
              <w:rPr>
                <w:rFonts w:hAnsi="宋体"/>
                <w:color w:val="auto"/>
              </w:rPr>
            </w:pPr>
            <w:r>
              <w:rPr>
                <w:rFonts w:hint="eastAsia" w:hAnsi="宋体"/>
                <w:color w:val="auto"/>
              </w:rPr>
              <w:t>委托人地址</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8" w:type="dxa"/>
            <w:vAlign w:val="center"/>
          </w:tcPr>
          <w:p>
            <w:pPr>
              <w:pStyle w:val="17"/>
              <w:spacing w:line="360" w:lineRule="auto"/>
              <w:jc w:val="center"/>
              <w:rPr>
                <w:rFonts w:hAnsi="宋体"/>
                <w:color w:val="auto"/>
              </w:rPr>
            </w:pPr>
            <w:r>
              <w:rPr>
                <w:rFonts w:hint="eastAsia" w:hAnsi="宋体"/>
                <w:color w:val="auto"/>
              </w:rPr>
              <w:t>委托人电话</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88" w:type="dxa"/>
            <w:vAlign w:val="center"/>
          </w:tcPr>
          <w:p>
            <w:pPr>
              <w:pStyle w:val="17"/>
              <w:spacing w:line="360" w:lineRule="auto"/>
              <w:ind w:firstLine="480" w:firstLineChars="200"/>
              <w:rPr>
                <w:rFonts w:hAnsi="宋体"/>
                <w:color w:val="auto"/>
              </w:rPr>
            </w:pPr>
            <w:r>
              <w:rPr>
                <w:rFonts w:hint="eastAsia" w:hAnsi="宋体"/>
                <w:color w:val="auto"/>
              </w:rPr>
              <w:t>合同价格</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88" w:type="dxa"/>
            <w:vAlign w:val="center"/>
          </w:tcPr>
          <w:p>
            <w:pPr>
              <w:pStyle w:val="17"/>
              <w:spacing w:line="360" w:lineRule="auto"/>
              <w:jc w:val="center"/>
              <w:rPr>
                <w:rFonts w:hAnsi="宋体"/>
                <w:color w:val="auto"/>
              </w:rPr>
            </w:pPr>
            <w:r>
              <w:rPr>
                <w:rFonts w:hint="eastAsia" w:hAnsi="宋体"/>
                <w:color w:val="auto"/>
              </w:rPr>
              <w:t>服务时间</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88" w:type="dxa"/>
            <w:vAlign w:val="center"/>
          </w:tcPr>
          <w:p>
            <w:pPr>
              <w:pStyle w:val="17"/>
              <w:spacing w:line="360" w:lineRule="auto"/>
              <w:jc w:val="center"/>
              <w:rPr>
                <w:rFonts w:hAnsi="宋体"/>
                <w:color w:val="auto"/>
              </w:rPr>
            </w:pPr>
            <w:r>
              <w:rPr>
                <w:rFonts w:hint="eastAsia" w:hAnsi="宋体"/>
                <w:color w:val="auto"/>
              </w:rPr>
              <w:t>项目描述</w:t>
            </w:r>
          </w:p>
        </w:tc>
        <w:tc>
          <w:tcPr>
            <w:tcW w:w="6768" w:type="dxa"/>
            <w:vAlign w:val="center"/>
          </w:tcPr>
          <w:p>
            <w:pPr>
              <w:pStyle w:val="1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Style w:val="17"/>
              <w:spacing w:line="360" w:lineRule="auto"/>
              <w:jc w:val="center"/>
              <w:rPr>
                <w:rFonts w:hAnsi="宋体"/>
                <w:color w:val="auto"/>
              </w:rPr>
            </w:pPr>
            <w:r>
              <w:rPr>
                <w:rFonts w:hint="eastAsia" w:hAnsi="宋体"/>
                <w:color w:val="auto"/>
              </w:rPr>
              <w:t>备注</w:t>
            </w:r>
          </w:p>
        </w:tc>
        <w:tc>
          <w:tcPr>
            <w:tcW w:w="6768" w:type="dxa"/>
            <w:vAlign w:val="center"/>
          </w:tcPr>
          <w:p>
            <w:pPr>
              <w:pStyle w:val="17"/>
              <w:spacing w:line="360" w:lineRule="auto"/>
              <w:jc w:val="center"/>
              <w:rPr>
                <w:rFonts w:hAnsi="宋体"/>
                <w:b/>
                <w:color w:val="auto"/>
              </w:rPr>
            </w:pPr>
          </w:p>
        </w:tc>
      </w:tr>
    </w:tbl>
    <w:p>
      <w:pPr>
        <w:pStyle w:val="17"/>
        <w:spacing w:line="360" w:lineRule="auto"/>
        <w:rPr>
          <w:rFonts w:hAnsi="宋体"/>
          <w:color w:val="auto"/>
          <w:sz w:val="21"/>
          <w:szCs w:val="21"/>
        </w:rPr>
      </w:pPr>
      <w:r>
        <w:rPr>
          <w:rFonts w:hint="eastAsia" w:hAnsi="宋体"/>
          <w:color w:val="auto"/>
          <w:sz w:val="21"/>
          <w:szCs w:val="21"/>
        </w:rPr>
        <w:t>注：1.每张表格只填一个项目，并注明序号。</w:t>
      </w:r>
    </w:p>
    <w:p>
      <w:pPr>
        <w:pStyle w:val="17"/>
        <w:spacing w:line="360" w:lineRule="auto"/>
        <w:ind w:firstLine="420" w:firstLineChars="200"/>
        <w:rPr>
          <w:rFonts w:hAnsi="宋体"/>
          <w:color w:val="auto"/>
          <w:sz w:val="21"/>
          <w:szCs w:val="21"/>
        </w:rPr>
      </w:pPr>
      <w:r>
        <w:rPr>
          <w:rFonts w:hint="eastAsia" w:hAnsi="宋体"/>
          <w:color w:val="auto"/>
          <w:sz w:val="21"/>
          <w:szCs w:val="21"/>
        </w:rPr>
        <w:t>2.本表后须附清晰的合同协议书，否则该业绩在资格审查时将不予认可。</w:t>
      </w:r>
    </w:p>
    <w:p>
      <w:pPr>
        <w:pStyle w:val="17"/>
        <w:spacing w:line="360" w:lineRule="auto"/>
        <w:ind w:firstLine="420" w:firstLineChars="200"/>
        <w:rPr>
          <w:rFonts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spacing w:line="360" w:lineRule="auto"/>
        <w:jc w:val="center"/>
        <w:rPr>
          <w:rFonts w:ascii="宋体" w:hAnsi="宋体"/>
          <w:b/>
          <w:sz w:val="32"/>
          <w:szCs w:val="32"/>
        </w:rPr>
      </w:pPr>
    </w:p>
    <w:p>
      <w:pPr>
        <w:pStyle w:val="17"/>
        <w:jc w:val="both"/>
        <w:rPr>
          <w:rFonts w:ascii="宋体" w:hAnsi="宋体" w:eastAsia="宋体" w:cs="Arial"/>
          <w:b/>
          <w:color w:val="auto"/>
          <w:kern w:val="1"/>
          <w:sz w:val="32"/>
          <w:szCs w:val="22"/>
          <w:shd w:val="clear" w:color="auto" w:fill="FFFFFF"/>
        </w:rPr>
      </w:pPr>
    </w:p>
    <w:p>
      <w:pPr>
        <w:pStyle w:val="17"/>
        <w:jc w:val="center"/>
        <w:rPr>
          <w:rFonts w:ascii="宋体" w:hAnsi="宋体" w:eastAsia="宋体" w:cs="Arial"/>
          <w:b/>
          <w:color w:val="auto"/>
          <w:kern w:val="1"/>
          <w:sz w:val="32"/>
          <w:szCs w:val="22"/>
          <w:shd w:val="clear" w:color="auto" w:fill="FFFFFF"/>
        </w:rPr>
      </w:pPr>
    </w:p>
    <w:p>
      <w:pPr>
        <w:pStyle w:val="17"/>
        <w:jc w:val="both"/>
        <w:rPr>
          <w:rFonts w:ascii="宋体" w:hAnsi="宋体" w:eastAsia="宋体" w:cs="Arial"/>
          <w:b/>
          <w:color w:val="auto"/>
          <w:kern w:val="1"/>
          <w:sz w:val="32"/>
          <w:szCs w:val="22"/>
          <w:shd w:val="clear" w:color="auto" w:fill="FFFFFF"/>
        </w:rPr>
      </w:pPr>
    </w:p>
    <w:p>
      <w:pPr>
        <w:pStyle w:val="17"/>
        <w:jc w:val="both"/>
        <w:rPr>
          <w:rFonts w:ascii="宋体" w:hAnsi="宋体" w:eastAsia="宋体" w:cs="Arial"/>
          <w:b/>
          <w:color w:val="auto"/>
          <w:kern w:val="1"/>
          <w:sz w:val="32"/>
          <w:szCs w:val="22"/>
          <w:shd w:val="clear" w:color="auto" w:fill="FFFFFF"/>
        </w:rPr>
      </w:pPr>
    </w:p>
    <w:p>
      <w:pPr>
        <w:pStyle w:val="17"/>
        <w:jc w:val="both"/>
        <w:rPr>
          <w:rFonts w:ascii="宋体" w:hAnsi="宋体" w:eastAsia="宋体" w:cs="Arial"/>
          <w:b/>
          <w:color w:val="auto"/>
          <w:kern w:val="1"/>
          <w:sz w:val="32"/>
          <w:szCs w:val="22"/>
          <w:shd w:val="clear" w:color="auto" w:fill="FFFFFF"/>
        </w:rPr>
      </w:pPr>
    </w:p>
    <w:p>
      <w:pPr>
        <w:pStyle w:val="17"/>
        <w:jc w:val="both"/>
        <w:rPr>
          <w:rFonts w:ascii="宋体" w:hAnsi="宋体" w:eastAsia="宋体" w:cs="Arial"/>
          <w:b/>
          <w:color w:val="auto"/>
          <w:kern w:val="1"/>
          <w:sz w:val="32"/>
          <w:szCs w:val="22"/>
          <w:shd w:val="clear" w:color="auto" w:fill="FFFFFF"/>
        </w:rPr>
      </w:pPr>
    </w:p>
    <w:p>
      <w:pPr>
        <w:pStyle w:val="17"/>
        <w:jc w:val="both"/>
        <w:rPr>
          <w:rFonts w:ascii="宋体" w:hAnsi="宋体" w:eastAsia="宋体" w:cs="Arial"/>
          <w:b/>
          <w:color w:val="auto"/>
          <w:kern w:val="1"/>
          <w:sz w:val="32"/>
          <w:szCs w:val="22"/>
          <w:shd w:val="clear" w:color="auto" w:fill="FFFFFF"/>
        </w:rPr>
      </w:pPr>
    </w:p>
    <w:p>
      <w:pPr>
        <w:pStyle w:val="17"/>
        <w:spacing w:line="520" w:lineRule="exact"/>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br w:type="page"/>
      </w:r>
    </w:p>
    <w:p>
      <w:pPr>
        <w:pStyle w:val="17"/>
        <w:spacing w:line="520" w:lineRule="exact"/>
        <w:jc w:val="center"/>
        <w:rPr>
          <w:rFonts w:ascii="方正仿宋_GBK" w:hAnsi="方正仿宋_GBK" w:eastAsia="方正仿宋_GBK" w:cs="方正仿宋_GBK"/>
          <w:sz w:val="32"/>
          <w:szCs w:val="32"/>
        </w:rPr>
      </w:pPr>
      <w:r>
        <w:rPr>
          <w:rFonts w:hint="eastAsia" w:ascii="宋体" w:hAnsi="宋体" w:eastAsia="宋体" w:cs="Arial"/>
          <w:b/>
          <w:color w:val="auto"/>
          <w:kern w:val="1"/>
          <w:sz w:val="32"/>
          <w:szCs w:val="22"/>
          <w:shd w:val="clear" w:color="auto" w:fill="FFFFFF"/>
        </w:rPr>
        <w:t>六、其他资料</w:t>
      </w:r>
      <w:r>
        <w:rPr>
          <w:rFonts w:hint="eastAsia" w:ascii="方正仿宋_GBK" w:hAnsi="方正仿宋_GBK" w:eastAsia="方正仿宋_GBK" w:cs="方正仿宋_GBK"/>
          <w:color w:val="auto"/>
          <w:sz w:val="32"/>
          <w:szCs w:val="32"/>
        </w:rPr>
        <w:t>（包含但不限各类服装样品，面料样品）</w:t>
      </w:r>
      <w:r>
        <w:rPr>
          <w:rFonts w:hint="eastAsia" w:ascii="方正仿宋_GBK" w:hAnsi="方正仿宋_GBK" w:eastAsia="方正仿宋_GBK" w:cs="方正仿宋_GBK"/>
          <w:sz w:val="32"/>
          <w:szCs w:val="32"/>
        </w:rPr>
        <w:br w:type="page"/>
      </w:r>
    </w:p>
    <w:p>
      <w:pPr>
        <w:autoSpaceDE w:val="0"/>
        <w:autoSpaceDN w:val="0"/>
        <w:adjustRightInd w:val="0"/>
        <w:spacing w:line="520" w:lineRule="exact"/>
        <w:ind w:left="420" w:leftChars="200"/>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七、征信截图</w:t>
      </w:r>
    </w:p>
    <w:p>
      <w:pPr>
        <w:pStyle w:val="5"/>
        <w:numPr>
          <w:ilvl w:val="0"/>
          <w:numId w:val="2"/>
        </w:numPr>
        <w:rPr>
          <w:lang w:val="en-US"/>
        </w:rPr>
      </w:pPr>
      <w:r>
        <w:rPr>
          <w:rFonts w:hint="eastAsia"/>
          <w:lang w:val="en-US"/>
        </w:rPr>
        <w:br w:type="page"/>
      </w:r>
    </w:p>
    <w:p>
      <w:pPr>
        <w:autoSpaceDE w:val="0"/>
        <w:autoSpaceDN w:val="0"/>
        <w:adjustRightInd w:val="0"/>
        <w:spacing w:line="520" w:lineRule="exact"/>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八、比选保证金交费收据</w:t>
      </w:r>
    </w:p>
    <w:p>
      <w:pPr>
        <w:pStyle w:val="17"/>
        <w:spacing w:line="520" w:lineRule="exact"/>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br w:type="page"/>
      </w:r>
    </w:p>
    <w:p>
      <w:pPr>
        <w:pStyle w:val="17"/>
        <w:spacing w:line="520" w:lineRule="exact"/>
        <w:jc w:val="center"/>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九、参选人认为有必要提供的其他证明文件</w:t>
      </w:r>
    </w:p>
    <w:p>
      <w:pPr>
        <w:pStyle w:val="17"/>
        <w:jc w:val="both"/>
        <w:rPr>
          <w:rFonts w:ascii="宋体" w:hAnsi="宋体" w:eastAsia="宋体" w:cs="Arial"/>
          <w:b/>
          <w:color w:val="auto"/>
          <w:kern w:val="1"/>
          <w:sz w:val="32"/>
          <w:szCs w:val="22"/>
          <w:shd w:val="clear" w:color="auto" w:fill="FFFFFF"/>
        </w:rPr>
      </w:pPr>
    </w:p>
    <w:p>
      <w:pPr>
        <w:pStyle w:val="17"/>
        <w:rPr>
          <w:rFonts w:ascii="宋体" w:hAnsi="宋体" w:cs="宋体"/>
          <w:b/>
          <w:sz w:val="36"/>
          <w:szCs w:val="32"/>
          <w:shd w:val="clear" w:color="auto" w:fill="FFFFFF"/>
        </w:rPr>
      </w:pPr>
    </w:p>
    <w:p/>
    <w:p>
      <w:p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pStyle w:val="5"/>
        <w:rPr>
          <w:rFonts w:hint="default"/>
          <w:lang w:val="en-US" w:eastAsia="zh-CN"/>
        </w:rPr>
      </w:pPr>
      <w:r>
        <w:rPr>
          <w:rFonts w:hint="eastAsia"/>
          <w:lang w:val="en-US" w:eastAsia="zh-CN"/>
        </w:rPr>
        <w:t>附件：</w:t>
      </w:r>
    </w:p>
    <w:p>
      <w:pPr>
        <w:spacing w:line="7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   成渝公司物资采购合同（范本）</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甲方（采购方）：重庆成渝高速公路有限公司</w:t>
      </w:r>
    </w:p>
    <w:p>
      <w:p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纳税人识别号：91500000203290298N</w:t>
      </w:r>
    </w:p>
    <w:p>
      <w:pPr>
        <w:spacing w:line="5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地址：重庆市九龙坡区二郎兰花小区特1号</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电话：023-89063800</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传真：023-89063801</w:t>
      </w:r>
    </w:p>
    <w:p>
      <w:pPr>
        <w:spacing w:line="50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邮编：400039</w:t>
      </w:r>
    </w:p>
    <w:p>
      <w:pPr>
        <w:spacing w:line="5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乙方（供货方）:</w:t>
      </w:r>
    </w:p>
    <w:p>
      <w:p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开户银行：</w:t>
      </w:r>
    </w:p>
    <w:p>
      <w:p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账号：</w:t>
      </w:r>
    </w:p>
    <w:p>
      <w:pPr>
        <w:spacing w:line="500" w:lineRule="exact"/>
        <w:ind w:firstLine="560" w:firstLineChars="200"/>
        <w:rPr>
          <w:rFonts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注册地址：</w:t>
      </w:r>
      <w:r>
        <w:rPr>
          <w:rFonts w:hint="eastAsia" w:ascii="方正仿宋_GBK" w:hAnsi="方正仿宋_GBK" w:eastAsia="方正仿宋_GBK" w:cs="方正仿宋_GBK"/>
          <w:bCs/>
          <w:sz w:val="28"/>
          <w:szCs w:val="28"/>
          <w:u w:val="single"/>
        </w:rPr>
        <w:t xml:space="preserve">                                         </w:t>
      </w:r>
    </w:p>
    <w:p>
      <w:pPr>
        <w:spacing w:line="50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联系地址：</w:t>
      </w:r>
      <w:r>
        <w:rPr>
          <w:rFonts w:hint="eastAsia" w:ascii="方正仿宋_GBK" w:hAnsi="方正仿宋_GBK" w:eastAsia="方正仿宋_GBK" w:cs="方正仿宋_GBK"/>
          <w:bCs/>
          <w:sz w:val="28"/>
          <w:szCs w:val="28"/>
          <w:u w:val="single"/>
        </w:rPr>
        <w:t xml:space="preserve">                                         </w:t>
      </w:r>
    </w:p>
    <w:p>
      <w:pPr>
        <w:spacing w:line="50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电话：</w:t>
      </w:r>
      <w:r>
        <w:rPr>
          <w:rFonts w:hint="eastAsia" w:ascii="方正仿宋_GBK" w:hAnsi="方正仿宋_GBK" w:eastAsia="方正仿宋_GBK" w:cs="方正仿宋_GBK"/>
          <w:bCs/>
          <w:sz w:val="28"/>
          <w:szCs w:val="28"/>
          <w:u w:val="single"/>
        </w:rPr>
        <w:t xml:space="preserve">                                         </w:t>
      </w:r>
    </w:p>
    <w:p>
      <w:pPr>
        <w:spacing w:line="50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传真：</w:t>
      </w:r>
      <w:r>
        <w:rPr>
          <w:rFonts w:hint="eastAsia" w:ascii="方正仿宋_GBK" w:hAnsi="方正仿宋_GBK" w:eastAsia="方正仿宋_GBK" w:cs="方正仿宋_GBK"/>
          <w:bCs/>
          <w:sz w:val="28"/>
          <w:szCs w:val="28"/>
          <w:u w:val="single"/>
        </w:rPr>
        <w:t xml:space="preserve">                                         </w:t>
      </w:r>
    </w:p>
    <w:p>
      <w:pPr>
        <w:spacing w:line="500" w:lineRule="exact"/>
        <w:ind w:firstLine="560" w:firstLineChars="200"/>
        <w:rPr>
          <w:rFonts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联系人：</w:t>
      </w:r>
      <w:r>
        <w:rPr>
          <w:rFonts w:hint="eastAsia" w:ascii="方正仿宋_GBK" w:hAnsi="方正仿宋_GBK" w:eastAsia="方正仿宋_GBK" w:cs="方正仿宋_GBK"/>
          <w:bCs/>
          <w:sz w:val="28"/>
          <w:szCs w:val="28"/>
          <w:u w:val="single"/>
        </w:rPr>
        <w:t xml:space="preserve">               </w:t>
      </w:r>
    </w:p>
    <w:p>
      <w:pPr>
        <w:spacing w:line="50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邮编：</w:t>
      </w:r>
      <w:r>
        <w:rPr>
          <w:rFonts w:hint="eastAsia" w:ascii="方正仿宋_GBK" w:hAnsi="方正仿宋_GBK" w:eastAsia="方正仿宋_GBK" w:cs="方正仿宋_GBK"/>
          <w:bCs/>
          <w:sz w:val="28"/>
          <w:szCs w:val="28"/>
          <w:u w:val="single"/>
        </w:rPr>
        <w:t xml:space="preserve">                  </w:t>
      </w:r>
    </w:p>
    <w:p>
      <w:pPr>
        <w:numPr>
          <w:ilvl w:val="0"/>
          <w:numId w:val="3"/>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乙、双方在平等、自愿、公平的基础上，经过认真磋商，就甲方采购乙方物资（以下称“合同标的”）事宜签订本合同，以资共同信守。</w:t>
      </w:r>
    </w:p>
    <w:p>
      <w:pPr>
        <w:numPr>
          <w:ilvl w:val="0"/>
          <w:numId w:val="4"/>
        </w:num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采购要求</w:t>
      </w:r>
    </w:p>
    <w:p>
      <w:pPr>
        <w:numPr>
          <w:ilvl w:val="0"/>
          <w:numId w:val="5"/>
        </w:numPr>
        <w:spacing w:line="5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合同标的：_________________________________。</w:t>
      </w:r>
    </w:p>
    <w:p>
      <w:pPr>
        <w:numPr>
          <w:ilvl w:val="0"/>
          <w:numId w:val="5"/>
        </w:numPr>
        <w:spacing w:line="5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类别、规格、图示、标准、数量、单价、总价等（包括但不仅限于）见“产品</w:t>
      </w:r>
      <w:r>
        <w:rPr>
          <w:rFonts w:hint="eastAsia" w:ascii="方正仿宋_GBK" w:hAnsi="方正仿宋_GBK" w:eastAsia="方正仿宋_GBK" w:cs="方正仿宋_GBK"/>
          <w:bCs/>
          <w:sz w:val="28"/>
          <w:szCs w:val="28"/>
        </w:rPr>
        <w:t>明细清单”（附件）</w:t>
      </w:r>
      <w:r>
        <w:rPr>
          <w:rFonts w:hint="eastAsia" w:ascii="方正仿宋_GBK" w:hAnsi="方正仿宋_GBK" w:eastAsia="方正仿宋_GBK" w:cs="方正仿宋_GBK"/>
          <w:sz w:val="28"/>
          <w:szCs w:val="28"/>
        </w:rPr>
        <w:t>。</w:t>
      </w:r>
    </w:p>
    <w:p>
      <w:pPr>
        <w:numPr>
          <w:ilvl w:val="0"/>
          <w:numId w:val="5"/>
        </w:numPr>
        <w:spacing w:line="5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明细清单中数量为参考数量，</w:t>
      </w:r>
      <w:r>
        <w:rPr>
          <w:rFonts w:hint="eastAsia" w:ascii="方正仿宋_GBK" w:hAnsi="方正仿宋_GBK" w:eastAsia="方正仿宋_GBK" w:cs="方正仿宋_GBK"/>
          <w:kern w:val="0"/>
          <w:sz w:val="28"/>
          <w:szCs w:val="28"/>
        </w:rPr>
        <w:t>因实际采购类别、数量可能有个别增减，具体以实际量体后双方确认的数量为准，单价不变，最终价格以中标人报价单价乘以实际数量计算。</w:t>
      </w:r>
    </w:p>
    <w:p>
      <w:pPr>
        <w:numPr>
          <w:ilvl w:val="0"/>
          <w:numId w:val="4"/>
        </w:numPr>
        <w:spacing w:line="50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合同具体条款</w:t>
      </w:r>
    </w:p>
    <w:p>
      <w:pPr>
        <w:numPr>
          <w:ilvl w:val="0"/>
          <w:numId w:val="6"/>
        </w:numPr>
        <w:spacing w:line="5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合同签订及合同期限：双方签订盖章生效之起至</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月  </w:t>
      </w:r>
    </w:p>
    <w:p>
      <w:pPr>
        <w:spacing w:line="5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日。</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合同总价格：</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元整）。本次合同约定总价格是以“人民币”为计价单位。约定总价格为包干价。约定总价格应包含并不限于价款、人工费、运输费、装卸费、返工费、税费等，其中税费费率为合同总价的  %（乙方提供）。在采购单价不变的条件下，最终合同总价以单价乘以数量计算。除该最终合同总价格外，甲方不再支付任何其他费用。</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元，由乙方在签订合同时一并支付。</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质量要求及技术标准:按国家标准和本合同的约定。</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包装、运输要求:乙方应将合同标的包装规范，符合行业要求，将合同标的送至甲方指定地点。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甲方指定地点:</w:t>
      </w:r>
      <w:r>
        <w:rPr>
          <w:rFonts w:hint="eastAsia" w:ascii="方正仿宋_GBK" w:hAnsi="方正仿宋_GBK" w:eastAsia="方正仿宋_GBK" w:cs="方正仿宋_GBK"/>
          <w:sz w:val="28"/>
          <w:szCs w:val="28"/>
          <w:u w:val="single"/>
        </w:rPr>
        <w:t>重庆九龙坡区石桥铺高新技术开发区二郎兰花小区特1号和成渝高速沿线各站队。</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交货时间：交货时间原则上在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日前，若甲方特别要求的除外。</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验收标准方法:数量按合同规定的标的件数当场清点，质量按照每一类的样品标的和明细清单要求作为验收标准，检验期限为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5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个工作日。</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质保期：质保期为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年，从交货验收后开始计算。</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样品封存：甲方将确定的合同标的样品实物或样品基质，封存在甲方办公场所指定的地方。没有实物样品的按合同第一条第一款验收。</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送检：乙方应根据甲方要求对合同标的物或基质提供质检报告或合格证明，甲方有权对乙方交验的物资进行抽检。对达不到合同要求的，甲方有权要求乙方更换该产品或退货；若乙方拒不更换，甲方有权拒收并有权拒绝支付货款。不达标的产品送检费由乙方承担。</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安装调试：乙方应在满足相关技术安全规范的前提下，按照甲方的要求进行安装调试到位。</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安全责任：乙方应做好自身和第三方的安全管理，因采购运输、配送、安装、服务过程中发生的一切与本合同相关的安全事故由乙方自行承担。</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结算方式及期限:合同采购标的送达甲方指定地点，付款期限为：合同签定后付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%，合同标的送到甲方后付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%，合同标的送达甲方且验收无返修后付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%。若出现返修产品的比例超过总数量的20%，则甲方有权暂停支付所有货款，并有权解除本合同。货款一律通过银行汇入乙方本合同上的指定账户。</w:t>
      </w:r>
    </w:p>
    <w:p>
      <w:pPr>
        <w:numPr>
          <w:ilvl w:val="0"/>
          <w:numId w:val="6"/>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乙方为甲方发票的开具公司。乙方为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。乙方需在每次达到付款条件之前，先行提供甲方要求的相应金额发票，若乙方未提供的，甲方有权不支付合同款且不构成逾期付款责任。</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乙方授权方帐号信息如下（如乙方不另行通知，则甲方按如下执行）：</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公司名称：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开户银行：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账号：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甲方发票明细如下（如甲方不另行通知，则乙方按如下执行）：</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公司名称：重庆成渝高速公路有限公司</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纳税人识别号：91500000203290298N</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发票类型：普票</w:t>
      </w:r>
    </w:p>
    <w:p>
      <w:p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三、售后及违约责任</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果乙方提供的标的与附件的“产品明细清单”的品种、数量不符，产品存在破损或被毁损、过期的现象以及存在色差，或所提供的产品质量不符合本合同约定标准时，甲方均有权要求乙方更换该产品或退货。交货期限不予顺延，因此造成的逾期交货责任由乙方承担。。</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2、如不能如期交付本合同标的，乙方应立即通知甲方，在经得甲方书面同意后可延期，甲方也有权采取其他补救措施或者取消本合同，由此增加的费用</w:t>
      </w:r>
      <w:r>
        <w:rPr>
          <w:rFonts w:hint="eastAsia" w:ascii="方正仿宋_GBK" w:hAnsi="方正仿宋_GBK" w:eastAsia="方正仿宋_GBK" w:cs="方正仿宋_GBK"/>
          <w:sz w:val="28"/>
          <w:szCs w:val="28"/>
          <w:lang w:eastAsia="zh-Hans"/>
        </w:rPr>
        <w:t>和造成的损失</w:t>
      </w:r>
      <w:r>
        <w:rPr>
          <w:rFonts w:hint="eastAsia" w:ascii="方正仿宋_GBK" w:hAnsi="方正仿宋_GBK" w:eastAsia="方正仿宋_GBK" w:cs="方正仿宋_GBK"/>
          <w:sz w:val="28"/>
          <w:szCs w:val="28"/>
        </w:rPr>
        <w:t>由乙方承担。</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3、乙方应按照甲方的要求负责及时更换，甲方保留退货的权利。</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4、若乙方提供产品或服务不符合合同约定，甲方有权拒付到期款项。</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5、乙方在规定期限内未能按时交付合格的合同标的，则每延期一天承担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元的违约金或合同金额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%的延期交货违约责任，迟延履行超过</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日的，甲方有权单方解除本合同或者部分解除剩余未供货合同，乙方应承担合同总金额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%的违约金，如给甲方造成损失的还应负赔偿责任。</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6、甲方在规定期限内不能按时付款，则每延迟一天，按照未付款金额的</w:t>
      </w:r>
      <w:r>
        <w:rPr>
          <w:rFonts w:ascii="方正仿宋_GBK" w:hAnsi="方正仿宋_GBK" w:eastAsia="方正仿宋_GBK" w:cs="方正仿宋_GBK"/>
          <w:sz w:val="28"/>
          <w:szCs w:val="28"/>
        </w:rPr>
        <w:t>贷款市场报价利率</w:t>
      </w:r>
      <w:r>
        <w:rPr>
          <w:rFonts w:hint="eastAsia" w:ascii="方正仿宋_GBK" w:hAnsi="方正仿宋_GBK" w:eastAsia="方正仿宋_GBK" w:cs="方正仿宋_GBK"/>
          <w:sz w:val="28"/>
          <w:szCs w:val="28"/>
        </w:rPr>
        <w:t>计算违约金，以合同金额</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%为限。</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不可抗力：不可抗力系指双方在缔结协议时不能预见、并且它的发生及后果是不能克服和不能避免的客观情况。一方因不可抗力不能履行合同或不能完全履行合同的，根据不可抗力的影响，可以部分或全部地免除责任。由于不可抗力原因致使合同无法履行时，无法履行合同义务的一方应以合理方式立即将不能履行合同的事实通知另一方，并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一方迟延履行后发生不可抗力的，不能免除责任。</w:t>
      </w:r>
    </w:p>
    <w:p>
      <w:pPr>
        <w:spacing w:line="5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五、争议解决</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双方当事人在履约过程中应遵守诚信原则，如果产生争议，则应先进行友好协商，如果不能达成一致意见，任意一方有权向甲方所在地法院提起诉讼。</w:t>
      </w:r>
    </w:p>
    <w:p>
      <w:pPr>
        <w:spacing w:line="500" w:lineRule="exact"/>
        <w:ind w:firstLine="562" w:firstLineChars="200"/>
        <w:textAlignment w:val="baseline"/>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六、通知与送达条款</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1、双方确认，同意将下述地址作为送达地址：</w:t>
      </w:r>
    </w:p>
    <w:p>
      <w:pPr>
        <w:spacing w:line="500" w:lineRule="exact"/>
        <w:ind w:firstLine="562"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甲方</w:t>
      </w:r>
      <w:r>
        <w:rPr>
          <w:rFonts w:hint="eastAsia" w:ascii="方正仿宋_GBK" w:hAnsi="方正仿宋_GBK" w:eastAsia="方正仿宋_GBK" w:cs="方正仿宋_GBK"/>
          <w:sz w:val="28"/>
          <w:szCs w:val="28"/>
        </w:rPr>
        <w:t>：重庆成渝高速公路有限公司</w:t>
      </w:r>
    </w:p>
    <w:p>
      <w:pPr>
        <w:spacing w:line="500" w:lineRule="exact"/>
        <w:ind w:firstLine="560" w:firstLineChars="200"/>
        <w:textAlignment w:val="baseline"/>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收件人：</w:t>
      </w:r>
      <w:r>
        <w:rPr>
          <w:rFonts w:hint="eastAsia" w:ascii="方正仿宋_GBK" w:hAnsi="方正仿宋_GBK" w:eastAsia="方正仿宋_GBK" w:cs="方正仿宋_GBK"/>
          <w:sz w:val="28"/>
          <w:szCs w:val="28"/>
          <w:u w:val="single"/>
        </w:rPr>
        <w:t xml:space="preserve">               </w:t>
      </w:r>
    </w:p>
    <w:p>
      <w:pPr>
        <w:spacing w:line="500" w:lineRule="exact"/>
        <w:ind w:firstLine="480" w:firstLineChars="200"/>
        <w:textAlignment w:val="baseline"/>
        <w:rPr>
          <w:rFonts w:ascii="方正仿宋_GBK" w:hAnsi="方正仿宋_GBK" w:eastAsia="方正仿宋_GBK" w:cs="方正仿宋_GBK"/>
          <w:spacing w:val="-20"/>
          <w:sz w:val="28"/>
          <w:szCs w:val="28"/>
        </w:rPr>
      </w:pPr>
      <w:r>
        <w:rPr>
          <w:rFonts w:hint="eastAsia" w:ascii="方正仿宋_GBK" w:hAnsi="方正仿宋_GBK" w:eastAsia="方正仿宋_GBK" w:cs="方正仿宋_GBK"/>
          <w:spacing w:val="-20"/>
          <w:sz w:val="28"/>
          <w:szCs w:val="28"/>
        </w:rPr>
        <w:t>地址：重庆九龙坡区石桥铺高新技术开发区二郎兰花小区特1号</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w:t>
      </w:r>
      <w:r>
        <w:rPr>
          <w:rFonts w:hint="eastAsia" w:ascii="方正仿宋_GBK" w:hAnsi="方正仿宋_GBK" w:eastAsia="方正仿宋_GBK" w:cs="方正仿宋_GBK"/>
          <w:sz w:val="28"/>
          <w:szCs w:val="28"/>
          <w:u w:val="single"/>
        </w:rPr>
        <w:t xml:space="preserve">                              </w:t>
      </w:r>
    </w:p>
    <w:p>
      <w:pPr>
        <w:spacing w:line="500" w:lineRule="exact"/>
        <w:ind w:firstLine="562"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乙方</w:t>
      </w:r>
      <w:r>
        <w:rPr>
          <w:rFonts w:hint="eastAsia" w:ascii="方正仿宋_GBK" w:hAnsi="方正仿宋_GBK" w:eastAsia="方正仿宋_GBK" w:cs="方正仿宋_GBK"/>
          <w:sz w:val="28"/>
          <w:szCs w:val="28"/>
        </w:rPr>
        <w:t>：</w:t>
      </w:r>
    </w:p>
    <w:p>
      <w:pPr>
        <w:spacing w:line="500" w:lineRule="exact"/>
        <w:ind w:firstLine="560" w:firstLineChars="200"/>
        <w:textAlignment w:val="baseline"/>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收件人：</w:t>
      </w:r>
      <w:r>
        <w:rPr>
          <w:rFonts w:hint="eastAsia" w:ascii="方正仿宋_GBK" w:hAnsi="方正仿宋_GBK" w:eastAsia="方正仿宋_GBK" w:cs="方正仿宋_GBK"/>
          <w:sz w:val="28"/>
          <w:szCs w:val="28"/>
          <w:u w:val="single"/>
        </w:rPr>
        <w:t xml:space="preserve">                   </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w:t>
      </w:r>
      <w:r>
        <w:rPr>
          <w:rFonts w:hint="eastAsia" w:ascii="方正仿宋_GBK" w:hAnsi="方正仿宋_GBK" w:eastAsia="方正仿宋_GBK" w:cs="方正仿宋_GBK"/>
          <w:sz w:val="28"/>
          <w:szCs w:val="28"/>
          <w:u w:val="single"/>
        </w:rPr>
        <w:t xml:space="preserve">                        </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一方或任何第三方根据本合同发给另一方的任何通知，包括批准、证明、确定、请求及各类诉讼、仲裁文书等，均可向上述地址送达。按照约定地址送达的，视为已签收。受送达人拒收的，不影响送达的效力。</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3、如任何一方变更送达地址的，需在变更前十日以书面形式通知另一方。未予书面通知的按照原约定送达地址送达的仍视为有效送达。</w:t>
      </w:r>
    </w:p>
    <w:p>
      <w:pPr>
        <w:spacing w:line="500" w:lineRule="exact"/>
        <w:ind w:firstLine="562" w:firstLineChars="200"/>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七、一般条款</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1、本合同一式肆份，甲乙双方方各执贰份，自合同双方及授权代表签字并盖章之日起生效。</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2、任何一方未行使其于本合同项下的任何权利均不得构成或被视为该方对这些权利的放弃或丧失。</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3、如本合同中的任何条款或规定被确认无效或不可执行，则不影响本合同其他条款的效力和可执行性。</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4、除非得到另一方的事先书面许可，任何一方不得转让或转移本合同或本合同项下的任何义务。</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6、本合同未尽事宜由双方共同协商，另行订立书面文件，该类文件经合同各方盖章生效后与本合同具有同样的法律效力。</w:t>
      </w:r>
    </w:p>
    <w:p>
      <w:pPr>
        <w:spacing w:line="5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7、本合同包含以下附件，附件是本合同的重要组成部分，经双方当事人共同签署确认的附件方为有效附件，同本合同具有同等法律效力。</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附件一：产品明细清单</w:t>
      </w:r>
    </w:p>
    <w:p>
      <w:pPr>
        <w:spacing w:line="500" w:lineRule="exact"/>
        <w:ind w:firstLine="560" w:firstLineChars="200"/>
        <w:rPr>
          <w:rFonts w:ascii="方正仿宋_GBK" w:hAnsi="方正仿宋_GBK" w:eastAsia="方正仿宋_GBK" w:cs="方正仿宋_GBK"/>
          <w:bCs/>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甲方：</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重庆成渝高速公路有限公司</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p>
            <w:pPr>
              <w:spacing w:line="500" w:lineRule="exact"/>
              <w:textAlignment w:val="baseline"/>
            </w:pPr>
            <w:r>
              <w:rPr>
                <w:rFonts w:hint="eastAsia" w:ascii="方正仿宋_GBK" w:hAnsi="方正仿宋_GBK" w:eastAsia="方正仿宋_GBK" w:cs="方正仿宋_GBK"/>
                <w:sz w:val="28"/>
                <w:szCs w:val="28"/>
              </w:rPr>
              <w:t>重庆市九龙坡区兰花小区特一号</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部门负责人：</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签订日期：    </w:t>
            </w:r>
          </w:p>
          <w:p>
            <w:pPr>
              <w:spacing w:line="500" w:lineRule="exact"/>
              <w:textAlignment w:val="baseline"/>
              <w:rPr>
                <w:rFonts w:ascii="方正仿宋_GBK" w:hAnsi="方正仿宋_GBK" w:eastAsia="方正仿宋_GBK" w:cs="方正仿宋_GBK"/>
                <w:sz w:val="28"/>
                <w:szCs w:val="28"/>
              </w:rPr>
            </w:pPr>
          </w:p>
        </w:tc>
        <w:tc>
          <w:tcPr>
            <w:tcW w:w="4261" w:type="dxa"/>
          </w:tcPr>
          <w:p>
            <w:pPr>
              <w:spacing w:line="500" w:lineRule="exact"/>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乙方：</w:t>
            </w:r>
          </w:p>
          <w:p>
            <w:pPr>
              <w:spacing w:line="500" w:lineRule="exact"/>
              <w:textAlignment w:val="baseline"/>
              <w:rPr>
                <w:rFonts w:ascii="方正仿宋_GBK" w:hAnsi="方正仿宋_GBK" w:eastAsia="方正仿宋_GBK" w:cs="方正仿宋_GBK"/>
                <w:sz w:val="28"/>
                <w:szCs w:val="28"/>
              </w:rPr>
            </w:pP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p>
            <w:pPr>
              <w:spacing w:line="500" w:lineRule="exact"/>
              <w:textAlignment w:val="baseline"/>
              <w:rPr>
                <w:rFonts w:ascii="方正仿宋_GBK" w:hAnsi="方正仿宋_GBK" w:eastAsia="方正仿宋_GBK" w:cs="方正仿宋_GBK"/>
                <w:sz w:val="28"/>
                <w:szCs w:val="28"/>
              </w:rPr>
            </w:pP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spacing w:line="500" w:lineRule="exact"/>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签订日期：</w:t>
            </w:r>
          </w:p>
        </w:tc>
      </w:tr>
    </w:tbl>
    <w:p>
      <w:pPr>
        <w:spacing w:line="500" w:lineRule="exact"/>
        <w:textAlignment w:val="baseline"/>
        <w:rPr>
          <w:rFonts w:ascii="方正仿宋_GBK" w:hAnsi="方正仿宋_GBK" w:eastAsia="方正仿宋_GBK" w:cs="方正仿宋_GBK"/>
          <w:sz w:val="28"/>
          <w:szCs w:val="28"/>
        </w:rPr>
      </w:pPr>
    </w:p>
    <w:p>
      <w:pPr>
        <w:spacing w:line="500" w:lineRule="exact"/>
        <w:textAlignment w:val="baseline"/>
        <w:rPr>
          <w:rFonts w:ascii="方正仿宋_GBK" w:hAnsi="方正仿宋_GBK" w:eastAsia="方正仿宋_GBK" w:cs="方正仿宋_GBK"/>
          <w:sz w:val="28"/>
          <w:szCs w:val="28"/>
        </w:rPr>
      </w:pPr>
    </w:p>
    <w:p>
      <w:pPr>
        <w:spacing w:line="500" w:lineRule="exact"/>
        <w:textAlignment w:val="baseline"/>
        <w:rPr>
          <w:rFonts w:ascii="方正仿宋_GBK" w:hAnsi="方正仿宋_GBK" w:eastAsia="方正仿宋_GBK" w:cs="方正仿宋_GBK"/>
          <w:sz w:val="28"/>
          <w:szCs w:val="28"/>
        </w:rPr>
        <w:sectPr>
          <w:footerReference r:id="rId5" w:type="default"/>
          <w:pgSz w:w="11906" w:h="16838"/>
          <w:pgMar w:top="1440" w:right="1800" w:bottom="1440" w:left="1800" w:header="851" w:footer="992" w:gutter="0"/>
          <w:cols w:space="425" w:num="1"/>
          <w:docGrid w:type="lines" w:linePitch="312" w:charSpace="0"/>
        </w:sectPr>
      </w:pPr>
    </w:p>
    <w:tbl>
      <w:tblPr>
        <w:tblStyle w:val="11"/>
        <w:tblpPr w:leftFromText="180" w:rightFromText="180" w:vertAnchor="text" w:horzAnchor="page" w:tblpX="2129" w:tblpY="756"/>
        <w:tblOverlap w:val="never"/>
        <w:tblW w:w="7880" w:type="dxa"/>
        <w:tblInd w:w="0" w:type="dxa"/>
        <w:tblLayout w:type="fixed"/>
        <w:tblCellMar>
          <w:top w:w="0" w:type="dxa"/>
          <w:left w:w="0" w:type="dxa"/>
          <w:bottom w:w="0" w:type="dxa"/>
          <w:right w:w="0" w:type="dxa"/>
        </w:tblCellMar>
      </w:tblPr>
      <w:tblGrid>
        <w:gridCol w:w="367"/>
        <w:gridCol w:w="571"/>
        <w:gridCol w:w="592"/>
        <w:gridCol w:w="2070"/>
        <w:gridCol w:w="946"/>
        <w:gridCol w:w="613"/>
        <w:gridCol w:w="490"/>
        <w:gridCol w:w="490"/>
        <w:gridCol w:w="490"/>
        <w:gridCol w:w="490"/>
        <w:gridCol w:w="761"/>
      </w:tblGrid>
      <w:tr>
        <w:tblPrEx>
          <w:tblCellMar>
            <w:top w:w="0" w:type="dxa"/>
            <w:left w:w="0" w:type="dxa"/>
            <w:bottom w:w="0" w:type="dxa"/>
            <w:right w:w="0" w:type="dxa"/>
          </w:tblCellMar>
        </w:tblPrEx>
        <w:trPr>
          <w:trHeight w:val="524" w:hRule="atLeast"/>
        </w:trPr>
        <w:tc>
          <w:tcPr>
            <w:tcW w:w="7880" w:type="dxa"/>
            <w:gridSpan w:val="11"/>
            <w:tcBorders>
              <w:top w:val="nil"/>
              <w:left w:val="nil"/>
              <w:bottom w:val="single" w:color="auto" w:sz="4" w:space="0"/>
              <w:right w:val="nil"/>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30"/>
                <w:szCs w:val="30"/>
              </w:rPr>
              <w:t>产品明细清单</w:t>
            </w:r>
          </w:p>
        </w:tc>
      </w:tr>
      <w:tr>
        <w:tblPrEx>
          <w:tblCellMar>
            <w:top w:w="0" w:type="dxa"/>
            <w:left w:w="0" w:type="dxa"/>
            <w:bottom w:w="0" w:type="dxa"/>
            <w:right w:w="0" w:type="dxa"/>
          </w:tblCellMar>
        </w:tblPrEx>
        <w:trPr>
          <w:trHeight w:val="437" w:hRule="atLeast"/>
        </w:trPr>
        <w:tc>
          <w:tcPr>
            <w:tcW w:w="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b/>
                <w:color w:val="000000"/>
                <w:sz w:val="16"/>
                <w:szCs w:val="16"/>
              </w:rPr>
            </w:pPr>
            <w:r>
              <w:rPr>
                <w:rFonts w:hint="eastAsia" w:ascii="方正仿宋_GBK" w:hAnsi="方正仿宋_GBK" w:eastAsia="方正仿宋_GBK" w:cs="方正仿宋_GBK"/>
                <w:b/>
                <w:color w:val="000000"/>
                <w:sz w:val="16"/>
                <w:szCs w:val="16"/>
              </w:rPr>
              <w:t>序号</w:t>
            </w:r>
          </w:p>
        </w:tc>
        <w:tc>
          <w:tcPr>
            <w:tcW w:w="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规格</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标准</w:t>
            </w:r>
          </w:p>
        </w:tc>
        <w:tc>
          <w:tcPr>
            <w:tcW w:w="20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采购项目</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6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right"/>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单价（元）</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数量</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总价（元）</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备注</w:t>
            </w:r>
          </w:p>
        </w:tc>
      </w:tr>
      <w:tr>
        <w:tblPrEx>
          <w:tblCellMar>
            <w:top w:w="0" w:type="dxa"/>
            <w:left w:w="0" w:type="dxa"/>
            <w:bottom w:w="0" w:type="dxa"/>
            <w:right w:w="0" w:type="dxa"/>
          </w:tblCellMar>
        </w:tblPrEx>
        <w:trPr>
          <w:trHeight w:val="437" w:hRule="atLeast"/>
        </w:trPr>
        <w:tc>
          <w:tcPr>
            <w:tcW w:w="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b/>
                <w:color w:val="000000"/>
                <w:sz w:val="16"/>
                <w:szCs w:val="16"/>
              </w:rPr>
            </w:pPr>
          </w:p>
        </w:tc>
        <w:tc>
          <w:tcPr>
            <w:tcW w:w="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p>
        </w:tc>
        <w:tc>
          <w:tcPr>
            <w:tcW w:w="20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p>
        </w:tc>
        <w:tc>
          <w:tcPr>
            <w:tcW w:w="9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6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right"/>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6"/>
                <w:szCs w:val="16"/>
              </w:rPr>
            </w:pPr>
          </w:p>
        </w:tc>
      </w:tr>
      <w:tr>
        <w:tblPrEx>
          <w:tblCellMar>
            <w:top w:w="0" w:type="dxa"/>
            <w:left w:w="0" w:type="dxa"/>
            <w:bottom w:w="0" w:type="dxa"/>
            <w:right w:w="0" w:type="dxa"/>
          </w:tblCellMar>
        </w:tblPrEx>
        <w:trPr>
          <w:trHeight w:val="437" w:hRule="atLeast"/>
        </w:trPr>
        <w:tc>
          <w:tcPr>
            <w:tcW w:w="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b/>
                <w:color w:val="000000"/>
                <w:sz w:val="16"/>
                <w:szCs w:val="16"/>
              </w:rPr>
            </w:pPr>
          </w:p>
        </w:tc>
        <w:tc>
          <w:tcPr>
            <w:tcW w:w="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p>
        </w:tc>
        <w:tc>
          <w:tcPr>
            <w:tcW w:w="20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p>
        </w:tc>
        <w:tc>
          <w:tcPr>
            <w:tcW w:w="9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6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right"/>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6"/>
                <w:szCs w:val="16"/>
              </w:rPr>
            </w:pPr>
          </w:p>
        </w:tc>
      </w:tr>
      <w:tr>
        <w:tblPrEx>
          <w:tblCellMar>
            <w:top w:w="0" w:type="dxa"/>
            <w:left w:w="0" w:type="dxa"/>
            <w:bottom w:w="0" w:type="dxa"/>
            <w:right w:w="0" w:type="dxa"/>
          </w:tblCellMar>
        </w:tblPrEx>
        <w:trPr>
          <w:trHeight w:val="427"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合计（元）</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大写：</w:t>
            </w:r>
          </w:p>
        </w:tc>
        <w:tc>
          <w:tcPr>
            <w:tcW w:w="411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16"/>
                <w:szCs w:val="16"/>
              </w:rPr>
            </w:pPr>
          </w:p>
        </w:tc>
      </w:tr>
      <w:tr>
        <w:tblPrEx>
          <w:tblCellMar>
            <w:top w:w="0" w:type="dxa"/>
            <w:left w:w="0" w:type="dxa"/>
            <w:bottom w:w="0" w:type="dxa"/>
            <w:right w:w="0" w:type="dxa"/>
          </w:tblCellMar>
        </w:tblPrEx>
        <w:trPr>
          <w:trHeight w:val="424"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6"/>
                <w:szCs w:val="16"/>
                <w:lang w:bidi="ar"/>
              </w:rPr>
            </w:pPr>
            <w:r>
              <w:rPr>
                <w:rFonts w:hint="eastAsia" w:ascii="方正仿宋_GBK" w:hAnsi="等线" w:eastAsia="方正仿宋_GBK" w:cs="宋体"/>
                <w:color w:val="000000"/>
                <w:kern w:val="0"/>
                <w:sz w:val="20"/>
                <w:szCs w:val="20"/>
              </w:rPr>
              <w:t>税额（元）</w:t>
            </w:r>
          </w:p>
        </w:tc>
        <w:tc>
          <w:tcPr>
            <w:tcW w:w="471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6"/>
                <w:szCs w:val="16"/>
                <w:lang w:bidi="ar"/>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6"/>
                <w:szCs w:val="16"/>
                <w:lang w:bidi="ar"/>
              </w:rPr>
            </w:pPr>
            <w:r>
              <w:rPr>
                <w:rFonts w:hint="eastAsia" w:ascii="方正仿宋_GBK" w:hAnsi="方正仿宋_GBK" w:eastAsia="方正仿宋_GBK" w:cs="方正仿宋_GBK"/>
                <w:color w:val="000000"/>
                <w:kern w:val="0"/>
                <w:sz w:val="16"/>
                <w:szCs w:val="16"/>
                <w:lang w:bidi="ar"/>
              </w:rPr>
              <w:t>税率</w:t>
            </w:r>
          </w:p>
        </w:tc>
        <w:tc>
          <w:tcPr>
            <w:tcW w:w="17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r>
      <w:tr>
        <w:tblPrEx>
          <w:tblCellMar>
            <w:top w:w="0" w:type="dxa"/>
            <w:left w:w="0" w:type="dxa"/>
            <w:bottom w:w="0" w:type="dxa"/>
            <w:right w:w="0" w:type="dxa"/>
          </w:tblCellMar>
        </w:tblPrEx>
        <w:trPr>
          <w:trHeight w:val="567"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6"/>
                <w:szCs w:val="16"/>
                <w:lang w:bidi="ar"/>
              </w:rPr>
            </w:pPr>
            <w:r>
              <w:rPr>
                <w:rFonts w:hint="eastAsia" w:ascii="方正仿宋_GBK" w:hAnsi="等线" w:eastAsia="方正仿宋_GBK" w:cs="宋体"/>
                <w:color w:val="000000"/>
                <w:kern w:val="0"/>
                <w:sz w:val="20"/>
                <w:szCs w:val="20"/>
              </w:rPr>
              <w:t>非税金额</w:t>
            </w:r>
          </w:p>
        </w:tc>
        <w:tc>
          <w:tcPr>
            <w:tcW w:w="471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6"/>
                <w:szCs w:val="16"/>
                <w:lang w:bidi="ar"/>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6"/>
                <w:szCs w:val="16"/>
                <w:lang w:bidi="ar"/>
              </w:rPr>
            </w:pPr>
          </w:p>
        </w:tc>
        <w:tc>
          <w:tcPr>
            <w:tcW w:w="17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6"/>
                <w:szCs w:val="16"/>
              </w:rPr>
            </w:pPr>
          </w:p>
        </w:tc>
      </w:tr>
    </w:tbl>
    <w:p>
      <w:pPr>
        <w:spacing w:line="5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p>
    <w:p/>
    <w:p/>
    <w:p/>
    <w:p/>
    <w:p/>
    <w:p/>
    <w:p/>
    <w:p/>
    <w:p>
      <w:pPr>
        <w:tabs>
          <w:tab w:val="left" w:pos="5125"/>
        </w:tabs>
        <w:jc w:val="left"/>
        <w:sectPr>
          <w:pgSz w:w="11906" w:h="16838"/>
          <w:pgMar w:top="1440" w:right="1803" w:bottom="1440" w:left="1803" w:header="851" w:footer="992" w:gutter="0"/>
          <w:cols w:space="0" w:num="1"/>
          <w:docGrid w:type="lines" w:linePitch="319" w:charSpace="0"/>
        </w:sectPr>
      </w:pPr>
      <w:r>
        <w:rPr>
          <w:rFonts w:hint="eastAsia"/>
        </w:rPr>
        <w:tab/>
      </w:r>
    </w:p>
    <w:p>
      <w:pPr>
        <w:pStyle w:val="2"/>
      </w:pPr>
    </w:p>
    <w:p>
      <w:pPr>
        <w:pStyle w:val="5"/>
        <w:rPr>
          <w:rFonts w:hint="default"/>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文鼎小标宋">
    <w:altName w:val="黑体"/>
    <w:panose1 w:val="00000000000000000000"/>
    <w:charset w:val="86"/>
    <w:family w:val="modern"/>
    <w:pitch w:val="default"/>
    <w:sig w:usb0="00000000" w:usb1="00000000" w:usb2="00000010" w:usb3="00000000" w:csb0="00040000" w:csb1="00000000"/>
  </w:font>
  <w:font w:name="PMingLiU-ExtB">
    <w:panose1 w:val="02020500000000000000"/>
    <w:charset w:val="88"/>
    <w:family w:val="roman"/>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20"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w="9525">
                        <a:noFill/>
                      </a:ln>
                    </wps:spPr>
                    <wps:txbx>
                      <w:txbxContent>
                        <w:p>
                          <w:pPr>
                            <w:pStyle w:val="8"/>
                            <w:rPr>
                              <w:rStyle w:val="14"/>
                            </w:rPr>
                          </w:pPr>
                          <w:r>
                            <w:fldChar w:fldCharType="begin"/>
                          </w:r>
                          <w:r>
                            <w:rPr>
                              <w:rStyle w:val="14"/>
                            </w:rPr>
                            <w:instrText xml:space="preserve">PAGE  </w:instrText>
                          </w:r>
                          <w:r>
                            <w:fldChar w:fldCharType="separate"/>
                          </w:r>
                          <w:r>
                            <w:rPr>
                              <w:rStyle w:val="14"/>
                            </w:rPr>
                            <w:t>18</w:t>
                          </w:r>
                          <w:r>
                            <w:fldChar w:fldCharType="end"/>
                          </w:r>
                        </w:p>
                      </w:txbxContent>
                    </wps:txbx>
                    <wps:bodyPr wrap="square" lIns="0" tIns="0" rIns="0" bIns="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ytPM9EAAAAEAQAADwAAAAAAAAABACAAAAAiAAAAZHJz&#10;L2Rvd25yZXYueG1sUEsBAhQAFAAAAAgAh07iQPoX0YrSAQAAlwMAAA4AAAAAAAAAAQAgAAAAIAEA&#10;AGRycy9lMm9Eb2MueG1sUEsFBgAAAAAGAAYAWQEAAGQFA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88772"/>
    <w:multiLevelType w:val="singleLevel"/>
    <w:tmpl w:val="EF088772"/>
    <w:lvl w:ilvl="0" w:tentative="0">
      <w:start w:val="1"/>
      <w:numFmt w:val="decimal"/>
      <w:suff w:val="nothing"/>
      <w:lvlText w:val="%1、"/>
      <w:lvlJc w:val="left"/>
    </w:lvl>
  </w:abstractNum>
  <w:abstractNum w:abstractNumId="1">
    <w:nsid w:val="433CECEF"/>
    <w:multiLevelType w:val="singleLevel"/>
    <w:tmpl w:val="433CECEF"/>
    <w:lvl w:ilvl="0" w:tentative="0">
      <w:start w:val="1"/>
      <w:numFmt w:val="chineseCounting"/>
      <w:suff w:val="nothing"/>
      <w:lvlText w:val="%1、"/>
      <w:lvlJc w:val="left"/>
      <w:rPr>
        <w:rFonts w:hint="eastAsia"/>
      </w:rPr>
    </w:lvl>
  </w:abstractNum>
  <w:abstractNum w:abstractNumId="2">
    <w:nsid w:val="6073F7A6"/>
    <w:multiLevelType w:val="singleLevel"/>
    <w:tmpl w:val="6073F7A6"/>
    <w:lvl w:ilvl="0" w:tentative="0">
      <w:start w:val="4"/>
      <w:numFmt w:val="chineseCounting"/>
      <w:suff w:val="nothing"/>
      <w:lvlText w:val="%1、"/>
      <w:lvlJc w:val="left"/>
    </w:lvl>
  </w:abstractNum>
  <w:abstractNum w:abstractNumId="3">
    <w:nsid w:val="607E4157"/>
    <w:multiLevelType w:val="singleLevel"/>
    <w:tmpl w:val="607E4157"/>
    <w:lvl w:ilvl="0" w:tentative="0">
      <w:start w:val="6"/>
      <w:numFmt w:val="chineseCounting"/>
      <w:suff w:val="nothing"/>
      <w:lvlText w:val="%1、"/>
      <w:lvlJc w:val="left"/>
    </w:lvl>
  </w:abstractNum>
  <w:abstractNum w:abstractNumId="4">
    <w:nsid w:val="683B1C56"/>
    <w:multiLevelType w:val="singleLevel"/>
    <w:tmpl w:val="683B1C56"/>
    <w:lvl w:ilvl="0" w:tentative="0">
      <w:start w:val="1"/>
      <w:numFmt w:val="decimal"/>
      <w:suff w:val="nothing"/>
      <w:lvlText w:val="%1、"/>
      <w:lvlJc w:val="left"/>
    </w:lvl>
  </w:abstractNum>
  <w:abstractNum w:abstractNumId="5">
    <w:nsid w:val="7360B825"/>
    <w:multiLevelType w:val="singleLevel"/>
    <w:tmpl w:val="7360B825"/>
    <w:lvl w:ilvl="0" w:tentative="0">
      <w:start w:val="1"/>
      <w:numFmt w:val="ideographTraditional"/>
      <w:suff w:val="nothing"/>
      <w:lvlText w:val="%1、"/>
      <w:lvlJc w:val="left"/>
      <w:rPr>
        <w:rFonts w:hint="eastAsia"/>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88"/>
    <w:rsid w:val="00064A59"/>
    <w:rsid w:val="000877F2"/>
    <w:rsid w:val="000D3F1B"/>
    <w:rsid w:val="0010795A"/>
    <w:rsid w:val="00114666"/>
    <w:rsid w:val="0014524F"/>
    <w:rsid w:val="00165888"/>
    <w:rsid w:val="00182236"/>
    <w:rsid w:val="002C280F"/>
    <w:rsid w:val="00341B6D"/>
    <w:rsid w:val="003C1419"/>
    <w:rsid w:val="003C7A12"/>
    <w:rsid w:val="003E60ED"/>
    <w:rsid w:val="004B75C4"/>
    <w:rsid w:val="005A682E"/>
    <w:rsid w:val="005D7443"/>
    <w:rsid w:val="005F7235"/>
    <w:rsid w:val="006A3AA4"/>
    <w:rsid w:val="006D1FB6"/>
    <w:rsid w:val="006D7857"/>
    <w:rsid w:val="006E7758"/>
    <w:rsid w:val="00770E3D"/>
    <w:rsid w:val="00771D54"/>
    <w:rsid w:val="007B3C2A"/>
    <w:rsid w:val="007D554C"/>
    <w:rsid w:val="00824116"/>
    <w:rsid w:val="0084230F"/>
    <w:rsid w:val="008479A3"/>
    <w:rsid w:val="00854AF8"/>
    <w:rsid w:val="008617DE"/>
    <w:rsid w:val="008D2116"/>
    <w:rsid w:val="008F5F4C"/>
    <w:rsid w:val="008F5FFC"/>
    <w:rsid w:val="00945403"/>
    <w:rsid w:val="009656A3"/>
    <w:rsid w:val="00971335"/>
    <w:rsid w:val="0097436D"/>
    <w:rsid w:val="009A63B4"/>
    <w:rsid w:val="009B1CA5"/>
    <w:rsid w:val="009C280F"/>
    <w:rsid w:val="009F2F23"/>
    <w:rsid w:val="00AA1A3B"/>
    <w:rsid w:val="00AA4713"/>
    <w:rsid w:val="00AF1C1D"/>
    <w:rsid w:val="00B515BE"/>
    <w:rsid w:val="00B51BF6"/>
    <w:rsid w:val="00BC1E13"/>
    <w:rsid w:val="00C12F0A"/>
    <w:rsid w:val="00C165F4"/>
    <w:rsid w:val="00C439EC"/>
    <w:rsid w:val="00C60D0B"/>
    <w:rsid w:val="00C65E0D"/>
    <w:rsid w:val="00C76E1A"/>
    <w:rsid w:val="00D122FD"/>
    <w:rsid w:val="00DD588E"/>
    <w:rsid w:val="00E463B1"/>
    <w:rsid w:val="00E63C1F"/>
    <w:rsid w:val="00EF28E1"/>
    <w:rsid w:val="00F02F8B"/>
    <w:rsid w:val="00F26F90"/>
    <w:rsid w:val="00F323D6"/>
    <w:rsid w:val="00F541A3"/>
    <w:rsid w:val="00F94598"/>
    <w:rsid w:val="00FC19AA"/>
    <w:rsid w:val="010D365A"/>
    <w:rsid w:val="012A3378"/>
    <w:rsid w:val="01434409"/>
    <w:rsid w:val="014663BA"/>
    <w:rsid w:val="014D5136"/>
    <w:rsid w:val="015B1A92"/>
    <w:rsid w:val="0169731F"/>
    <w:rsid w:val="017537F3"/>
    <w:rsid w:val="0179233C"/>
    <w:rsid w:val="01A377BE"/>
    <w:rsid w:val="01AE5B4F"/>
    <w:rsid w:val="01CB2C84"/>
    <w:rsid w:val="01D63491"/>
    <w:rsid w:val="01E924B1"/>
    <w:rsid w:val="01F02E36"/>
    <w:rsid w:val="01F77248"/>
    <w:rsid w:val="02233590"/>
    <w:rsid w:val="02267699"/>
    <w:rsid w:val="02522DDA"/>
    <w:rsid w:val="02595FE8"/>
    <w:rsid w:val="025B61CD"/>
    <w:rsid w:val="02977404"/>
    <w:rsid w:val="029B31A6"/>
    <w:rsid w:val="02BF239E"/>
    <w:rsid w:val="02E21038"/>
    <w:rsid w:val="02ED0A5A"/>
    <w:rsid w:val="02F26CC2"/>
    <w:rsid w:val="02F9552A"/>
    <w:rsid w:val="02FE6776"/>
    <w:rsid w:val="031253EE"/>
    <w:rsid w:val="03217AFD"/>
    <w:rsid w:val="032E48C9"/>
    <w:rsid w:val="034509A5"/>
    <w:rsid w:val="03552A08"/>
    <w:rsid w:val="0362649B"/>
    <w:rsid w:val="036F54F7"/>
    <w:rsid w:val="037C04E5"/>
    <w:rsid w:val="03816D4F"/>
    <w:rsid w:val="038A635A"/>
    <w:rsid w:val="03975670"/>
    <w:rsid w:val="039836A3"/>
    <w:rsid w:val="03A11802"/>
    <w:rsid w:val="03B22E66"/>
    <w:rsid w:val="03B84CAB"/>
    <w:rsid w:val="03BF0AC1"/>
    <w:rsid w:val="03C67176"/>
    <w:rsid w:val="03DF12E7"/>
    <w:rsid w:val="042A7673"/>
    <w:rsid w:val="043D1681"/>
    <w:rsid w:val="04767371"/>
    <w:rsid w:val="04945BAD"/>
    <w:rsid w:val="04AD64E8"/>
    <w:rsid w:val="04C14D7E"/>
    <w:rsid w:val="04C6101E"/>
    <w:rsid w:val="04C67C20"/>
    <w:rsid w:val="04CE67BF"/>
    <w:rsid w:val="04FF42F5"/>
    <w:rsid w:val="050A0DD5"/>
    <w:rsid w:val="056239E2"/>
    <w:rsid w:val="058A3308"/>
    <w:rsid w:val="05F61CD7"/>
    <w:rsid w:val="0615447C"/>
    <w:rsid w:val="061E541A"/>
    <w:rsid w:val="06300BB7"/>
    <w:rsid w:val="064363EF"/>
    <w:rsid w:val="06617A21"/>
    <w:rsid w:val="066847A1"/>
    <w:rsid w:val="068015D3"/>
    <w:rsid w:val="068602C1"/>
    <w:rsid w:val="06894AC9"/>
    <w:rsid w:val="068F1A7E"/>
    <w:rsid w:val="069A25A5"/>
    <w:rsid w:val="06A00185"/>
    <w:rsid w:val="06A031C4"/>
    <w:rsid w:val="06B81D95"/>
    <w:rsid w:val="06D90C4B"/>
    <w:rsid w:val="06EF7CF0"/>
    <w:rsid w:val="06F65187"/>
    <w:rsid w:val="07703DF4"/>
    <w:rsid w:val="0776344D"/>
    <w:rsid w:val="07824CE1"/>
    <w:rsid w:val="079F45A3"/>
    <w:rsid w:val="07C81E36"/>
    <w:rsid w:val="07D046D8"/>
    <w:rsid w:val="07D63B58"/>
    <w:rsid w:val="07F4323A"/>
    <w:rsid w:val="080C04B7"/>
    <w:rsid w:val="08280F66"/>
    <w:rsid w:val="08F05F39"/>
    <w:rsid w:val="08F1073B"/>
    <w:rsid w:val="08F7649B"/>
    <w:rsid w:val="09002F54"/>
    <w:rsid w:val="09205066"/>
    <w:rsid w:val="095E54EB"/>
    <w:rsid w:val="09627775"/>
    <w:rsid w:val="09631973"/>
    <w:rsid w:val="0966617B"/>
    <w:rsid w:val="098A7634"/>
    <w:rsid w:val="098F5CBA"/>
    <w:rsid w:val="09CF2327"/>
    <w:rsid w:val="09E92ED1"/>
    <w:rsid w:val="09F003A9"/>
    <w:rsid w:val="09FF5075"/>
    <w:rsid w:val="09FF6F50"/>
    <w:rsid w:val="0A1A36A0"/>
    <w:rsid w:val="0A853161"/>
    <w:rsid w:val="0AA84209"/>
    <w:rsid w:val="0ABA09AD"/>
    <w:rsid w:val="0B0972C9"/>
    <w:rsid w:val="0B650AB6"/>
    <w:rsid w:val="0B6E3102"/>
    <w:rsid w:val="0B7844E3"/>
    <w:rsid w:val="0B7A7CF1"/>
    <w:rsid w:val="0B8A1E0B"/>
    <w:rsid w:val="0BAA2529"/>
    <w:rsid w:val="0BB14C09"/>
    <w:rsid w:val="0BCD39E3"/>
    <w:rsid w:val="0C35109B"/>
    <w:rsid w:val="0C3C7EA2"/>
    <w:rsid w:val="0C5A3BCF"/>
    <w:rsid w:val="0C6C1D24"/>
    <w:rsid w:val="0C93502E"/>
    <w:rsid w:val="0CAE686B"/>
    <w:rsid w:val="0CB906F4"/>
    <w:rsid w:val="0CD25E17"/>
    <w:rsid w:val="0CE20734"/>
    <w:rsid w:val="0CE87C58"/>
    <w:rsid w:val="0CED5E13"/>
    <w:rsid w:val="0CF36F8A"/>
    <w:rsid w:val="0D105B2C"/>
    <w:rsid w:val="0D142104"/>
    <w:rsid w:val="0D215B97"/>
    <w:rsid w:val="0D292FA3"/>
    <w:rsid w:val="0D386767"/>
    <w:rsid w:val="0D394013"/>
    <w:rsid w:val="0D525BB6"/>
    <w:rsid w:val="0D5A0BDF"/>
    <w:rsid w:val="0D634718"/>
    <w:rsid w:val="0D682E48"/>
    <w:rsid w:val="0D9C6E45"/>
    <w:rsid w:val="0DAD4881"/>
    <w:rsid w:val="0DB20D09"/>
    <w:rsid w:val="0DB94E6B"/>
    <w:rsid w:val="0DF129EC"/>
    <w:rsid w:val="0E525F57"/>
    <w:rsid w:val="0E55388E"/>
    <w:rsid w:val="0E5801AB"/>
    <w:rsid w:val="0ECE4958"/>
    <w:rsid w:val="0EDF1AEA"/>
    <w:rsid w:val="0EFA32F1"/>
    <w:rsid w:val="0F113A0D"/>
    <w:rsid w:val="0F146263"/>
    <w:rsid w:val="0F1605D0"/>
    <w:rsid w:val="0F1E517D"/>
    <w:rsid w:val="0F4920A4"/>
    <w:rsid w:val="0F6E6A60"/>
    <w:rsid w:val="0F77478B"/>
    <w:rsid w:val="0F8D020F"/>
    <w:rsid w:val="0F8F3712"/>
    <w:rsid w:val="0FD8068E"/>
    <w:rsid w:val="0FE1571A"/>
    <w:rsid w:val="0FE92E52"/>
    <w:rsid w:val="100C60D4"/>
    <w:rsid w:val="10135245"/>
    <w:rsid w:val="102D4A66"/>
    <w:rsid w:val="10412E36"/>
    <w:rsid w:val="1046080B"/>
    <w:rsid w:val="10725009"/>
    <w:rsid w:val="1072569F"/>
    <w:rsid w:val="1084759E"/>
    <w:rsid w:val="10A05648"/>
    <w:rsid w:val="10A4325A"/>
    <w:rsid w:val="10C33363"/>
    <w:rsid w:val="10FD323C"/>
    <w:rsid w:val="10FF35BF"/>
    <w:rsid w:val="110551EF"/>
    <w:rsid w:val="11080D80"/>
    <w:rsid w:val="111D54A2"/>
    <w:rsid w:val="112930C1"/>
    <w:rsid w:val="115B498E"/>
    <w:rsid w:val="117016A9"/>
    <w:rsid w:val="117020E0"/>
    <w:rsid w:val="117074AB"/>
    <w:rsid w:val="117B42BB"/>
    <w:rsid w:val="118151C6"/>
    <w:rsid w:val="118D1FD8"/>
    <w:rsid w:val="11A94BA3"/>
    <w:rsid w:val="11AE762B"/>
    <w:rsid w:val="11DE5560"/>
    <w:rsid w:val="11E12C61"/>
    <w:rsid w:val="11F55934"/>
    <w:rsid w:val="12355F6F"/>
    <w:rsid w:val="123E0DFD"/>
    <w:rsid w:val="12430F80"/>
    <w:rsid w:val="1255519F"/>
    <w:rsid w:val="12757CAA"/>
    <w:rsid w:val="12881FE8"/>
    <w:rsid w:val="128F4B3A"/>
    <w:rsid w:val="12A0618D"/>
    <w:rsid w:val="12C761E2"/>
    <w:rsid w:val="12DF0986"/>
    <w:rsid w:val="12F33DA3"/>
    <w:rsid w:val="13021E3F"/>
    <w:rsid w:val="13074BB9"/>
    <w:rsid w:val="133A1F99"/>
    <w:rsid w:val="13753078"/>
    <w:rsid w:val="137E4100"/>
    <w:rsid w:val="13BC2C0C"/>
    <w:rsid w:val="13C57D9E"/>
    <w:rsid w:val="13CC1508"/>
    <w:rsid w:val="13D34F92"/>
    <w:rsid w:val="13DB5B12"/>
    <w:rsid w:val="140D7DEA"/>
    <w:rsid w:val="14132324"/>
    <w:rsid w:val="1414546E"/>
    <w:rsid w:val="1416359F"/>
    <w:rsid w:val="141C258C"/>
    <w:rsid w:val="142A1377"/>
    <w:rsid w:val="144311B7"/>
    <w:rsid w:val="14655D97"/>
    <w:rsid w:val="146A5058"/>
    <w:rsid w:val="149D1B2A"/>
    <w:rsid w:val="14D40B66"/>
    <w:rsid w:val="151350A2"/>
    <w:rsid w:val="154E5663"/>
    <w:rsid w:val="156C125B"/>
    <w:rsid w:val="157E0ECE"/>
    <w:rsid w:val="15825541"/>
    <w:rsid w:val="158B058E"/>
    <w:rsid w:val="15A3368D"/>
    <w:rsid w:val="15A817F7"/>
    <w:rsid w:val="15D244B5"/>
    <w:rsid w:val="15EE2487"/>
    <w:rsid w:val="15FA6F76"/>
    <w:rsid w:val="161B71BF"/>
    <w:rsid w:val="16B01CF4"/>
    <w:rsid w:val="16C805F7"/>
    <w:rsid w:val="170C2C5F"/>
    <w:rsid w:val="172D186D"/>
    <w:rsid w:val="17506773"/>
    <w:rsid w:val="175E3962"/>
    <w:rsid w:val="17674272"/>
    <w:rsid w:val="177A3293"/>
    <w:rsid w:val="177B2CBA"/>
    <w:rsid w:val="177C0994"/>
    <w:rsid w:val="17B332C1"/>
    <w:rsid w:val="17C77B0F"/>
    <w:rsid w:val="17CB2CD3"/>
    <w:rsid w:val="17CF079E"/>
    <w:rsid w:val="17D04EE7"/>
    <w:rsid w:val="17F41C17"/>
    <w:rsid w:val="18004343"/>
    <w:rsid w:val="18566FF2"/>
    <w:rsid w:val="18767CB3"/>
    <w:rsid w:val="188859CE"/>
    <w:rsid w:val="18940583"/>
    <w:rsid w:val="18B95979"/>
    <w:rsid w:val="18DA1F55"/>
    <w:rsid w:val="18DD2BFF"/>
    <w:rsid w:val="18E53B20"/>
    <w:rsid w:val="19024013"/>
    <w:rsid w:val="193171D9"/>
    <w:rsid w:val="196749F5"/>
    <w:rsid w:val="19840D69"/>
    <w:rsid w:val="19927465"/>
    <w:rsid w:val="19AA4B51"/>
    <w:rsid w:val="19AC0D6A"/>
    <w:rsid w:val="19BA7045"/>
    <w:rsid w:val="19CD2E7E"/>
    <w:rsid w:val="19E039CF"/>
    <w:rsid w:val="19E7558B"/>
    <w:rsid w:val="1A306F8C"/>
    <w:rsid w:val="1A35698F"/>
    <w:rsid w:val="1A4959E6"/>
    <w:rsid w:val="1A5B56E0"/>
    <w:rsid w:val="1A7309F2"/>
    <w:rsid w:val="1A860B2D"/>
    <w:rsid w:val="1AA256F6"/>
    <w:rsid w:val="1AA90ECC"/>
    <w:rsid w:val="1AD66AC5"/>
    <w:rsid w:val="1AD914CC"/>
    <w:rsid w:val="1ADF5B23"/>
    <w:rsid w:val="1B0B66EE"/>
    <w:rsid w:val="1B371A34"/>
    <w:rsid w:val="1B572791"/>
    <w:rsid w:val="1B5A0CF0"/>
    <w:rsid w:val="1B5C38B2"/>
    <w:rsid w:val="1B664B02"/>
    <w:rsid w:val="1BB44D50"/>
    <w:rsid w:val="1BCE322D"/>
    <w:rsid w:val="1C0E6215"/>
    <w:rsid w:val="1C0F7519"/>
    <w:rsid w:val="1C22257B"/>
    <w:rsid w:val="1C356079"/>
    <w:rsid w:val="1C627508"/>
    <w:rsid w:val="1CA53205"/>
    <w:rsid w:val="1CA7121A"/>
    <w:rsid w:val="1CD3195F"/>
    <w:rsid w:val="1CD54E4E"/>
    <w:rsid w:val="1CF83C14"/>
    <w:rsid w:val="1D3A346D"/>
    <w:rsid w:val="1D3B25BE"/>
    <w:rsid w:val="1D7D2AA3"/>
    <w:rsid w:val="1DA14094"/>
    <w:rsid w:val="1DA94FCE"/>
    <w:rsid w:val="1DBE10F5"/>
    <w:rsid w:val="1DBF5BDB"/>
    <w:rsid w:val="1DDE2C0D"/>
    <w:rsid w:val="1DFE7495"/>
    <w:rsid w:val="1E1C3D76"/>
    <w:rsid w:val="1E4A7D3D"/>
    <w:rsid w:val="1E711282"/>
    <w:rsid w:val="1E7B2FDC"/>
    <w:rsid w:val="1E8207A3"/>
    <w:rsid w:val="1EA50278"/>
    <w:rsid w:val="1EBC69B9"/>
    <w:rsid w:val="1F8933B2"/>
    <w:rsid w:val="1F8C3291"/>
    <w:rsid w:val="1F927067"/>
    <w:rsid w:val="1FB70D62"/>
    <w:rsid w:val="1FC66330"/>
    <w:rsid w:val="1FC7052F"/>
    <w:rsid w:val="1FDD26D2"/>
    <w:rsid w:val="20001A0C"/>
    <w:rsid w:val="200B6A90"/>
    <w:rsid w:val="202D41E0"/>
    <w:rsid w:val="20387569"/>
    <w:rsid w:val="206A158F"/>
    <w:rsid w:val="2089059D"/>
    <w:rsid w:val="208C2876"/>
    <w:rsid w:val="20A22892"/>
    <w:rsid w:val="20B240CD"/>
    <w:rsid w:val="20DA2975"/>
    <w:rsid w:val="20F14799"/>
    <w:rsid w:val="21396212"/>
    <w:rsid w:val="215879DB"/>
    <w:rsid w:val="217217BA"/>
    <w:rsid w:val="21D80F33"/>
    <w:rsid w:val="21E375A4"/>
    <w:rsid w:val="22156E7A"/>
    <w:rsid w:val="22241693"/>
    <w:rsid w:val="22246D8A"/>
    <w:rsid w:val="22302F27"/>
    <w:rsid w:val="22322BA7"/>
    <w:rsid w:val="225241AE"/>
    <w:rsid w:val="2267359F"/>
    <w:rsid w:val="228A6FAF"/>
    <w:rsid w:val="228B6AB8"/>
    <w:rsid w:val="22921CC7"/>
    <w:rsid w:val="22A32A2B"/>
    <w:rsid w:val="22D35FB3"/>
    <w:rsid w:val="22D749B9"/>
    <w:rsid w:val="23011F7A"/>
    <w:rsid w:val="23070431"/>
    <w:rsid w:val="23094F7B"/>
    <w:rsid w:val="23330FB8"/>
    <w:rsid w:val="23424069"/>
    <w:rsid w:val="235262D6"/>
    <w:rsid w:val="23995B77"/>
    <w:rsid w:val="239F3657"/>
    <w:rsid w:val="23D21559"/>
    <w:rsid w:val="240955B5"/>
    <w:rsid w:val="242C1A68"/>
    <w:rsid w:val="24637238"/>
    <w:rsid w:val="247C59F7"/>
    <w:rsid w:val="248030FA"/>
    <w:rsid w:val="248D0808"/>
    <w:rsid w:val="24AE0211"/>
    <w:rsid w:val="24B341F3"/>
    <w:rsid w:val="24C32DA8"/>
    <w:rsid w:val="24E60043"/>
    <w:rsid w:val="24FD1D8D"/>
    <w:rsid w:val="25444AB3"/>
    <w:rsid w:val="255527CF"/>
    <w:rsid w:val="255C0A4F"/>
    <w:rsid w:val="255D6845"/>
    <w:rsid w:val="2570299F"/>
    <w:rsid w:val="258B5E1E"/>
    <w:rsid w:val="25B65CEB"/>
    <w:rsid w:val="25C97FED"/>
    <w:rsid w:val="25FE7D6E"/>
    <w:rsid w:val="262652ED"/>
    <w:rsid w:val="262B276D"/>
    <w:rsid w:val="264F2254"/>
    <w:rsid w:val="2658648E"/>
    <w:rsid w:val="26693E4C"/>
    <w:rsid w:val="267630D4"/>
    <w:rsid w:val="26834966"/>
    <w:rsid w:val="26A24F6F"/>
    <w:rsid w:val="26D006A3"/>
    <w:rsid w:val="26E776E2"/>
    <w:rsid w:val="26EB09E8"/>
    <w:rsid w:val="26EE4AEF"/>
    <w:rsid w:val="26FF6F87"/>
    <w:rsid w:val="270C3A67"/>
    <w:rsid w:val="270F17A0"/>
    <w:rsid w:val="270F3624"/>
    <w:rsid w:val="27113FD1"/>
    <w:rsid w:val="271925AD"/>
    <w:rsid w:val="272118FF"/>
    <w:rsid w:val="274D77A9"/>
    <w:rsid w:val="2750388E"/>
    <w:rsid w:val="27583320"/>
    <w:rsid w:val="2759419E"/>
    <w:rsid w:val="275B5397"/>
    <w:rsid w:val="278D7338"/>
    <w:rsid w:val="2799190B"/>
    <w:rsid w:val="27A25897"/>
    <w:rsid w:val="27D97F6F"/>
    <w:rsid w:val="27DE09C0"/>
    <w:rsid w:val="27EA189A"/>
    <w:rsid w:val="28146AB7"/>
    <w:rsid w:val="28164551"/>
    <w:rsid w:val="28167271"/>
    <w:rsid w:val="28171D56"/>
    <w:rsid w:val="28231668"/>
    <w:rsid w:val="282D79F9"/>
    <w:rsid w:val="286420D2"/>
    <w:rsid w:val="2874016E"/>
    <w:rsid w:val="288016D1"/>
    <w:rsid w:val="28820552"/>
    <w:rsid w:val="28852E75"/>
    <w:rsid w:val="289E0FB2"/>
    <w:rsid w:val="289F0064"/>
    <w:rsid w:val="28B72CB0"/>
    <w:rsid w:val="28BE652D"/>
    <w:rsid w:val="28ED606A"/>
    <w:rsid w:val="28FC611D"/>
    <w:rsid w:val="29180024"/>
    <w:rsid w:val="29474AA7"/>
    <w:rsid w:val="295C007B"/>
    <w:rsid w:val="29A27F1E"/>
    <w:rsid w:val="29AD3442"/>
    <w:rsid w:val="2A0C3C60"/>
    <w:rsid w:val="2A132D7D"/>
    <w:rsid w:val="2A2B351B"/>
    <w:rsid w:val="2A3A1E92"/>
    <w:rsid w:val="2A5D7C8E"/>
    <w:rsid w:val="2A863051"/>
    <w:rsid w:val="2A8C4F5A"/>
    <w:rsid w:val="2A8D625F"/>
    <w:rsid w:val="2A9B7773"/>
    <w:rsid w:val="2AAF009D"/>
    <w:rsid w:val="2AC77A1B"/>
    <w:rsid w:val="2AD753D9"/>
    <w:rsid w:val="2B033661"/>
    <w:rsid w:val="2B3A767C"/>
    <w:rsid w:val="2B4975B8"/>
    <w:rsid w:val="2B513A1E"/>
    <w:rsid w:val="2B9C641C"/>
    <w:rsid w:val="2BA919B1"/>
    <w:rsid w:val="2BD177EF"/>
    <w:rsid w:val="2C0E1945"/>
    <w:rsid w:val="2C1837E6"/>
    <w:rsid w:val="2C26057E"/>
    <w:rsid w:val="2C372A17"/>
    <w:rsid w:val="2C44753C"/>
    <w:rsid w:val="2C622962"/>
    <w:rsid w:val="2C644F57"/>
    <w:rsid w:val="2C850598"/>
    <w:rsid w:val="2CA46368"/>
    <w:rsid w:val="2CB03D15"/>
    <w:rsid w:val="2CBA556F"/>
    <w:rsid w:val="2CC44602"/>
    <w:rsid w:val="2CE95C22"/>
    <w:rsid w:val="2CEF5AC1"/>
    <w:rsid w:val="2D2D0B13"/>
    <w:rsid w:val="2D5766F2"/>
    <w:rsid w:val="2D6E181C"/>
    <w:rsid w:val="2D754DBE"/>
    <w:rsid w:val="2DB834C8"/>
    <w:rsid w:val="2DFE0184"/>
    <w:rsid w:val="2E0B72A1"/>
    <w:rsid w:val="2E117EAD"/>
    <w:rsid w:val="2E1E783C"/>
    <w:rsid w:val="2E2A66CA"/>
    <w:rsid w:val="2E475C6D"/>
    <w:rsid w:val="2E527C62"/>
    <w:rsid w:val="2E7013BD"/>
    <w:rsid w:val="2E9615FD"/>
    <w:rsid w:val="2E9B7C83"/>
    <w:rsid w:val="2EC86351"/>
    <w:rsid w:val="2ED7675E"/>
    <w:rsid w:val="2EF75314"/>
    <w:rsid w:val="2F0C123B"/>
    <w:rsid w:val="2F125D46"/>
    <w:rsid w:val="2F3139F9"/>
    <w:rsid w:val="2F9D43AD"/>
    <w:rsid w:val="2FAC6BC6"/>
    <w:rsid w:val="2FBA6562"/>
    <w:rsid w:val="2FBE17CF"/>
    <w:rsid w:val="2FEF7D55"/>
    <w:rsid w:val="30075FDB"/>
    <w:rsid w:val="3025300D"/>
    <w:rsid w:val="303B192D"/>
    <w:rsid w:val="306C7EFE"/>
    <w:rsid w:val="3083266C"/>
    <w:rsid w:val="3088229B"/>
    <w:rsid w:val="30A309E2"/>
    <w:rsid w:val="30B10D47"/>
    <w:rsid w:val="30C93B1B"/>
    <w:rsid w:val="30DB3A35"/>
    <w:rsid w:val="30E65649"/>
    <w:rsid w:val="30EB1AD1"/>
    <w:rsid w:val="30F032B5"/>
    <w:rsid w:val="312059B0"/>
    <w:rsid w:val="31243B04"/>
    <w:rsid w:val="31464603"/>
    <w:rsid w:val="315A0FDC"/>
    <w:rsid w:val="31726E12"/>
    <w:rsid w:val="31CF56B1"/>
    <w:rsid w:val="31D2654B"/>
    <w:rsid w:val="31D74629"/>
    <w:rsid w:val="31DB15B5"/>
    <w:rsid w:val="321F2DC7"/>
    <w:rsid w:val="323D2377"/>
    <w:rsid w:val="32721287"/>
    <w:rsid w:val="32A70517"/>
    <w:rsid w:val="32ED7F9D"/>
    <w:rsid w:val="32EE219B"/>
    <w:rsid w:val="33082D45"/>
    <w:rsid w:val="331101C6"/>
    <w:rsid w:val="332116F0"/>
    <w:rsid w:val="33283224"/>
    <w:rsid w:val="333D7219"/>
    <w:rsid w:val="335069BC"/>
    <w:rsid w:val="336B1E50"/>
    <w:rsid w:val="336D04EB"/>
    <w:rsid w:val="33B04E3D"/>
    <w:rsid w:val="33CC2DAA"/>
    <w:rsid w:val="34062C68"/>
    <w:rsid w:val="34425381"/>
    <w:rsid w:val="34527864"/>
    <w:rsid w:val="34582BF1"/>
    <w:rsid w:val="345F23FD"/>
    <w:rsid w:val="347D612A"/>
    <w:rsid w:val="348225B1"/>
    <w:rsid w:val="34886EC3"/>
    <w:rsid w:val="34AC6C79"/>
    <w:rsid w:val="34C258A1"/>
    <w:rsid w:val="34E65B59"/>
    <w:rsid w:val="34F54AEF"/>
    <w:rsid w:val="34FB3E10"/>
    <w:rsid w:val="354074ED"/>
    <w:rsid w:val="354C54FD"/>
    <w:rsid w:val="35AE0E5E"/>
    <w:rsid w:val="35AF77A0"/>
    <w:rsid w:val="35B0372E"/>
    <w:rsid w:val="35C86011"/>
    <w:rsid w:val="361E10D9"/>
    <w:rsid w:val="363D2AFD"/>
    <w:rsid w:val="36612E47"/>
    <w:rsid w:val="3673709B"/>
    <w:rsid w:val="3677097B"/>
    <w:rsid w:val="36B25B0C"/>
    <w:rsid w:val="36B54AD0"/>
    <w:rsid w:val="36B604DB"/>
    <w:rsid w:val="36C95CEF"/>
    <w:rsid w:val="36D82764"/>
    <w:rsid w:val="36E16C19"/>
    <w:rsid w:val="36E6529F"/>
    <w:rsid w:val="36E865A3"/>
    <w:rsid w:val="36EA5EE9"/>
    <w:rsid w:val="36F072BE"/>
    <w:rsid w:val="372D08E9"/>
    <w:rsid w:val="376F404E"/>
    <w:rsid w:val="3775168B"/>
    <w:rsid w:val="37C02A03"/>
    <w:rsid w:val="37C34391"/>
    <w:rsid w:val="37CB2D1C"/>
    <w:rsid w:val="37D35131"/>
    <w:rsid w:val="37FF5D6B"/>
    <w:rsid w:val="381966C1"/>
    <w:rsid w:val="381F41D2"/>
    <w:rsid w:val="384719E3"/>
    <w:rsid w:val="388124C3"/>
    <w:rsid w:val="388C5F54"/>
    <w:rsid w:val="38C42631"/>
    <w:rsid w:val="38F378FD"/>
    <w:rsid w:val="38FE7E8D"/>
    <w:rsid w:val="39080F2E"/>
    <w:rsid w:val="391334D5"/>
    <w:rsid w:val="397A6B2E"/>
    <w:rsid w:val="399066F2"/>
    <w:rsid w:val="39954F08"/>
    <w:rsid w:val="39A93BA9"/>
    <w:rsid w:val="39F871AB"/>
    <w:rsid w:val="3A0B03CA"/>
    <w:rsid w:val="3A311323"/>
    <w:rsid w:val="3A50431F"/>
    <w:rsid w:val="3A5E0468"/>
    <w:rsid w:val="3A82388C"/>
    <w:rsid w:val="3A9E36C0"/>
    <w:rsid w:val="3AA0503A"/>
    <w:rsid w:val="3AAB3BD0"/>
    <w:rsid w:val="3AC220F7"/>
    <w:rsid w:val="3AD65492"/>
    <w:rsid w:val="3AEB710A"/>
    <w:rsid w:val="3AEC76B8"/>
    <w:rsid w:val="3AFF0A01"/>
    <w:rsid w:val="3B0235A3"/>
    <w:rsid w:val="3B040FC3"/>
    <w:rsid w:val="3B3133ED"/>
    <w:rsid w:val="3B4F577C"/>
    <w:rsid w:val="3B5730A3"/>
    <w:rsid w:val="3B625AF2"/>
    <w:rsid w:val="3B667382"/>
    <w:rsid w:val="3BA80B5C"/>
    <w:rsid w:val="3BA810F0"/>
    <w:rsid w:val="3BB061C0"/>
    <w:rsid w:val="3BBD629A"/>
    <w:rsid w:val="3BC00C46"/>
    <w:rsid w:val="3BCB2EBD"/>
    <w:rsid w:val="3BCF57DC"/>
    <w:rsid w:val="3BE10B67"/>
    <w:rsid w:val="3C0B1B29"/>
    <w:rsid w:val="3C292315"/>
    <w:rsid w:val="3C2D58E6"/>
    <w:rsid w:val="3C4141A5"/>
    <w:rsid w:val="3C602B87"/>
    <w:rsid w:val="3C6500E9"/>
    <w:rsid w:val="3C73752B"/>
    <w:rsid w:val="3C7826C2"/>
    <w:rsid w:val="3CE65297"/>
    <w:rsid w:val="3CF06E89"/>
    <w:rsid w:val="3CF43BA6"/>
    <w:rsid w:val="3CF66CBB"/>
    <w:rsid w:val="3D154AA7"/>
    <w:rsid w:val="3D240818"/>
    <w:rsid w:val="3D2A78FA"/>
    <w:rsid w:val="3D326371"/>
    <w:rsid w:val="3D3D4B33"/>
    <w:rsid w:val="3D444695"/>
    <w:rsid w:val="3D8670EF"/>
    <w:rsid w:val="3DAE0540"/>
    <w:rsid w:val="3DB05C42"/>
    <w:rsid w:val="3E0D3DDD"/>
    <w:rsid w:val="3E0E5FDB"/>
    <w:rsid w:val="3E3C0D88"/>
    <w:rsid w:val="3E4A2A19"/>
    <w:rsid w:val="3E5F0364"/>
    <w:rsid w:val="3E7E047A"/>
    <w:rsid w:val="3EDB6476"/>
    <w:rsid w:val="3EDE053E"/>
    <w:rsid w:val="3EF449A0"/>
    <w:rsid w:val="3EF763CF"/>
    <w:rsid w:val="3F2664D8"/>
    <w:rsid w:val="3F634D9F"/>
    <w:rsid w:val="3F6D1CD6"/>
    <w:rsid w:val="3FE06626"/>
    <w:rsid w:val="3FEA4128"/>
    <w:rsid w:val="400F5914"/>
    <w:rsid w:val="40201042"/>
    <w:rsid w:val="40387AC7"/>
    <w:rsid w:val="407861E8"/>
    <w:rsid w:val="408E55AF"/>
    <w:rsid w:val="409F5F96"/>
    <w:rsid w:val="40BA6EBE"/>
    <w:rsid w:val="40F5048D"/>
    <w:rsid w:val="412F7B37"/>
    <w:rsid w:val="413A6513"/>
    <w:rsid w:val="41643AD4"/>
    <w:rsid w:val="419069AD"/>
    <w:rsid w:val="41A76C19"/>
    <w:rsid w:val="41BA4F81"/>
    <w:rsid w:val="41BE6414"/>
    <w:rsid w:val="41CE1DDC"/>
    <w:rsid w:val="41EF3DD1"/>
    <w:rsid w:val="41FB1E7B"/>
    <w:rsid w:val="41FC07CF"/>
    <w:rsid w:val="42017637"/>
    <w:rsid w:val="421361F6"/>
    <w:rsid w:val="42236491"/>
    <w:rsid w:val="42295059"/>
    <w:rsid w:val="42375131"/>
    <w:rsid w:val="427F5525"/>
    <w:rsid w:val="429B3C0F"/>
    <w:rsid w:val="42A866EA"/>
    <w:rsid w:val="42AF554C"/>
    <w:rsid w:val="42BB02AA"/>
    <w:rsid w:val="42BE6244"/>
    <w:rsid w:val="42FE3875"/>
    <w:rsid w:val="433C3643"/>
    <w:rsid w:val="43413AA9"/>
    <w:rsid w:val="43441DEB"/>
    <w:rsid w:val="4389125B"/>
    <w:rsid w:val="438E1DD7"/>
    <w:rsid w:val="43910D4A"/>
    <w:rsid w:val="43B60E25"/>
    <w:rsid w:val="43BE6232"/>
    <w:rsid w:val="43EF2284"/>
    <w:rsid w:val="4412372C"/>
    <w:rsid w:val="441668C0"/>
    <w:rsid w:val="444E3803"/>
    <w:rsid w:val="445709AF"/>
    <w:rsid w:val="44595B9A"/>
    <w:rsid w:val="44597003"/>
    <w:rsid w:val="44626858"/>
    <w:rsid w:val="446E4472"/>
    <w:rsid w:val="446F6056"/>
    <w:rsid w:val="447A1D5F"/>
    <w:rsid w:val="44831692"/>
    <w:rsid w:val="44913E48"/>
    <w:rsid w:val="44B8774F"/>
    <w:rsid w:val="44D35D7A"/>
    <w:rsid w:val="44E43216"/>
    <w:rsid w:val="44E86C19"/>
    <w:rsid w:val="44EB3421"/>
    <w:rsid w:val="44F07F9C"/>
    <w:rsid w:val="44F61B65"/>
    <w:rsid w:val="44F97EA7"/>
    <w:rsid w:val="44FF79B4"/>
    <w:rsid w:val="45182327"/>
    <w:rsid w:val="457257E0"/>
    <w:rsid w:val="45950036"/>
    <w:rsid w:val="45C60805"/>
    <w:rsid w:val="45DE5A6A"/>
    <w:rsid w:val="45ED2D40"/>
    <w:rsid w:val="46130905"/>
    <w:rsid w:val="46185194"/>
    <w:rsid w:val="464821E2"/>
    <w:rsid w:val="4655606E"/>
    <w:rsid w:val="465F03BF"/>
    <w:rsid w:val="46633F07"/>
    <w:rsid w:val="467C72A5"/>
    <w:rsid w:val="468E6050"/>
    <w:rsid w:val="46901553"/>
    <w:rsid w:val="46B6239D"/>
    <w:rsid w:val="47041EDC"/>
    <w:rsid w:val="4728667C"/>
    <w:rsid w:val="472A5C72"/>
    <w:rsid w:val="47432F58"/>
    <w:rsid w:val="47457D8C"/>
    <w:rsid w:val="474B6403"/>
    <w:rsid w:val="47584965"/>
    <w:rsid w:val="475F2DD8"/>
    <w:rsid w:val="47674D8B"/>
    <w:rsid w:val="476E54F9"/>
    <w:rsid w:val="4779398F"/>
    <w:rsid w:val="477F0D54"/>
    <w:rsid w:val="47850B66"/>
    <w:rsid w:val="47AC67BB"/>
    <w:rsid w:val="47B21417"/>
    <w:rsid w:val="47BA35E5"/>
    <w:rsid w:val="47DF722F"/>
    <w:rsid w:val="48056026"/>
    <w:rsid w:val="480F2CC9"/>
    <w:rsid w:val="481E586A"/>
    <w:rsid w:val="483031FD"/>
    <w:rsid w:val="484D3C1B"/>
    <w:rsid w:val="488009FE"/>
    <w:rsid w:val="489F2899"/>
    <w:rsid w:val="48B721DD"/>
    <w:rsid w:val="48E40723"/>
    <w:rsid w:val="494C26D0"/>
    <w:rsid w:val="49570A61"/>
    <w:rsid w:val="495849F9"/>
    <w:rsid w:val="49590A9F"/>
    <w:rsid w:val="49A64064"/>
    <w:rsid w:val="49B34844"/>
    <w:rsid w:val="49CB1796"/>
    <w:rsid w:val="49FC4D37"/>
    <w:rsid w:val="4A014E5E"/>
    <w:rsid w:val="4A0B180A"/>
    <w:rsid w:val="4A165579"/>
    <w:rsid w:val="4A2445F2"/>
    <w:rsid w:val="4A2956F7"/>
    <w:rsid w:val="4A2D5C68"/>
    <w:rsid w:val="4A3068FE"/>
    <w:rsid w:val="4A322B75"/>
    <w:rsid w:val="4A323C48"/>
    <w:rsid w:val="4A5144FD"/>
    <w:rsid w:val="4A542D2D"/>
    <w:rsid w:val="4A645DC6"/>
    <w:rsid w:val="4AB556DC"/>
    <w:rsid w:val="4ABB1DAD"/>
    <w:rsid w:val="4AD56C63"/>
    <w:rsid w:val="4B04434D"/>
    <w:rsid w:val="4B2422D7"/>
    <w:rsid w:val="4B3B5B5D"/>
    <w:rsid w:val="4B3D583D"/>
    <w:rsid w:val="4B3E0902"/>
    <w:rsid w:val="4B3E19A0"/>
    <w:rsid w:val="4B7720EF"/>
    <w:rsid w:val="4B8A76FC"/>
    <w:rsid w:val="4B8D46D0"/>
    <w:rsid w:val="4B96350F"/>
    <w:rsid w:val="4B9E091B"/>
    <w:rsid w:val="4BD87411"/>
    <w:rsid w:val="4BEF5496"/>
    <w:rsid w:val="4C047DFA"/>
    <w:rsid w:val="4C187746"/>
    <w:rsid w:val="4C3D6765"/>
    <w:rsid w:val="4C474243"/>
    <w:rsid w:val="4C501A44"/>
    <w:rsid w:val="4C5D54D6"/>
    <w:rsid w:val="4C812213"/>
    <w:rsid w:val="4C893D9C"/>
    <w:rsid w:val="4C947BAF"/>
    <w:rsid w:val="4CB74EF5"/>
    <w:rsid w:val="4CEF2847"/>
    <w:rsid w:val="4CF74789"/>
    <w:rsid w:val="4D110286"/>
    <w:rsid w:val="4D2B6583"/>
    <w:rsid w:val="4D3A7E20"/>
    <w:rsid w:val="4D4D0105"/>
    <w:rsid w:val="4D773A19"/>
    <w:rsid w:val="4D9642D9"/>
    <w:rsid w:val="4DAB5CAB"/>
    <w:rsid w:val="4DC43BF3"/>
    <w:rsid w:val="4DCF23B2"/>
    <w:rsid w:val="4DD93D8E"/>
    <w:rsid w:val="4DDD29F6"/>
    <w:rsid w:val="4DF80AFB"/>
    <w:rsid w:val="4E095FFA"/>
    <w:rsid w:val="4E11146F"/>
    <w:rsid w:val="4E1338A3"/>
    <w:rsid w:val="4E1C2802"/>
    <w:rsid w:val="4E397243"/>
    <w:rsid w:val="4E8C7CE9"/>
    <w:rsid w:val="4EC53720"/>
    <w:rsid w:val="4ED16A61"/>
    <w:rsid w:val="4ED748E6"/>
    <w:rsid w:val="4EE306F8"/>
    <w:rsid w:val="4EED488B"/>
    <w:rsid w:val="4EF630E8"/>
    <w:rsid w:val="4F056E46"/>
    <w:rsid w:val="4F0A3E3B"/>
    <w:rsid w:val="4F183151"/>
    <w:rsid w:val="4F723F73"/>
    <w:rsid w:val="4F74501F"/>
    <w:rsid w:val="4F81733E"/>
    <w:rsid w:val="4F8C310F"/>
    <w:rsid w:val="4F9B372A"/>
    <w:rsid w:val="4FB30F15"/>
    <w:rsid w:val="4FBA23B9"/>
    <w:rsid w:val="4FC91301"/>
    <w:rsid w:val="4FF66CA6"/>
    <w:rsid w:val="4FF91545"/>
    <w:rsid w:val="50120DEA"/>
    <w:rsid w:val="506C3914"/>
    <w:rsid w:val="50880874"/>
    <w:rsid w:val="50A64766"/>
    <w:rsid w:val="50BB0482"/>
    <w:rsid w:val="50BB64A7"/>
    <w:rsid w:val="50E37BBE"/>
    <w:rsid w:val="50F3175D"/>
    <w:rsid w:val="51102836"/>
    <w:rsid w:val="511C1DB5"/>
    <w:rsid w:val="511D37D7"/>
    <w:rsid w:val="514B7BED"/>
    <w:rsid w:val="51944F00"/>
    <w:rsid w:val="519618FF"/>
    <w:rsid w:val="51B76F1C"/>
    <w:rsid w:val="51F34CC1"/>
    <w:rsid w:val="51FB1F8F"/>
    <w:rsid w:val="52507F15"/>
    <w:rsid w:val="525F659F"/>
    <w:rsid w:val="52655DBB"/>
    <w:rsid w:val="527B24DD"/>
    <w:rsid w:val="52BF774F"/>
    <w:rsid w:val="52E52AA7"/>
    <w:rsid w:val="52EB69AE"/>
    <w:rsid w:val="531450C7"/>
    <w:rsid w:val="531B7A97"/>
    <w:rsid w:val="534E02B7"/>
    <w:rsid w:val="53614897"/>
    <w:rsid w:val="5375418A"/>
    <w:rsid w:val="538225BA"/>
    <w:rsid w:val="539553B5"/>
    <w:rsid w:val="53A707B1"/>
    <w:rsid w:val="53C549E3"/>
    <w:rsid w:val="53DF06EE"/>
    <w:rsid w:val="53FF2A27"/>
    <w:rsid w:val="540135DE"/>
    <w:rsid w:val="54021060"/>
    <w:rsid w:val="543F6FC6"/>
    <w:rsid w:val="546B0A8F"/>
    <w:rsid w:val="546E224A"/>
    <w:rsid w:val="54797C65"/>
    <w:rsid w:val="54816ACD"/>
    <w:rsid w:val="548D6A45"/>
    <w:rsid w:val="54945F4A"/>
    <w:rsid w:val="54B05D00"/>
    <w:rsid w:val="54B61993"/>
    <w:rsid w:val="54D75BC0"/>
    <w:rsid w:val="54F24638"/>
    <w:rsid w:val="54FE19D4"/>
    <w:rsid w:val="550322BE"/>
    <w:rsid w:val="551F7666"/>
    <w:rsid w:val="55442D10"/>
    <w:rsid w:val="55831D80"/>
    <w:rsid w:val="55945D94"/>
    <w:rsid w:val="559B39E9"/>
    <w:rsid w:val="55B577AC"/>
    <w:rsid w:val="55EE240C"/>
    <w:rsid w:val="561401F5"/>
    <w:rsid w:val="56196F4F"/>
    <w:rsid w:val="5635385B"/>
    <w:rsid w:val="566F4C52"/>
    <w:rsid w:val="56BD7313"/>
    <w:rsid w:val="56BF34E2"/>
    <w:rsid w:val="56D85D44"/>
    <w:rsid w:val="56E65920"/>
    <w:rsid w:val="56E74387"/>
    <w:rsid w:val="57327F9E"/>
    <w:rsid w:val="576351FD"/>
    <w:rsid w:val="577531A2"/>
    <w:rsid w:val="57824A0C"/>
    <w:rsid w:val="57A15D0C"/>
    <w:rsid w:val="57BC69F2"/>
    <w:rsid w:val="57CF22E5"/>
    <w:rsid w:val="57F34206"/>
    <w:rsid w:val="58067F76"/>
    <w:rsid w:val="58214E46"/>
    <w:rsid w:val="58633B93"/>
    <w:rsid w:val="58B14B73"/>
    <w:rsid w:val="58B93541"/>
    <w:rsid w:val="58EB4F14"/>
    <w:rsid w:val="591A4DAF"/>
    <w:rsid w:val="59433201"/>
    <w:rsid w:val="59BE3C82"/>
    <w:rsid w:val="59C34AC6"/>
    <w:rsid w:val="59D65542"/>
    <w:rsid w:val="59FD5EB2"/>
    <w:rsid w:val="5A025362"/>
    <w:rsid w:val="5A0E3F71"/>
    <w:rsid w:val="5A103E43"/>
    <w:rsid w:val="5A420BA5"/>
    <w:rsid w:val="5A533116"/>
    <w:rsid w:val="5A54690B"/>
    <w:rsid w:val="5A572089"/>
    <w:rsid w:val="5A61453B"/>
    <w:rsid w:val="5A644A19"/>
    <w:rsid w:val="5A6D64A1"/>
    <w:rsid w:val="5AB878D8"/>
    <w:rsid w:val="5ABA3CE7"/>
    <w:rsid w:val="5ADD2FA2"/>
    <w:rsid w:val="5B062C6E"/>
    <w:rsid w:val="5B083C0F"/>
    <w:rsid w:val="5B2304DE"/>
    <w:rsid w:val="5B2A4192"/>
    <w:rsid w:val="5B387B93"/>
    <w:rsid w:val="5B3B6DFA"/>
    <w:rsid w:val="5B474BD0"/>
    <w:rsid w:val="5B8A7910"/>
    <w:rsid w:val="5BB167FD"/>
    <w:rsid w:val="5BB34AE2"/>
    <w:rsid w:val="5BC46569"/>
    <w:rsid w:val="5BE537D4"/>
    <w:rsid w:val="5BE922FD"/>
    <w:rsid w:val="5C372EA5"/>
    <w:rsid w:val="5C5251D3"/>
    <w:rsid w:val="5C7133B8"/>
    <w:rsid w:val="5C7A0BE7"/>
    <w:rsid w:val="5C7E6E4B"/>
    <w:rsid w:val="5C9238ED"/>
    <w:rsid w:val="5C983278"/>
    <w:rsid w:val="5CCD319F"/>
    <w:rsid w:val="5CD53DD5"/>
    <w:rsid w:val="5D3A7418"/>
    <w:rsid w:val="5D453101"/>
    <w:rsid w:val="5D8444D6"/>
    <w:rsid w:val="5DDC0138"/>
    <w:rsid w:val="5DFA007F"/>
    <w:rsid w:val="5E3C6A84"/>
    <w:rsid w:val="5E405BB2"/>
    <w:rsid w:val="5E5D3E5D"/>
    <w:rsid w:val="5E612863"/>
    <w:rsid w:val="5E7013E2"/>
    <w:rsid w:val="5E84746C"/>
    <w:rsid w:val="5E84795C"/>
    <w:rsid w:val="5E9422EC"/>
    <w:rsid w:val="5E9B1744"/>
    <w:rsid w:val="5EB27BD6"/>
    <w:rsid w:val="5EB4486C"/>
    <w:rsid w:val="5EBC7F31"/>
    <w:rsid w:val="5ECE6280"/>
    <w:rsid w:val="5EF7405C"/>
    <w:rsid w:val="5F06024E"/>
    <w:rsid w:val="5F081C71"/>
    <w:rsid w:val="5F0F7504"/>
    <w:rsid w:val="5F172A3D"/>
    <w:rsid w:val="5F28449A"/>
    <w:rsid w:val="5F8003F7"/>
    <w:rsid w:val="5F9F64DA"/>
    <w:rsid w:val="5FA5695C"/>
    <w:rsid w:val="5FE9540D"/>
    <w:rsid w:val="5FF42C7A"/>
    <w:rsid w:val="602A385B"/>
    <w:rsid w:val="604A17F0"/>
    <w:rsid w:val="6072134A"/>
    <w:rsid w:val="60873612"/>
    <w:rsid w:val="609411F5"/>
    <w:rsid w:val="60E73507"/>
    <w:rsid w:val="610C3F1B"/>
    <w:rsid w:val="61216B29"/>
    <w:rsid w:val="61277B74"/>
    <w:rsid w:val="61302A02"/>
    <w:rsid w:val="614D672E"/>
    <w:rsid w:val="61692622"/>
    <w:rsid w:val="617E2781"/>
    <w:rsid w:val="61A22D98"/>
    <w:rsid w:val="620761DA"/>
    <w:rsid w:val="622772CB"/>
    <w:rsid w:val="622F4545"/>
    <w:rsid w:val="623F509D"/>
    <w:rsid w:val="62693166"/>
    <w:rsid w:val="62C9149E"/>
    <w:rsid w:val="62D452B1"/>
    <w:rsid w:val="62DB6A89"/>
    <w:rsid w:val="62F35B65"/>
    <w:rsid w:val="63057105"/>
    <w:rsid w:val="631979C0"/>
    <w:rsid w:val="634D74F9"/>
    <w:rsid w:val="635B6AF2"/>
    <w:rsid w:val="636A3D3F"/>
    <w:rsid w:val="63883E5B"/>
    <w:rsid w:val="63AE738B"/>
    <w:rsid w:val="63B1399A"/>
    <w:rsid w:val="63F6448F"/>
    <w:rsid w:val="640540A1"/>
    <w:rsid w:val="642F26CC"/>
    <w:rsid w:val="64657FC6"/>
    <w:rsid w:val="647335FD"/>
    <w:rsid w:val="649D48A0"/>
    <w:rsid w:val="64A04927"/>
    <w:rsid w:val="64E73D3C"/>
    <w:rsid w:val="64F02B12"/>
    <w:rsid w:val="64FD775C"/>
    <w:rsid w:val="65017E44"/>
    <w:rsid w:val="652C450B"/>
    <w:rsid w:val="658E7B2E"/>
    <w:rsid w:val="65A62B50"/>
    <w:rsid w:val="65B70FCA"/>
    <w:rsid w:val="65D649A4"/>
    <w:rsid w:val="65F733A5"/>
    <w:rsid w:val="65FA2F8E"/>
    <w:rsid w:val="65FC1507"/>
    <w:rsid w:val="660E4AFE"/>
    <w:rsid w:val="663D7BCC"/>
    <w:rsid w:val="66533F6E"/>
    <w:rsid w:val="665A39AE"/>
    <w:rsid w:val="665F3603"/>
    <w:rsid w:val="66714684"/>
    <w:rsid w:val="66A01E6F"/>
    <w:rsid w:val="66A82EEA"/>
    <w:rsid w:val="66C65913"/>
    <w:rsid w:val="66C93851"/>
    <w:rsid w:val="66D06A7F"/>
    <w:rsid w:val="66DE4AAB"/>
    <w:rsid w:val="66E36DCA"/>
    <w:rsid w:val="66F011E3"/>
    <w:rsid w:val="67211849"/>
    <w:rsid w:val="67343C52"/>
    <w:rsid w:val="67374BFB"/>
    <w:rsid w:val="67410373"/>
    <w:rsid w:val="6759381B"/>
    <w:rsid w:val="67896569"/>
    <w:rsid w:val="67A50097"/>
    <w:rsid w:val="67AA7DA2"/>
    <w:rsid w:val="67AC7A22"/>
    <w:rsid w:val="67B22765"/>
    <w:rsid w:val="67C64BB6"/>
    <w:rsid w:val="67D75EF1"/>
    <w:rsid w:val="67DA6BD1"/>
    <w:rsid w:val="67F4369A"/>
    <w:rsid w:val="67FB68A8"/>
    <w:rsid w:val="681724DB"/>
    <w:rsid w:val="681E45A5"/>
    <w:rsid w:val="68291B47"/>
    <w:rsid w:val="68550FBD"/>
    <w:rsid w:val="685C4343"/>
    <w:rsid w:val="68754EED"/>
    <w:rsid w:val="68C617F4"/>
    <w:rsid w:val="68CD337D"/>
    <w:rsid w:val="68CF2103"/>
    <w:rsid w:val="68DC3997"/>
    <w:rsid w:val="69200C09"/>
    <w:rsid w:val="693934F5"/>
    <w:rsid w:val="69760313"/>
    <w:rsid w:val="699258FE"/>
    <w:rsid w:val="699D1452"/>
    <w:rsid w:val="699E3F44"/>
    <w:rsid w:val="69B44D68"/>
    <w:rsid w:val="69CA4417"/>
    <w:rsid w:val="69EB5D53"/>
    <w:rsid w:val="69F369E3"/>
    <w:rsid w:val="6A0F0310"/>
    <w:rsid w:val="6A105F68"/>
    <w:rsid w:val="6A512896"/>
    <w:rsid w:val="6A5E280F"/>
    <w:rsid w:val="6A5E3569"/>
    <w:rsid w:val="6A712B03"/>
    <w:rsid w:val="6A8742B4"/>
    <w:rsid w:val="6A8F0FB3"/>
    <w:rsid w:val="6AAB30BE"/>
    <w:rsid w:val="6B2C4636"/>
    <w:rsid w:val="6B3B2BA4"/>
    <w:rsid w:val="6B5368DE"/>
    <w:rsid w:val="6B6730A2"/>
    <w:rsid w:val="6B6A52CA"/>
    <w:rsid w:val="6B8A44FA"/>
    <w:rsid w:val="6BC059F6"/>
    <w:rsid w:val="6BE5045E"/>
    <w:rsid w:val="6C084DC9"/>
    <w:rsid w:val="6C1A6B37"/>
    <w:rsid w:val="6C242843"/>
    <w:rsid w:val="6C445D46"/>
    <w:rsid w:val="6C4B552A"/>
    <w:rsid w:val="6C511D45"/>
    <w:rsid w:val="6C5238D9"/>
    <w:rsid w:val="6C525203"/>
    <w:rsid w:val="6C992139"/>
    <w:rsid w:val="6CA33DCC"/>
    <w:rsid w:val="6CB51A69"/>
    <w:rsid w:val="6D05506C"/>
    <w:rsid w:val="6D095C70"/>
    <w:rsid w:val="6D0C5510"/>
    <w:rsid w:val="6D1E5C16"/>
    <w:rsid w:val="6D354DC9"/>
    <w:rsid w:val="6D3B1DE1"/>
    <w:rsid w:val="6D5E52EF"/>
    <w:rsid w:val="6D940381"/>
    <w:rsid w:val="6DAD6EC2"/>
    <w:rsid w:val="6DD134BB"/>
    <w:rsid w:val="6DD36FC6"/>
    <w:rsid w:val="6DFB0A7C"/>
    <w:rsid w:val="6E056E0D"/>
    <w:rsid w:val="6E1D1844"/>
    <w:rsid w:val="6E3158DB"/>
    <w:rsid w:val="6E486857"/>
    <w:rsid w:val="6E4E2A84"/>
    <w:rsid w:val="6E5E667A"/>
    <w:rsid w:val="6E661451"/>
    <w:rsid w:val="6E82360E"/>
    <w:rsid w:val="6E9A5102"/>
    <w:rsid w:val="6EAD2BB7"/>
    <w:rsid w:val="6EC0293E"/>
    <w:rsid w:val="6EC303FE"/>
    <w:rsid w:val="6ED53C62"/>
    <w:rsid w:val="6ED92668"/>
    <w:rsid w:val="6F0E68B8"/>
    <w:rsid w:val="6F1C7C5A"/>
    <w:rsid w:val="6F321DFD"/>
    <w:rsid w:val="6F4F2E29"/>
    <w:rsid w:val="6F620030"/>
    <w:rsid w:val="6F80797E"/>
    <w:rsid w:val="6F842A5B"/>
    <w:rsid w:val="6FCA0D96"/>
    <w:rsid w:val="703D0638"/>
    <w:rsid w:val="70420032"/>
    <w:rsid w:val="70585978"/>
    <w:rsid w:val="707172BD"/>
    <w:rsid w:val="70726F06"/>
    <w:rsid w:val="708D68A9"/>
    <w:rsid w:val="70CD3D9D"/>
    <w:rsid w:val="70F21A5D"/>
    <w:rsid w:val="713524C7"/>
    <w:rsid w:val="713D6F83"/>
    <w:rsid w:val="713F2DD7"/>
    <w:rsid w:val="714C7EEE"/>
    <w:rsid w:val="71560613"/>
    <w:rsid w:val="719D0BF2"/>
    <w:rsid w:val="71B119BB"/>
    <w:rsid w:val="71F95A89"/>
    <w:rsid w:val="724B4DE1"/>
    <w:rsid w:val="7258100E"/>
    <w:rsid w:val="72817D8E"/>
    <w:rsid w:val="72A66EA6"/>
    <w:rsid w:val="73117327"/>
    <w:rsid w:val="731C48E6"/>
    <w:rsid w:val="73330B19"/>
    <w:rsid w:val="73524DC0"/>
    <w:rsid w:val="737E4B09"/>
    <w:rsid w:val="738C3CA1"/>
    <w:rsid w:val="73950D2D"/>
    <w:rsid w:val="73A311D1"/>
    <w:rsid w:val="73C22DD3"/>
    <w:rsid w:val="73EE36E1"/>
    <w:rsid w:val="73F82FD0"/>
    <w:rsid w:val="73FD7F7C"/>
    <w:rsid w:val="7443214A"/>
    <w:rsid w:val="744A49B3"/>
    <w:rsid w:val="744D62DD"/>
    <w:rsid w:val="74726724"/>
    <w:rsid w:val="748A0340"/>
    <w:rsid w:val="74A90597"/>
    <w:rsid w:val="74B62489"/>
    <w:rsid w:val="74DA0238"/>
    <w:rsid w:val="74FB3B51"/>
    <w:rsid w:val="75107319"/>
    <w:rsid w:val="751D66AE"/>
    <w:rsid w:val="75262B01"/>
    <w:rsid w:val="752D1C4D"/>
    <w:rsid w:val="753529D7"/>
    <w:rsid w:val="754C3B5F"/>
    <w:rsid w:val="754D4F23"/>
    <w:rsid w:val="75876F5E"/>
    <w:rsid w:val="75CF776A"/>
    <w:rsid w:val="75F26A3B"/>
    <w:rsid w:val="764B4393"/>
    <w:rsid w:val="766B2A54"/>
    <w:rsid w:val="76723E0D"/>
    <w:rsid w:val="767A306F"/>
    <w:rsid w:val="767B4D87"/>
    <w:rsid w:val="7681111C"/>
    <w:rsid w:val="769012C1"/>
    <w:rsid w:val="76B77F70"/>
    <w:rsid w:val="76E107E0"/>
    <w:rsid w:val="773A43A6"/>
    <w:rsid w:val="779A56C5"/>
    <w:rsid w:val="77A07DAF"/>
    <w:rsid w:val="77A53608"/>
    <w:rsid w:val="77A702BD"/>
    <w:rsid w:val="77CC2A1C"/>
    <w:rsid w:val="77EB2296"/>
    <w:rsid w:val="77F75A5E"/>
    <w:rsid w:val="781A4D19"/>
    <w:rsid w:val="781B3F94"/>
    <w:rsid w:val="7826578A"/>
    <w:rsid w:val="783D16B1"/>
    <w:rsid w:val="78555DF8"/>
    <w:rsid w:val="7862510D"/>
    <w:rsid w:val="78955206"/>
    <w:rsid w:val="78977B66"/>
    <w:rsid w:val="78CB5007"/>
    <w:rsid w:val="78E1125F"/>
    <w:rsid w:val="78E13D9F"/>
    <w:rsid w:val="78E3597B"/>
    <w:rsid w:val="78F84707"/>
    <w:rsid w:val="78FB568D"/>
    <w:rsid w:val="79027215"/>
    <w:rsid w:val="791E346F"/>
    <w:rsid w:val="7922222D"/>
    <w:rsid w:val="792C5E5B"/>
    <w:rsid w:val="792E5ADB"/>
    <w:rsid w:val="79490E60"/>
    <w:rsid w:val="798B16F8"/>
    <w:rsid w:val="79C1634F"/>
    <w:rsid w:val="79C54D55"/>
    <w:rsid w:val="79CC09C6"/>
    <w:rsid w:val="79CF2E38"/>
    <w:rsid w:val="79ED5C6B"/>
    <w:rsid w:val="79EF7B41"/>
    <w:rsid w:val="79FE0C9F"/>
    <w:rsid w:val="7A0957A4"/>
    <w:rsid w:val="7A0A6537"/>
    <w:rsid w:val="7A54333F"/>
    <w:rsid w:val="7A5565A4"/>
    <w:rsid w:val="7A6A54E3"/>
    <w:rsid w:val="7A7C338D"/>
    <w:rsid w:val="7A903524"/>
    <w:rsid w:val="7AAE16F6"/>
    <w:rsid w:val="7AB3115A"/>
    <w:rsid w:val="7ABB59CD"/>
    <w:rsid w:val="7ABC5CB7"/>
    <w:rsid w:val="7AE52791"/>
    <w:rsid w:val="7B29461C"/>
    <w:rsid w:val="7B3A48B6"/>
    <w:rsid w:val="7B432FC7"/>
    <w:rsid w:val="7B770228"/>
    <w:rsid w:val="7B7F1328"/>
    <w:rsid w:val="7BCD19B3"/>
    <w:rsid w:val="7BF043E5"/>
    <w:rsid w:val="7C1D0FAB"/>
    <w:rsid w:val="7C4B37FA"/>
    <w:rsid w:val="7C615E37"/>
    <w:rsid w:val="7C73113B"/>
    <w:rsid w:val="7CB11695"/>
    <w:rsid w:val="7CC962C6"/>
    <w:rsid w:val="7D07145A"/>
    <w:rsid w:val="7D0E6DBB"/>
    <w:rsid w:val="7D1B1FFF"/>
    <w:rsid w:val="7D451493"/>
    <w:rsid w:val="7D5A1439"/>
    <w:rsid w:val="7D5E6F21"/>
    <w:rsid w:val="7D6B45B7"/>
    <w:rsid w:val="7D7654E6"/>
    <w:rsid w:val="7D8B1C08"/>
    <w:rsid w:val="7D8C1F01"/>
    <w:rsid w:val="7D987C19"/>
    <w:rsid w:val="7DB02141"/>
    <w:rsid w:val="7DC646CA"/>
    <w:rsid w:val="7DF12171"/>
    <w:rsid w:val="7E29003F"/>
    <w:rsid w:val="7E30346E"/>
    <w:rsid w:val="7E3E1FA2"/>
    <w:rsid w:val="7E634D70"/>
    <w:rsid w:val="7E6418EB"/>
    <w:rsid w:val="7E6C17CF"/>
    <w:rsid w:val="7E8630E3"/>
    <w:rsid w:val="7EA5287C"/>
    <w:rsid w:val="7EDE5F68"/>
    <w:rsid w:val="7F107805"/>
    <w:rsid w:val="7F13014F"/>
    <w:rsid w:val="7F35093E"/>
    <w:rsid w:val="7F4F1488"/>
    <w:rsid w:val="7F520789"/>
    <w:rsid w:val="7F6606AD"/>
    <w:rsid w:val="7F721C20"/>
    <w:rsid w:val="7F957A5E"/>
    <w:rsid w:val="7FA57CF9"/>
    <w:rsid w:val="7FC63AB1"/>
    <w:rsid w:val="7FC73731"/>
    <w:rsid w:val="7FCD563A"/>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0"/>
    <w:pPr>
      <w:spacing w:after="120"/>
    </w:pPr>
    <w:rPr>
      <w:lang w:val="zh-CN"/>
    </w:rPr>
  </w:style>
  <w:style w:type="paragraph" w:styleId="6">
    <w:name w:val="Body Text Indent"/>
    <w:basedOn w:val="1"/>
    <w:qFormat/>
    <w:uiPriority w:val="6"/>
    <w:pPr>
      <w:spacing w:after="120"/>
      <w:ind w:left="420"/>
    </w:pPr>
    <w:rPr>
      <w:kern w:val="1"/>
    </w:rPr>
  </w:style>
  <w:style w:type="paragraph" w:styleId="7">
    <w:name w:val="Date"/>
    <w:basedOn w:val="1"/>
    <w:next w:val="1"/>
    <w:qFormat/>
    <w:uiPriority w:val="7"/>
    <w:pPr>
      <w:ind w:left="100"/>
    </w:pPr>
    <w:rPr>
      <w:kern w:val="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1"/>
    <w:basedOn w:val="1"/>
    <w:next w:val="1"/>
    <w:qFormat/>
    <w:uiPriority w:val="6"/>
    <w:pPr>
      <w:spacing w:line="360" w:lineRule="auto"/>
      <w:jc w:val="center"/>
    </w:pPr>
    <w:rPr>
      <w:rFonts w:ascii="宋体" w:hAnsi="宋体" w:cs="Arial"/>
      <w:b/>
      <w:kern w:val="1"/>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themeColor="hyperlink"/>
      <w:u w:val="single"/>
      <w14:textFill>
        <w14:solidFill>
          <w14:schemeClr w14:val="hlink"/>
        </w14:solidFill>
      </w14:textFill>
    </w:rPr>
  </w:style>
  <w:style w:type="paragraph" w:customStyle="1" w:styleId="16">
    <w:name w:val="_Style 14"/>
    <w:unhideWhenUsed/>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8">
    <w:name w:val="font01"/>
    <w:basedOn w:val="13"/>
    <w:qFormat/>
    <w:uiPriority w:val="0"/>
    <w:rPr>
      <w:rFonts w:hint="eastAsia" w:ascii="方正仿宋_GBK" w:hAnsi="方正仿宋_GBK" w:eastAsia="方正仿宋_GBK" w:cs="方正仿宋_GBK"/>
      <w:color w:val="000000"/>
      <w:sz w:val="16"/>
      <w:szCs w:val="16"/>
      <w:u w:val="none"/>
    </w:rPr>
  </w:style>
  <w:style w:type="character" w:customStyle="1" w:styleId="19">
    <w:name w:val="font71"/>
    <w:basedOn w:val="13"/>
    <w:qFormat/>
    <w:uiPriority w:val="0"/>
    <w:rPr>
      <w:rFonts w:hint="eastAsia" w:ascii="方正仿宋_GBK" w:hAnsi="方正仿宋_GBK" w:eastAsia="方正仿宋_GBK" w:cs="方正仿宋_GBK"/>
      <w:color w:val="auto"/>
      <w:sz w:val="16"/>
      <w:szCs w:val="16"/>
      <w:u w:val="none"/>
    </w:rPr>
  </w:style>
  <w:style w:type="character" w:customStyle="1" w:styleId="20">
    <w:name w:val="font61"/>
    <w:basedOn w:val="13"/>
    <w:qFormat/>
    <w:uiPriority w:val="0"/>
    <w:rPr>
      <w:rFonts w:hint="eastAsia" w:ascii="方正仿宋_GBK" w:hAnsi="方正仿宋_GBK" w:eastAsia="方正仿宋_GBK" w:cs="方正仿宋_GBK"/>
      <w:color w:val="000000"/>
      <w:sz w:val="18"/>
      <w:szCs w:val="18"/>
      <w:u w:val="none"/>
    </w:rPr>
  </w:style>
  <w:style w:type="character" w:customStyle="1" w:styleId="21">
    <w:name w:val="font81"/>
    <w:basedOn w:val="13"/>
    <w:qFormat/>
    <w:uiPriority w:val="0"/>
    <w:rPr>
      <w:rFonts w:hint="eastAsia" w:ascii="方正仿宋_GBK" w:hAnsi="方正仿宋_GBK" w:eastAsia="方正仿宋_GBK" w:cs="方正仿宋_GBK"/>
      <w:color w:val="auto"/>
      <w:sz w:val="18"/>
      <w:szCs w:val="18"/>
      <w:u w:val="none"/>
    </w:rPr>
  </w:style>
  <w:style w:type="character" w:customStyle="1" w:styleId="22">
    <w:name w:val="font91"/>
    <w:basedOn w:val="13"/>
    <w:qFormat/>
    <w:uiPriority w:val="0"/>
    <w:rPr>
      <w:rFonts w:hint="eastAsia" w:ascii="方正仿宋_GBK" w:hAnsi="方正仿宋_GBK" w:eastAsia="方正仿宋_GBK" w:cs="方正仿宋_GBK"/>
      <w:color w:val="000000"/>
      <w:sz w:val="21"/>
      <w:szCs w:val="21"/>
      <w:u w:val="none"/>
    </w:rPr>
  </w:style>
  <w:style w:type="character" w:customStyle="1" w:styleId="23">
    <w:name w:val="font11"/>
    <w:basedOn w:val="13"/>
    <w:qFormat/>
    <w:uiPriority w:val="0"/>
    <w:rPr>
      <w:rFonts w:hint="eastAsia" w:ascii="方正仿宋_GBK" w:hAnsi="方正仿宋_GBK" w:eastAsia="方正仿宋_GBK" w:cs="方正仿宋_GBK"/>
      <w:color w:val="000000"/>
      <w:sz w:val="16"/>
      <w:szCs w:val="16"/>
      <w:u w:val="none"/>
    </w:rPr>
  </w:style>
  <w:style w:type="character" w:customStyle="1" w:styleId="24">
    <w:name w:val="font41"/>
    <w:basedOn w:val="13"/>
    <w:qFormat/>
    <w:uiPriority w:val="0"/>
    <w:rPr>
      <w:rFonts w:hint="eastAsia" w:ascii="方正仿宋_GBK" w:hAnsi="方正仿宋_GBK" w:eastAsia="方正仿宋_GBK" w:cs="方正仿宋_GBK"/>
      <w:color w:val="000000"/>
      <w:sz w:val="16"/>
      <w:szCs w:val="16"/>
      <w:u w:val="none"/>
    </w:rPr>
  </w:style>
  <w:style w:type="character" w:customStyle="1" w:styleId="25">
    <w:name w:val="font31"/>
    <w:basedOn w:val="13"/>
    <w:qFormat/>
    <w:uiPriority w:val="0"/>
    <w:rPr>
      <w:rFonts w:hint="eastAsia" w:ascii="方正仿宋_GBK" w:hAnsi="方正仿宋_GBK" w:eastAsia="方正仿宋_GBK" w:cs="方正仿宋_GBK"/>
      <w:color w:val="000000"/>
      <w:sz w:val="16"/>
      <w:szCs w:val="16"/>
      <w:u w:val="none"/>
    </w:rPr>
  </w:style>
  <w:style w:type="character" w:customStyle="1" w:styleId="26">
    <w:name w:val="fontstyle21"/>
    <w:basedOn w:val="13"/>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1382</Words>
  <Characters>7879</Characters>
  <Lines>65</Lines>
  <Paragraphs>18</Paragraphs>
  <TotalTime>111</TotalTime>
  <ScaleCrop>false</ScaleCrop>
  <LinksUpToDate>false</LinksUpToDate>
  <CharactersWithSpaces>9243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dc:creator>
  <cp:lastModifiedBy>高勇</cp:lastModifiedBy>
  <cp:lastPrinted>2023-03-06T06:25:00Z</cp:lastPrinted>
  <dcterms:modified xsi:type="dcterms:W3CDTF">2023-04-11T02:47:42Z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533DB64A266F4F228F180F3D1F42117B</vt:lpwstr>
  </property>
</Properties>
</file>