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jc w:val="center"/>
        <w:rPr>
          <w:rFonts w:ascii="宋体" w:hAnsi="宋体" w:eastAsia="宋体" w:cs="宋体"/>
          <w:b/>
          <w:bCs/>
          <w:kern w:val="0"/>
          <w:sz w:val="84"/>
          <w:szCs w:val="84"/>
          <w:shd w:val="clear" w:fill="FFFFFF"/>
          <w:lang w:val="en-US" w:eastAsia="zh-CN" w:bidi="ar"/>
        </w:rPr>
      </w:pPr>
      <w:bookmarkStart w:id="0" w:name="_Toc24471"/>
      <w:bookmarkEnd w:id="0"/>
    </w:p>
    <w:p>
      <w:pPr>
        <w:keepNext w:val="0"/>
        <w:keepLines w:val="0"/>
        <w:widowControl/>
        <w:suppressLineNumbers w:val="0"/>
        <w:shd w:val="clear" w:fill="FFFFFF"/>
        <w:spacing w:before="0" w:beforeAutospacing="0"/>
        <w:jc w:val="center"/>
        <w:rPr>
          <w:rFonts w:ascii="宋体" w:hAnsi="宋体" w:eastAsia="宋体" w:cs="宋体"/>
          <w:b/>
          <w:bCs/>
          <w:kern w:val="0"/>
          <w:sz w:val="84"/>
          <w:szCs w:val="84"/>
          <w:shd w:val="clear" w:fill="FFFFFF"/>
          <w:lang w:val="en-US" w:eastAsia="zh-CN" w:bidi="ar"/>
        </w:rPr>
      </w:pPr>
    </w:p>
    <w:p>
      <w:pPr>
        <w:keepNext w:val="0"/>
        <w:keepLines w:val="0"/>
        <w:widowControl/>
        <w:suppressLineNumbers w:val="0"/>
        <w:shd w:val="clear" w:fill="FFFFFF"/>
        <w:spacing w:before="0" w:beforeAutospacing="0"/>
        <w:jc w:val="center"/>
        <w:rPr>
          <w:b/>
          <w:bCs/>
        </w:rPr>
      </w:pPr>
      <w:r>
        <w:rPr>
          <w:rFonts w:ascii="宋体" w:hAnsi="宋体" w:eastAsia="宋体" w:cs="宋体"/>
          <w:b/>
          <w:bCs/>
          <w:kern w:val="0"/>
          <w:sz w:val="84"/>
          <w:szCs w:val="84"/>
          <w:shd w:val="clear" w:fill="FFFFFF"/>
          <w:lang w:val="en-US" w:eastAsia="zh-CN" w:bidi="ar"/>
        </w:rPr>
        <w:t>竞争性比选</w:t>
      </w:r>
      <w:r>
        <w:rPr>
          <w:rFonts w:ascii="宋体" w:hAnsi="宋体" w:eastAsia="宋体" w:cs="宋体"/>
          <w:b/>
          <w:bCs/>
          <w:kern w:val="0"/>
          <w:sz w:val="24"/>
          <w:szCs w:val="24"/>
          <w:shd w:val="clear" w:fill="FFFFFF"/>
          <w:lang w:val="en-US" w:eastAsia="zh-CN" w:bidi="ar"/>
        </w:rPr>
        <w:t xml:space="preserve"> </w:t>
      </w:r>
      <w:bookmarkStart w:id="1" w:name="_Toc6841"/>
      <w:bookmarkEnd w:id="1"/>
      <w:r>
        <w:rPr>
          <w:rFonts w:ascii="宋体" w:hAnsi="宋体" w:eastAsia="宋体" w:cs="宋体"/>
          <w:b/>
          <w:bCs/>
          <w:kern w:val="0"/>
          <w:sz w:val="84"/>
          <w:szCs w:val="84"/>
          <w:shd w:val="clear" w:fill="FFFFFF"/>
          <w:lang w:val="en-US" w:eastAsia="zh-CN" w:bidi="ar"/>
        </w:rPr>
        <w:t>文件</w:t>
      </w:r>
    </w:p>
    <w:p>
      <w:pPr>
        <w:keepNext w:val="0"/>
        <w:keepLines w:val="0"/>
        <w:widowControl/>
        <w:suppressLineNumbers w:val="0"/>
        <w:shd w:val="clear" w:fill="FFFFFF"/>
        <w:spacing w:before="0" w:beforeAutospacing="0"/>
        <w:jc w:val="center"/>
        <w:rPr>
          <w:rFonts w:ascii="宋体" w:hAnsi="宋体" w:eastAsia="宋体" w:cs="宋体"/>
          <w:kern w:val="0"/>
          <w:sz w:val="36"/>
          <w:szCs w:val="36"/>
          <w:shd w:val="clear" w:fill="FFFFFF"/>
          <w:lang w:val="en-US" w:eastAsia="zh-CN" w:bidi="ar"/>
        </w:rPr>
      </w:pPr>
    </w:p>
    <w:p>
      <w:pPr>
        <w:keepNext w:val="0"/>
        <w:keepLines w:val="0"/>
        <w:widowControl/>
        <w:suppressLineNumbers w:val="0"/>
        <w:shd w:val="clear" w:fill="FFFFFF"/>
        <w:spacing w:before="0" w:beforeAutospacing="0"/>
        <w:jc w:val="center"/>
        <w:rPr>
          <w:rFonts w:ascii="宋体" w:hAnsi="宋体" w:eastAsia="宋体" w:cs="宋体"/>
          <w:kern w:val="0"/>
          <w:sz w:val="36"/>
          <w:szCs w:val="36"/>
          <w:shd w:val="clear" w:fill="FFFFFF"/>
          <w:lang w:val="en-US" w:eastAsia="zh-CN" w:bidi="ar"/>
        </w:rPr>
      </w:pPr>
    </w:p>
    <w:p>
      <w:pPr>
        <w:keepNext w:val="0"/>
        <w:keepLines w:val="0"/>
        <w:widowControl/>
        <w:suppressLineNumbers w:val="0"/>
        <w:shd w:val="clear" w:fill="FFFFFF"/>
        <w:spacing w:before="0" w:beforeAutospacing="0"/>
        <w:jc w:val="center"/>
        <w:rPr>
          <w:rFonts w:ascii="宋体" w:hAnsi="宋体" w:eastAsia="宋体" w:cs="宋体"/>
          <w:kern w:val="0"/>
          <w:sz w:val="36"/>
          <w:szCs w:val="36"/>
          <w:shd w:val="clear" w:fill="FFFFFF"/>
          <w:lang w:val="en-US" w:eastAsia="zh-CN" w:bidi="ar"/>
        </w:rPr>
      </w:pPr>
    </w:p>
    <w:p>
      <w:pPr>
        <w:keepNext w:val="0"/>
        <w:keepLines w:val="0"/>
        <w:widowControl/>
        <w:suppressLineNumbers w:val="0"/>
        <w:shd w:val="clear" w:fill="FFFFFF"/>
        <w:spacing w:before="0" w:beforeAutospacing="0"/>
        <w:jc w:val="center"/>
        <w:rPr>
          <w:rFonts w:ascii="宋体" w:hAnsi="宋体" w:eastAsia="宋体" w:cs="宋体"/>
          <w:kern w:val="0"/>
          <w:sz w:val="36"/>
          <w:szCs w:val="36"/>
          <w:shd w:val="clear" w:fill="FFFFFF"/>
          <w:lang w:val="en-US" w:eastAsia="zh-CN" w:bidi="ar"/>
        </w:rPr>
      </w:pPr>
    </w:p>
    <w:p>
      <w:pPr>
        <w:keepNext w:val="0"/>
        <w:keepLines w:val="0"/>
        <w:widowControl/>
        <w:suppressLineNumbers w:val="0"/>
        <w:shd w:val="clear" w:fill="FFFFFF"/>
        <w:spacing w:before="0" w:beforeAutospacing="0"/>
        <w:jc w:val="center"/>
        <w:rPr>
          <w:rFonts w:ascii="宋体" w:hAnsi="宋体" w:eastAsia="宋体" w:cs="宋体"/>
          <w:kern w:val="0"/>
          <w:sz w:val="36"/>
          <w:szCs w:val="36"/>
          <w:shd w:val="clear" w:fill="FFFFFF"/>
          <w:lang w:val="en-US" w:eastAsia="zh-CN" w:bidi="ar"/>
        </w:rPr>
      </w:pPr>
    </w:p>
    <w:p>
      <w:pPr>
        <w:keepNext w:val="0"/>
        <w:keepLines w:val="0"/>
        <w:widowControl/>
        <w:suppressLineNumbers w:val="0"/>
        <w:shd w:val="clear" w:fill="FFFFFF"/>
        <w:spacing w:before="0" w:beforeAutospacing="0"/>
        <w:jc w:val="center"/>
        <w:rPr>
          <w:rFonts w:ascii="宋体" w:hAnsi="宋体" w:eastAsia="宋体" w:cs="宋体"/>
          <w:kern w:val="0"/>
          <w:sz w:val="36"/>
          <w:szCs w:val="36"/>
          <w:shd w:val="clear" w:fill="FFFFFF"/>
          <w:lang w:val="en-US" w:eastAsia="zh-CN" w:bidi="ar"/>
        </w:rPr>
      </w:pPr>
    </w:p>
    <w:p>
      <w:pPr>
        <w:keepNext w:val="0"/>
        <w:keepLines w:val="0"/>
        <w:widowControl/>
        <w:suppressLineNumbers w:val="0"/>
        <w:shd w:val="clear" w:fill="FFFFFF"/>
        <w:spacing w:before="0" w:beforeAutospacing="0"/>
        <w:jc w:val="center"/>
        <w:rPr>
          <w:rFonts w:ascii="宋体" w:hAnsi="宋体" w:eastAsia="宋体" w:cs="宋体"/>
          <w:kern w:val="0"/>
          <w:sz w:val="36"/>
          <w:szCs w:val="36"/>
          <w:shd w:val="clear" w:fill="FFFFFF"/>
          <w:lang w:val="en-US" w:eastAsia="zh-CN" w:bidi="ar"/>
        </w:rPr>
      </w:pPr>
    </w:p>
    <w:p>
      <w:pPr>
        <w:keepNext w:val="0"/>
        <w:keepLines w:val="0"/>
        <w:widowControl/>
        <w:suppressLineNumbers w:val="0"/>
        <w:shd w:val="clear" w:fill="FFFFFF"/>
        <w:spacing w:before="0" w:beforeAutospacing="0"/>
        <w:jc w:val="center"/>
      </w:pPr>
      <w:r>
        <w:rPr>
          <w:rFonts w:ascii="宋体" w:hAnsi="宋体" w:eastAsia="宋体" w:cs="宋体"/>
          <w:kern w:val="0"/>
          <w:sz w:val="36"/>
          <w:szCs w:val="36"/>
          <w:shd w:val="clear" w:fill="FFFFFF"/>
          <w:lang w:val="en-US" w:eastAsia="zh-CN" w:bidi="ar"/>
        </w:rPr>
        <w:t xml:space="preserve">项目名称： </w:t>
      </w:r>
      <w:r>
        <w:rPr>
          <w:rFonts w:hint="eastAsia" w:ascii="宋体" w:hAnsi="宋体" w:eastAsia="宋体" w:cs="宋体"/>
          <w:color w:val="auto"/>
          <w:sz w:val="36"/>
          <w:szCs w:val="36"/>
          <w:lang w:val="en-US" w:eastAsia="zh-CN"/>
        </w:rPr>
        <w:t>2023年度</w:t>
      </w:r>
      <w:r>
        <w:rPr>
          <w:rFonts w:hint="eastAsia" w:ascii="宋体" w:hAnsi="宋体" w:eastAsia="宋体" w:cs="宋体"/>
          <w:color w:val="auto"/>
          <w:sz w:val="36"/>
          <w:szCs w:val="36"/>
        </w:rPr>
        <w:t>花草及绿植日常养护项目</w:t>
      </w:r>
    </w:p>
    <w:p>
      <w:pPr>
        <w:keepNext w:val="0"/>
        <w:keepLines w:val="0"/>
        <w:widowControl/>
        <w:suppressLineNumbers w:val="0"/>
        <w:shd w:val="clear" w:fill="FFFFFF"/>
        <w:spacing w:before="0" w:beforeAutospacing="0"/>
        <w:jc w:val="center"/>
        <w:rPr>
          <w:rFonts w:ascii="宋体" w:hAnsi="宋体" w:eastAsia="宋体" w:cs="宋体"/>
          <w:kern w:val="0"/>
          <w:sz w:val="32"/>
          <w:szCs w:val="32"/>
          <w:shd w:val="clear" w:fill="FFFFFF"/>
          <w:lang w:val="en-US" w:eastAsia="zh-CN" w:bidi="ar"/>
        </w:rPr>
      </w:pPr>
    </w:p>
    <w:p>
      <w:pPr>
        <w:keepNext w:val="0"/>
        <w:keepLines w:val="0"/>
        <w:widowControl/>
        <w:suppressLineNumbers w:val="0"/>
        <w:shd w:val="clear" w:fill="FFFFFF"/>
        <w:spacing w:before="0" w:beforeAutospacing="0"/>
        <w:jc w:val="center"/>
        <w:rPr>
          <w:rFonts w:ascii="宋体" w:hAnsi="宋体" w:eastAsia="宋体" w:cs="宋体"/>
          <w:kern w:val="0"/>
          <w:sz w:val="32"/>
          <w:szCs w:val="32"/>
          <w:shd w:val="clear" w:fill="FFFFFF"/>
          <w:lang w:val="en-US" w:eastAsia="zh-CN" w:bidi="ar"/>
        </w:rPr>
      </w:pPr>
    </w:p>
    <w:p>
      <w:pPr>
        <w:keepNext w:val="0"/>
        <w:keepLines w:val="0"/>
        <w:widowControl/>
        <w:suppressLineNumbers w:val="0"/>
        <w:shd w:val="clear" w:fill="FFFFFF"/>
        <w:spacing w:before="0" w:beforeAutospacing="0"/>
        <w:jc w:val="center"/>
        <w:rPr>
          <w:rFonts w:ascii="宋体" w:hAnsi="宋体" w:eastAsia="宋体" w:cs="宋体"/>
          <w:kern w:val="0"/>
          <w:sz w:val="32"/>
          <w:szCs w:val="32"/>
          <w:shd w:val="clear" w:fill="FFFFFF"/>
          <w:lang w:val="en-US" w:eastAsia="zh-CN" w:bidi="ar"/>
        </w:rPr>
      </w:pPr>
    </w:p>
    <w:p>
      <w:pPr>
        <w:keepNext w:val="0"/>
        <w:keepLines w:val="0"/>
        <w:widowControl/>
        <w:suppressLineNumbers w:val="0"/>
        <w:shd w:val="clear" w:fill="FFFFFF"/>
        <w:spacing w:before="0" w:beforeAutospacing="0"/>
        <w:jc w:val="center"/>
        <w:rPr>
          <w:rFonts w:ascii="宋体" w:hAnsi="宋体" w:eastAsia="宋体" w:cs="宋体"/>
          <w:kern w:val="0"/>
          <w:sz w:val="32"/>
          <w:szCs w:val="32"/>
          <w:shd w:val="clear" w:fill="FFFFFF"/>
          <w:lang w:val="en-US" w:eastAsia="zh-CN" w:bidi="ar"/>
        </w:rPr>
      </w:pPr>
    </w:p>
    <w:p>
      <w:pPr>
        <w:keepNext w:val="0"/>
        <w:keepLines w:val="0"/>
        <w:widowControl/>
        <w:suppressLineNumbers w:val="0"/>
        <w:shd w:val="clear" w:fill="FFFFFF"/>
        <w:spacing w:before="0" w:beforeAutospacing="0"/>
        <w:jc w:val="center"/>
        <w:rPr>
          <w:rFonts w:ascii="宋体" w:hAnsi="宋体" w:eastAsia="宋体" w:cs="宋体"/>
          <w:kern w:val="0"/>
          <w:sz w:val="32"/>
          <w:szCs w:val="32"/>
          <w:shd w:val="clear" w:fill="FFFFFF"/>
          <w:lang w:val="en-US" w:eastAsia="zh-CN" w:bidi="ar"/>
        </w:rPr>
      </w:pPr>
    </w:p>
    <w:p>
      <w:pPr>
        <w:keepNext w:val="0"/>
        <w:keepLines w:val="0"/>
        <w:widowControl/>
        <w:suppressLineNumbers w:val="0"/>
        <w:shd w:val="clear" w:fill="FFFFFF"/>
        <w:spacing w:before="0" w:beforeAutospacing="0"/>
        <w:jc w:val="center"/>
        <w:rPr>
          <w:rFonts w:ascii="宋体" w:hAnsi="宋体" w:eastAsia="宋体" w:cs="宋体"/>
          <w:kern w:val="0"/>
          <w:sz w:val="32"/>
          <w:szCs w:val="32"/>
          <w:shd w:val="clear" w:fill="FFFFFF"/>
          <w:lang w:val="en-US" w:eastAsia="zh-CN" w:bidi="ar"/>
        </w:rPr>
      </w:pPr>
    </w:p>
    <w:p>
      <w:pPr>
        <w:keepNext w:val="0"/>
        <w:keepLines w:val="0"/>
        <w:widowControl/>
        <w:suppressLineNumbers w:val="0"/>
        <w:shd w:val="clear" w:fill="FFFFFF"/>
        <w:spacing w:before="0" w:beforeAutospacing="0"/>
        <w:jc w:val="center"/>
        <w:rPr>
          <w:rFonts w:ascii="宋体" w:hAnsi="宋体" w:eastAsia="宋体" w:cs="宋体"/>
          <w:kern w:val="0"/>
          <w:sz w:val="32"/>
          <w:szCs w:val="32"/>
          <w:shd w:val="clear" w:fill="FFFFFF"/>
          <w:lang w:val="en-US" w:eastAsia="zh-CN" w:bidi="ar"/>
        </w:rPr>
      </w:pPr>
    </w:p>
    <w:p>
      <w:pPr>
        <w:keepNext w:val="0"/>
        <w:keepLines w:val="0"/>
        <w:widowControl/>
        <w:suppressLineNumbers w:val="0"/>
        <w:shd w:val="clear" w:fill="FFFFFF"/>
        <w:spacing w:before="0" w:beforeAutospacing="0"/>
        <w:jc w:val="center"/>
        <w:rPr>
          <w:rFonts w:ascii="宋体" w:hAnsi="宋体" w:eastAsia="宋体" w:cs="宋体"/>
          <w:kern w:val="0"/>
          <w:sz w:val="32"/>
          <w:szCs w:val="32"/>
          <w:shd w:val="clear" w:fill="FFFFFF"/>
          <w:lang w:val="en-US" w:eastAsia="zh-CN" w:bidi="ar"/>
        </w:rPr>
      </w:pPr>
    </w:p>
    <w:p>
      <w:pPr>
        <w:keepNext w:val="0"/>
        <w:keepLines w:val="0"/>
        <w:widowControl/>
        <w:suppressLineNumbers w:val="0"/>
        <w:shd w:val="clear" w:fill="FFFFFF"/>
        <w:spacing w:before="0" w:beforeAutospacing="0"/>
        <w:jc w:val="center"/>
        <w:rPr>
          <w:rFonts w:ascii="宋体" w:hAnsi="宋体" w:eastAsia="宋体" w:cs="宋体"/>
          <w:kern w:val="0"/>
          <w:sz w:val="32"/>
          <w:szCs w:val="32"/>
          <w:shd w:val="clear" w:fill="FFFFFF"/>
          <w:lang w:val="en-US" w:eastAsia="zh-CN" w:bidi="ar"/>
        </w:rPr>
      </w:pPr>
    </w:p>
    <w:p>
      <w:pPr>
        <w:keepNext w:val="0"/>
        <w:keepLines w:val="0"/>
        <w:widowControl/>
        <w:suppressLineNumbers w:val="0"/>
        <w:shd w:val="clear" w:fill="FFFFFF"/>
        <w:spacing w:before="0" w:beforeAutospacing="0"/>
        <w:jc w:val="center"/>
        <w:rPr>
          <w:rFonts w:ascii="宋体" w:hAnsi="宋体" w:eastAsia="宋体" w:cs="宋体"/>
          <w:kern w:val="0"/>
          <w:sz w:val="32"/>
          <w:szCs w:val="32"/>
          <w:shd w:val="clear" w:fill="FFFFFF"/>
          <w:lang w:val="en-US" w:eastAsia="zh-CN" w:bidi="ar"/>
        </w:rPr>
      </w:pPr>
    </w:p>
    <w:p>
      <w:pPr>
        <w:keepNext w:val="0"/>
        <w:keepLines w:val="0"/>
        <w:widowControl/>
        <w:suppressLineNumbers w:val="0"/>
        <w:shd w:val="clear" w:fill="FFFFFF"/>
        <w:spacing w:before="0" w:beforeAutospacing="0"/>
        <w:jc w:val="center"/>
        <w:rPr>
          <w:rFonts w:ascii="宋体" w:hAnsi="宋体" w:eastAsia="宋体" w:cs="宋体"/>
          <w:kern w:val="0"/>
          <w:sz w:val="32"/>
          <w:szCs w:val="32"/>
          <w:shd w:val="clear" w:fill="FFFFFF"/>
          <w:lang w:val="en-US" w:eastAsia="zh-CN" w:bidi="ar"/>
        </w:rPr>
      </w:pPr>
    </w:p>
    <w:p>
      <w:pPr>
        <w:keepNext w:val="0"/>
        <w:keepLines w:val="0"/>
        <w:widowControl/>
        <w:suppressLineNumbers w:val="0"/>
        <w:shd w:val="clear" w:fill="FFFFFF"/>
        <w:spacing w:before="0" w:beforeAutospacing="0"/>
        <w:jc w:val="center"/>
      </w:pPr>
      <w:r>
        <w:rPr>
          <w:rFonts w:ascii="宋体" w:hAnsi="宋体" w:eastAsia="宋体" w:cs="宋体"/>
          <w:kern w:val="0"/>
          <w:sz w:val="32"/>
          <w:szCs w:val="32"/>
          <w:shd w:val="clear" w:fill="FFFFFF"/>
          <w:lang w:val="en-US" w:eastAsia="zh-CN" w:bidi="ar"/>
        </w:rPr>
        <w:t>采购人：重庆高速冷水自驾营地管理有限公司</w:t>
      </w:r>
    </w:p>
    <w:p>
      <w:pPr>
        <w:keepNext w:val="0"/>
        <w:keepLines w:val="0"/>
        <w:widowControl/>
        <w:suppressLineNumbers w:val="0"/>
        <w:shd w:val="clear" w:fill="FFFFFF"/>
        <w:spacing w:before="0" w:beforeAutospacing="0"/>
        <w:jc w:val="center"/>
        <w:rPr>
          <w:rFonts w:ascii="宋体" w:hAnsi="宋体" w:eastAsia="宋体" w:cs="宋体"/>
          <w:kern w:val="0"/>
          <w:sz w:val="32"/>
          <w:szCs w:val="32"/>
          <w:shd w:val="clear" w:fill="FFFFFF"/>
          <w:lang w:val="en-US" w:eastAsia="zh-CN" w:bidi="ar"/>
        </w:rPr>
      </w:pPr>
      <w:bookmarkStart w:id="2" w:name="_Toc8674"/>
      <w:bookmarkEnd w:id="2"/>
      <w:r>
        <w:rPr>
          <w:rFonts w:ascii="宋体" w:hAnsi="宋体" w:eastAsia="宋体" w:cs="宋体"/>
          <w:kern w:val="0"/>
          <w:sz w:val="32"/>
          <w:szCs w:val="32"/>
          <w:shd w:val="clear" w:fill="FFFFFF"/>
          <w:lang w:val="en-US" w:eastAsia="zh-CN" w:bidi="ar"/>
        </w:rPr>
        <w:t>二〇二三年</w:t>
      </w:r>
      <w:r>
        <w:rPr>
          <w:rFonts w:hint="eastAsia" w:ascii="宋体" w:hAnsi="宋体" w:eastAsia="宋体" w:cs="宋体"/>
          <w:kern w:val="0"/>
          <w:sz w:val="32"/>
          <w:szCs w:val="32"/>
          <w:shd w:val="clear" w:fill="FFFFFF"/>
          <w:lang w:val="en-US" w:eastAsia="zh-CN" w:bidi="ar"/>
        </w:rPr>
        <w:t>五</w:t>
      </w:r>
      <w:r>
        <w:rPr>
          <w:rFonts w:ascii="宋体" w:hAnsi="宋体" w:eastAsia="宋体" w:cs="宋体"/>
          <w:kern w:val="0"/>
          <w:sz w:val="32"/>
          <w:szCs w:val="32"/>
          <w:shd w:val="clear" w:fill="FFFFFF"/>
          <w:lang w:val="en-US" w:eastAsia="zh-CN" w:bidi="ar"/>
        </w:rPr>
        <w:t>月</w:t>
      </w:r>
    </w:p>
    <w:p>
      <w:pPr>
        <w:rPr>
          <w:rFonts w:ascii="宋体" w:hAnsi="宋体" w:eastAsia="宋体" w:cs="宋体"/>
          <w:kern w:val="0"/>
          <w:sz w:val="32"/>
          <w:szCs w:val="32"/>
          <w:shd w:val="clear" w:fill="FFFFFF"/>
          <w:lang w:val="en-US" w:eastAsia="zh-CN" w:bidi="ar"/>
        </w:rPr>
      </w:pPr>
    </w:p>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重庆高速冷水自驾营地管理有限公司</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2023年度</w:t>
      </w:r>
      <w:r>
        <w:rPr>
          <w:rFonts w:hint="eastAsia" w:ascii="方正小标宋_GBK" w:hAnsi="方正小标宋_GBK" w:eastAsia="方正小标宋_GBK" w:cs="方正小标宋_GBK"/>
          <w:color w:val="auto"/>
          <w:sz w:val="44"/>
          <w:szCs w:val="44"/>
        </w:rPr>
        <w:t>花草及绿植日常养护项目</w:t>
      </w:r>
      <w:r>
        <w:rPr>
          <w:rFonts w:hint="eastAsia" w:ascii="方正小标宋_GBK" w:hAnsi="方正小标宋_GBK" w:eastAsia="方正小标宋_GBK" w:cs="方正小标宋_GBK"/>
          <w:color w:val="auto"/>
          <w:sz w:val="44"/>
          <w:szCs w:val="44"/>
          <w:lang w:val="en-US" w:eastAsia="zh-CN"/>
        </w:rPr>
        <w:t>竞争性</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比选文件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z w:val="32"/>
          <w:szCs w:val="32"/>
        </w:rPr>
      </w:pPr>
    </w:p>
    <w:p>
      <w:pPr>
        <w:spacing w:line="52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各单位</w:t>
      </w:r>
      <w:r>
        <w:rPr>
          <w:rFonts w:hint="eastAsia" w:ascii="方正仿宋_GBK" w:hAnsi="方正仿宋_GBK" w:eastAsia="方正仿宋_GBK" w:cs="方正仿宋_GBK"/>
          <w:color w:val="auto"/>
          <w:sz w:val="28"/>
          <w:szCs w:val="28"/>
        </w:rPr>
        <w:t>：</w:t>
      </w:r>
    </w:p>
    <w:p>
      <w:pPr>
        <w:spacing w:line="5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根据</w:t>
      </w:r>
      <w:r>
        <w:rPr>
          <w:rFonts w:hint="eastAsia" w:ascii="方正仿宋_GBK" w:hAnsi="方正仿宋_GBK" w:eastAsia="方正仿宋_GBK" w:cs="方正仿宋_GBK"/>
          <w:color w:val="auto"/>
          <w:sz w:val="28"/>
          <w:szCs w:val="28"/>
          <w:lang w:eastAsia="zh-CN"/>
        </w:rPr>
        <w:t>我单位</w:t>
      </w:r>
      <w:r>
        <w:rPr>
          <w:rFonts w:hint="eastAsia" w:ascii="方正仿宋_GBK" w:hAnsi="方正仿宋_GBK" w:eastAsia="方正仿宋_GBK" w:cs="方正仿宋_GBK"/>
          <w:color w:val="auto"/>
          <w:sz w:val="28"/>
          <w:szCs w:val="28"/>
        </w:rPr>
        <w:t>关于花草及绿植日常养护工作安排，</w:t>
      </w:r>
      <w:r>
        <w:rPr>
          <w:rFonts w:hint="eastAsia" w:ascii="方正仿宋_GBK" w:hAnsi="方正仿宋_GBK" w:eastAsia="方正仿宋_GBK" w:cs="方正仿宋_GBK"/>
          <w:color w:val="auto"/>
          <w:sz w:val="28"/>
          <w:szCs w:val="28"/>
          <w:lang w:eastAsia="zh-CN"/>
        </w:rPr>
        <w:t>我单位</w:t>
      </w:r>
      <w:r>
        <w:rPr>
          <w:rFonts w:hint="eastAsia" w:ascii="方正仿宋_GBK" w:hAnsi="方正仿宋_GBK" w:eastAsia="方正仿宋_GBK" w:cs="方正仿宋_GBK"/>
          <w:color w:val="auto"/>
          <w:sz w:val="28"/>
          <w:szCs w:val="28"/>
        </w:rPr>
        <w:t>拟对</w:t>
      </w:r>
      <w:r>
        <w:rPr>
          <w:rFonts w:hint="eastAsia" w:ascii="方正仿宋_GBK" w:hAnsi="方正仿宋_GBK" w:eastAsia="方正仿宋_GBK" w:cs="方正仿宋_GBK"/>
          <w:color w:val="auto"/>
          <w:sz w:val="28"/>
          <w:szCs w:val="28"/>
          <w:lang w:val="en-US" w:eastAsia="zh-CN"/>
        </w:rPr>
        <w:t>2023年度</w:t>
      </w:r>
      <w:r>
        <w:rPr>
          <w:rFonts w:hint="eastAsia" w:ascii="方正仿宋_GBK" w:hAnsi="方正仿宋_GBK" w:eastAsia="方正仿宋_GBK" w:cs="方正仿宋_GBK"/>
          <w:color w:val="auto"/>
          <w:sz w:val="28"/>
          <w:szCs w:val="28"/>
        </w:rPr>
        <w:t>花草及绿植日常养护项目进行</w:t>
      </w:r>
      <w:r>
        <w:rPr>
          <w:rFonts w:hint="eastAsia" w:ascii="方正仿宋_GBK" w:hAnsi="方正仿宋_GBK" w:eastAsia="方正仿宋_GBK" w:cs="方正仿宋_GBK"/>
          <w:color w:val="auto"/>
          <w:sz w:val="28"/>
          <w:szCs w:val="28"/>
          <w:lang w:val="en-US" w:eastAsia="zh-CN"/>
        </w:rPr>
        <w:t>公开竞争性比选</w:t>
      </w:r>
      <w:r>
        <w:rPr>
          <w:rFonts w:hint="eastAsia" w:ascii="方正仿宋_GBK" w:hAnsi="方正仿宋_GBK" w:eastAsia="方正仿宋_GBK" w:cs="方正仿宋_GBK"/>
          <w:color w:val="auto"/>
          <w:sz w:val="28"/>
          <w:szCs w:val="28"/>
        </w:rPr>
        <w:t>，现就</w:t>
      </w:r>
      <w:r>
        <w:rPr>
          <w:rFonts w:hint="eastAsia" w:ascii="方正仿宋_GBK" w:hAnsi="方正仿宋_GBK" w:eastAsia="方正仿宋_GBK" w:cs="方正仿宋_GBK"/>
          <w:color w:val="auto"/>
          <w:sz w:val="28"/>
          <w:szCs w:val="28"/>
          <w:lang w:val="en-US" w:eastAsia="zh-CN"/>
        </w:rPr>
        <w:t>我单位2023年度</w:t>
      </w:r>
      <w:r>
        <w:rPr>
          <w:rFonts w:hint="eastAsia" w:ascii="方正仿宋_GBK" w:hAnsi="方正仿宋_GBK" w:eastAsia="方正仿宋_GBK" w:cs="方正仿宋_GBK"/>
          <w:color w:val="auto"/>
          <w:sz w:val="28"/>
          <w:szCs w:val="28"/>
        </w:rPr>
        <w:t>花草及绿植日常养护项目</w:t>
      </w:r>
      <w:r>
        <w:rPr>
          <w:rFonts w:hint="eastAsia" w:ascii="方正仿宋_GBK" w:hAnsi="方正仿宋_GBK" w:eastAsia="方正仿宋_GBK" w:cs="方正仿宋_GBK"/>
          <w:color w:val="auto"/>
          <w:sz w:val="28"/>
          <w:szCs w:val="28"/>
          <w:lang w:val="en-US" w:eastAsia="zh-CN"/>
        </w:rPr>
        <w:t>公告</w:t>
      </w:r>
      <w:r>
        <w:rPr>
          <w:rFonts w:hint="eastAsia" w:ascii="方正仿宋_GBK" w:hAnsi="方正仿宋_GBK" w:eastAsia="方正仿宋_GBK" w:cs="方正仿宋_GBK"/>
          <w:color w:val="auto"/>
          <w:sz w:val="28"/>
          <w:szCs w:val="28"/>
        </w:rPr>
        <w:t>如下：</w:t>
      </w:r>
    </w:p>
    <w:p>
      <w:pPr>
        <w:spacing w:line="520" w:lineRule="exact"/>
        <w:ind w:firstLine="560" w:firstLineChars="200"/>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sz w:val="28"/>
          <w:szCs w:val="28"/>
        </w:rPr>
        <w:t>一、项目概况</w:t>
      </w:r>
    </w:p>
    <w:p>
      <w:pPr>
        <w:spacing w:line="52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我单位</w:t>
      </w:r>
      <w:r>
        <w:rPr>
          <w:rFonts w:hint="eastAsia" w:ascii="方正仿宋_GBK" w:hAnsi="方正仿宋_GBK" w:eastAsia="方正仿宋_GBK" w:cs="方正仿宋_GBK"/>
          <w:color w:val="auto"/>
          <w:sz w:val="28"/>
          <w:szCs w:val="28"/>
          <w:lang w:eastAsia="zh-CN"/>
        </w:rPr>
        <w:t>所辖服务区及露营基地</w:t>
      </w:r>
      <w:r>
        <w:rPr>
          <w:rFonts w:hint="eastAsia" w:ascii="方正仿宋_GBK" w:hAnsi="方正仿宋_GBK" w:eastAsia="方正仿宋_GBK" w:cs="方正仿宋_GBK"/>
          <w:color w:val="auto"/>
          <w:sz w:val="28"/>
          <w:szCs w:val="28"/>
        </w:rPr>
        <w:t>占地</w:t>
      </w:r>
      <w:r>
        <w:rPr>
          <w:rFonts w:hint="eastAsia" w:ascii="方正仿宋_GBK" w:hAnsi="方正仿宋_GBK" w:eastAsia="方正仿宋_GBK" w:cs="方正仿宋_GBK"/>
          <w:color w:val="auto"/>
          <w:sz w:val="28"/>
          <w:szCs w:val="28"/>
          <w:lang w:val="en-US" w:eastAsia="zh-CN"/>
        </w:rPr>
        <w:t>330</w:t>
      </w:r>
      <w:r>
        <w:rPr>
          <w:rFonts w:hint="eastAsia" w:ascii="方正仿宋_GBK" w:hAnsi="方正仿宋_GBK" w:eastAsia="方正仿宋_GBK" w:cs="方正仿宋_GBK"/>
          <w:color w:val="auto"/>
          <w:sz w:val="28"/>
          <w:szCs w:val="28"/>
        </w:rPr>
        <w:t>亩，花草及绿植覆盖率约为</w:t>
      </w:r>
      <w:r>
        <w:rPr>
          <w:rFonts w:hint="eastAsia" w:ascii="方正仿宋_GBK" w:hAnsi="方正仿宋_GBK" w:eastAsia="方正仿宋_GBK" w:cs="方正仿宋_GBK"/>
          <w:color w:val="auto"/>
          <w:sz w:val="28"/>
          <w:szCs w:val="28"/>
          <w:lang w:val="en-US" w:eastAsia="zh-CN"/>
        </w:rPr>
        <w:t>51</w:t>
      </w:r>
      <w:r>
        <w:rPr>
          <w:rFonts w:hint="eastAsia" w:ascii="方正仿宋_GBK" w:hAnsi="方正仿宋_GBK" w:eastAsia="方正仿宋_GBK" w:cs="方正仿宋_GBK"/>
          <w:color w:val="auto"/>
          <w:sz w:val="28"/>
          <w:szCs w:val="28"/>
        </w:rPr>
        <w:t>%，目前无日常养护单位，导致园区内花草及绿植未达到预期种植效果。为了使园区</w:t>
      </w:r>
      <w:r>
        <w:rPr>
          <w:rFonts w:hint="eastAsia" w:ascii="方正仿宋_GBK" w:hAnsi="方正仿宋_GBK" w:eastAsia="方正仿宋_GBK" w:cs="方正仿宋_GBK"/>
          <w:color w:val="auto"/>
          <w:sz w:val="28"/>
          <w:szCs w:val="28"/>
          <w:lang w:eastAsia="zh-CN"/>
        </w:rPr>
        <w:t>鲜花耀眼夺目</w:t>
      </w:r>
      <w:r>
        <w:rPr>
          <w:rFonts w:hint="eastAsia" w:ascii="方正仿宋_GBK" w:hAnsi="方正仿宋_GBK" w:eastAsia="方正仿宋_GBK" w:cs="方正仿宋_GBK"/>
          <w:color w:val="auto"/>
          <w:sz w:val="28"/>
          <w:szCs w:val="28"/>
        </w:rPr>
        <w:t>，绿植草地郁郁葱葱，为营地公司招揽更多的客人，拟寻找一家绿化公司对营地花草及绿植进行修剪、施肥、除虫、浇水等日常养护。</w:t>
      </w:r>
      <w:r>
        <w:rPr>
          <w:rFonts w:hint="eastAsia" w:ascii="方正仿宋_GBK" w:hAnsi="方正仿宋_GBK" w:eastAsia="方正仿宋_GBK" w:cs="方正仿宋_GBK"/>
          <w:color w:val="auto"/>
          <w:sz w:val="28"/>
          <w:szCs w:val="28"/>
          <w:lang w:eastAsia="zh-CN"/>
        </w:rPr>
        <w:t>我单位</w:t>
      </w:r>
      <w:r>
        <w:rPr>
          <w:rFonts w:hint="eastAsia" w:ascii="方正仿宋_GBK" w:hAnsi="方正仿宋_GBK" w:eastAsia="方正仿宋_GBK" w:cs="方正仿宋_GBK"/>
          <w:color w:val="auto"/>
          <w:sz w:val="28"/>
          <w:szCs w:val="28"/>
        </w:rPr>
        <w:t>指派专人与</w:t>
      </w:r>
      <w:r>
        <w:rPr>
          <w:rFonts w:hint="eastAsia" w:ascii="方正仿宋_GBK" w:hAnsi="方正仿宋_GBK" w:eastAsia="方正仿宋_GBK" w:cs="方正仿宋_GBK"/>
          <w:color w:val="auto"/>
          <w:sz w:val="28"/>
          <w:szCs w:val="28"/>
          <w:lang w:val="en-US" w:eastAsia="zh-CN"/>
        </w:rPr>
        <w:t>绿化公司</w:t>
      </w:r>
      <w:r>
        <w:rPr>
          <w:rFonts w:hint="eastAsia" w:ascii="方正仿宋_GBK" w:hAnsi="方正仿宋_GBK" w:eastAsia="方正仿宋_GBK" w:cs="方正仿宋_GBK"/>
          <w:color w:val="auto"/>
          <w:sz w:val="28"/>
          <w:szCs w:val="28"/>
        </w:rPr>
        <w:t>对接，协调处理日常养护工作开展，验收每月花草及绿植养护事项。</w:t>
      </w:r>
    </w:p>
    <w:p>
      <w:pPr>
        <w:spacing w:line="520" w:lineRule="exact"/>
        <w:ind w:firstLine="560" w:firstLineChars="200"/>
        <w:rPr>
          <w:rFonts w:ascii="方正仿宋_GBK" w:hAnsi="方正仿宋_GBK" w:eastAsia="方正仿宋_GBK" w:cs="方正仿宋_GBK"/>
          <w:color w:val="auto"/>
          <w:sz w:val="28"/>
          <w:szCs w:val="28"/>
        </w:rPr>
      </w:pPr>
      <w:r>
        <w:rPr>
          <w:rFonts w:hint="eastAsia" w:ascii="方正黑体_GBK" w:hAnsi="方正黑体_GBK" w:eastAsia="方正黑体_GBK" w:cs="方正黑体_GBK"/>
          <w:color w:val="auto"/>
          <w:sz w:val="28"/>
          <w:szCs w:val="28"/>
        </w:rPr>
        <w:t>二、</w:t>
      </w:r>
      <w:r>
        <w:rPr>
          <w:rFonts w:hint="eastAsia" w:ascii="方正黑体_GBK" w:hAnsi="方正黑体_GBK" w:eastAsia="方正黑体_GBK" w:cs="方正黑体_GBK"/>
          <w:color w:val="auto"/>
          <w:sz w:val="28"/>
          <w:szCs w:val="28"/>
          <w:lang w:val="en-US" w:eastAsia="zh-CN"/>
        </w:rPr>
        <w:t>项目</w:t>
      </w:r>
      <w:r>
        <w:rPr>
          <w:rFonts w:hint="eastAsia" w:ascii="方正黑体_GBK" w:hAnsi="方正黑体_GBK" w:eastAsia="方正黑体_GBK" w:cs="方正黑体_GBK"/>
          <w:color w:val="auto"/>
          <w:sz w:val="28"/>
          <w:szCs w:val="28"/>
        </w:rPr>
        <w:t>要求</w:t>
      </w:r>
    </w:p>
    <w:p>
      <w:pPr>
        <w:spacing w:line="5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鲜花正常生长，无杂草、无虫害、无缺肥缺水现象；草皮整齐，无大面积枯死现象；矮小灌木修剪整齐；乔木无缺水现象，无树枝</w:t>
      </w:r>
      <w:r>
        <w:rPr>
          <w:rFonts w:hint="eastAsia" w:ascii="方正仿宋_GBK" w:hAnsi="方正仿宋_GBK" w:eastAsia="方正仿宋_GBK" w:cs="方正仿宋_GBK"/>
          <w:color w:val="auto"/>
          <w:sz w:val="28"/>
          <w:szCs w:val="28"/>
          <w:lang w:eastAsia="zh-CN"/>
        </w:rPr>
        <w:t>影响</w:t>
      </w:r>
      <w:r>
        <w:rPr>
          <w:rFonts w:hint="eastAsia" w:ascii="方正仿宋_GBK" w:hAnsi="方正仿宋_GBK" w:eastAsia="方正仿宋_GBK" w:cs="方正仿宋_GBK"/>
          <w:color w:val="auto"/>
          <w:sz w:val="28"/>
          <w:szCs w:val="28"/>
        </w:rPr>
        <w:t>美观，树下无枯枝。</w:t>
      </w:r>
    </w:p>
    <w:p>
      <w:pPr>
        <w:numPr>
          <w:ilvl w:val="0"/>
          <w:numId w:val="2"/>
        </w:numPr>
        <w:spacing w:line="520" w:lineRule="exact"/>
        <w:ind w:firstLine="560" w:firstLineChars="200"/>
        <w:rPr>
          <w:rFonts w:hint="eastAsia" w:ascii="方正黑体_GBK" w:hAnsi="方正黑体_GBK" w:eastAsia="方正黑体_GBK" w:cs="方正黑体_GBK"/>
          <w:color w:val="auto"/>
          <w:sz w:val="28"/>
          <w:szCs w:val="28"/>
          <w:lang w:eastAsia="zh-CN"/>
        </w:rPr>
      </w:pPr>
      <w:r>
        <w:rPr>
          <w:rFonts w:hint="eastAsia" w:ascii="方正黑体_GBK" w:hAnsi="方正黑体_GBK" w:eastAsia="方正黑体_GBK" w:cs="方正黑体_GBK"/>
          <w:color w:val="auto"/>
          <w:sz w:val="28"/>
          <w:szCs w:val="28"/>
          <w:lang w:eastAsia="zh-CN"/>
        </w:rPr>
        <w:t>最高限价</w:t>
      </w:r>
    </w:p>
    <w:p>
      <w:pPr>
        <w:keepNext w:val="0"/>
        <w:keepLines w:val="0"/>
        <w:pageBreakBefore w:val="0"/>
        <w:widowControl w:val="0"/>
        <w:kinsoku/>
        <w:wordWrap/>
        <w:overflowPunct/>
        <w:topLinePunct w:val="0"/>
        <w:autoSpaceDE/>
        <w:autoSpaceDN/>
        <w:bidi w:val="0"/>
        <w:adjustRightInd/>
        <w:snapToGrid/>
        <w:spacing w:line="580" w:lineRule="exact"/>
        <w:ind w:firstLine="840" w:firstLineChars="30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auto"/>
          <w:sz w:val="28"/>
          <w:szCs w:val="28"/>
        </w:rPr>
        <w:t>1.重庆高速冷水自驾营地管理有限公</w:t>
      </w:r>
      <w:r>
        <w:rPr>
          <w:rFonts w:hint="eastAsia" w:ascii="方正仿宋_GBK" w:hAnsi="方正仿宋_GBK" w:eastAsia="方正仿宋_GBK" w:cs="方正仿宋_GBK"/>
          <w:color w:val="auto"/>
          <w:sz w:val="28"/>
          <w:szCs w:val="28"/>
          <w:lang w:eastAsia="zh-CN"/>
        </w:rPr>
        <w:t>司</w:t>
      </w:r>
      <w:r>
        <w:rPr>
          <w:rFonts w:hint="eastAsia" w:ascii="方正仿宋_GBK" w:hAnsi="方正仿宋_GBK" w:eastAsia="方正仿宋_GBK" w:cs="方正仿宋_GBK"/>
          <w:color w:val="auto"/>
          <w:sz w:val="28"/>
          <w:szCs w:val="28"/>
          <w:lang w:val="en-US" w:eastAsia="zh-CN"/>
        </w:rPr>
        <w:t>2023年度</w:t>
      </w:r>
      <w:r>
        <w:rPr>
          <w:rFonts w:hint="eastAsia" w:ascii="方正仿宋_GBK" w:hAnsi="方正仿宋_GBK" w:eastAsia="方正仿宋_GBK" w:cs="方正仿宋_GBK"/>
          <w:color w:val="auto"/>
          <w:sz w:val="28"/>
          <w:szCs w:val="28"/>
        </w:rPr>
        <w:t>花草及绿植日常养护项目</w:t>
      </w:r>
      <w:r>
        <w:rPr>
          <w:rFonts w:hint="eastAsia" w:ascii="方正仿宋_GBK" w:hAnsi="方正仿宋_GBK" w:eastAsia="方正仿宋_GBK" w:cs="方正仿宋_GBK"/>
          <w:color w:val="auto"/>
          <w:sz w:val="28"/>
          <w:szCs w:val="28"/>
          <w:lang w:eastAsia="zh-CN"/>
        </w:rPr>
        <w:t>总价最高限价</w:t>
      </w:r>
      <w:r>
        <w:rPr>
          <w:rFonts w:hint="eastAsia" w:ascii="方正仿宋_GBK" w:hAnsi="方正仿宋_GBK" w:eastAsia="方正仿宋_GBK" w:cs="方正仿宋_GBK"/>
          <w:color w:val="auto"/>
          <w:sz w:val="28"/>
          <w:szCs w:val="28"/>
          <w:u w:val="single"/>
          <w:lang w:val="en-US" w:eastAsia="zh-CN"/>
        </w:rPr>
        <w:t>143000.00</w:t>
      </w:r>
      <w:r>
        <w:rPr>
          <w:rFonts w:hint="eastAsia" w:ascii="方正仿宋_GBK" w:hAnsi="方正仿宋_GBK" w:eastAsia="方正仿宋_GBK" w:cs="方正仿宋_GBK"/>
          <w:color w:val="auto"/>
          <w:sz w:val="28"/>
          <w:szCs w:val="28"/>
          <w:lang w:val="en-US" w:eastAsia="zh-CN"/>
        </w:rPr>
        <w:t>元</w:t>
      </w:r>
    </w:p>
    <w:p>
      <w:pPr>
        <w:keepNext w:val="0"/>
        <w:keepLines w:val="0"/>
        <w:widowControl/>
        <w:suppressLineNumbers w:val="0"/>
        <w:shd w:val="clear" w:fill="FFFFFF"/>
        <w:spacing w:before="0" w:beforeAutospacing="0"/>
        <w:ind w:firstLine="840" w:firstLineChars="3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kern w:val="0"/>
          <w:sz w:val="28"/>
          <w:szCs w:val="28"/>
          <w:shd w:val="clear" w:fill="FFFFFF"/>
          <w:lang w:val="en-US" w:eastAsia="zh-CN" w:bidi="ar"/>
        </w:rPr>
        <w:t>报价人报价不得高于采购人发布的最高限价， 否则其竞争性比选响应文 件视为重大偏差，竞争性比选响应文件将按否决报价处理 。</w:t>
      </w:r>
    </w:p>
    <w:p>
      <w:pPr>
        <w:spacing w:line="520" w:lineRule="exact"/>
        <w:ind w:firstLine="560" w:firstLineChars="200"/>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sz w:val="28"/>
          <w:szCs w:val="28"/>
          <w:lang w:eastAsia="zh-CN"/>
        </w:rPr>
        <w:t>四</w:t>
      </w:r>
      <w:r>
        <w:rPr>
          <w:rFonts w:hint="eastAsia" w:ascii="方正黑体_GBK" w:hAnsi="方正黑体_GBK" w:eastAsia="方正黑体_GBK" w:cs="方正黑体_GBK"/>
          <w:color w:val="auto"/>
          <w:sz w:val="28"/>
          <w:szCs w:val="28"/>
        </w:rPr>
        <w:t>、服务期限</w:t>
      </w:r>
    </w:p>
    <w:p>
      <w:pPr>
        <w:spacing w:line="5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w:t>
      </w:r>
      <w:r>
        <w:rPr>
          <w:rFonts w:hint="eastAsia" w:ascii="方正仿宋_GBK" w:hAnsi="方正仿宋_GBK" w:eastAsia="方正仿宋_GBK" w:cs="方正仿宋_GBK"/>
          <w:color w:val="auto"/>
          <w:sz w:val="28"/>
          <w:szCs w:val="28"/>
          <w:lang w:val="en-US" w:eastAsia="zh-CN"/>
        </w:rPr>
        <w:t>项目服务</w:t>
      </w:r>
      <w:r>
        <w:rPr>
          <w:rFonts w:hint="eastAsia" w:ascii="方正仿宋_GBK" w:hAnsi="方正仿宋_GBK" w:eastAsia="方正仿宋_GBK" w:cs="方正仿宋_GBK"/>
          <w:color w:val="auto"/>
          <w:sz w:val="28"/>
          <w:szCs w:val="28"/>
        </w:rPr>
        <w:t>时间为</w:t>
      </w:r>
      <w:r>
        <w:rPr>
          <w:rFonts w:hint="eastAsia" w:ascii="方正仿宋_GBK" w:hAnsi="方正仿宋_GBK" w:eastAsia="方正仿宋_GBK" w:cs="方正仿宋_GBK"/>
          <w:color w:val="auto"/>
          <w:sz w:val="28"/>
          <w:szCs w:val="28"/>
          <w:lang w:val="en-US" w:eastAsia="zh-CN"/>
        </w:rPr>
        <w:t>1年，自投标人中标后与我单位签订合同之日起算</w:t>
      </w:r>
      <w:r>
        <w:rPr>
          <w:rFonts w:hint="eastAsia" w:ascii="方正仿宋_GBK" w:hAnsi="方正仿宋_GBK" w:eastAsia="方正仿宋_GBK" w:cs="方正仿宋_GBK"/>
          <w:color w:val="auto"/>
          <w:sz w:val="28"/>
          <w:szCs w:val="28"/>
        </w:rPr>
        <w:t>。</w:t>
      </w:r>
    </w:p>
    <w:p>
      <w:pPr>
        <w:spacing w:line="520" w:lineRule="exact"/>
        <w:ind w:firstLine="560" w:firstLineChars="200"/>
        <w:rPr>
          <w:rFonts w:ascii="方正仿宋_GBK" w:hAnsi="方正仿宋_GBK" w:eastAsia="方正仿宋_GBK" w:cs="方正仿宋_GBK"/>
          <w:color w:val="auto"/>
          <w:sz w:val="28"/>
          <w:szCs w:val="28"/>
        </w:rPr>
      </w:pPr>
      <w:r>
        <w:rPr>
          <w:rFonts w:hint="eastAsia" w:ascii="方正黑体_GBK" w:hAnsi="方正黑体_GBK" w:eastAsia="方正黑体_GBK" w:cs="方正黑体_GBK"/>
          <w:bCs/>
          <w:color w:val="auto"/>
          <w:kern w:val="0"/>
          <w:sz w:val="28"/>
          <w:szCs w:val="28"/>
        </w:rPr>
        <w:t>五</w:t>
      </w:r>
      <w:r>
        <w:rPr>
          <w:rFonts w:hint="eastAsia" w:ascii="方正黑体_GBK" w:hAnsi="方正黑体_GBK" w:eastAsia="方正黑体_GBK" w:cs="方正黑体_GBK"/>
          <w:color w:val="auto"/>
          <w:sz w:val="28"/>
          <w:szCs w:val="28"/>
        </w:rPr>
        <w:t>、</w:t>
      </w:r>
      <w:r>
        <w:rPr>
          <w:rFonts w:hint="eastAsia" w:ascii="方正黑体_GBK" w:hAnsi="方正黑体_GBK" w:eastAsia="方正黑体_GBK" w:cs="方正黑体_GBK"/>
          <w:color w:val="auto"/>
          <w:sz w:val="28"/>
          <w:szCs w:val="28"/>
          <w:lang w:eastAsia="zh-CN"/>
        </w:rPr>
        <w:t>投标人</w:t>
      </w:r>
      <w:r>
        <w:rPr>
          <w:rFonts w:hint="eastAsia" w:ascii="方正黑体_GBK" w:hAnsi="方正黑体_GBK" w:eastAsia="方正黑体_GBK" w:cs="方正黑体_GBK"/>
          <w:color w:val="auto"/>
          <w:sz w:val="28"/>
          <w:szCs w:val="28"/>
        </w:rPr>
        <w:t>资质及要求</w:t>
      </w:r>
    </w:p>
    <w:p>
      <w:pPr>
        <w:spacing w:line="5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1.坚持正确的政治立场，拥护党的领导和路线方针政策；</w:t>
      </w:r>
    </w:p>
    <w:p>
      <w:pPr>
        <w:spacing w:line="52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2.依法设立，具备独立法人资格，具备绿化维护等专业资质；</w:t>
      </w:r>
    </w:p>
    <w:p>
      <w:pPr>
        <w:spacing w:line="5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3.具备履行合同的能力，有绿化管养专业技术人员及从业经验；</w:t>
      </w:r>
    </w:p>
    <w:p>
      <w:pPr>
        <w:spacing w:line="5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4.未被人民法院在“信用中国”网站（www.creditchina.gov.cn）列入失信惩戒对象名单且在被执行期内；未在国家企业信用信息公示系统（http://www.gsxt.gov.cn/）中被列入严重违法失信企业名单；</w:t>
      </w:r>
    </w:p>
    <w:p>
      <w:pPr>
        <w:spacing w:line="52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5.能够提供不低于1个的绿化养护单位经营业绩，且合同签订金额不低于50000元（大写：伍万元整）；</w:t>
      </w:r>
    </w:p>
    <w:p>
      <w:pPr>
        <w:spacing w:line="52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6.本次</w:t>
      </w:r>
      <w:r>
        <w:rPr>
          <w:rFonts w:hint="eastAsia" w:ascii="方正仿宋_GBK" w:hAnsi="方正仿宋_GBK" w:eastAsia="方正仿宋_GBK" w:cs="方正仿宋_GBK"/>
          <w:color w:val="auto"/>
          <w:sz w:val="28"/>
          <w:szCs w:val="28"/>
          <w:lang w:eastAsia="zh-CN"/>
        </w:rPr>
        <w:t>投标</w:t>
      </w:r>
      <w:r>
        <w:rPr>
          <w:rFonts w:hint="eastAsia" w:ascii="方正仿宋_GBK" w:hAnsi="方正仿宋_GBK" w:eastAsia="方正仿宋_GBK" w:cs="方正仿宋_GBK"/>
          <w:color w:val="auto"/>
          <w:sz w:val="28"/>
          <w:szCs w:val="28"/>
        </w:rPr>
        <w:t>为总包干价，总包干价包括中标人提供服务所投入的管理费、办公费、人员工资、加班费、差旅费、保险费及本协议包含的所有风险、责任、税金等各项费用；</w:t>
      </w:r>
    </w:p>
    <w:p>
      <w:pPr>
        <w:spacing w:line="5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7.</w:t>
      </w:r>
      <w:r>
        <w:rPr>
          <w:rFonts w:hint="eastAsia" w:ascii="方正仿宋_GBK" w:hAnsi="方正仿宋_GBK" w:eastAsia="方正仿宋_GBK" w:cs="方正仿宋_GBK"/>
          <w:color w:val="auto"/>
          <w:sz w:val="28"/>
          <w:szCs w:val="28"/>
          <w:lang w:eastAsia="zh-CN"/>
        </w:rPr>
        <w:t>投标人</w:t>
      </w:r>
      <w:r>
        <w:rPr>
          <w:rFonts w:hint="eastAsia" w:ascii="方正仿宋_GBK" w:hAnsi="方正仿宋_GBK" w:eastAsia="方正仿宋_GBK" w:cs="方正仿宋_GBK"/>
          <w:color w:val="auto"/>
          <w:sz w:val="28"/>
          <w:szCs w:val="28"/>
        </w:rPr>
        <w:t>不得在中标后将项目转包给其他单位，否则</w:t>
      </w:r>
      <w:r>
        <w:rPr>
          <w:rFonts w:hint="eastAsia" w:ascii="方正仿宋_GBK" w:hAnsi="方正仿宋_GBK" w:eastAsia="方正仿宋_GBK" w:cs="方正仿宋_GBK"/>
          <w:color w:val="auto"/>
          <w:sz w:val="28"/>
          <w:szCs w:val="28"/>
          <w:lang w:eastAsia="zh-CN"/>
        </w:rPr>
        <w:t>招标人</w:t>
      </w:r>
      <w:r>
        <w:rPr>
          <w:rFonts w:hint="eastAsia" w:ascii="方正仿宋_GBK" w:hAnsi="方正仿宋_GBK" w:eastAsia="方正仿宋_GBK" w:cs="方正仿宋_GBK"/>
          <w:color w:val="auto"/>
          <w:sz w:val="28"/>
          <w:szCs w:val="28"/>
        </w:rPr>
        <w:t>有权</w:t>
      </w:r>
      <w:r>
        <w:rPr>
          <w:rFonts w:hint="eastAsia" w:ascii="方正仿宋_GBK" w:hAnsi="方正仿宋_GBK" w:eastAsia="方正仿宋_GBK" w:cs="方正仿宋_GBK"/>
          <w:color w:val="auto"/>
          <w:sz w:val="28"/>
          <w:szCs w:val="28"/>
          <w:lang w:eastAsia="zh-Hans"/>
        </w:rPr>
        <w:t>单方面终止</w:t>
      </w:r>
      <w:r>
        <w:rPr>
          <w:rFonts w:hint="eastAsia" w:ascii="方正仿宋_GBK" w:hAnsi="方正仿宋_GBK" w:eastAsia="方正仿宋_GBK" w:cs="方正仿宋_GBK"/>
          <w:color w:val="auto"/>
          <w:sz w:val="28"/>
          <w:szCs w:val="28"/>
        </w:rPr>
        <w:t>合同</w:t>
      </w:r>
      <w:r>
        <w:rPr>
          <w:rFonts w:hint="eastAsia" w:ascii="方正仿宋_GBK" w:hAnsi="方正仿宋_GBK" w:eastAsia="方正仿宋_GBK" w:cs="方正仿宋_GBK"/>
          <w:color w:val="auto"/>
          <w:sz w:val="28"/>
          <w:szCs w:val="28"/>
          <w:lang w:eastAsia="zh-Hans"/>
        </w:rPr>
        <w:t>，并要求中标人退还已支付的全部费用</w:t>
      </w:r>
      <w:r>
        <w:rPr>
          <w:rFonts w:hint="eastAsia" w:ascii="方正仿宋_GBK" w:hAnsi="方正仿宋_GBK" w:eastAsia="方正仿宋_GBK" w:cs="方正仿宋_GBK"/>
          <w:color w:val="auto"/>
          <w:sz w:val="28"/>
          <w:szCs w:val="28"/>
        </w:rPr>
        <w:t>。</w:t>
      </w:r>
    </w:p>
    <w:p>
      <w:pPr>
        <w:spacing w:line="520" w:lineRule="exact"/>
        <w:ind w:firstLine="560" w:firstLineChars="200"/>
        <w:rPr>
          <w:rFonts w:hint="eastAsia" w:ascii="方正黑体_GBK" w:hAnsi="方正黑体_GBK" w:eastAsia="方正黑体_GBK" w:cs="方正黑体_GBK"/>
          <w:bCs/>
          <w:color w:val="auto"/>
          <w:kern w:val="0"/>
          <w:sz w:val="28"/>
          <w:szCs w:val="28"/>
        </w:rPr>
      </w:pPr>
    </w:p>
    <w:p>
      <w:pPr>
        <w:spacing w:line="520" w:lineRule="exact"/>
        <w:ind w:firstLine="560" w:firstLineChars="200"/>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sz w:val="28"/>
          <w:szCs w:val="28"/>
        </w:rPr>
        <w:t>六</w:t>
      </w:r>
      <w:r>
        <w:rPr>
          <w:rFonts w:hint="eastAsia" w:ascii="方正黑体_GBK" w:hAnsi="方正黑体_GBK" w:eastAsia="方正黑体_GBK" w:cs="方正黑体_GBK"/>
          <w:bCs/>
          <w:color w:val="auto"/>
          <w:kern w:val="0"/>
          <w:sz w:val="28"/>
          <w:szCs w:val="28"/>
        </w:rPr>
        <w:t>、</w:t>
      </w:r>
      <w:r>
        <w:rPr>
          <w:rFonts w:hint="eastAsia" w:ascii="方正黑体_GBK" w:hAnsi="方正黑体_GBK" w:eastAsia="方正黑体_GBK" w:cs="方正黑体_GBK"/>
          <w:bCs/>
          <w:color w:val="auto"/>
          <w:kern w:val="0"/>
          <w:sz w:val="28"/>
          <w:szCs w:val="28"/>
          <w:lang w:eastAsia="zh-CN"/>
        </w:rPr>
        <w:t>投标</w:t>
      </w:r>
      <w:r>
        <w:rPr>
          <w:rFonts w:hint="eastAsia" w:ascii="方正黑体_GBK" w:hAnsi="方正黑体_GBK" w:eastAsia="方正黑体_GBK" w:cs="方正黑体_GBK"/>
          <w:bCs/>
          <w:color w:val="auto"/>
          <w:kern w:val="0"/>
          <w:sz w:val="28"/>
          <w:szCs w:val="28"/>
        </w:rPr>
        <w:t>文件</w:t>
      </w:r>
      <w:r>
        <w:rPr>
          <w:rFonts w:hint="eastAsia" w:ascii="方正黑体_GBK" w:hAnsi="方正黑体_GBK" w:eastAsia="方正黑体_GBK" w:cs="方正黑体_GBK"/>
          <w:color w:val="auto"/>
          <w:sz w:val="28"/>
          <w:szCs w:val="28"/>
        </w:rPr>
        <w:t>要求</w:t>
      </w:r>
    </w:p>
    <w:p>
      <w:pPr>
        <w:spacing w:line="5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（一）参加</w:t>
      </w:r>
      <w:r>
        <w:rPr>
          <w:rFonts w:hint="eastAsia" w:ascii="方正仿宋_GBK" w:hAnsi="方正仿宋_GBK" w:eastAsia="方正仿宋_GBK" w:cs="方正仿宋_GBK"/>
          <w:color w:val="auto"/>
          <w:sz w:val="28"/>
          <w:szCs w:val="28"/>
          <w:lang w:eastAsia="zh-CN"/>
        </w:rPr>
        <w:t>投标</w:t>
      </w:r>
      <w:r>
        <w:rPr>
          <w:rFonts w:hint="eastAsia" w:ascii="方正仿宋_GBK" w:hAnsi="方正仿宋_GBK" w:eastAsia="方正仿宋_GBK" w:cs="方正仿宋_GBK"/>
          <w:color w:val="auto"/>
          <w:sz w:val="28"/>
          <w:szCs w:val="28"/>
        </w:rPr>
        <w:t>的单位</w:t>
      </w:r>
      <w:r>
        <w:rPr>
          <w:rFonts w:hint="eastAsia" w:ascii="方正仿宋_GBK" w:hAnsi="方正仿宋_GBK" w:eastAsia="方正仿宋_GBK" w:cs="方正仿宋_GBK"/>
          <w:color w:val="auto"/>
          <w:sz w:val="28"/>
          <w:szCs w:val="28"/>
          <w:lang w:eastAsia="zh-CN"/>
        </w:rPr>
        <w:t>投标</w:t>
      </w:r>
      <w:r>
        <w:rPr>
          <w:rFonts w:hint="eastAsia" w:ascii="方正仿宋_GBK" w:hAnsi="方正仿宋_GBK" w:eastAsia="方正仿宋_GBK" w:cs="方正仿宋_GBK"/>
          <w:color w:val="auto"/>
          <w:sz w:val="28"/>
          <w:szCs w:val="28"/>
        </w:rPr>
        <w:t>文件应包括以下内容：</w:t>
      </w:r>
    </w:p>
    <w:p>
      <w:pPr>
        <w:spacing w:line="5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eastAsia="zh-CN"/>
        </w:rPr>
        <w:t>投标</w:t>
      </w:r>
      <w:r>
        <w:rPr>
          <w:rFonts w:hint="eastAsia" w:ascii="方正仿宋_GBK" w:hAnsi="方正仿宋_GBK" w:eastAsia="方正仿宋_GBK" w:cs="方正仿宋_GBK"/>
          <w:color w:val="auto"/>
          <w:sz w:val="28"/>
          <w:szCs w:val="28"/>
        </w:rPr>
        <w:t>函；</w:t>
      </w:r>
    </w:p>
    <w:p>
      <w:pPr>
        <w:spacing w:line="5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2.法定代表人身份证明；</w:t>
      </w:r>
    </w:p>
    <w:p>
      <w:pPr>
        <w:spacing w:line="5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3.授权委托书；</w:t>
      </w:r>
    </w:p>
    <w:p>
      <w:pPr>
        <w:spacing w:line="5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4.专业资质证书复印件加盖本单位鲜章（原件备查）；</w:t>
      </w:r>
    </w:p>
    <w:p>
      <w:pPr>
        <w:spacing w:line="5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5.营业执照复印件加盖本单位鲜章（原件备查）。</w:t>
      </w:r>
    </w:p>
    <w:p>
      <w:pPr>
        <w:spacing w:line="520" w:lineRule="exact"/>
        <w:ind w:firstLine="560" w:firstLineChars="200"/>
        <w:rPr>
          <w:rFonts w:hint="eastAsia"/>
        </w:rPr>
      </w:pPr>
      <w:r>
        <w:rPr>
          <w:rFonts w:hint="eastAsia" w:ascii="方正仿宋_GBK" w:hAnsi="方正仿宋_GBK" w:eastAsia="方正仿宋_GBK" w:cs="方正仿宋_GBK"/>
          <w:color w:val="auto"/>
          <w:sz w:val="28"/>
          <w:szCs w:val="28"/>
        </w:rPr>
        <w:t>（二）</w:t>
      </w:r>
      <w:r>
        <w:rPr>
          <w:rFonts w:hint="eastAsia" w:ascii="方正仿宋_GBK" w:hAnsi="方正仿宋_GBK" w:eastAsia="方正仿宋_GBK" w:cs="方正仿宋_GBK"/>
          <w:color w:val="auto"/>
          <w:sz w:val="28"/>
          <w:szCs w:val="28"/>
          <w:lang w:eastAsia="zh-CN"/>
        </w:rPr>
        <w:t>投标人</w:t>
      </w:r>
      <w:r>
        <w:rPr>
          <w:rFonts w:hint="eastAsia" w:ascii="方正仿宋_GBK" w:hAnsi="方正仿宋_GBK" w:eastAsia="方正仿宋_GBK" w:cs="方正仿宋_GBK"/>
          <w:color w:val="auto"/>
          <w:sz w:val="28"/>
          <w:szCs w:val="28"/>
        </w:rPr>
        <w:t>应提交</w:t>
      </w:r>
      <w:r>
        <w:rPr>
          <w:rFonts w:hint="eastAsia" w:ascii="方正仿宋_GBK" w:hAnsi="方正仿宋_GBK" w:eastAsia="方正仿宋_GBK" w:cs="方正仿宋_GBK"/>
          <w:color w:val="auto"/>
          <w:sz w:val="28"/>
          <w:szCs w:val="28"/>
          <w:lang w:eastAsia="zh-CN"/>
        </w:rPr>
        <w:t>投标</w:t>
      </w:r>
      <w:r>
        <w:rPr>
          <w:rFonts w:hint="eastAsia" w:ascii="方正仿宋_GBK" w:hAnsi="方正仿宋_GBK" w:eastAsia="方正仿宋_GBK" w:cs="方正仿宋_GBK"/>
          <w:color w:val="auto"/>
          <w:sz w:val="28"/>
          <w:szCs w:val="28"/>
        </w:rPr>
        <w:t>文件壹份，用A4纸打印，与其它</w:t>
      </w:r>
      <w:r>
        <w:rPr>
          <w:rFonts w:hint="eastAsia" w:ascii="方正仿宋_GBK" w:hAnsi="方正仿宋_GBK" w:eastAsia="方正仿宋_GBK" w:cs="方正仿宋_GBK"/>
          <w:color w:val="auto"/>
          <w:sz w:val="28"/>
          <w:szCs w:val="28"/>
          <w:lang w:eastAsia="zh-CN"/>
        </w:rPr>
        <w:t>投标</w:t>
      </w:r>
      <w:r>
        <w:rPr>
          <w:rFonts w:hint="eastAsia" w:ascii="方正仿宋_GBK" w:hAnsi="方正仿宋_GBK" w:eastAsia="方正仿宋_GBK" w:cs="方正仿宋_GBK"/>
          <w:color w:val="auto"/>
          <w:sz w:val="28"/>
          <w:szCs w:val="28"/>
        </w:rPr>
        <w:t>文件一并使用文件袋包装并加盖本单位鲜章密封。</w:t>
      </w:r>
    </w:p>
    <w:p>
      <w:pPr>
        <w:spacing w:line="520" w:lineRule="exact"/>
        <w:ind w:firstLine="560" w:firstLineChars="200"/>
        <w:rPr>
          <w:rFonts w:hint="eastAsia" w:ascii="方正黑体_GBK" w:hAnsi="方正黑体_GBK" w:eastAsia="方正黑体_GBK" w:cs="方正黑体_GBK"/>
          <w:color w:val="auto"/>
          <w:sz w:val="28"/>
          <w:szCs w:val="28"/>
        </w:rPr>
      </w:pPr>
    </w:p>
    <w:p>
      <w:pPr>
        <w:spacing w:line="520" w:lineRule="exact"/>
        <w:ind w:firstLine="560" w:firstLineChars="200"/>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bCs/>
          <w:color w:val="auto"/>
          <w:kern w:val="0"/>
          <w:sz w:val="28"/>
          <w:szCs w:val="28"/>
        </w:rPr>
        <w:t>七</w:t>
      </w:r>
      <w:r>
        <w:rPr>
          <w:rFonts w:hint="eastAsia" w:ascii="方正黑体_GBK" w:hAnsi="方正黑体_GBK" w:eastAsia="方正黑体_GBK" w:cs="方正黑体_GBK"/>
          <w:color w:val="auto"/>
          <w:sz w:val="28"/>
          <w:szCs w:val="28"/>
        </w:rPr>
        <w:t>、评标办法</w:t>
      </w:r>
    </w:p>
    <w:p>
      <w:pPr>
        <w:spacing w:line="5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（一）我单位负责组织对各</w:t>
      </w:r>
      <w:r>
        <w:rPr>
          <w:rFonts w:hint="eastAsia" w:ascii="方正仿宋_GBK" w:hAnsi="方正仿宋_GBK" w:eastAsia="方正仿宋_GBK" w:cs="方正仿宋_GBK"/>
          <w:color w:val="auto"/>
          <w:sz w:val="28"/>
          <w:szCs w:val="28"/>
          <w:lang w:eastAsia="zh-CN"/>
        </w:rPr>
        <w:t>投标</w:t>
      </w:r>
      <w:r>
        <w:rPr>
          <w:rFonts w:hint="eastAsia" w:ascii="方正仿宋_GBK" w:hAnsi="方正仿宋_GBK" w:eastAsia="方正仿宋_GBK" w:cs="方正仿宋_GBK"/>
          <w:color w:val="auto"/>
          <w:sz w:val="28"/>
          <w:szCs w:val="28"/>
        </w:rPr>
        <w:t>单位的</w:t>
      </w:r>
      <w:r>
        <w:rPr>
          <w:rFonts w:hint="eastAsia" w:ascii="方正仿宋_GBK" w:hAnsi="方正仿宋_GBK" w:eastAsia="方正仿宋_GBK" w:cs="方正仿宋_GBK"/>
          <w:color w:val="auto"/>
          <w:sz w:val="28"/>
          <w:szCs w:val="28"/>
          <w:lang w:eastAsia="zh-CN"/>
        </w:rPr>
        <w:t>投标</w:t>
      </w:r>
      <w:r>
        <w:rPr>
          <w:rFonts w:hint="eastAsia" w:ascii="方正仿宋_GBK" w:hAnsi="方正仿宋_GBK" w:eastAsia="方正仿宋_GBK" w:cs="方正仿宋_GBK"/>
          <w:color w:val="auto"/>
          <w:sz w:val="28"/>
          <w:szCs w:val="28"/>
        </w:rPr>
        <w:t>文件进行评审，</w:t>
      </w:r>
      <w:r>
        <w:rPr>
          <w:rFonts w:hint="eastAsia" w:ascii="方正仿宋_GBK" w:hAnsi="方正仿宋_GBK" w:eastAsia="方正仿宋_GBK" w:cs="方正仿宋_GBK"/>
          <w:color w:val="auto"/>
          <w:sz w:val="28"/>
          <w:szCs w:val="28"/>
          <w:lang w:eastAsia="zh-CN"/>
        </w:rPr>
        <w:t>评标</w:t>
      </w:r>
      <w:r>
        <w:rPr>
          <w:rFonts w:hint="eastAsia" w:ascii="方正仿宋_GBK" w:hAnsi="方正仿宋_GBK" w:eastAsia="方正仿宋_GBK" w:cs="方正仿宋_GBK"/>
          <w:color w:val="auto"/>
          <w:sz w:val="28"/>
          <w:szCs w:val="28"/>
        </w:rPr>
        <w:t>办法为经评审的最低价法，</w:t>
      </w:r>
      <w:r>
        <w:rPr>
          <w:rFonts w:hint="eastAsia" w:ascii="方正仿宋_GBK" w:hAnsi="方正仿宋_GBK" w:eastAsia="方正仿宋_GBK" w:cs="方正仿宋_GBK"/>
          <w:color w:val="auto"/>
          <w:sz w:val="28"/>
          <w:szCs w:val="28"/>
          <w:lang w:eastAsia="zh-CN"/>
        </w:rPr>
        <w:t>投标</w:t>
      </w:r>
      <w:r>
        <w:rPr>
          <w:rFonts w:hint="eastAsia" w:ascii="方正仿宋_GBK" w:hAnsi="方正仿宋_GBK" w:eastAsia="方正仿宋_GBK" w:cs="方正仿宋_GBK"/>
          <w:color w:val="auto"/>
          <w:sz w:val="28"/>
          <w:szCs w:val="28"/>
        </w:rPr>
        <w:t>最低者为第一中标人。</w:t>
      </w:r>
    </w:p>
    <w:p>
      <w:pPr>
        <w:spacing w:line="520" w:lineRule="exact"/>
        <w:ind w:firstLine="560" w:firstLineChars="200"/>
        <w:rPr>
          <w:rFonts w:hint="eastAsia" w:ascii="方正黑体_GBK" w:hAnsi="方正黑体_GBK" w:eastAsia="方正黑体_GBK" w:cs="方正黑体_GBK"/>
          <w:bCs/>
          <w:color w:val="auto"/>
          <w:kern w:val="0"/>
          <w:sz w:val="28"/>
          <w:szCs w:val="28"/>
        </w:rPr>
      </w:pPr>
      <w:r>
        <w:rPr>
          <w:rFonts w:hint="eastAsia" w:ascii="方正仿宋_GBK" w:hAnsi="方正仿宋_GBK" w:eastAsia="方正仿宋_GBK" w:cs="方正仿宋_GBK"/>
          <w:color w:val="auto"/>
          <w:sz w:val="28"/>
          <w:szCs w:val="28"/>
        </w:rPr>
        <w:t>（二）中标结果通告。我单位将在确定中标人后的3个工作日内，将中标结果通知中标人，并与中标人协商合同（协议）签订相关事宜，我单位将保留对中标结果的解释权。</w:t>
      </w:r>
    </w:p>
    <w:p>
      <w:pPr>
        <w:spacing w:line="520" w:lineRule="exact"/>
        <w:ind w:firstLine="600"/>
        <w:rPr>
          <w:rFonts w:hint="eastAsia" w:ascii="方正黑体_GBK" w:hAnsi="方正黑体_GBK" w:eastAsia="方正黑体_GBK" w:cs="方正黑体_GBK"/>
          <w:bCs/>
          <w:color w:val="auto"/>
          <w:kern w:val="0"/>
          <w:sz w:val="28"/>
          <w:szCs w:val="28"/>
        </w:rPr>
      </w:pPr>
      <w:r>
        <w:rPr>
          <w:rFonts w:hint="eastAsia" w:ascii="方正黑体_GBK" w:hAnsi="方正黑体_GBK" w:eastAsia="方正黑体_GBK" w:cs="方正黑体_GBK"/>
          <w:bCs/>
          <w:color w:val="auto"/>
          <w:kern w:val="0"/>
          <w:sz w:val="28"/>
          <w:szCs w:val="28"/>
        </w:rPr>
        <w:t>八、</w:t>
      </w:r>
      <w:r>
        <w:rPr>
          <w:rFonts w:hint="eastAsia" w:ascii="方正黑体_GBK" w:hAnsi="方正黑体_GBK" w:eastAsia="方正黑体_GBK" w:cs="方正黑体_GBK"/>
          <w:bCs/>
          <w:color w:val="auto"/>
          <w:kern w:val="0"/>
          <w:sz w:val="28"/>
          <w:szCs w:val="28"/>
          <w:lang w:eastAsia="zh-CN"/>
        </w:rPr>
        <w:t>招标文件</w:t>
      </w:r>
      <w:r>
        <w:rPr>
          <w:rFonts w:hint="eastAsia" w:ascii="方正黑体_GBK" w:hAnsi="方正黑体_GBK" w:eastAsia="方正黑体_GBK" w:cs="方正黑体_GBK"/>
          <w:bCs/>
          <w:color w:val="auto"/>
          <w:kern w:val="0"/>
          <w:sz w:val="28"/>
          <w:szCs w:val="28"/>
        </w:rPr>
        <w:t>的获取</w:t>
      </w:r>
    </w:p>
    <w:p>
      <w:pPr>
        <w:spacing w:line="520" w:lineRule="exact"/>
        <w:ind w:firstLine="600"/>
        <w:rPr>
          <w:rFonts w:hint="default" w:ascii="方正仿宋_GBK" w:hAnsi="方正仿宋_GBK" w:eastAsia="方正仿宋_GBK" w:cs="方正仿宋_GBK"/>
          <w:bCs/>
          <w:color w:val="auto"/>
          <w:kern w:val="0"/>
          <w:sz w:val="28"/>
          <w:szCs w:val="28"/>
          <w:lang w:val="en-US" w:eastAsia="zh-CN"/>
        </w:rPr>
      </w:pPr>
      <w:r>
        <w:rPr>
          <w:rFonts w:hint="eastAsia" w:ascii="方正仿宋_GBK" w:hAnsi="方正仿宋_GBK" w:eastAsia="方正仿宋_GBK" w:cs="方正仿宋_GBK"/>
          <w:bCs/>
          <w:color w:val="auto"/>
          <w:kern w:val="0"/>
          <w:sz w:val="28"/>
          <w:szCs w:val="28"/>
          <w:lang w:val="en-US" w:eastAsia="zh-CN"/>
        </w:rPr>
        <w:t>本次招标招标文件和其澄清或者修改文件等招标资料采用电子文档形式发布，由投标人在重庆高速公路集团有限公司官网（http://www.cegc.com.cn/gw/newsInfoMenu.html?id=42&amp;key=2）、重庆高速公路集团有限公司招标投标管理平台（http://219.152.86.11:8088/pms/jsp/main.jsp）上自行下载。</w:t>
      </w:r>
    </w:p>
    <w:p>
      <w:pPr>
        <w:spacing w:line="520" w:lineRule="exact"/>
        <w:ind w:firstLine="600"/>
        <w:rPr>
          <w:rFonts w:hint="eastAsia" w:ascii="方正黑体_GBK" w:hAnsi="方正黑体_GBK" w:eastAsia="方正黑体_GBK" w:cs="方正黑体_GBK"/>
          <w:bCs/>
          <w:color w:val="auto"/>
          <w:kern w:val="0"/>
          <w:sz w:val="28"/>
          <w:szCs w:val="28"/>
        </w:rPr>
      </w:pPr>
      <w:r>
        <w:rPr>
          <w:rFonts w:hint="eastAsia" w:ascii="方正黑体_GBK" w:hAnsi="方正黑体_GBK" w:eastAsia="方正黑体_GBK" w:cs="方正黑体_GBK"/>
          <w:bCs/>
          <w:color w:val="auto"/>
          <w:kern w:val="0"/>
          <w:sz w:val="28"/>
          <w:szCs w:val="28"/>
        </w:rPr>
        <w:t>九、</w:t>
      </w:r>
      <w:r>
        <w:rPr>
          <w:rFonts w:hint="eastAsia" w:ascii="方正黑体_GBK" w:hAnsi="方正黑体_GBK" w:eastAsia="方正黑体_GBK" w:cs="方正黑体_GBK"/>
          <w:bCs/>
          <w:color w:val="auto"/>
          <w:kern w:val="0"/>
          <w:sz w:val="28"/>
          <w:szCs w:val="28"/>
          <w:lang w:eastAsia="zh-CN"/>
        </w:rPr>
        <w:t>投标</w:t>
      </w:r>
      <w:r>
        <w:rPr>
          <w:rFonts w:hint="eastAsia" w:ascii="方正黑体_GBK" w:hAnsi="方正黑体_GBK" w:eastAsia="方正黑体_GBK" w:cs="方正黑体_GBK"/>
          <w:bCs/>
          <w:color w:val="auto"/>
          <w:kern w:val="0"/>
          <w:sz w:val="28"/>
          <w:szCs w:val="28"/>
        </w:rPr>
        <w:t>文件的递交</w:t>
      </w:r>
    </w:p>
    <w:p>
      <w:pPr>
        <w:spacing w:line="520" w:lineRule="exact"/>
        <w:ind w:firstLine="600"/>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（一）</w:t>
      </w:r>
      <w:r>
        <w:rPr>
          <w:rFonts w:hint="eastAsia" w:ascii="方正仿宋_GBK" w:hAnsi="方正仿宋_GBK" w:eastAsia="方正仿宋_GBK" w:cs="方正仿宋_GBK"/>
          <w:bCs/>
          <w:color w:val="auto"/>
          <w:kern w:val="0"/>
          <w:sz w:val="28"/>
          <w:szCs w:val="28"/>
          <w:lang w:eastAsia="zh-CN"/>
        </w:rPr>
        <w:t>投标</w:t>
      </w:r>
      <w:r>
        <w:rPr>
          <w:rFonts w:hint="eastAsia" w:ascii="方正仿宋_GBK" w:hAnsi="方正仿宋_GBK" w:eastAsia="方正仿宋_GBK" w:cs="方正仿宋_GBK"/>
          <w:bCs/>
          <w:color w:val="auto"/>
          <w:kern w:val="0"/>
          <w:sz w:val="28"/>
          <w:szCs w:val="28"/>
        </w:rPr>
        <w:t>文件递交的截止时间为2023年</w:t>
      </w:r>
      <w:r>
        <w:rPr>
          <w:rFonts w:hint="eastAsia" w:ascii="方正仿宋_GBK" w:hAnsi="方正仿宋_GBK" w:eastAsia="方正仿宋_GBK" w:cs="方正仿宋_GBK"/>
          <w:bCs/>
          <w:color w:val="auto"/>
          <w:kern w:val="0"/>
          <w:sz w:val="28"/>
          <w:szCs w:val="28"/>
          <w:lang w:val="en-US" w:eastAsia="zh-CN"/>
        </w:rPr>
        <w:t>5</w:t>
      </w:r>
      <w:r>
        <w:rPr>
          <w:rFonts w:hint="eastAsia" w:ascii="方正仿宋_GBK" w:hAnsi="方正仿宋_GBK" w:eastAsia="方正仿宋_GBK" w:cs="方正仿宋_GBK"/>
          <w:bCs/>
          <w:color w:val="auto"/>
          <w:kern w:val="0"/>
          <w:sz w:val="28"/>
          <w:szCs w:val="28"/>
        </w:rPr>
        <w:t>月</w:t>
      </w:r>
      <w:r>
        <w:rPr>
          <w:rFonts w:hint="eastAsia" w:ascii="方正仿宋_GBK" w:hAnsi="方正仿宋_GBK" w:eastAsia="方正仿宋_GBK" w:cs="方正仿宋_GBK"/>
          <w:bCs/>
          <w:color w:val="auto"/>
          <w:kern w:val="0"/>
          <w:sz w:val="28"/>
          <w:szCs w:val="28"/>
          <w:lang w:val="en-US" w:eastAsia="zh-CN"/>
        </w:rPr>
        <w:t>12</w:t>
      </w:r>
      <w:r>
        <w:rPr>
          <w:rFonts w:hint="eastAsia" w:ascii="方正仿宋_GBK" w:hAnsi="方正仿宋_GBK" w:eastAsia="方正仿宋_GBK" w:cs="方正仿宋_GBK"/>
          <w:bCs/>
          <w:color w:val="auto"/>
          <w:kern w:val="0"/>
          <w:sz w:val="28"/>
          <w:szCs w:val="28"/>
        </w:rPr>
        <w:t>日，地点为重庆高速冷水自驾营地管理有限公司。</w:t>
      </w:r>
    </w:p>
    <w:p>
      <w:pPr>
        <w:spacing w:line="520" w:lineRule="exact"/>
        <w:ind w:firstLine="6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Cs/>
          <w:color w:val="auto"/>
          <w:kern w:val="0"/>
          <w:sz w:val="28"/>
          <w:szCs w:val="28"/>
        </w:rPr>
        <w:t>（二）</w:t>
      </w:r>
      <w:r>
        <w:rPr>
          <w:rFonts w:hint="eastAsia" w:ascii="方正仿宋_GBK" w:hAnsi="方正仿宋_GBK" w:eastAsia="方正仿宋_GBK" w:cs="方正仿宋_GBK"/>
          <w:color w:val="auto"/>
          <w:sz w:val="28"/>
          <w:szCs w:val="28"/>
          <w:lang w:eastAsia="zh-CN"/>
        </w:rPr>
        <w:t>投标</w:t>
      </w:r>
      <w:r>
        <w:rPr>
          <w:rFonts w:hint="eastAsia" w:ascii="方正仿宋_GBK" w:hAnsi="方正仿宋_GBK" w:eastAsia="方正仿宋_GBK" w:cs="方正仿宋_GBK"/>
          <w:color w:val="auto"/>
          <w:sz w:val="28"/>
          <w:szCs w:val="28"/>
        </w:rPr>
        <w:t>文件递交方式为邮寄送达或现场递交。</w:t>
      </w:r>
    </w:p>
    <w:p>
      <w:pPr>
        <w:spacing w:line="520" w:lineRule="exact"/>
        <w:ind w:firstLine="600"/>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（三）逾期送达或者未送达指定地点的</w:t>
      </w:r>
      <w:r>
        <w:rPr>
          <w:rFonts w:hint="eastAsia" w:ascii="方正仿宋_GBK" w:hAnsi="方正仿宋_GBK" w:eastAsia="方正仿宋_GBK" w:cs="方正仿宋_GBK"/>
          <w:bCs/>
          <w:color w:val="auto"/>
          <w:kern w:val="0"/>
          <w:sz w:val="28"/>
          <w:szCs w:val="28"/>
          <w:lang w:eastAsia="zh-CN"/>
        </w:rPr>
        <w:t>投标</w:t>
      </w:r>
      <w:r>
        <w:rPr>
          <w:rFonts w:hint="eastAsia" w:ascii="方正仿宋_GBK" w:hAnsi="方正仿宋_GBK" w:eastAsia="方正仿宋_GBK" w:cs="方正仿宋_GBK"/>
          <w:bCs/>
          <w:color w:val="auto"/>
          <w:kern w:val="0"/>
          <w:sz w:val="28"/>
          <w:szCs w:val="28"/>
        </w:rPr>
        <w:t>文件，</w:t>
      </w:r>
      <w:r>
        <w:rPr>
          <w:rFonts w:hint="eastAsia" w:ascii="方正仿宋_GBK" w:hAnsi="方正仿宋_GBK" w:eastAsia="方正仿宋_GBK" w:cs="方正仿宋_GBK"/>
          <w:bCs/>
          <w:color w:val="auto"/>
          <w:kern w:val="0"/>
          <w:sz w:val="28"/>
          <w:szCs w:val="28"/>
          <w:lang w:eastAsia="zh-CN"/>
        </w:rPr>
        <w:t>招标人</w:t>
      </w:r>
      <w:r>
        <w:rPr>
          <w:rFonts w:hint="eastAsia" w:ascii="方正仿宋_GBK" w:hAnsi="方正仿宋_GBK" w:eastAsia="方正仿宋_GBK" w:cs="方正仿宋_GBK"/>
          <w:bCs/>
          <w:color w:val="auto"/>
          <w:kern w:val="0"/>
          <w:sz w:val="28"/>
          <w:szCs w:val="28"/>
        </w:rPr>
        <w:t>不予受理。</w:t>
      </w:r>
    </w:p>
    <w:p>
      <w:pPr>
        <w:spacing w:line="520" w:lineRule="exact"/>
        <w:ind w:firstLine="548" w:firstLineChars="196"/>
        <w:rPr>
          <w:rFonts w:ascii="方正黑体_GBK" w:hAnsi="方正黑体_GBK" w:eastAsia="方正黑体_GBK" w:cs="方正黑体_GBK"/>
          <w:bCs/>
          <w:color w:val="auto"/>
          <w:kern w:val="0"/>
          <w:sz w:val="28"/>
          <w:szCs w:val="28"/>
        </w:rPr>
      </w:pPr>
      <w:r>
        <w:rPr>
          <w:rFonts w:hint="eastAsia" w:ascii="方正黑体_GBK" w:hAnsi="方正黑体_GBK" w:eastAsia="方正黑体_GBK" w:cs="方正黑体_GBK"/>
          <w:bCs/>
          <w:color w:val="auto"/>
          <w:kern w:val="0"/>
          <w:sz w:val="28"/>
          <w:szCs w:val="28"/>
        </w:rPr>
        <w:t>十、开标</w:t>
      </w:r>
    </w:p>
    <w:p>
      <w:pPr>
        <w:spacing w:line="520" w:lineRule="exact"/>
        <w:ind w:firstLine="548" w:firstLineChars="196"/>
        <w:rPr>
          <w:rFonts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color w:val="auto"/>
          <w:sz w:val="28"/>
          <w:szCs w:val="28"/>
        </w:rPr>
        <w:t>我单位负责组织召开开标会议，开标时间为</w:t>
      </w:r>
      <w:r>
        <w:rPr>
          <w:rFonts w:hint="eastAsia" w:ascii="方正仿宋_GBK" w:hAnsi="方正仿宋_GBK" w:eastAsia="方正仿宋_GBK" w:cs="方正仿宋_GBK"/>
          <w:bCs/>
          <w:color w:val="auto"/>
          <w:kern w:val="0"/>
          <w:sz w:val="28"/>
          <w:szCs w:val="28"/>
        </w:rPr>
        <w:t>2023年</w:t>
      </w:r>
      <w:r>
        <w:rPr>
          <w:rFonts w:hint="eastAsia" w:ascii="方正仿宋_GBK" w:hAnsi="方正仿宋_GBK" w:eastAsia="方正仿宋_GBK" w:cs="方正仿宋_GBK"/>
          <w:bCs/>
          <w:color w:val="auto"/>
          <w:kern w:val="0"/>
          <w:sz w:val="28"/>
          <w:szCs w:val="28"/>
          <w:lang w:val="en-US" w:eastAsia="zh-CN"/>
        </w:rPr>
        <w:t>5</w:t>
      </w:r>
      <w:r>
        <w:rPr>
          <w:rFonts w:hint="eastAsia" w:ascii="方正仿宋_GBK" w:hAnsi="方正仿宋_GBK" w:eastAsia="方正仿宋_GBK" w:cs="方正仿宋_GBK"/>
          <w:bCs/>
          <w:color w:val="auto"/>
          <w:kern w:val="0"/>
          <w:sz w:val="28"/>
          <w:szCs w:val="28"/>
        </w:rPr>
        <w:t>月</w:t>
      </w:r>
      <w:r>
        <w:rPr>
          <w:rFonts w:hint="eastAsia" w:ascii="方正仿宋_GBK" w:hAnsi="方正仿宋_GBK" w:eastAsia="方正仿宋_GBK" w:cs="方正仿宋_GBK"/>
          <w:bCs/>
          <w:color w:val="auto"/>
          <w:kern w:val="0"/>
          <w:sz w:val="28"/>
          <w:szCs w:val="28"/>
          <w:lang w:val="en-US" w:eastAsia="zh-CN"/>
        </w:rPr>
        <w:t>13</w:t>
      </w:r>
      <w:bookmarkStart w:id="3" w:name="_GoBack"/>
      <w:bookmarkEnd w:id="3"/>
      <w:r>
        <w:rPr>
          <w:rFonts w:hint="eastAsia" w:ascii="方正仿宋_GBK" w:hAnsi="方正仿宋_GBK" w:eastAsia="方正仿宋_GBK" w:cs="方正仿宋_GBK"/>
          <w:bCs/>
          <w:color w:val="auto"/>
          <w:kern w:val="0"/>
          <w:sz w:val="28"/>
          <w:szCs w:val="28"/>
        </w:rPr>
        <w:t>日，开标地点为重庆高速冷水自驾营地管理有限公司。</w:t>
      </w:r>
    </w:p>
    <w:p>
      <w:pPr>
        <w:spacing w:line="520" w:lineRule="exact"/>
        <w:ind w:firstLine="548" w:firstLineChars="196"/>
        <w:rPr>
          <w:rFonts w:hint="eastAsia" w:ascii="方正黑体_GBK" w:hAnsi="方正黑体_GBK" w:eastAsia="方正黑体_GBK" w:cs="方正黑体_GBK"/>
          <w:bCs/>
          <w:color w:val="auto"/>
          <w:kern w:val="0"/>
          <w:sz w:val="28"/>
          <w:szCs w:val="28"/>
        </w:rPr>
      </w:pPr>
      <w:r>
        <w:rPr>
          <w:rFonts w:hint="eastAsia" w:ascii="方正黑体_GBK" w:hAnsi="方正黑体_GBK" w:eastAsia="方正黑体_GBK" w:cs="方正黑体_GBK"/>
          <w:color w:val="auto"/>
          <w:sz w:val="28"/>
          <w:szCs w:val="28"/>
        </w:rPr>
        <w:t>十一</w:t>
      </w:r>
      <w:r>
        <w:rPr>
          <w:rFonts w:hint="eastAsia" w:ascii="方正黑体_GBK" w:hAnsi="方正黑体_GBK" w:eastAsia="方正黑体_GBK" w:cs="方正黑体_GBK"/>
          <w:bCs/>
          <w:color w:val="auto"/>
          <w:kern w:val="0"/>
          <w:sz w:val="28"/>
          <w:szCs w:val="28"/>
        </w:rPr>
        <w:t>、联系方式</w:t>
      </w:r>
    </w:p>
    <w:p>
      <w:pPr>
        <w:spacing w:line="520" w:lineRule="exact"/>
        <w:ind w:firstLine="548" w:firstLineChars="196"/>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（一）</w:t>
      </w:r>
      <w:r>
        <w:rPr>
          <w:rFonts w:hint="eastAsia" w:ascii="方正仿宋_GBK" w:hAnsi="方正仿宋_GBK" w:eastAsia="方正仿宋_GBK" w:cs="方正仿宋_GBK"/>
          <w:bCs/>
          <w:color w:val="auto"/>
          <w:kern w:val="0"/>
          <w:sz w:val="28"/>
          <w:szCs w:val="28"/>
          <w:lang w:eastAsia="zh-CN"/>
        </w:rPr>
        <w:t>招标人：</w:t>
      </w:r>
      <w:r>
        <w:rPr>
          <w:rFonts w:hint="eastAsia" w:ascii="方正仿宋_GBK" w:hAnsi="方正仿宋_GBK" w:eastAsia="方正仿宋_GBK" w:cs="方正仿宋_GBK"/>
          <w:bCs/>
          <w:color w:val="auto"/>
          <w:kern w:val="0"/>
          <w:sz w:val="28"/>
          <w:szCs w:val="28"/>
        </w:rPr>
        <w:t>重庆高速冷水自驾营地管理有限公司</w:t>
      </w:r>
    </w:p>
    <w:p>
      <w:pPr>
        <w:spacing w:line="520" w:lineRule="exact"/>
        <w:rPr>
          <w:rFonts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 xml:space="preserve">    （二）地址</w:t>
      </w:r>
      <w:r>
        <w:rPr>
          <w:rFonts w:hint="eastAsia" w:ascii="方正仿宋_GBK" w:hAnsi="方正仿宋_GBK" w:eastAsia="方正仿宋_GBK" w:cs="方正仿宋_GBK"/>
          <w:bCs/>
          <w:color w:val="auto"/>
          <w:kern w:val="0"/>
          <w:sz w:val="28"/>
          <w:szCs w:val="28"/>
          <w:lang w:eastAsia="zh-CN"/>
        </w:rPr>
        <w:t>：</w:t>
      </w:r>
      <w:r>
        <w:rPr>
          <w:rFonts w:hint="eastAsia" w:ascii="方正仿宋_GBK" w:hAnsi="方正仿宋_GBK" w:eastAsia="方正仿宋_GBK" w:cs="方正仿宋_GBK"/>
          <w:bCs/>
          <w:color w:val="auto"/>
          <w:kern w:val="0"/>
          <w:sz w:val="28"/>
          <w:szCs w:val="28"/>
        </w:rPr>
        <w:t>重庆市石柱县冷水镇莼乡路201号</w:t>
      </w:r>
    </w:p>
    <w:p>
      <w:pPr>
        <w:spacing w:line="520" w:lineRule="exact"/>
        <w:rPr>
          <w:rFonts w:hint="eastAsia"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 xml:space="preserve">    （三）联系人</w:t>
      </w:r>
      <w:r>
        <w:rPr>
          <w:rFonts w:hint="eastAsia" w:ascii="方正仿宋_GBK" w:hAnsi="方正仿宋_GBK" w:eastAsia="方正仿宋_GBK" w:cs="方正仿宋_GBK"/>
          <w:bCs/>
          <w:color w:val="auto"/>
          <w:kern w:val="0"/>
          <w:sz w:val="28"/>
          <w:szCs w:val="28"/>
          <w:lang w:eastAsia="zh-CN"/>
        </w:rPr>
        <w:t>：</w:t>
      </w:r>
      <w:r>
        <w:rPr>
          <w:rFonts w:hint="eastAsia" w:ascii="方正仿宋_GBK" w:hAnsi="方正仿宋_GBK" w:eastAsia="方正仿宋_GBK" w:cs="方正仿宋_GBK"/>
          <w:bCs/>
          <w:color w:val="auto"/>
          <w:kern w:val="0"/>
          <w:sz w:val="28"/>
          <w:szCs w:val="28"/>
        </w:rPr>
        <w:t>章老师</w:t>
      </w:r>
    </w:p>
    <w:p>
      <w:pPr>
        <w:spacing w:line="520" w:lineRule="exact"/>
        <w:rPr>
          <w:rFonts w:ascii="方正仿宋_GBK" w:hAnsi="方正仿宋_GBK" w:eastAsia="方正仿宋_GBK" w:cs="方正仿宋_GBK"/>
          <w:bCs/>
          <w:color w:val="auto"/>
          <w:kern w:val="0"/>
          <w:sz w:val="28"/>
          <w:szCs w:val="28"/>
        </w:rPr>
      </w:pPr>
      <w:r>
        <w:rPr>
          <w:rFonts w:hint="eastAsia" w:ascii="方正仿宋_GBK" w:hAnsi="方正仿宋_GBK" w:eastAsia="方正仿宋_GBK" w:cs="方正仿宋_GBK"/>
          <w:bCs/>
          <w:color w:val="auto"/>
          <w:kern w:val="0"/>
          <w:sz w:val="28"/>
          <w:szCs w:val="28"/>
        </w:rPr>
        <w:t xml:space="preserve">    （四）联系电话</w:t>
      </w:r>
      <w:r>
        <w:rPr>
          <w:rFonts w:hint="eastAsia" w:ascii="方正仿宋_GBK" w:hAnsi="方正仿宋_GBK" w:eastAsia="方正仿宋_GBK" w:cs="方正仿宋_GBK"/>
          <w:bCs/>
          <w:color w:val="auto"/>
          <w:kern w:val="0"/>
          <w:sz w:val="28"/>
          <w:szCs w:val="28"/>
          <w:lang w:eastAsia="zh-CN"/>
        </w:rPr>
        <w:t>：</w:t>
      </w:r>
      <w:r>
        <w:rPr>
          <w:rFonts w:hint="eastAsia" w:ascii="方正仿宋_GBK" w:hAnsi="方正仿宋_GBK" w:eastAsia="方正仿宋_GBK" w:cs="方正仿宋_GBK"/>
          <w:bCs/>
          <w:color w:val="auto"/>
          <w:kern w:val="0"/>
          <w:sz w:val="28"/>
          <w:szCs w:val="28"/>
        </w:rPr>
        <w:t>13452843376</w:t>
      </w:r>
    </w:p>
    <w:p>
      <w:pPr>
        <w:spacing w:line="520" w:lineRule="exact"/>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sz w:val="28"/>
          <w:szCs w:val="28"/>
        </w:rPr>
        <w:t xml:space="preserve">    十</w:t>
      </w:r>
      <w:r>
        <w:rPr>
          <w:rFonts w:hint="eastAsia" w:ascii="方正黑体_GBK" w:hAnsi="方正黑体_GBK" w:eastAsia="方正黑体_GBK" w:cs="方正黑体_GBK"/>
          <w:color w:val="auto"/>
          <w:sz w:val="28"/>
          <w:szCs w:val="28"/>
          <w:lang w:eastAsia="zh-CN"/>
        </w:rPr>
        <w:t>二</w:t>
      </w:r>
      <w:r>
        <w:rPr>
          <w:rFonts w:hint="eastAsia" w:ascii="方正黑体_GBK" w:hAnsi="方正黑体_GBK" w:eastAsia="方正黑体_GBK" w:cs="方正黑体_GBK"/>
          <w:color w:val="auto"/>
          <w:sz w:val="28"/>
          <w:szCs w:val="28"/>
        </w:rPr>
        <w:t>、注意事项</w:t>
      </w:r>
    </w:p>
    <w:p>
      <w:pPr>
        <w:spacing w:line="5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1.本项目不接受调价函；</w:t>
      </w:r>
    </w:p>
    <w:p>
      <w:pPr>
        <w:spacing w:line="5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eastAsia="zh-CN"/>
        </w:rPr>
        <w:t>投标人</w:t>
      </w:r>
      <w:r>
        <w:rPr>
          <w:rFonts w:hint="eastAsia" w:ascii="方正仿宋_GBK" w:hAnsi="方正仿宋_GBK" w:eastAsia="方正仿宋_GBK" w:cs="方正仿宋_GBK"/>
          <w:color w:val="auto"/>
          <w:sz w:val="28"/>
          <w:szCs w:val="28"/>
        </w:rPr>
        <w:t>承担本次</w:t>
      </w:r>
      <w:r>
        <w:rPr>
          <w:rFonts w:hint="eastAsia" w:ascii="方正仿宋_GBK" w:hAnsi="方正仿宋_GBK" w:eastAsia="方正仿宋_GBK" w:cs="方正仿宋_GBK"/>
          <w:color w:val="auto"/>
          <w:sz w:val="28"/>
          <w:szCs w:val="28"/>
          <w:lang w:eastAsia="zh-CN"/>
        </w:rPr>
        <w:t>投标</w:t>
      </w:r>
      <w:r>
        <w:rPr>
          <w:rFonts w:hint="eastAsia" w:ascii="方正仿宋_GBK" w:hAnsi="方正仿宋_GBK" w:eastAsia="方正仿宋_GBK" w:cs="方正仿宋_GBK"/>
          <w:color w:val="auto"/>
          <w:sz w:val="28"/>
          <w:szCs w:val="28"/>
        </w:rPr>
        <w:t>的一切费用；</w:t>
      </w:r>
    </w:p>
    <w:p>
      <w:pPr>
        <w:spacing w:line="5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w:t>
      </w:r>
      <w:r>
        <w:rPr>
          <w:rFonts w:hint="eastAsia" w:ascii="方正仿宋_GBK" w:hAnsi="方正仿宋_GBK" w:eastAsia="方正仿宋_GBK" w:cs="方正仿宋_GBK"/>
          <w:color w:val="auto"/>
          <w:sz w:val="28"/>
          <w:szCs w:val="28"/>
          <w:lang w:eastAsia="zh-CN"/>
        </w:rPr>
        <w:t>投标人</w:t>
      </w:r>
      <w:r>
        <w:rPr>
          <w:rFonts w:hint="eastAsia" w:ascii="方正仿宋_GBK" w:hAnsi="方正仿宋_GBK" w:eastAsia="方正仿宋_GBK" w:cs="方正仿宋_GBK"/>
          <w:color w:val="auto"/>
          <w:sz w:val="28"/>
          <w:szCs w:val="28"/>
        </w:rPr>
        <w:t>对</w:t>
      </w:r>
      <w:r>
        <w:rPr>
          <w:rFonts w:hint="eastAsia" w:ascii="方正仿宋_GBK" w:hAnsi="方正仿宋_GBK" w:eastAsia="方正仿宋_GBK" w:cs="方正仿宋_GBK"/>
          <w:color w:val="auto"/>
          <w:sz w:val="28"/>
          <w:szCs w:val="28"/>
          <w:lang w:eastAsia="zh-CN"/>
        </w:rPr>
        <w:t>投标</w:t>
      </w:r>
      <w:r>
        <w:rPr>
          <w:rFonts w:hint="eastAsia" w:ascii="方正仿宋_GBK" w:hAnsi="方正仿宋_GBK" w:eastAsia="方正仿宋_GBK" w:cs="方正仿宋_GBK"/>
          <w:color w:val="auto"/>
          <w:sz w:val="28"/>
          <w:szCs w:val="28"/>
        </w:rPr>
        <w:t>有关资料负有保密责任；</w:t>
      </w:r>
    </w:p>
    <w:p>
      <w:pPr>
        <w:spacing w:line="5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w:t>
      </w:r>
      <w:r>
        <w:rPr>
          <w:rFonts w:hint="eastAsia" w:ascii="方正仿宋_GBK" w:hAnsi="方正仿宋_GBK" w:eastAsia="方正仿宋_GBK" w:cs="方正仿宋_GBK"/>
          <w:color w:val="auto"/>
          <w:sz w:val="28"/>
          <w:szCs w:val="28"/>
          <w:lang w:eastAsia="zh-CN"/>
        </w:rPr>
        <w:t>投标人</w:t>
      </w:r>
      <w:r>
        <w:rPr>
          <w:rFonts w:hint="eastAsia" w:ascii="方正仿宋_GBK" w:hAnsi="方正仿宋_GBK" w:eastAsia="方正仿宋_GBK" w:cs="方正仿宋_GBK"/>
          <w:color w:val="auto"/>
          <w:sz w:val="28"/>
          <w:szCs w:val="28"/>
        </w:rPr>
        <w:t>如在</w:t>
      </w:r>
      <w:r>
        <w:rPr>
          <w:rFonts w:hint="eastAsia" w:ascii="方正仿宋_GBK" w:hAnsi="方正仿宋_GBK" w:eastAsia="方正仿宋_GBK" w:cs="方正仿宋_GBK"/>
          <w:color w:val="auto"/>
          <w:sz w:val="28"/>
          <w:szCs w:val="28"/>
          <w:lang w:eastAsia="zh-CN"/>
        </w:rPr>
        <w:t>投标</w:t>
      </w:r>
      <w:r>
        <w:rPr>
          <w:rFonts w:hint="eastAsia" w:ascii="方正仿宋_GBK" w:hAnsi="方正仿宋_GBK" w:eastAsia="方正仿宋_GBK" w:cs="方正仿宋_GBK"/>
          <w:color w:val="auto"/>
          <w:sz w:val="28"/>
          <w:szCs w:val="28"/>
        </w:rPr>
        <w:t>过程中存在造假、贿赂招标组织者以及其他违法、违规和不公正竞争行为，经查实将取消竞标或被委托资格并承担相应的法律责任；</w:t>
      </w:r>
    </w:p>
    <w:p>
      <w:pPr>
        <w:spacing w:line="5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w:t>
      </w:r>
      <w:r>
        <w:rPr>
          <w:rFonts w:hint="eastAsia" w:ascii="方正仿宋_GBK" w:hAnsi="方正仿宋_GBK" w:eastAsia="方正仿宋_GBK" w:cs="方正仿宋_GBK"/>
          <w:color w:val="auto"/>
          <w:sz w:val="28"/>
          <w:szCs w:val="28"/>
          <w:lang w:eastAsia="zh-CN"/>
        </w:rPr>
        <w:t>投标人</w:t>
      </w:r>
      <w:r>
        <w:rPr>
          <w:rFonts w:hint="eastAsia" w:ascii="方正仿宋_GBK" w:hAnsi="方正仿宋_GBK" w:eastAsia="方正仿宋_GBK" w:cs="方正仿宋_GBK"/>
          <w:color w:val="auto"/>
          <w:sz w:val="28"/>
          <w:szCs w:val="28"/>
        </w:rPr>
        <w:t>在领到</w:t>
      </w:r>
      <w:r>
        <w:rPr>
          <w:rFonts w:hint="eastAsia" w:ascii="方正仿宋_GBK" w:hAnsi="方正仿宋_GBK" w:eastAsia="方正仿宋_GBK" w:cs="方正仿宋_GBK"/>
          <w:color w:val="auto"/>
          <w:sz w:val="28"/>
          <w:szCs w:val="28"/>
          <w:lang w:eastAsia="zh-CN"/>
        </w:rPr>
        <w:t>招标文件</w:t>
      </w:r>
      <w:r>
        <w:rPr>
          <w:rFonts w:hint="eastAsia" w:ascii="方正仿宋_GBK" w:hAnsi="方正仿宋_GBK" w:eastAsia="方正仿宋_GBK" w:cs="方正仿宋_GBK"/>
          <w:color w:val="auto"/>
          <w:sz w:val="28"/>
          <w:szCs w:val="28"/>
        </w:rPr>
        <w:t>至递交</w:t>
      </w:r>
      <w:r>
        <w:rPr>
          <w:rFonts w:hint="eastAsia" w:ascii="方正仿宋_GBK" w:hAnsi="方正仿宋_GBK" w:eastAsia="方正仿宋_GBK" w:cs="方正仿宋_GBK"/>
          <w:color w:val="auto"/>
          <w:sz w:val="28"/>
          <w:szCs w:val="28"/>
          <w:lang w:eastAsia="zh-CN"/>
        </w:rPr>
        <w:t>投标</w:t>
      </w:r>
      <w:r>
        <w:rPr>
          <w:rFonts w:hint="eastAsia" w:ascii="方正仿宋_GBK" w:hAnsi="方正仿宋_GBK" w:eastAsia="方正仿宋_GBK" w:cs="方正仿宋_GBK"/>
          <w:color w:val="auto"/>
          <w:sz w:val="28"/>
          <w:szCs w:val="28"/>
        </w:rPr>
        <w:t>文件截止时间内，均可就</w:t>
      </w:r>
      <w:r>
        <w:rPr>
          <w:rFonts w:hint="eastAsia" w:ascii="方正仿宋_GBK" w:hAnsi="方正仿宋_GBK" w:eastAsia="方正仿宋_GBK" w:cs="方正仿宋_GBK"/>
          <w:color w:val="auto"/>
          <w:sz w:val="28"/>
          <w:szCs w:val="28"/>
          <w:lang w:eastAsia="zh-CN"/>
        </w:rPr>
        <w:t>招标文件</w:t>
      </w:r>
      <w:r>
        <w:rPr>
          <w:rFonts w:hint="eastAsia" w:ascii="方正仿宋_GBK" w:hAnsi="方正仿宋_GBK" w:eastAsia="方正仿宋_GBK" w:cs="方正仿宋_GBK"/>
          <w:color w:val="auto"/>
          <w:sz w:val="28"/>
          <w:szCs w:val="28"/>
        </w:rPr>
        <w:t>提出疑问；</w:t>
      </w:r>
    </w:p>
    <w:p>
      <w:pPr>
        <w:spacing w:line="5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6.本次</w:t>
      </w:r>
      <w:r>
        <w:rPr>
          <w:rFonts w:hint="eastAsia" w:ascii="方正仿宋_GBK" w:hAnsi="方正仿宋_GBK" w:eastAsia="方正仿宋_GBK" w:cs="方正仿宋_GBK"/>
          <w:color w:val="auto"/>
          <w:sz w:val="28"/>
          <w:szCs w:val="28"/>
          <w:lang w:val="en-US" w:eastAsia="zh-CN"/>
        </w:rPr>
        <w:t>招标</w:t>
      </w:r>
      <w:r>
        <w:rPr>
          <w:rFonts w:hint="eastAsia" w:ascii="方正仿宋_GBK" w:hAnsi="方正仿宋_GBK" w:eastAsia="方正仿宋_GBK" w:cs="方正仿宋_GBK"/>
          <w:color w:val="auto"/>
          <w:sz w:val="28"/>
          <w:szCs w:val="28"/>
        </w:rPr>
        <w:t>最终解释权归</w:t>
      </w:r>
      <w:r>
        <w:rPr>
          <w:rFonts w:hint="eastAsia" w:ascii="方正仿宋_GBK" w:hAnsi="方正仿宋_GBK" w:eastAsia="方正仿宋_GBK" w:cs="方正仿宋_GBK"/>
          <w:color w:val="auto"/>
          <w:sz w:val="28"/>
          <w:szCs w:val="28"/>
          <w:lang w:eastAsia="zh-CN"/>
        </w:rPr>
        <w:t>招标人</w:t>
      </w:r>
      <w:r>
        <w:rPr>
          <w:rFonts w:hint="eastAsia" w:ascii="方正仿宋_GBK" w:hAnsi="方正仿宋_GBK" w:eastAsia="方正仿宋_GBK" w:cs="方正仿宋_GBK"/>
          <w:color w:val="auto"/>
          <w:sz w:val="28"/>
          <w:szCs w:val="28"/>
        </w:rPr>
        <w:t>所有。</w:t>
      </w:r>
    </w:p>
    <w:p>
      <w:pPr>
        <w:spacing w:line="520" w:lineRule="exact"/>
        <w:ind w:firstLine="560" w:firstLineChars="200"/>
        <w:rPr>
          <w:rFonts w:hint="eastAsia" w:ascii="方正仿宋_GBK" w:hAnsi="方正仿宋_GBK" w:eastAsia="方正仿宋_GBK" w:cs="方正仿宋_GBK"/>
          <w:color w:val="auto"/>
          <w:sz w:val="28"/>
          <w:szCs w:val="28"/>
        </w:rPr>
      </w:pPr>
    </w:p>
    <w:p>
      <w:pPr>
        <w:spacing w:line="5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附件：</w:t>
      </w:r>
      <w:r>
        <w:rPr>
          <w:rFonts w:hint="eastAsia" w:ascii="方正仿宋_GBK" w:hAnsi="方正仿宋_GBK" w:eastAsia="方正仿宋_GBK" w:cs="方正仿宋_GBK"/>
          <w:color w:val="auto"/>
          <w:sz w:val="28"/>
          <w:szCs w:val="28"/>
          <w:lang w:eastAsia="zh-CN"/>
        </w:rPr>
        <w:t>投标</w:t>
      </w:r>
      <w:r>
        <w:rPr>
          <w:rFonts w:hint="eastAsia" w:ascii="方正仿宋_GBK" w:hAnsi="方正仿宋_GBK" w:eastAsia="方正仿宋_GBK" w:cs="方正仿宋_GBK"/>
          <w:color w:val="auto"/>
          <w:sz w:val="28"/>
          <w:szCs w:val="28"/>
        </w:rPr>
        <w:t>文件格式</w:t>
      </w:r>
    </w:p>
    <w:p>
      <w:pPr>
        <w:spacing w:line="520" w:lineRule="exact"/>
        <w:ind w:firstLine="560" w:firstLineChars="200"/>
        <w:rPr>
          <w:rFonts w:hint="eastAsia" w:ascii="方正仿宋_GBK" w:hAnsi="方正仿宋_GBK" w:eastAsia="方正仿宋_GBK" w:cs="方正仿宋_GBK"/>
          <w:color w:val="auto"/>
          <w:sz w:val="28"/>
          <w:szCs w:val="28"/>
        </w:rPr>
      </w:pPr>
    </w:p>
    <w:p>
      <w:pPr>
        <w:spacing w:line="520" w:lineRule="exact"/>
        <w:ind w:firstLine="560" w:firstLineChars="200"/>
        <w:rPr>
          <w:rFonts w:hint="eastAsia" w:ascii="方正仿宋_GBK" w:hAnsi="方正仿宋_GBK" w:eastAsia="方正仿宋_GBK" w:cs="方正仿宋_GBK"/>
          <w:color w:val="auto"/>
          <w:sz w:val="28"/>
          <w:szCs w:val="28"/>
        </w:rPr>
      </w:pPr>
    </w:p>
    <w:p>
      <w:pPr>
        <w:spacing w:line="520" w:lineRule="exact"/>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bCs/>
          <w:color w:val="auto"/>
          <w:kern w:val="0"/>
          <w:sz w:val="28"/>
          <w:szCs w:val="28"/>
        </w:rPr>
        <w:t>重庆高速冷水自驾营地管理有限公司</w:t>
      </w:r>
    </w:p>
    <w:p>
      <w:pPr>
        <w:spacing w:line="520" w:lineRule="exact"/>
        <w:ind w:firstLine="5880" w:firstLineChars="21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2023年 </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 xml:space="preserve"> 月 </w:t>
      </w: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rPr>
        <w:t xml:space="preserve"> 日</w:t>
      </w:r>
    </w:p>
    <w:p>
      <w:pPr>
        <w:spacing w:line="520" w:lineRule="exact"/>
        <w:rPr>
          <w:rFonts w:hint="eastAsia" w:ascii="方正仿宋_GBK" w:hAnsi="方正仿宋_GBK" w:eastAsia="方正仿宋_GBK" w:cs="方正仿宋_GBK"/>
          <w:bCs/>
          <w:color w:val="auto"/>
          <w:kern w:val="0"/>
          <w:sz w:val="28"/>
          <w:szCs w:val="28"/>
        </w:rPr>
      </w:pPr>
    </w:p>
    <w:p>
      <w:pPr>
        <w:spacing w:line="520" w:lineRule="exact"/>
        <w:rPr>
          <w:rFonts w:hint="eastAsia" w:ascii="方正仿宋_GBK" w:hAnsi="方正仿宋_GBK" w:eastAsia="方正仿宋_GBK" w:cs="方正仿宋_GBK"/>
          <w:bCs/>
          <w:color w:val="auto"/>
          <w:kern w:val="0"/>
          <w:sz w:val="28"/>
          <w:szCs w:val="28"/>
        </w:rPr>
      </w:pPr>
    </w:p>
    <w:p>
      <w:pPr>
        <w:spacing w:line="520" w:lineRule="exact"/>
        <w:rPr>
          <w:rFonts w:hint="eastAsia" w:ascii="方正仿宋_GBK" w:hAnsi="方正仿宋_GBK" w:eastAsia="方正仿宋_GBK" w:cs="方正仿宋_GBK"/>
          <w:bCs/>
          <w:color w:val="auto"/>
          <w:kern w:val="0"/>
          <w:sz w:val="28"/>
          <w:szCs w:val="28"/>
        </w:rPr>
      </w:pPr>
    </w:p>
    <w:p>
      <w:pPr>
        <w:spacing w:line="520" w:lineRule="exact"/>
        <w:rPr>
          <w:rFonts w:hint="eastAsia" w:ascii="方正仿宋_GBK" w:hAnsi="方正仿宋_GBK" w:eastAsia="方正仿宋_GBK" w:cs="方正仿宋_GBK"/>
          <w:bCs/>
          <w:color w:val="auto"/>
          <w:kern w:val="0"/>
          <w:sz w:val="28"/>
          <w:szCs w:val="28"/>
        </w:rPr>
      </w:pPr>
    </w:p>
    <w:p>
      <w:pPr>
        <w:spacing w:line="520" w:lineRule="exact"/>
        <w:rPr>
          <w:rFonts w:hint="eastAsia" w:ascii="方正仿宋_GBK" w:hAnsi="方正仿宋_GBK" w:eastAsia="方正仿宋_GBK" w:cs="方正仿宋_GBK"/>
          <w:bCs/>
          <w:color w:val="auto"/>
          <w:kern w:val="0"/>
          <w:sz w:val="28"/>
          <w:szCs w:val="28"/>
        </w:rPr>
      </w:pPr>
    </w:p>
    <w:p>
      <w:pPr>
        <w:spacing w:line="520" w:lineRule="exact"/>
        <w:rPr>
          <w:rFonts w:hint="eastAsia" w:ascii="方正仿宋_GBK" w:hAnsi="方正仿宋_GBK" w:eastAsia="方正仿宋_GBK" w:cs="方正仿宋_GBK"/>
          <w:bCs/>
          <w:color w:val="auto"/>
          <w:kern w:val="0"/>
          <w:sz w:val="28"/>
          <w:szCs w:val="28"/>
        </w:rPr>
      </w:pPr>
    </w:p>
    <w:p>
      <w:pPr>
        <w:spacing w:line="520" w:lineRule="exact"/>
        <w:rPr>
          <w:rFonts w:hint="eastAsia" w:ascii="方正仿宋_GBK" w:hAnsi="方正仿宋_GBK" w:eastAsia="方正仿宋_GBK" w:cs="方正仿宋_GBK"/>
          <w:bCs/>
          <w:color w:val="auto"/>
          <w:kern w:val="0"/>
          <w:sz w:val="28"/>
          <w:szCs w:val="28"/>
        </w:rPr>
      </w:pPr>
    </w:p>
    <w:p>
      <w:pPr>
        <w:spacing w:line="520" w:lineRule="exact"/>
        <w:rPr>
          <w:rFonts w:hint="eastAsia" w:ascii="方正黑体_GBK" w:hAnsi="方正黑体_GBK" w:eastAsia="方正黑体_GBK" w:cs="方正黑体_GBK"/>
          <w:bCs/>
          <w:color w:val="auto"/>
          <w:kern w:val="0"/>
          <w:sz w:val="28"/>
          <w:szCs w:val="28"/>
        </w:rPr>
      </w:pPr>
    </w:p>
    <w:p>
      <w:pPr>
        <w:spacing w:line="520" w:lineRule="exact"/>
        <w:rPr>
          <w:rFonts w:hint="eastAsia" w:ascii="方正黑体_GBK" w:hAnsi="方正黑体_GBK" w:eastAsia="方正黑体_GBK" w:cs="方正黑体_GBK"/>
          <w:bCs/>
          <w:color w:val="auto"/>
          <w:kern w:val="0"/>
          <w:sz w:val="28"/>
          <w:szCs w:val="28"/>
        </w:rPr>
      </w:pPr>
    </w:p>
    <w:p>
      <w:pPr>
        <w:spacing w:line="520" w:lineRule="exact"/>
        <w:rPr>
          <w:rFonts w:hint="eastAsia" w:ascii="方正黑体_GBK" w:hAnsi="方正黑体_GBK" w:eastAsia="方正黑体_GBK" w:cs="方正黑体_GBK"/>
          <w:bCs/>
          <w:color w:val="auto"/>
          <w:kern w:val="0"/>
          <w:sz w:val="28"/>
          <w:szCs w:val="28"/>
        </w:rPr>
      </w:pPr>
    </w:p>
    <w:p>
      <w:pPr>
        <w:spacing w:line="520" w:lineRule="exact"/>
        <w:rPr>
          <w:rFonts w:hint="eastAsia" w:ascii="方正黑体_GBK" w:hAnsi="方正黑体_GBK" w:eastAsia="方正黑体_GBK" w:cs="方正黑体_GBK"/>
          <w:bCs/>
          <w:color w:val="auto"/>
          <w:kern w:val="0"/>
          <w:sz w:val="28"/>
          <w:szCs w:val="28"/>
        </w:rPr>
      </w:pPr>
    </w:p>
    <w:p>
      <w:pPr>
        <w:spacing w:line="520" w:lineRule="exact"/>
        <w:rPr>
          <w:rFonts w:hint="eastAsia" w:ascii="方正黑体_GBK" w:hAnsi="方正黑体_GBK" w:eastAsia="方正黑体_GBK" w:cs="方正黑体_GBK"/>
          <w:bCs/>
          <w:color w:val="auto"/>
          <w:kern w:val="0"/>
          <w:sz w:val="28"/>
          <w:szCs w:val="28"/>
        </w:rPr>
      </w:pPr>
    </w:p>
    <w:p>
      <w:pPr>
        <w:spacing w:line="520" w:lineRule="exact"/>
        <w:rPr>
          <w:rFonts w:hint="eastAsia" w:ascii="方正黑体_GBK" w:hAnsi="方正黑体_GBK" w:eastAsia="方正黑体_GBK" w:cs="方正黑体_GBK"/>
          <w:bCs/>
          <w:color w:val="auto"/>
          <w:kern w:val="0"/>
          <w:sz w:val="28"/>
          <w:szCs w:val="28"/>
          <w:lang w:val="en-US" w:eastAsia="zh-CN"/>
        </w:rPr>
      </w:pPr>
      <w:r>
        <w:rPr>
          <w:rFonts w:hint="eastAsia" w:ascii="方正黑体_GBK" w:hAnsi="方正黑体_GBK" w:eastAsia="方正黑体_GBK" w:cs="方正黑体_GBK"/>
          <w:bCs/>
          <w:color w:val="auto"/>
          <w:kern w:val="0"/>
          <w:sz w:val="28"/>
          <w:szCs w:val="28"/>
        </w:rPr>
        <w:t>附件</w:t>
      </w:r>
    </w:p>
    <w:p>
      <w:pPr>
        <w:spacing w:line="520" w:lineRule="exact"/>
        <w:rPr>
          <w:rFonts w:hint="eastAsia" w:ascii="方正仿宋_GBK" w:hAnsi="方正仿宋_GBK" w:eastAsia="方正仿宋_GBK" w:cs="方正仿宋_GBK"/>
          <w:bCs/>
          <w:color w:val="auto"/>
          <w:kern w:val="0"/>
          <w:sz w:val="28"/>
          <w:szCs w:val="28"/>
        </w:rPr>
      </w:pPr>
    </w:p>
    <w:p>
      <w:pPr>
        <w:spacing w:line="520" w:lineRule="exact"/>
        <w:jc w:val="center"/>
        <w:rPr>
          <w:rFonts w:hint="eastAsia" w:ascii="方正小标宋_GBK" w:hAnsi="方正小标宋_GBK" w:eastAsia="方正小标宋_GBK" w:cs="方正小标宋_GBK"/>
          <w:bCs/>
          <w:color w:val="auto"/>
          <w:sz w:val="28"/>
          <w:szCs w:val="28"/>
        </w:rPr>
      </w:pPr>
      <w:r>
        <w:rPr>
          <w:rFonts w:hint="eastAsia" w:ascii="方正小标宋_GBK" w:hAnsi="方正小标宋_GBK" w:eastAsia="方正小标宋_GBK" w:cs="方正小标宋_GBK"/>
          <w:bCs/>
          <w:color w:val="auto"/>
          <w:sz w:val="28"/>
          <w:szCs w:val="28"/>
          <w:lang w:eastAsia="zh-CN"/>
        </w:rPr>
        <w:t>投标</w:t>
      </w:r>
      <w:r>
        <w:rPr>
          <w:rFonts w:hint="eastAsia" w:ascii="方正小标宋_GBK" w:hAnsi="方正小标宋_GBK" w:eastAsia="方正小标宋_GBK" w:cs="方正小标宋_GBK"/>
          <w:bCs/>
          <w:color w:val="auto"/>
          <w:sz w:val="28"/>
          <w:szCs w:val="28"/>
        </w:rPr>
        <w:t>函</w:t>
      </w:r>
    </w:p>
    <w:p>
      <w:pPr>
        <w:spacing w:line="520" w:lineRule="exact"/>
        <w:rPr>
          <w:rFonts w:hint="eastAsia" w:ascii="方正仿宋_GBK" w:hAnsi="方正仿宋_GBK" w:eastAsia="方正仿宋_GBK" w:cs="方正仿宋_GBK"/>
          <w:color w:val="auto"/>
          <w:sz w:val="28"/>
          <w:szCs w:val="28"/>
        </w:rPr>
      </w:pPr>
    </w:p>
    <w:p>
      <w:pPr>
        <w:spacing w:line="52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Cs/>
          <w:color w:val="auto"/>
          <w:kern w:val="0"/>
          <w:sz w:val="28"/>
          <w:szCs w:val="28"/>
        </w:rPr>
        <w:t>重庆高速冷水自驾营地管理有限公司</w:t>
      </w:r>
      <w:r>
        <w:rPr>
          <w:rFonts w:hint="eastAsia" w:ascii="方正仿宋_GBK" w:hAnsi="方正仿宋_GBK" w:eastAsia="方正仿宋_GBK" w:cs="方正仿宋_GBK"/>
          <w:color w:val="auto"/>
          <w:sz w:val="28"/>
          <w:szCs w:val="28"/>
        </w:rPr>
        <w:t>：</w:t>
      </w:r>
    </w:p>
    <w:p>
      <w:pPr>
        <w:spacing w:line="520" w:lineRule="exact"/>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color w:val="auto"/>
          <w:sz w:val="28"/>
          <w:szCs w:val="28"/>
        </w:rPr>
        <w:t xml:space="preserve">    1.我方已仔细研究了</w:t>
      </w:r>
      <w:r>
        <w:rPr>
          <w:rFonts w:hint="eastAsia" w:ascii="方正仿宋_GBK" w:hAnsi="方正仿宋_GBK" w:eastAsia="方正仿宋_GBK" w:cs="方正仿宋_GBK"/>
          <w:color w:val="auto"/>
          <w:sz w:val="28"/>
          <w:szCs w:val="28"/>
          <w:u w:val="single"/>
        </w:rPr>
        <w:t>重庆高速冷水自驾营地管理有限公司</w:t>
      </w:r>
      <w:r>
        <w:rPr>
          <w:rFonts w:hint="eastAsia" w:ascii="方正仿宋_GBK" w:hAnsi="方正仿宋_GBK" w:eastAsia="方正仿宋_GBK" w:cs="方正仿宋_GBK"/>
          <w:color w:val="auto"/>
          <w:sz w:val="28"/>
          <w:szCs w:val="28"/>
          <w:u w:val="single"/>
          <w:lang w:val="en-US" w:eastAsia="zh-CN"/>
        </w:rPr>
        <w:t>2023年度</w:t>
      </w:r>
      <w:r>
        <w:rPr>
          <w:rFonts w:hint="eastAsia" w:ascii="方正仿宋_GBK" w:hAnsi="方正仿宋_GBK" w:eastAsia="方正仿宋_GBK" w:cs="方正仿宋_GBK"/>
          <w:color w:val="auto"/>
          <w:sz w:val="28"/>
          <w:szCs w:val="28"/>
          <w:u w:val="single"/>
        </w:rPr>
        <w:t>花草及绿植日常养护</w:t>
      </w:r>
      <w:r>
        <w:rPr>
          <w:rFonts w:hint="eastAsia" w:ascii="方正仿宋_GBK" w:hAnsi="方正仿宋_GBK" w:eastAsia="方正仿宋_GBK" w:cs="方正仿宋_GBK"/>
          <w:bCs/>
          <w:color w:val="auto"/>
          <w:kern w:val="0"/>
          <w:sz w:val="28"/>
          <w:szCs w:val="28"/>
          <w:u w:val="single"/>
        </w:rPr>
        <w:t>项目</w:t>
      </w:r>
      <w:r>
        <w:rPr>
          <w:rFonts w:hint="eastAsia" w:ascii="方正仿宋_GBK" w:hAnsi="方正仿宋_GBK" w:eastAsia="方正仿宋_GBK" w:cs="方正仿宋_GBK"/>
          <w:color w:val="auto"/>
          <w:sz w:val="28"/>
          <w:szCs w:val="28"/>
          <w:lang w:eastAsia="zh-CN"/>
        </w:rPr>
        <w:t>招标文件</w:t>
      </w:r>
      <w:r>
        <w:rPr>
          <w:rFonts w:hint="eastAsia" w:ascii="方正仿宋_GBK" w:hAnsi="方正仿宋_GBK" w:eastAsia="方正仿宋_GBK" w:cs="方正仿宋_GBK"/>
          <w:color w:val="auto"/>
          <w:sz w:val="28"/>
          <w:szCs w:val="28"/>
        </w:rPr>
        <w:t>的全部内容，愿意以</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u w:val="single"/>
          <w:lang w:val="en-US" w:eastAsia="zh-CN"/>
        </w:rPr>
        <w:t xml:space="preserve">   </w:t>
      </w:r>
      <w:r>
        <w:rPr>
          <w:rFonts w:hint="eastAsia" w:ascii="方正仿宋_GBK" w:hAnsi="方正仿宋_GBK" w:eastAsia="方正仿宋_GBK" w:cs="方正仿宋_GBK"/>
          <w:color w:val="auto"/>
          <w:sz w:val="28"/>
          <w:szCs w:val="28"/>
          <w:u w:val="single"/>
        </w:rPr>
        <w:t>元</w:t>
      </w:r>
      <w:r>
        <w:rPr>
          <w:rFonts w:hint="eastAsia" w:ascii="方正仿宋_GBK" w:hAnsi="方正仿宋_GBK" w:eastAsia="方正仿宋_GBK" w:cs="方正仿宋_GBK"/>
          <w:color w:val="auto"/>
          <w:sz w:val="28"/>
          <w:szCs w:val="28"/>
        </w:rPr>
        <w:t>（大写：）的</w:t>
      </w:r>
      <w:r>
        <w:rPr>
          <w:rFonts w:hint="eastAsia" w:ascii="方正仿宋_GBK" w:hAnsi="方正仿宋_GBK" w:eastAsia="方正仿宋_GBK" w:cs="方正仿宋_GBK"/>
          <w:color w:val="auto"/>
          <w:sz w:val="28"/>
          <w:szCs w:val="28"/>
          <w:lang w:val="en-US" w:eastAsia="zh-CN"/>
        </w:rPr>
        <w:t>报价</w:t>
      </w:r>
      <w:r>
        <w:rPr>
          <w:rFonts w:hint="eastAsia" w:ascii="方正仿宋_GBK" w:hAnsi="方正仿宋_GBK" w:eastAsia="方正仿宋_GBK" w:cs="方正仿宋_GBK"/>
          <w:color w:val="auto"/>
          <w:sz w:val="28"/>
          <w:szCs w:val="28"/>
        </w:rPr>
        <w:t>固定总报价。</w:t>
      </w:r>
    </w:p>
    <w:p>
      <w:pPr>
        <w:spacing w:line="5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2.我方承诺在</w:t>
      </w:r>
      <w:r>
        <w:rPr>
          <w:rFonts w:hint="eastAsia" w:ascii="方正仿宋_GBK" w:hAnsi="方正仿宋_GBK" w:eastAsia="方正仿宋_GBK" w:cs="方正仿宋_GBK"/>
          <w:color w:val="auto"/>
          <w:sz w:val="28"/>
          <w:szCs w:val="28"/>
          <w:lang w:eastAsia="zh-CN"/>
        </w:rPr>
        <w:t>投标</w:t>
      </w:r>
      <w:r>
        <w:rPr>
          <w:rFonts w:hint="eastAsia" w:ascii="方正仿宋_GBK" w:hAnsi="方正仿宋_GBK" w:eastAsia="方正仿宋_GBK" w:cs="方正仿宋_GBK"/>
          <w:color w:val="auto"/>
          <w:sz w:val="28"/>
          <w:szCs w:val="28"/>
        </w:rPr>
        <w:t>有效期内不修改、撤销</w:t>
      </w:r>
      <w:r>
        <w:rPr>
          <w:rFonts w:hint="eastAsia" w:ascii="方正仿宋_GBK" w:hAnsi="方正仿宋_GBK" w:eastAsia="方正仿宋_GBK" w:cs="方正仿宋_GBK"/>
          <w:color w:val="auto"/>
          <w:sz w:val="28"/>
          <w:szCs w:val="28"/>
          <w:lang w:eastAsia="zh-CN"/>
        </w:rPr>
        <w:t>投标</w:t>
      </w:r>
      <w:r>
        <w:rPr>
          <w:rFonts w:hint="eastAsia" w:ascii="方正仿宋_GBK" w:hAnsi="方正仿宋_GBK" w:eastAsia="方正仿宋_GBK" w:cs="方正仿宋_GBK"/>
          <w:color w:val="auto"/>
          <w:sz w:val="28"/>
          <w:szCs w:val="28"/>
        </w:rPr>
        <w:t>文件。</w:t>
      </w:r>
    </w:p>
    <w:p>
      <w:pPr>
        <w:spacing w:line="520" w:lineRule="exact"/>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3.如我方中标</w:t>
      </w:r>
      <w:r>
        <w:rPr>
          <w:rFonts w:hint="eastAsia" w:ascii="方正仿宋_GBK" w:hAnsi="方正仿宋_GBK" w:eastAsia="方正仿宋_GBK" w:cs="方正仿宋_GBK"/>
          <w:color w:val="auto"/>
          <w:sz w:val="28"/>
          <w:szCs w:val="28"/>
          <w:lang w:eastAsia="zh-CN"/>
        </w:rPr>
        <w:t>：</w:t>
      </w:r>
    </w:p>
    <w:p>
      <w:pPr>
        <w:spacing w:line="5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（1）我方承诺在收到中标通知书后，在中标通知书规定的期限内与你方签订合同；</w:t>
      </w:r>
    </w:p>
    <w:p>
      <w:pPr>
        <w:spacing w:line="5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（2）随同本</w:t>
      </w:r>
      <w:r>
        <w:rPr>
          <w:rFonts w:hint="eastAsia" w:ascii="方正仿宋_GBK" w:hAnsi="方正仿宋_GBK" w:eastAsia="方正仿宋_GBK" w:cs="方正仿宋_GBK"/>
          <w:color w:val="auto"/>
          <w:sz w:val="28"/>
          <w:szCs w:val="28"/>
          <w:lang w:eastAsia="zh-CN"/>
        </w:rPr>
        <w:t>投标</w:t>
      </w:r>
      <w:r>
        <w:rPr>
          <w:rFonts w:hint="eastAsia" w:ascii="方正仿宋_GBK" w:hAnsi="方正仿宋_GBK" w:eastAsia="方正仿宋_GBK" w:cs="方正仿宋_GBK"/>
          <w:color w:val="auto"/>
          <w:sz w:val="28"/>
          <w:szCs w:val="28"/>
        </w:rPr>
        <w:t>函递交的</w:t>
      </w:r>
      <w:r>
        <w:rPr>
          <w:rFonts w:hint="eastAsia" w:ascii="方正仿宋_GBK" w:hAnsi="方正仿宋_GBK" w:eastAsia="方正仿宋_GBK" w:cs="方正仿宋_GBK"/>
          <w:color w:val="auto"/>
          <w:sz w:val="28"/>
          <w:szCs w:val="28"/>
          <w:lang w:eastAsia="zh-CN"/>
        </w:rPr>
        <w:t>投标</w:t>
      </w:r>
      <w:r>
        <w:rPr>
          <w:rFonts w:hint="eastAsia" w:ascii="方正仿宋_GBK" w:hAnsi="方正仿宋_GBK" w:eastAsia="方正仿宋_GBK" w:cs="方正仿宋_GBK"/>
          <w:color w:val="auto"/>
          <w:sz w:val="28"/>
          <w:szCs w:val="28"/>
        </w:rPr>
        <w:t>函附录属于合同文件的组成部分；</w:t>
      </w:r>
    </w:p>
    <w:p>
      <w:pPr>
        <w:spacing w:line="520" w:lineRule="exact"/>
        <w:ind w:left="561" w:leftChars="267"/>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（3）我方承诺按照</w:t>
      </w:r>
      <w:r>
        <w:rPr>
          <w:rFonts w:hint="eastAsia" w:ascii="方正仿宋_GBK" w:hAnsi="方正仿宋_GBK" w:eastAsia="方正仿宋_GBK" w:cs="方正仿宋_GBK"/>
          <w:color w:val="auto"/>
          <w:sz w:val="28"/>
          <w:szCs w:val="28"/>
          <w:lang w:eastAsia="zh-CN"/>
        </w:rPr>
        <w:t>招标文件</w:t>
      </w:r>
      <w:r>
        <w:rPr>
          <w:rFonts w:hint="eastAsia" w:ascii="方正仿宋_GBK" w:hAnsi="方正仿宋_GBK" w:eastAsia="方正仿宋_GBK" w:cs="方正仿宋_GBK"/>
          <w:color w:val="auto"/>
          <w:sz w:val="28"/>
          <w:szCs w:val="28"/>
        </w:rPr>
        <w:t>规定向你方递交投标保证金；</w:t>
      </w:r>
    </w:p>
    <w:p>
      <w:pPr>
        <w:spacing w:line="52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（4）我方承诺在合同约定的服务期限内完成并移交全部合同项目。</w:t>
      </w:r>
    </w:p>
    <w:p>
      <w:pPr>
        <w:spacing w:line="52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4.我方声明，所递交的</w:t>
      </w:r>
      <w:r>
        <w:rPr>
          <w:rFonts w:hint="eastAsia" w:ascii="方正仿宋_GBK" w:hAnsi="方正仿宋_GBK" w:eastAsia="方正仿宋_GBK" w:cs="方正仿宋_GBK"/>
          <w:color w:val="auto"/>
          <w:sz w:val="28"/>
          <w:szCs w:val="28"/>
          <w:lang w:eastAsia="zh-CN"/>
        </w:rPr>
        <w:t>投标</w:t>
      </w:r>
      <w:r>
        <w:rPr>
          <w:rFonts w:hint="eastAsia" w:ascii="方正仿宋_GBK" w:hAnsi="方正仿宋_GBK" w:eastAsia="方正仿宋_GBK" w:cs="方正仿宋_GBK"/>
          <w:color w:val="auto"/>
          <w:sz w:val="28"/>
          <w:szCs w:val="28"/>
        </w:rPr>
        <w:t>文件及有关资料内容完整、真实和准确。</w:t>
      </w:r>
    </w:p>
    <w:p>
      <w:pPr>
        <w:spacing w:line="520" w:lineRule="exact"/>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特此</w:t>
      </w:r>
      <w:r>
        <w:rPr>
          <w:rFonts w:hint="eastAsia" w:ascii="方正仿宋_GBK" w:hAnsi="方正仿宋_GBK" w:eastAsia="方正仿宋_GBK" w:cs="方正仿宋_GBK"/>
          <w:color w:val="auto"/>
          <w:sz w:val="28"/>
          <w:szCs w:val="28"/>
          <w:lang w:eastAsia="zh-CN"/>
        </w:rPr>
        <w:t>投标</w:t>
      </w:r>
    </w:p>
    <w:p>
      <w:pPr>
        <w:spacing w:line="520" w:lineRule="exact"/>
        <w:rPr>
          <w:rFonts w:hint="eastAsia" w:ascii="方正仿宋_GBK" w:hAnsi="方正仿宋_GBK" w:eastAsia="方正仿宋_GBK" w:cs="方正仿宋_GBK"/>
          <w:color w:val="auto"/>
          <w:sz w:val="28"/>
          <w:szCs w:val="28"/>
        </w:rPr>
      </w:pPr>
    </w:p>
    <w:p>
      <w:pPr>
        <w:spacing w:line="520" w:lineRule="exact"/>
        <w:ind w:firstLine="3080" w:firstLineChars="11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color w:val="auto"/>
          <w:sz w:val="28"/>
          <w:szCs w:val="28"/>
          <w:lang w:eastAsia="zh-CN"/>
        </w:rPr>
        <w:t>投标人</w:t>
      </w:r>
      <w:r>
        <w:rPr>
          <w:rFonts w:hint="eastAsia" w:ascii="方正仿宋_GBK" w:hAnsi="方正仿宋_GBK" w:eastAsia="方正仿宋_GBK" w:cs="方正仿宋_GBK"/>
          <w:color w:val="auto"/>
          <w:sz w:val="28"/>
          <w:szCs w:val="28"/>
        </w:rPr>
        <w:t>（公章）：</w:t>
      </w:r>
    </w:p>
    <w:p>
      <w:pPr>
        <w:spacing w:line="520" w:lineRule="exact"/>
        <w:ind w:firstLine="3080" w:firstLineChars="11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法定代表人或授权代理人（签字或签章）：</w:t>
      </w:r>
    </w:p>
    <w:p>
      <w:pPr>
        <w:spacing w:line="520" w:lineRule="exact"/>
        <w:ind w:firstLine="3080" w:firstLineChars="11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联系人及电话：</w:t>
      </w:r>
    </w:p>
    <w:p>
      <w:pPr>
        <w:spacing w:line="52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年    月   日</w:t>
      </w:r>
    </w:p>
    <w:p>
      <w:pPr>
        <w:spacing w:line="520" w:lineRule="exact"/>
        <w:ind w:firstLine="560" w:firstLineChars="200"/>
        <w:rPr>
          <w:rFonts w:hint="eastAsia" w:ascii="方正仿宋_GBK" w:hAnsi="方正仿宋_GBK" w:eastAsia="方正仿宋_GBK" w:cs="方正仿宋_GBK"/>
          <w:color w:val="auto"/>
          <w:sz w:val="28"/>
          <w:szCs w:val="28"/>
        </w:rPr>
      </w:pPr>
    </w:p>
    <w:p>
      <w:pPr>
        <w:spacing w:line="520" w:lineRule="exact"/>
        <w:ind w:firstLine="560" w:firstLineChars="200"/>
        <w:rPr>
          <w:rFonts w:hint="eastAsia" w:ascii="方正仿宋_GBK" w:hAnsi="方正仿宋_GBK" w:eastAsia="方正仿宋_GBK" w:cs="方正仿宋_GBK"/>
          <w:color w:val="auto"/>
          <w:sz w:val="28"/>
          <w:szCs w:val="28"/>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550"/>
        <w:gridCol w:w="2950"/>
        <w:gridCol w:w="1025"/>
        <w:gridCol w:w="813"/>
        <w:gridCol w:w="825"/>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522" w:type="dxa"/>
            <w:gridSpan w:val="7"/>
            <w:noWrap w:val="0"/>
            <w:vAlign w:val="top"/>
          </w:tcPr>
          <w:p>
            <w:pPr>
              <w:jc w:val="center"/>
              <w:rPr>
                <w:rFonts w:hint="eastAsia" w:ascii="方正小标宋_GBK" w:hAnsi="方正小标宋_GBK" w:eastAsia="方正小标宋_GBK" w:cs="方正小标宋_GBK"/>
                <w:b w:val="0"/>
                <w:bCs w:val="0"/>
                <w:color w:val="auto"/>
                <w:sz w:val="44"/>
                <w:szCs w:val="44"/>
                <w:vertAlign w:val="baseline"/>
                <w:lang w:eastAsia="zh-CN"/>
              </w:rPr>
            </w:pPr>
            <w:r>
              <w:rPr>
                <w:rFonts w:hint="eastAsia" w:ascii="方正小标宋_GBK" w:hAnsi="方正小标宋_GBK" w:eastAsia="方正小标宋_GBK" w:cs="方正小标宋_GBK"/>
                <w:b w:val="0"/>
                <w:bCs w:val="0"/>
                <w:color w:val="auto"/>
                <w:sz w:val="44"/>
                <w:szCs w:val="44"/>
                <w:vertAlign w:val="baseline"/>
                <w:lang w:eastAsia="zh-CN"/>
              </w:rPr>
              <w:t>日常养护重点要求、验收标准及投标明细表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67"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黑体_GBK" w:hAnsi="方正黑体_GBK" w:eastAsia="方正黑体_GBK" w:cs="方正黑体_GBK"/>
                <w:color w:val="auto"/>
                <w:vertAlign w:val="baseline"/>
                <w:lang w:val="en-US" w:eastAsia="zh-CN"/>
              </w:rPr>
            </w:pPr>
            <w:r>
              <w:rPr>
                <w:rFonts w:hint="eastAsia" w:ascii="方正黑体_GBK" w:hAnsi="方正黑体_GBK" w:eastAsia="方正黑体_GBK" w:cs="方正黑体_GBK"/>
                <w:color w:val="auto"/>
                <w:vertAlign w:val="baseline"/>
                <w:lang w:val="en-US" w:eastAsia="zh-CN"/>
              </w:rPr>
              <w:t>月度</w:t>
            </w:r>
          </w:p>
        </w:tc>
        <w:tc>
          <w:tcPr>
            <w:tcW w:w="155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黑体_GBK" w:hAnsi="方正黑体_GBK" w:eastAsia="方正黑体_GBK" w:cs="方正黑体_GBK"/>
                <w:color w:val="auto"/>
                <w:vertAlign w:val="baseline"/>
                <w:lang w:eastAsia="zh-CN"/>
              </w:rPr>
            </w:pPr>
            <w:r>
              <w:rPr>
                <w:rFonts w:hint="eastAsia" w:ascii="方正黑体_GBK" w:hAnsi="方正黑体_GBK" w:eastAsia="方正黑体_GBK" w:cs="方正黑体_GBK"/>
                <w:color w:val="auto"/>
                <w:vertAlign w:val="baseline"/>
                <w:lang w:eastAsia="zh-CN"/>
              </w:rPr>
              <w:t>每月主要工作任务</w:t>
            </w:r>
          </w:p>
        </w:tc>
        <w:tc>
          <w:tcPr>
            <w:tcW w:w="2950"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黑体_GBK" w:hAnsi="方正黑体_GBK" w:eastAsia="方正黑体_GBK" w:cs="方正黑体_GBK"/>
                <w:color w:val="auto"/>
                <w:vertAlign w:val="baseline"/>
                <w:lang w:val="en-US" w:eastAsia="zh-CN"/>
              </w:rPr>
            </w:pPr>
            <w:r>
              <w:rPr>
                <w:rFonts w:hint="eastAsia" w:ascii="方正黑体_GBK" w:hAnsi="方正黑体_GBK" w:eastAsia="方正黑体_GBK" w:cs="方正黑体_GBK"/>
                <w:color w:val="auto"/>
                <w:vertAlign w:val="baseline"/>
                <w:lang w:eastAsia="zh-CN"/>
              </w:rPr>
              <w:t>每月验收标准</w:t>
            </w:r>
          </w:p>
        </w:tc>
        <w:tc>
          <w:tcPr>
            <w:tcW w:w="102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黑体_GBK" w:hAnsi="方正黑体_GBK" w:eastAsia="方正黑体_GBK" w:cs="方正黑体_GBK"/>
                <w:color w:val="auto"/>
                <w:vertAlign w:val="baseline"/>
                <w:lang w:eastAsia="zh-CN"/>
              </w:rPr>
            </w:pPr>
            <w:r>
              <w:rPr>
                <w:rFonts w:hint="eastAsia" w:ascii="方正黑体_GBK" w:hAnsi="方正黑体_GBK" w:eastAsia="方正黑体_GBK" w:cs="方正黑体_GBK"/>
                <w:color w:val="auto"/>
                <w:vertAlign w:val="baseline"/>
                <w:lang w:eastAsia="zh-CN"/>
              </w:rPr>
              <w:t>每月用工要求及费用</w:t>
            </w:r>
          </w:p>
        </w:tc>
        <w:tc>
          <w:tcPr>
            <w:tcW w:w="813"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黑体_GBK" w:hAnsi="方正黑体_GBK" w:eastAsia="方正黑体_GBK" w:cs="方正黑体_GBK"/>
                <w:color w:val="auto"/>
                <w:vertAlign w:val="baseline"/>
                <w:lang w:eastAsia="zh-CN"/>
              </w:rPr>
            </w:pPr>
            <w:r>
              <w:rPr>
                <w:rFonts w:hint="eastAsia" w:ascii="方正黑体_GBK" w:hAnsi="方正黑体_GBK" w:eastAsia="方正黑体_GBK" w:cs="方正黑体_GBK"/>
                <w:color w:val="auto"/>
                <w:vertAlign w:val="baseline"/>
                <w:lang w:eastAsia="zh-CN"/>
              </w:rPr>
              <w:t>使用器械及油料费用</w:t>
            </w:r>
          </w:p>
        </w:tc>
        <w:tc>
          <w:tcPr>
            <w:tcW w:w="825"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黑体_GBK" w:hAnsi="方正黑体_GBK" w:eastAsia="方正黑体_GBK" w:cs="方正黑体_GBK"/>
                <w:color w:val="auto"/>
                <w:vertAlign w:val="baseline"/>
                <w:lang w:eastAsia="zh-CN"/>
              </w:rPr>
            </w:pPr>
            <w:r>
              <w:rPr>
                <w:rFonts w:hint="eastAsia" w:ascii="方正黑体_GBK" w:hAnsi="方正黑体_GBK" w:eastAsia="方正黑体_GBK" w:cs="方正黑体_GBK"/>
                <w:color w:val="auto"/>
                <w:vertAlign w:val="baseline"/>
                <w:lang w:eastAsia="zh-CN"/>
              </w:rPr>
              <w:t>农药及肥料费用</w:t>
            </w:r>
          </w:p>
        </w:tc>
        <w:tc>
          <w:tcPr>
            <w:tcW w:w="692" w:type="dxa"/>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黑体_GBK" w:hAnsi="方正黑体_GBK" w:eastAsia="方正黑体_GBK" w:cs="方正黑体_GBK"/>
                <w:color w:val="auto"/>
                <w:vertAlign w:val="baseline"/>
                <w:lang w:eastAsia="zh-CN"/>
              </w:rPr>
            </w:pPr>
            <w:r>
              <w:rPr>
                <w:rFonts w:hint="eastAsia" w:ascii="方正黑体_GBK" w:hAnsi="方正黑体_GBK" w:eastAsia="方正黑体_GBK" w:cs="方正黑体_GBK"/>
                <w:color w:val="auto"/>
                <w:vertAlign w:val="baseline"/>
                <w:lang w:eastAsia="zh-CN"/>
              </w:rPr>
              <w:t>合计费用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667"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一月</w:t>
            </w:r>
          </w:p>
        </w:tc>
        <w:tc>
          <w:tcPr>
            <w:tcW w:w="1550"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乔木及矮小灌木修剪</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落叶及枯枝清理</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p>
        </w:tc>
        <w:tc>
          <w:tcPr>
            <w:tcW w:w="2950"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枯枝是否清洁干净</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灌木修剪是否符合要求</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绿化工人是否按规定时间规定人数到岗</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营地公司临时提出的绿化常维任务是否执行</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eastAsia="zh-CN"/>
              </w:rPr>
              <w:t>绿植是否有病虫及枯死现象</w:t>
            </w:r>
          </w:p>
        </w:tc>
        <w:tc>
          <w:tcPr>
            <w:tcW w:w="1025"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长工1人</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 xml:space="preserve">  </w:t>
            </w:r>
          </w:p>
        </w:tc>
        <w:tc>
          <w:tcPr>
            <w:tcW w:w="813"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p>
        </w:tc>
        <w:tc>
          <w:tcPr>
            <w:tcW w:w="825"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 xml:space="preserve">  </w:t>
            </w:r>
          </w:p>
        </w:tc>
        <w:tc>
          <w:tcPr>
            <w:tcW w:w="692"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67"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二月</w:t>
            </w:r>
          </w:p>
        </w:tc>
        <w:tc>
          <w:tcPr>
            <w:tcW w:w="1550"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人工清理杂草</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修枝</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施肥</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防治病虫</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p>
        </w:tc>
        <w:tc>
          <w:tcPr>
            <w:tcW w:w="2950"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枯枝是否清洁干净</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杂草是否完全清理</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按照规定修剪</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是否对花草绿植进行施肥</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绿植是否有病虫及枯死现象</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绿化工人是否按规定时间规定人数到岗</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营地公司临时提出的绿化常维任务是否执行</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val="en-US" w:eastAsia="zh-CN"/>
              </w:rPr>
            </w:pPr>
          </w:p>
        </w:tc>
        <w:tc>
          <w:tcPr>
            <w:tcW w:w="1025"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eastAsia="zh-CN"/>
              </w:rPr>
              <w:t>长工</w:t>
            </w:r>
            <w:r>
              <w:rPr>
                <w:rFonts w:hint="eastAsia" w:ascii="方正仿宋_GBK" w:hAnsi="方正仿宋_GBK" w:eastAsia="方正仿宋_GBK" w:cs="方正仿宋_GBK"/>
                <w:color w:val="auto"/>
                <w:sz w:val="21"/>
                <w:szCs w:val="21"/>
                <w:vertAlign w:val="baseline"/>
                <w:lang w:val="en-US" w:eastAsia="zh-CN"/>
              </w:rPr>
              <w:t>1人</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val="en-US" w:eastAsia="zh-CN"/>
              </w:rPr>
            </w:pPr>
          </w:p>
        </w:tc>
        <w:tc>
          <w:tcPr>
            <w:tcW w:w="813"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p>
        </w:tc>
        <w:tc>
          <w:tcPr>
            <w:tcW w:w="825"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val="en-US" w:eastAsia="zh-CN"/>
              </w:rPr>
            </w:pPr>
          </w:p>
        </w:tc>
        <w:tc>
          <w:tcPr>
            <w:tcW w:w="692"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67"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三月</w:t>
            </w:r>
          </w:p>
        </w:tc>
        <w:tc>
          <w:tcPr>
            <w:tcW w:w="1550"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鲜花种植区域翻地</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播撒花种</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鲜花及绿植施肥</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防治病虫</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p>
        </w:tc>
        <w:tc>
          <w:tcPr>
            <w:tcW w:w="2950"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枯枝是否清洁干净</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翻地是否合格</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是否按照规定及需求施肥</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播撒种植是否合格</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绿植是否有病虫及枯死现象</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绿化工人是否按规定时间规定人数到岗</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营地公司临时提出的绿化常维任务是否执行</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val="en-US" w:eastAsia="zh-CN"/>
              </w:rPr>
            </w:pPr>
          </w:p>
        </w:tc>
        <w:tc>
          <w:tcPr>
            <w:tcW w:w="1025"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长工1人，技工1人，临时工3人</w:t>
            </w:r>
          </w:p>
        </w:tc>
        <w:tc>
          <w:tcPr>
            <w:tcW w:w="813"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p>
        </w:tc>
        <w:tc>
          <w:tcPr>
            <w:tcW w:w="825"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val="en-US" w:eastAsia="zh-CN"/>
              </w:rPr>
            </w:pPr>
          </w:p>
        </w:tc>
        <w:tc>
          <w:tcPr>
            <w:tcW w:w="692"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67"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四月</w:t>
            </w:r>
          </w:p>
        </w:tc>
        <w:tc>
          <w:tcPr>
            <w:tcW w:w="1550"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鲜花栽种</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防治病虫</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矮小灌木修枝造型</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部分农作物栽种</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鲜花及绿植施肥</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p>
        </w:tc>
        <w:tc>
          <w:tcPr>
            <w:tcW w:w="2950"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枯枝是否清洁干净</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是否按照规定及需求施肥</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杂草是否清理干净</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灌木是否成型</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部分农作物是否生长完好</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鲜花及绿植是否健康生长</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绿植是否有病虫及枯死现象</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绿化工人是否按规定时间规定人数到岗</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eastAsia="zh-CN"/>
              </w:rPr>
              <w:t>营地公司临时提出的绿化常维任务是否执行</w:t>
            </w:r>
          </w:p>
        </w:tc>
        <w:tc>
          <w:tcPr>
            <w:tcW w:w="1025"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eastAsia="zh-CN"/>
              </w:rPr>
              <w:t>长工</w:t>
            </w:r>
            <w:r>
              <w:rPr>
                <w:rFonts w:hint="eastAsia" w:ascii="方正仿宋_GBK" w:hAnsi="方正仿宋_GBK" w:eastAsia="方正仿宋_GBK" w:cs="方正仿宋_GBK"/>
                <w:color w:val="auto"/>
                <w:sz w:val="21"/>
                <w:szCs w:val="21"/>
                <w:vertAlign w:val="baseline"/>
                <w:lang w:val="en-US" w:eastAsia="zh-CN"/>
              </w:rPr>
              <w:t>1人，技工1人，临时工2人</w:t>
            </w:r>
          </w:p>
        </w:tc>
        <w:tc>
          <w:tcPr>
            <w:tcW w:w="813"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p>
        </w:tc>
        <w:tc>
          <w:tcPr>
            <w:tcW w:w="825"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val="en-US" w:eastAsia="zh-CN"/>
              </w:rPr>
            </w:pPr>
          </w:p>
        </w:tc>
        <w:tc>
          <w:tcPr>
            <w:tcW w:w="692"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67"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五月</w:t>
            </w:r>
          </w:p>
        </w:tc>
        <w:tc>
          <w:tcPr>
            <w:tcW w:w="1550"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鲜花种植区域排涝</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施追肥</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所有植物浇水</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清理鲜花种植区域杂草</w:t>
            </w:r>
          </w:p>
        </w:tc>
        <w:tc>
          <w:tcPr>
            <w:tcW w:w="2950"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枯枝是否清洁干净</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是否按照规定及需求施肥</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杂草是否清理干净</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灌木是否成型</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部分农作物是否生长完好</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鲜花及绿植是否健康生长</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绿植是否有病虫及枯死现象</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排涝沟是否正常</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绿化工人是否按规定时间规定人数到岗</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eastAsia="zh-CN"/>
              </w:rPr>
              <w:t>营地公司临时提出的绿化常维任务是否执行</w:t>
            </w:r>
          </w:p>
        </w:tc>
        <w:tc>
          <w:tcPr>
            <w:tcW w:w="1025"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eastAsia="zh-CN"/>
              </w:rPr>
              <w:t>长工</w:t>
            </w:r>
            <w:r>
              <w:rPr>
                <w:rFonts w:hint="eastAsia" w:ascii="方正仿宋_GBK" w:hAnsi="方正仿宋_GBK" w:eastAsia="方正仿宋_GBK" w:cs="方正仿宋_GBK"/>
                <w:color w:val="auto"/>
                <w:sz w:val="21"/>
                <w:szCs w:val="21"/>
                <w:vertAlign w:val="baseline"/>
                <w:lang w:val="en-US" w:eastAsia="zh-CN"/>
              </w:rPr>
              <w:t>1人</w:t>
            </w:r>
          </w:p>
        </w:tc>
        <w:tc>
          <w:tcPr>
            <w:tcW w:w="813"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rPr>
            </w:pPr>
          </w:p>
        </w:tc>
        <w:tc>
          <w:tcPr>
            <w:tcW w:w="825"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val="en-US" w:eastAsia="zh-CN"/>
              </w:rPr>
            </w:pPr>
          </w:p>
        </w:tc>
        <w:tc>
          <w:tcPr>
            <w:tcW w:w="692"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667"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六月</w:t>
            </w:r>
          </w:p>
        </w:tc>
        <w:tc>
          <w:tcPr>
            <w:tcW w:w="1550"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营地草皮修剪</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所有植物浇水</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清理鲜花种植区域杂草</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落叶及枯枝清理</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矮小灌木造型修剪</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施追肥</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p>
        </w:tc>
        <w:tc>
          <w:tcPr>
            <w:tcW w:w="2950"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枯枝是否清洁干净</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草皮修剪是否合格</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是否按照规定及需求施肥</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杂草是否清理干净</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灌木是否成型</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部分农作物是否生长完好</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鲜花及绿植是否健康生长</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绿植是否有病虫及枯死现象</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排涝沟是否正常</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绿化工人是否按规定时间规定人数到岗</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eastAsia="zh-CN"/>
              </w:rPr>
              <w:t>营地公司临时提出的绿化常维任务是否执行</w:t>
            </w:r>
          </w:p>
        </w:tc>
        <w:tc>
          <w:tcPr>
            <w:tcW w:w="1025"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eastAsia="zh-CN"/>
              </w:rPr>
              <w:t>长工</w:t>
            </w:r>
            <w:r>
              <w:rPr>
                <w:rFonts w:hint="eastAsia" w:ascii="方正仿宋_GBK" w:hAnsi="方正仿宋_GBK" w:eastAsia="方正仿宋_GBK" w:cs="方正仿宋_GBK"/>
                <w:color w:val="auto"/>
                <w:sz w:val="21"/>
                <w:szCs w:val="21"/>
                <w:vertAlign w:val="baseline"/>
                <w:lang w:val="en-US" w:eastAsia="zh-CN"/>
              </w:rPr>
              <w:t>1人</w:t>
            </w:r>
          </w:p>
        </w:tc>
        <w:tc>
          <w:tcPr>
            <w:tcW w:w="813"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p>
        </w:tc>
        <w:tc>
          <w:tcPr>
            <w:tcW w:w="825"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val="en-US" w:eastAsia="zh-CN"/>
              </w:rPr>
            </w:pPr>
          </w:p>
        </w:tc>
        <w:tc>
          <w:tcPr>
            <w:tcW w:w="692"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67"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七月</w:t>
            </w:r>
          </w:p>
        </w:tc>
        <w:tc>
          <w:tcPr>
            <w:tcW w:w="1550"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所有植物浇水</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花草种植区域除虫</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施追肥</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排涝</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落叶及枯枝清理</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p>
        </w:tc>
        <w:tc>
          <w:tcPr>
            <w:tcW w:w="2950"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枯枝是否清洁干净</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草皮是否合格</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是否按照规定及需求施肥</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杂草是否清理干净</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灌木是否成型</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部分农作物是否生长完好</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鲜花及绿植是否健康生长</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绿植是否有病虫及枯死现象</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排涝沟是否正常</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绿化工人是否按规定时间规定人数到岗</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eastAsia="zh-CN"/>
              </w:rPr>
              <w:t>营地公司临时提出的绿化常维任务是否执行</w:t>
            </w:r>
          </w:p>
        </w:tc>
        <w:tc>
          <w:tcPr>
            <w:tcW w:w="1025"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eastAsia="zh-CN"/>
              </w:rPr>
              <w:t>长工</w:t>
            </w:r>
            <w:r>
              <w:rPr>
                <w:rFonts w:hint="eastAsia" w:ascii="方正仿宋_GBK" w:hAnsi="方正仿宋_GBK" w:eastAsia="方正仿宋_GBK" w:cs="方正仿宋_GBK"/>
                <w:color w:val="auto"/>
                <w:sz w:val="21"/>
                <w:szCs w:val="21"/>
                <w:vertAlign w:val="baseline"/>
                <w:lang w:val="en-US" w:eastAsia="zh-CN"/>
              </w:rPr>
              <w:t>1人，技工1人，临时工1人</w:t>
            </w:r>
          </w:p>
        </w:tc>
        <w:tc>
          <w:tcPr>
            <w:tcW w:w="813"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rPr>
            </w:pPr>
          </w:p>
        </w:tc>
        <w:tc>
          <w:tcPr>
            <w:tcW w:w="825"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val="en-US" w:eastAsia="zh-CN"/>
              </w:rPr>
            </w:pPr>
          </w:p>
        </w:tc>
        <w:tc>
          <w:tcPr>
            <w:tcW w:w="692"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67"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八月</w:t>
            </w:r>
          </w:p>
        </w:tc>
        <w:tc>
          <w:tcPr>
            <w:tcW w:w="1550"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排涝</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所有植物浇水</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花草种植区域除虫</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落叶及枯枝清理</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p>
        </w:tc>
        <w:tc>
          <w:tcPr>
            <w:tcW w:w="2950"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枯枝是否清洁干净</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草皮是否合格</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杂草是否清理干净</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灌木是否成型</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部分农作物是否生长完好</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鲜花及绿植是否健康生长</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绿植是否有病虫及枯死现象</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排涝沟是否正常</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绿化工人是否按规定时间规定人数到岗</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eastAsia="zh-CN"/>
              </w:rPr>
              <w:t>营地公司临时提出的绿化常维任务是否执行</w:t>
            </w:r>
          </w:p>
        </w:tc>
        <w:tc>
          <w:tcPr>
            <w:tcW w:w="1025"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长工</w:t>
            </w:r>
            <w:r>
              <w:rPr>
                <w:rFonts w:hint="eastAsia" w:ascii="方正仿宋_GBK" w:hAnsi="方正仿宋_GBK" w:eastAsia="方正仿宋_GBK" w:cs="方正仿宋_GBK"/>
                <w:color w:val="auto"/>
                <w:sz w:val="21"/>
                <w:szCs w:val="21"/>
                <w:vertAlign w:val="baseline"/>
                <w:lang w:val="en-US" w:eastAsia="zh-CN"/>
              </w:rPr>
              <w:t>1人，技工1人，临时工1人</w:t>
            </w:r>
          </w:p>
        </w:tc>
        <w:tc>
          <w:tcPr>
            <w:tcW w:w="813"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rPr>
            </w:pPr>
          </w:p>
        </w:tc>
        <w:tc>
          <w:tcPr>
            <w:tcW w:w="825"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val="en-US" w:eastAsia="zh-CN"/>
              </w:rPr>
            </w:pPr>
          </w:p>
        </w:tc>
        <w:tc>
          <w:tcPr>
            <w:tcW w:w="692"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67"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九月</w:t>
            </w:r>
          </w:p>
        </w:tc>
        <w:tc>
          <w:tcPr>
            <w:tcW w:w="1550"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服务区绿植修剪</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枯枝清理</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花草绿植浇水</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花草绿植防治病虫害</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营地草皮修剪</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p>
        </w:tc>
        <w:tc>
          <w:tcPr>
            <w:tcW w:w="2950"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服务区绿植修剪是否符合星级复查要求</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草皮修剪是否合格</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是否按照规定及需求施肥</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杂草是否清理干净</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灌木是否成型</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部分农作物是否生长完好</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鲜花及绿植是否健康生长</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绿植是否有病虫及枯死现象</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排涝沟是否正常</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绿化工人是否按规定时间规定人数到岗</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vertAlign w:val="baseline"/>
                <w:lang w:eastAsia="zh-CN"/>
              </w:rPr>
              <w:t>营地公司临时提出的绿化常维任务是否执行</w:t>
            </w:r>
          </w:p>
        </w:tc>
        <w:tc>
          <w:tcPr>
            <w:tcW w:w="1025"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eastAsia="zh-CN"/>
              </w:rPr>
              <w:t>长工</w:t>
            </w:r>
            <w:r>
              <w:rPr>
                <w:rFonts w:hint="eastAsia" w:ascii="方正仿宋_GBK" w:hAnsi="方正仿宋_GBK" w:eastAsia="方正仿宋_GBK" w:cs="方正仿宋_GBK"/>
                <w:color w:val="auto"/>
                <w:sz w:val="21"/>
                <w:szCs w:val="21"/>
                <w:vertAlign w:val="baseline"/>
                <w:lang w:val="en-US" w:eastAsia="zh-CN"/>
              </w:rPr>
              <w:t>1人</w:t>
            </w:r>
          </w:p>
        </w:tc>
        <w:tc>
          <w:tcPr>
            <w:tcW w:w="813"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rPr>
            </w:pPr>
          </w:p>
        </w:tc>
        <w:tc>
          <w:tcPr>
            <w:tcW w:w="825" w:type="dxa"/>
            <w:noWrap w:val="0"/>
            <w:vAlign w:val="top"/>
          </w:tcPr>
          <w:p>
            <w:pPr>
              <w:pStyle w:val="2"/>
              <w:keepNext w:val="0"/>
              <w:keepLines w:val="0"/>
              <w:pageBreakBefore w:val="0"/>
              <w:numPr>
                <w:ilvl w:val="3"/>
                <w:numId w:val="0"/>
              </w:numPr>
              <w:tabs>
                <w:tab w:val="clear" w:pos="2340"/>
              </w:tabs>
              <w:kinsoku/>
              <w:wordWrap/>
              <w:overflowPunct/>
              <w:topLinePunct w:val="0"/>
              <w:autoSpaceDE/>
              <w:autoSpaceDN/>
              <w:bidi w:val="0"/>
              <w:adjustRightInd/>
              <w:snapToGrid/>
              <w:spacing w:line="260" w:lineRule="exact"/>
              <w:ind w:left="0" w:leftChars="0" w:firstLine="0" w:firstLineChars="0"/>
              <w:textAlignment w:val="auto"/>
              <w:rPr>
                <w:rFonts w:hint="eastAsia" w:ascii="方正仿宋_GBK" w:hAnsi="方正仿宋_GBK" w:eastAsia="方正仿宋_GBK" w:cs="方正仿宋_GBK"/>
                <w:color w:val="auto"/>
                <w:sz w:val="21"/>
                <w:szCs w:val="21"/>
                <w:vertAlign w:val="baseline"/>
                <w:lang w:val="en-US" w:eastAsia="zh-CN"/>
              </w:rPr>
            </w:pPr>
          </w:p>
        </w:tc>
        <w:tc>
          <w:tcPr>
            <w:tcW w:w="692" w:type="dxa"/>
            <w:noWrap w:val="0"/>
            <w:vAlign w:val="top"/>
          </w:tcPr>
          <w:p>
            <w:pPr>
              <w:pStyle w:val="2"/>
              <w:keepNext w:val="0"/>
              <w:keepLines w:val="0"/>
              <w:pageBreakBefore w:val="0"/>
              <w:numPr>
                <w:ilvl w:val="3"/>
                <w:numId w:val="0"/>
              </w:numPr>
              <w:tabs>
                <w:tab w:val="clear" w:pos="2340"/>
              </w:tabs>
              <w:kinsoku/>
              <w:wordWrap/>
              <w:overflowPunct/>
              <w:topLinePunct w:val="0"/>
              <w:autoSpaceDE/>
              <w:autoSpaceDN/>
              <w:bidi w:val="0"/>
              <w:adjustRightInd/>
              <w:snapToGrid/>
              <w:spacing w:line="260" w:lineRule="exact"/>
              <w:ind w:left="0" w:leftChars="0" w:firstLine="0" w:firstLineChars="0"/>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67"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十月</w:t>
            </w:r>
          </w:p>
        </w:tc>
        <w:tc>
          <w:tcPr>
            <w:tcW w:w="1550"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花草绿植防治病虫害</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树木补栽</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绿地养护</w:t>
            </w:r>
          </w:p>
        </w:tc>
        <w:tc>
          <w:tcPr>
            <w:tcW w:w="2950"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草皮是否合格</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杂草是否清理干净</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灌木是否成型</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部分农作物是否生长完好</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鲜花及绿植是否健康生长</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绿植是否有病虫及枯死现象</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排涝沟是否正常</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绿化工人是否按规定时间规定人数到岗</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eastAsia="zh-CN"/>
              </w:rPr>
              <w:t>营地公司临时提出的绿化常维任务是否执行</w:t>
            </w:r>
          </w:p>
        </w:tc>
        <w:tc>
          <w:tcPr>
            <w:tcW w:w="1025"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eastAsia="zh-CN"/>
              </w:rPr>
              <w:t>长工</w:t>
            </w:r>
            <w:r>
              <w:rPr>
                <w:rFonts w:hint="eastAsia" w:ascii="方正仿宋_GBK" w:hAnsi="方正仿宋_GBK" w:eastAsia="方正仿宋_GBK" w:cs="方正仿宋_GBK"/>
                <w:color w:val="auto"/>
                <w:sz w:val="21"/>
                <w:szCs w:val="21"/>
                <w:vertAlign w:val="baseline"/>
                <w:lang w:val="en-US" w:eastAsia="zh-CN"/>
              </w:rPr>
              <w:t>1人</w:t>
            </w:r>
          </w:p>
        </w:tc>
        <w:tc>
          <w:tcPr>
            <w:tcW w:w="813"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rPr>
            </w:pPr>
          </w:p>
        </w:tc>
        <w:tc>
          <w:tcPr>
            <w:tcW w:w="825"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val="en-US" w:eastAsia="zh-CN"/>
              </w:rPr>
            </w:pPr>
          </w:p>
        </w:tc>
        <w:tc>
          <w:tcPr>
            <w:tcW w:w="692"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67"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十一月</w:t>
            </w:r>
          </w:p>
        </w:tc>
        <w:tc>
          <w:tcPr>
            <w:tcW w:w="1550"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处理枯萎鲜花</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灌木修剪</w:t>
            </w:r>
          </w:p>
        </w:tc>
        <w:tc>
          <w:tcPr>
            <w:tcW w:w="2950"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枯萎鲜花是否处理干净</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杂草是否清理干净</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灌木是否成型</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绿植是否有病虫害</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绿化工人是否按规定时间规定人数到岗</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kern w:val="2"/>
                <w:sz w:val="21"/>
                <w:szCs w:val="21"/>
                <w:vertAlign w:val="baseline"/>
                <w:lang w:val="en-US" w:eastAsia="zh-CN" w:bidi="ar-SA"/>
              </w:rPr>
            </w:pPr>
            <w:r>
              <w:rPr>
                <w:rFonts w:hint="eastAsia" w:ascii="方正仿宋_GBK" w:hAnsi="方正仿宋_GBK" w:eastAsia="方正仿宋_GBK" w:cs="方正仿宋_GBK"/>
                <w:color w:val="auto"/>
                <w:sz w:val="21"/>
                <w:szCs w:val="21"/>
                <w:vertAlign w:val="baseline"/>
                <w:lang w:eastAsia="zh-CN"/>
              </w:rPr>
              <w:t>营地公司临时提出的绿化常维任务是否执行</w:t>
            </w:r>
          </w:p>
        </w:tc>
        <w:tc>
          <w:tcPr>
            <w:tcW w:w="1025"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eastAsia="zh-CN"/>
              </w:rPr>
              <w:t>长工</w:t>
            </w:r>
            <w:r>
              <w:rPr>
                <w:rFonts w:hint="eastAsia" w:ascii="方正仿宋_GBK" w:hAnsi="方正仿宋_GBK" w:eastAsia="方正仿宋_GBK" w:cs="方正仿宋_GBK"/>
                <w:color w:val="auto"/>
                <w:sz w:val="21"/>
                <w:szCs w:val="21"/>
                <w:vertAlign w:val="baseline"/>
                <w:lang w:val="en-US" w:eastAsia="zh-CN"/>
              </w:rPr>
              <w:t>1人</w:t>
            </w:r>
          </w:p>
        </w:tc>
        <w:tc>
          <w:tcPr>
            <w:tcW w:w="813"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rPr>
            </w:pPr>
          </w:p>
        </w:tc>
        <w:tc>
          <w:tcPr>
            <w:tcW w:w="825"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val="en-US" w:eastAsia="zh-CN"/>
              </w:rPr>
            </w:pPr>
          </w:p>
        </w:tc>
        <w:tc>
          <w:tcPr>
            <w:tcW w:w="692"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667"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十二月</w:t>
            </w:r>
          </w:p>
        </w:tc>
        <w:tc>
          <w:tcPr>
            <w:tcW w:w="1550"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绿地养护、处理枯枝</w:t>
            </w:r>
          </w:p>
        </w:tc>
        <w:tc>
          <w:tcPr>
            <w:tcW w:w="2950"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枯萎鲜花是否处理干净</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绿化工人是否按规定时间规定人数到岗</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vertAlign w:val="baseline"/>
                <w:lang w:eastAsia="zh-CN"/>
              </w:rPr>
              <w:t>营地公司临时提出的绿化常维任务是否执行</w:t>
            </w:r>
          </w:p>
        </w:tc>
        <w:tc>
          <w:tcPr>
            <w:tcW w:w="1025"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eastAsia="zh-CN"/>
              </w:rPr>
              <w:t>长工</w:t>
            </w:r>
            <w:r>
              <w:rPr>
                <w:rFonts w:hint="eastAsia" w:ascii="方正仿宋_GBK" w:hAnsi="方正仿宋_GBK" w:eastAsia="方正仿宋_GBK" w:cs="方正仿宋_GBK"/>
                <w:color w:val="auto"/>
                <w:sz w:val="21"/>
                <w:szCs w:val="21"/>
                <w:vertAlign w:val="baseline"/>
                <w:lang w:val="en-US" w:eastAsia="zh-CN"/>
              </w:rPr>
              <w:t>1人</w:t>
            </w:r>
          </w:p>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p>
        </w:tc>
        <w:tc>
          <w:tcPr>
            <w:tcW w:w="813"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kern w:val="2"/>
                <w:sz w:val="21"/>
                <w:szCs w:val="21"/>
                <w:vertAlign w:val="baseline"/>
                <w:lang w:val="en-US" w:eastAsia="zh-CN" w:bidi="ar-SA"/>
              </w:rPr>
            </w:pPr>
          </w:p>
        </w:tc>
        <w:tc>
          <w:tcPr>
            <w:tcW w:w="825" w:type="dxa"/>
            <w:noWrap w:val="0"/>
            <w:vAlign w:val="top"/>
          </w:tcPr>
          <w:p>
            <w:pPr>
              <w:pStyle w:val="2"/>
              <w:keepNext w:val="0"/>
              <w:keepLines w:val="0"/>
              <w:pageBreakBefore w:val="0"/>
              <w:numPr>
                <w:ilvl w:val="3"/>
                <w:numId w:val="0"/>
              </w:numPr>
              <w:tabs>
                <w:tab w:val="clear" w:pos="2340"/>
              </w:tabs>
              <w:kinsoku/>
              <w:wordWrap/>
              <w:overflowPunct/>
              <w:topLinePunct w:val="0"/>
              <w:autoSpaceDE/>
              <w:autoSpaceDN/>
              <w:bidi w:val="0"/>
              <w:adjustRightInd/>
              <w:snapToGrid/>
              <w:spacing w:line="260" w:lineRule="exact"/>
              <w:ind w:left="0" w:leftChars="0" w:firstLine="0" w:firstLineChars="0"/>
              <w:textAlignment w:val="auto"/>
              <w:rPr>
                <w:rFonts w:hint="eastAsia" w:ascii="方正仿宋_GBK" w:hAnsi="方正仿宋_GBK" w:eastAsia="方正仿宋_GBK" w:cs="方正仿宋_GBK"/>
                <w:color w:val="auto"/>
                <w:sz w:val="21"/>
                <w:szCs w:val="21"/>
                <w:vertAlign w:val="baseline"/>
                <w:lang w:val="en-US" w:eastAsia="zh-CN"/>
              </w:rPr>
            </w:pPr>
          </w:p>
        </w:tc>
        <w:tc>
          <w:tcPr>
            <w:tcW w:w="692" w:type="dxa"/>
            <w:noWrap w:val="0"/>
            <w:vAlign w:val="top"/>
          </w:tcPr>
          <w:p>
            <w:pPr>
              <w:pStyle w:val="2"/>
              <w:keepNext w:val="0"/>
              <w:keepLines w:val="0"/>
              <w:pageBreakBefore w:val="0"/>
              <w:numPr>
                <w:ilvl w:val="3"/>
                <w:numId w:val="0"/>
              </w:numPr>
              <w:tabs>
                <w:tab w:val="clear" w:pos="2340"/>
              </w:tabs>
              <w:kinsoku/>
              <w:wordWrap/>
              <w:overflowPunct/>
              <w:topLinePunct w:val="0"/>
              <w:autoSpaceDE/>
              <w:autoSpaceDN/>
              <w:bidi w:val="0"/>
              <w:adjustRightInd/>
              <w:snapToGrid/>
              <w:spacing w:line="260" w:lineRule="exact"/>
              <w:ind w:left="0" w:leftChars="0" w:firstLine="0" w:firstLineChars="0"/>
              <w:textAlignment w:val="auto"/>
              <w:rPr>
                <w:rFonts w:hint="eastAsia" w:ascii="方正仿宋_GBK" w:hAnsi="方正仿宋_GBK"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667"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合计费用</w:t>
            </w:r>
          </w:p>
        </w:tc>
        <w:tc>
          <w:tcPr>
            <w:tcW w:w="1550"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p>
        </w:tc>
        <w:tc>
          <w:tcPr>
            <w:tcW w:w="2950"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发票性质及税率：</w:t>
            </w:r>
          </w:p>
        </w:tc>
        <w:tc>
          <w:tcPr>
            <w:tcW w:w="1025"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人工费合计：</w:t>
            </w:r>
          </w:p>
        </w:tc>
        <w:tc>
          <w:tcPr>
            <w:tcW w:w="813"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eastAsia="zh-CN"/>
              </w:rPr>
            </w:pPr>
            <w:r>
              <w:rPr>
                <w:rFonts w:hint="eastAsia" w:ascii="方正仿宋_GBK" w:hAnsi="方正仿宋_GBK" w:eastAsia="方正仿宋_GBK" w:cs="方正仿宋_GBK"/>
                <w:color w:val="auto"/>
                <w:sz w:val="21"/>
                <w:szCs w:val="21"/>
                <w:vertAlign w:val="baseline"/>
                <w:lang w:eastAsia="zh-CN"/>
              </w:rPr>
              <w:t>器械及油料费合计：</w:t>
            </w:r>
          </w:p>
        </w:tc>
        <w:tc>
          <w:tcPr>
            <w:tcW w:w="825"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农药及肥料费用合计：</w:t>
            </w:r>
          </w:p>
        </w:tc>
        <w:tc>
          <w:tcPr>
            <w:tcW w:w="692" w:type="dxa"/>
            <w:noWrap w:val="0"/>
            <w:vAlign w:val="top"/>
          </w:tcPr>
          <w:p>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1"/>
                <w:szCs w:val="21"/>
                <w:vertAlign w:val="baseline"/>
                <w:lang w:val="en-US" w:eastAsia="zh-CN"/>
              </w:rPr>
            </w:pPr>
            <w:r>
              <w:rPr>
                <w:rFonts w:hint="eastAsia" w:ascii="方正仿宋_GBK" w:hAnsi="方正仿宋_GBK" w:eastAsia="方正仿宋_GBK" w:cs="方正仿宋_GBK"/>
                <w:color w:val="auto"/>
                <w:sz w:val="21"/>
                <w:szCs w:val="21"/>
                <w:vertAlign w:val="baseline"/>
                <w:lang w:val="en-US" w:eastAsia="zh-CN"/>
              </w:rPr>
              <w:t>总计：</w:t>
            </w:r>
          </w:p>
        </w:tc>
      </w:tr>
    </w:tbl>
    <w:p>
      <w:pPr>
        <w:spacing w:line="440" w:lineRule="exact"/>
        <w:jc w:val="both"/>
        <w:rPr>
          <w:rFonts w:hint="eastAsia" w:ascii="方正小标宋_GBK" w:hAnsi="方正小标宋_GBK" w:eastAsia="方正小标宋_GBK" w:cs="方正小标宋_GBK"/>
          <w:color w:val="auto"/>
          <w:sz w:val="28"/>
          <w:szCs w:val="28"/>
        </w:rPr>
      </w:pPr>
    </w:p>
    <w:p>
      <w:pPr>
        <w:spacing w:line="440" w:lineRule="exact"/>
        <w:jc w:val="center"/>
        <w:rPr>
          <w:rFonts w:hint="eastAsia" w:ascii="方正小标宋_GBK" w:hAnsi="方正小标宋_GBK" w:eastAsia="方正小标宋_GBK" w:cs="方正小标宋_GBK"/>
          <w:color w:val="auto"/>
          <w:sz w:val="28"/>
          <w:szCs w:val="28"/>
        </w:rPr>
      </w:pPr>
    </w:p>
    <w:p>
      <w:pPr>
        <w:spacing w:line="440" w:lineRule="exact"/>
        <w:jc w:val="center"/>
        <w:rPr>
          <w:rFonts w:hint="eastAsia" w:ascii="方正小标宋_GBK" w:hAnsi="方正小标宋_GBK" w:eastAsia="方正小标宋_GBK" w:cs="方正小标宋_GBK"/>
          <w:color w:val="auto"/>
          <w:sz w:val="28"/>
          <w:szCs w:val="28"/>
        </w:rPr>
      </w:pPr>
    </w:p>
    <w:p>
      <w:pPr>
        <w:spacing w:line="440" w:lineRule="exact"/>
        <w:jc w:val="center"/>
        <w:rPr>
          <w:rFonts w:hint="eastAsia" w:ascii="方正小标宋_GBK" w:hAnsi="方正小标宋_GBK" w:eastAsia="方正小标宋_GBK" w:cs="方正小标宋_GBK"/>
          <w:color w:val="auto"/>
          <w:sz w:val="28"/>
          <w:szCs w:val="28"/>
        </w:rPr>
      </w:pPr>
    </w:p>
    <w:p>
      <w:pPr>
        <w:spacing w:line="440" w:lineRule="exact"/>
        <w:jc w:val="center"/>
        <w:rPr>
          <w:rFonts w:hint="eastAsia" w:ascii="方正小标宋_GBK" w:hAnsi="方正小标宋_GBK" w:eastAsia="方正小标宋_GBK" w:cs="方正小标宋_GBK"/>
          <w:color w:val="auto"/>
          <w:sz w:val="28"/>
          <w:szCs w:val="28"/>
        </w:rPr>
      </w:pPr>
    </w:p>
    <w:p>
      <w:pPr>
        <w:spacing w:line="440" w:lineRule="exact"/>
        <w:jc w:val="center"/>
        <w:rPr>
          <w:rFonts w:hint="eastAsia" w:ascii="方正小标宋_GBK" w:hAnsi="方正小标宋_GBK" w:eastAsia="方正小标宋_GBK" w:cs="方正小标宋_GBK"/>
          <w:color w:val="auto"/>
          <w:sz w:val="28"/>
          <w:szCs w:val="28"/>
        </w:rPr>
      </w:pPr>
    </w:p>
    <w:p>
      <w:pPr>
        <w:spacing w:line="440" w:lineRule="exact"/>
        <w:jc w:val="center"/>
        <w:rPr>
          <w:rFonts w:hint="eastAsia" w:ascii="方正小标宋_GBK" w:hAnsi="方正小标宋_GBK" w:eastAsia="方正小标宋_GBK" w:cs="方正小标宋_GBK"/>
          <w:color w:val="auto"/>
          <w:sz w:val="28"/>
          <w:szCs w:val="28"/>
        </w:rPr>
      </w:pPr>
      <w:r>
        <w:rPr>
          <w:rFonts w:hint="eastAsia" w:ascii="方正小标宋_GBK" w:hAnsi="方正小标宋_GBK" w:eastAsia="方正小标宋_GBK" w:cs="方正小标宋_GBK"/>
          <w:color w:val="auto"/>
          <w:sz w:val="28"/>
          <w:szCs w:val="28"/>
        </w:rPr>
        <w:t>法定代表人身份证明</w:t>
      </w:r>
    </w:p>
    <w:p>
      <w:pPr>
        <w:spacing w:line="440" w:lineRule="exact"/>
        <w:rPr>
          <w:rFonts w:hint="eastAsia" w:ascii="方正仿宋_GBK" w:hAnsi="方正仿宋_GBK" w:eastAsia="方正仿宋_GBK" w:cs="方正仿宋_GBK"/>
          <w:color w:val="auto"/>
          <w:kern w:val="0"/>
          <w:sz w:val="28"/>
          <w:szCs w:val="28"/>
        </w:rPr>
      </w:pPr>
    </w:p>
    <w:p>
      <w:pPr>
        <w:spacing w:line="440" w:lineRule="exac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 xml:space="preserve">    </w:t>
      </w:r>
      <w:r>
        <w:rPr>
          <w:rFonts w:hint="eastAsia" w:ascii="方正仿宋_GBK" w:hAnsi="方正仿宋_GBK" w:eastAsia="方正仿宋_GBK" w:cs="方正仿宋_GBK"/>
          <w:color w:val="auto"/>
          <w:kern w:val="0"/>
          <w:sz w:val="28"/>
          <w:szCs w:val="28"/>
          <w:lang w:eastAsia="zh-CN"/>
        </w:rPr>
        <w:t>投标人</w:t>
      </w:r>
      <w:r>
        <w:rPr>
          <w:rFonts w:hint="eastAsia" w:ascii="方正仿宋_GBK" w:hAnsi="方正仿宋_GBK" w:eastAsia="方正仿宋_GBK" w:cs="方正仿宋_GBK"/>
          <w:color w:val="auto"/>
          <w:kern w:val="0"/>
          <w:sz w:val="28"/>
          <w:szCs w:val="28"/>
        </w:rPr>
        <w:t>（公章）：</w:t>
      </w:r>
      <w:r>
        <w:rPr>
          <w:rFonts w:hint="eastAsia" w:ascii="方正仿宋_GBK" w:hAnsi="方正仿宋_GBK" w:eastAsia="方正仿宋_GBK" w:cs="方正仿宋_GBK"/>
          <w:color w:val="auto"/>
          <w:kern w:val="0"/>
          <w:sz w:val="28"/>
          <w:szCs w:val="28"/>
          <w:u w:val="single"/>
        </w:rPr>
        <w:t xml:space="preserve">               </w:t>
      </w:r>
    </w:p>
    <w:p>
      <w:pPr>
        <w:tabs>
          <w:tab w:val="left" w:pos="5475"/>
        </w:tabs>
        <w:autoSpaceDE w:val="0"/>
        <w:autoSpaceDN w:val="0"/>
        <w:adjustRightInd w:val="0"/>
        <w:snapToGrid w:val="0"/>
        <w:spacing w:line="440" w:lineRule="exact"/>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 xml:space="preserve">    单位性质：</w:t>
      </w:r>
      <w:r>
        <w:rPr>
          <w:rFonts w:hint="eastAsia" w:ascii="方正仿宋_GBK" w:hAnsi="方正仿宋_GBK" w:eastAsia="方正仿宋_GBK" w:cs="方正仿宋_GBK"/>
          <w:color w:val="auto"/>
          <w:kern w:val="0"/>
          <w:sz w:val="28"/>
          <w:szCs w:val="28"/>
          <w:u w:val="single"/>
        </w:rPr>
        <w:tab/>
      </w:r>
    </w:p>
    <w:p>
      <w:pPr>
        <w:tabs>
          <w:tab w:val="left" w:pos="5475"/>
        </w:tabs>
        <w:autoSpaceDE w:val="0"/>
        <w:autoSpaceDN w:val="0"/>
        <w:adjustRightInd w:val="0"/>
        <w:snapToGrid w:val="0"/>
        <w:spacing w:line="440" w:lineRule="exact"/>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 xml:space="preserve">    地址：</w:t>
      </w:r>
      <w:r>
        <w:rPr>
          <w:rFonts w:hint="eastAsia" w:ascii="方正仿宋_GBK" w:hAnsi="方正仿宋_GBK" w:eastAsia="方正仿宋_GBK" w:cs="方正仿宋_GBK"/>
          <w:color w:val="auto"/>
          <w:kern w:val="0"/>
          <w:sz w:val="28"/>
          <w:szCs w:val="28"/>
          <w:u w:val="single"/>
        </w:rPr>
        <w:tab/>
      </w:r>
    </w:p>
    <w:p>
      <w:pPr>
        <w:tabs>
          <w:tab w:val="left" w:pos="2520"/>
          <w:tab w:val="left" w:pos="3836"/>
        </w:tabs>
        <w:autoSpaceDE w:val="0"/>
        <w:autoSpaceDN w:val="0"/>
        <w:adjustRightInd w:val="0"/>
        <w:snapToGrid w:val="0"/>
        <w:spacing w:line="440" w:lineRule="exact"/>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 xml:space="preserve">    成立时间：</w:t>
      </w:r>
      <w:r>
        <w:rPr>
          <w:rFonts w:hint="eastAsia" w:ascii="方正仿宋_GBK" w:hAnsi="方正仿宋_GBK" w:eastAsia="方正仿宋_GBK" w:cs="方正仿宋_GBK"/>
          <w:color w:val="auto"/>
          <w:kern w:val="0"/>
          <w:sz w:val="28"/>
          <w:szCs w:val="28"/>
          <w:u w:val="single"/>
        </w:rPr>
        <w:tab/>
      </w:r>
      <w:r>
        <w:rPr>
          <w:rFonts w:hint="eastAsia" w:ascii="方正仿宋_GBK" w:hAnsi="方正仿宋_GBK" w:eastAsia="方正仿宋_GBK" w:cs="方正仿宋_GBK"/>
          <w:color w:val="auto"/>
          <w:kern w:val="0"/>
          <w:sz w:val="28"/>
          <w:szCs w:val="28"/>
          <w:u w:val="single"/>
        </w:rPr>
        <w:t xml:space="preserve">  </w:t>
      </w:r>
      <w:r>
        <w:rPr>
          <w:rFonts w:hint="eastAsia" w:ascii="方正仿宋_GBK" w:hAnsi="方正仿宋_GBK" w:eastAsia="方正仿宋_GBK" w:cs="方正仿宋_GBK"/>
          <w:color w:val="auto"/>
          <w:spacing w:val="-1"/>
          <w:kern w:val="0"/>
          <w:sz w:val="28"/>
          <w:szCs w:val="28"/>
        </w:rPr>
        <w:t>年</w:t>
      </w:r>
      <w:r>
        <w:rPr>
          <w:rFonts w:hint="eastAsia" w:ascii="方正仿宋_GBK" w:hAnsi="方正仿宋_GBK" w:eastAsia="方正仿宋_GBK" w:cs="方正仿宋_GBK"/>
          <w:color w:val="auto"/>
          <w:kern w:val="0"/>
          <w:sz w:val="28"/>
          <w:szCs w:val="28"/>
          <w:u w:val="single"/>
        </w:rPr>
        <w:tab/>
      </w:r>
      <w:r>
        <w:rPr>
          <w:rFonts w:hint="eastAsia" w:ascii="方正仿宋_GBK" w:hAnsi="方正仿宋_GBK" w:eastAsia="方正仿宋_GBK" w:cs="方正仿宋_GBK"/>
          <w:color w:val="auto"/>
          <w:spacing w:val="-1"/>
          <w:kern w:val="0"/>
          <w:sz w:val="28"/>
          <w:szCs w:val="28"/>
        </w:rPr>
        <w:t>月</w:t>
      </w:r>
      <w:r>
        <w:rPr>
          <w:rFonts w:hint="eastAsia" w:ascii="方正仿宋_GBK" w:hAnsi="方正仿宋_GBK" w:eastAsia="方正仿宋_GBK" w:cs="方正仿宋_GBK"/>
          <w:color w:val="auto"/>
          <w:spacing w:val="-1"/>
          <w:kern w:val="0"/>
          <w:sz w:val="28"/>
          <w:szCs w:val="28"/>
          <w:u w:val="single"/>
        </w:rPr>
        <w:t xml:space="preserve">      </w:t>
      </w:r>
      <w:r>
        <w:rPr>
          <w:rFonts w:hint="eastAsia" w:ascii="方正仿宋_GBK" w:hAnsi="方正仿宋_GBK" w:eastAsia="方正仿宋_GBK" w:cs="方正仿宋_GBK"/>
          <w:color w:val="auto"/>
          <w:kern w:val="0"/>
          <w:sz w:val="28"/>
          <w:szCs w:val="28"/>
        </w:rPr>
        <w:t>日</w:t>
      </w:r>
    </w:p>
    <w:p>
      <w:pPr>
        <w:tabs>
          <w:tab w:val="left" w:pos="5475"/>
        </w:tabs>
        <w:autoSpaceDE w:val="0"/>
        <w:autoSpaceDN w:val="0"/>
        <w:adjustRightInd w:val="0"/>
        <w:snapToGrid w:val="0"/>
        <w:spacing w:line="440" w:lineRule="exact"/>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 xml:space="preserve">    经营期限：</w:t>
      </w:r>
      <w:r>
        <w:rPr>
          <w:rFonts w:hint="eastAsia" w:ascii="方正仿宋_GBK" w:hAnsi="方正仿宋_GBK" w:eastAsia="方正仿宋_GBK" w:cs="方正仿宋_GBK"/>
          <w:color w:val="auto"/>
          <w:kern w:val="0"/>
          <w:sz w:val="28"/>
          <w:szCs w:val="28"/>
          <w:u w:val="single"/>
        </w:rPr>
        <w:tab/>
      </w:r>
    </w:p>
    <w:p>
      <w:pPr>
        <w:tabs>
          <w:tab w:val="left" w:pos="1580"/>
          <w:tab w:val="left" w:pos="3260"/>
          <w:tab w:val="left" w:pos="4840"/>
          <w:tab w:val="left" w:pos="6300"/>
        </w:tabs>
        <w:autoSpaceDE w:val="0"/>
        <w:autoSpaceDN w:val="0"/>
        <w:adjustRightInd w:val="0"/>
        <w:snapToGrid w:val="0"/>
        <w:spacing w:line="440" w:lineRule="exact"/>
        <w:ind w:firstLine="560" w:firstLineChars="200"/>
        <w:jc w:val="left"/>
        <w:rPr>
          <w:rFonts w:hint="eastAsia" w:ascii="方正仿宋_GBK" w:hAnsi="方正仿宋_GBK" w:eastAsia="方正仿宋_GBK" w:cs="方正仿宋_GBK"/>
          <w:color w:val="auto"/>
          <w:kern w:val="0"/>
          <w:sz w:val="28"/>
          <w:szCs w:val="28"/>
          <w:u w:val="single"/>
        </w:rPr>
      </w:pPr>
      <w:r>
        <w:rPr>
          <w:rFonts w:hint="eastAsia" w:ascii="方正仿宋_GBK" w:hAnsi="方正仿宋_GBK" w:eastAsia="方正仿宋_GBK" w:cs="方正仿宋_GBK"/>
          <w:color w:val="auto"/>
          <w:kern w:val="0"/>
          <w:sz w:val="28"/>
          <w:szCs w:val="28"/>
        </w:rPr>
        <w:t>姓名：</w:t>
      </w:r>
      <w:r>
        <w:rPr>
          <w:rFonts w:hint="eastAsia" w:ascii="方正仿宋_GBK" w:hAnsi="方正仿宋_GBK" w:eastAsia="方正仿宋_GBK" w:cs="方正仿宋_GBK"/>
          <w:color w:val="auto"/>
          <w:kern w:val="0"/>
          <w:sz w:val="28"/>
          <w:szCs w:val="28"/>
          <w:u w:val="single"/>
        </w:rPr>
        <w:t xml:space="preserve">         </w:t>
      </w:r>
      <w:r>
        <w:rPr>
          <w:rFonts w:hint="eastAsia" w:ascii="方正仿宋_GBK" w:hAnsi="方正仿宋_GBK" w:eastAsia="方正仿宋_GBK" w:cs="方正仿宋_GBK"/>
          <w:color w:val="auto"/>
          <w:kern w:val="0"/>
          <w:sz w:val="28"/>
          <w:szCs w:val="28"/>
        </w:rPr>
        <w:t>性别</w:t>
      </w:r>
      <w:r>
        <w:rPr>
          <w:rFonts w:hint="eastAsia" w:ascii="方正仿宋_GBK" w:hAnsi="方正仿宋_GBK" w:eastAsia="方正仿宋_GBK" w:cs="方正仿宋_GBK"/>
          <w:color w:val="auto"/>
          <w:spacing w:val="-1"/>
          <w:kern w:val="0"/>
          <w:sz w:val="28"/>
          <w:szCs w:val="28"/>
        </w:rPr>
        <w:t>：</w:t>
      </w:r>
      <w:r>
        <w:rPr>
          <w:rFonts w:hint="eastAsia" w:ascii="方正仿宋_GBK" w:hAnsi="方正仿宋_GBK" w:eastAsia="方正仿宋_GBK" w:cs="方正仿宋_GBK"/>
          <w:color w:val="auto"/>
          <w:kern w:val="0"/>
          <w:sz w:val="28"/>
          <w:szCs w:val="28"/>
          <w:u w:val="single"/>
        </w:rPr>
        <w:t xml:space="preserve">      </w:t>
      </w:r>
      <w:r>
        <w:rPr>
          <w:rFonts w:hint="eastAsia" w:ascii="方正仿宋_GBK" w:hAnsi="方正仿宋_GBK" w:eastAsia="方正仿宋_GBK" w:cs="方正仿宋_GBK"/>
          <w:color w:val="auto"/>
          <w:spacing w:val="-1"/>
          <w:kern w:val="0"/>
          <w:sz w:val="28"/>
          <w:szCs w:val="28"/>
        </w:rPr>
        <w:t>年</w:t>
      </w:r>
      <w:r>
        <w:rPr>
          <w:rFonts w:hint="eastAsia" w:ascii="方正仿宋_GBK" w:hAnsi="方正仿宋_GBK" w:eastAsia="方正仿宋_GBK" w:cs="方正仿宋_GBK"/>
          <w:color w:val="auto"/>
          <w:kern w:val="0"/>
          <w:sz w:val="28"/>
          <w:szCs w:val="28"/>
        </w:rPr>
        <w:t>龄：</w:t>
      </w:r>
      <w:r>
        <w:rPr>
          <w:rFonts w:hint="eastAsia" w:ascii="方正仿宋_GBK" w:hAnsi="方正仿宋_GBK" w:eastAsia="方正仿宋_GBK" w:cs="方正仿宋_GBK"/>
          <w:color w:val="auto"/>
          <w:kern w:val="0"/>
          <w:sz w:val="28"/>
          <w:szCs w:val="28"/>
          <w:u w:val="single"/>
        </w:rPr>
        <w:t xml:space="preserve">      </w:t>
      </w:r>
      <w:r>
        <w:rPr>
          <w:rFonts w:hint="eastAsia" w:ascii="方正仿宋_GBK" w:hAnsi="方正仿宋_GBK" w:eastAsia="方正仿宋_GBK" w:cs="方正仿宋_GBK"/>
          <w:color w:val="auto"/>
          <w:kern w:val="0"/>
          <w:sz w:val="28"/>
          <w:szCs w:val="28"/>
        </w:rPr>
        <w:t>职务：</w:t>
      </w:r>
      <w:r>
        <w:rPr>
          <w:rFonts w:hint="eastAsia" w:ascii="方正仿宋_GBK" w:hAnsi="方正仿宋_GBK" w:eastAsia="方正仿宋_GBK" w:cs="方正仿宋_GBK"/>
          <w:color w:val="auto"/>
          <w:kern w:val="0"/>
          <w:sz w:val="28"/>
          <w:szCs w:val="28"/>
          <w:u w:val="single"/>
        </w:rPr>
        <w:t xml:space="preserve">        </w:t>
      </w:r>
    </w:p>
    <w:p>
      <w:pPr>
        <w:tabs>
          <w:tab w:val="left" w:pos="1580"/>
          <w:tab w:val="left" w:pos="3260"/>
          <w:tab w:val="left" w:pos="4840"/>
          <w:tab w:val="left" w:pos="6300"/>
        </w:tabs>
        <w:autoSpaceDE w:val="0"/>
        <w:autoSpaceDN w:val="0"/>
        <w:adjustRightInd w:val="0"/>
        <w:snapToGrid w:val="0"/>
        <w:spacing w:line="440" w:lineRule="exact"/>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系</w:t>
      </w:r>
      <w:r>
        <w:rPr>
          <w:rFonts w:hint="eastAsia" w:ascii="方正仿宋_GBK" w:hAnsi="方正仿宋_GBK" w:eastAsia="方正仿宋_GBK" w:cs="方正仿宋_GBK"/>
          <w:color w:val="auto"/>
          <w:kern w:val="0"/>
          <w:sz w:val="28"/>
          <w:szCs w:val="28"/>
          <w:u w:val="single"/>
        </w:rPr>
        <w:t>（</w:t>
      </w:r>
      <w:r>
        <w:rPr>
          <w:rFonts w:hint="eastAsia" w:ascii="方正仿宋_GBK" w:hAnsi="方正仿宋_GBK" w:eastAsia="方正仿宋_GBK" w:cs="方正仿宋_GBK"/>
          <w:color w:val="auto"/>
          <w:kern w:val="0"/>
          <w:sz w:val="28"/>
          <w:szCs w:val="28"/>
          <w:u w:val="single"/>
          <w:lang w:eastAsia="zh-CN"/>
        </w:rPr>
        <w:t>投标人</w:t>
      </w:r>
      <w:r>
        <w:rPr>
          <w:rFonts w:hint="eastAsia" w:ascii="方正仿宋_GBK" w:hAnsi="方正仿宋_GBK" w:eastAsia="方正仿宋_GBK" w:cs="方正仿宋_GBK"/>
          <w:color w:val="auto"/>
          <w:kern w:val="0"/>
          <w:sz w:val="28"/>
          <w:szCs w:val="28"/>
          <w:u w:val="single"/>
        </w:rPr>
        <w:t>）</w:t>
      </w:r>
      <w:r>
        <w:rPr>
          <w:rFonts w:hint="eastAsia" w:ascii="方正仿宋_GBK" w:hAnsi="方正仿宋_GBK" w:eastAsia="方正仿宋_GBK" w:cs="方正仿宋_GBK"/>
          <w:color w:val="auto"/>
          <w:kern w:val="0"/>
          <w:sz w:val="28"/>
          <w:szCs w:val="28"/>
        </w:rPr>
        <w:t>的法定代表人。</w:t>
      </w:r>
    </w:p>
    <w:p>
      <w:pPr>
        <w:autoSpaceDE w:val="0"/>
        <w:autoSpaceDN w:val="0"/>
        <w:adjustRightInd w:val="0"/>
        <w:snapToGrid w:val="0"/>
        <w:spacing w:line="440" w:lineRule="exact"/>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 xml:space="preserve">    特此证明</w:t>
      </w:r>
    </w:p>
    <w:p>
      <w:pPr>
        <w:autoSpaceDE w:val="0"/>
        <w:autoSpaceDN w:val="0"/>
        <w:adjustRightInd w:val="0"/>
        <w:snapToGrid w:val="0"/>
        <w:spacing w:line="440" w:lineRule="exact"/>
        <w:jc w:val="left"/>
        <w:rPr>
          <w:rFonts w:hint="eastAsia" w:ascii="方正仿宋_GBK" w:hAnsi="方正仿宋_GBK" w:eastAsia="方正仿宋_GBK" w:cs="方正仿宋_GBK"/>
          <w:color w:val="auto"/>
          <w:kern w:val="0"/>
          <w:sz w:val="28"/>
          <w:szCs w:val="28"/>
        </w:rPr>
      </w:pPr>
    </w:p>
    <w:p>
      <w:pPr>
        <w:tabs>
          <w:tab w:val="left" w:pos="5460"/>
        </w:tabs>
        <w:autoSpaceDE w:val="0"/>
        <w:autoSpaceDN w:val="0"/>
        <w:adjustRightInd w:val="0"/>
        <w:snapToGrid w:val="0"/>
        <w:spacing w:line="440" w:lineRule="exact"/>
        <w:ind w:firstLine="4760" w:firstLineChars="1700"/>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eastAsia="zh-CN"/>
        </w:rPr>
        <w:t>投标人</w:t>
      </w:r>
      <w:r>
        <w:rPr>
          <w:rFonts w:hint="eastAsia" w:ascii="方正仿宋_GBK" w:hAnsi="方正仿宋_GBK" w:eastAsia="方正仿宋_GBK" w:cs="方正仿宋_GBK"/>
          <w:color w:val="auto"/>
          <w:spacing w:val="-1"/>
          <w:kern w:val="0"/>
          <w:sz w:val="28"/>
          <w:szCs w:val="28"/>
        </w:rPr>
        <w:t>（公章）</w:t>
      </w:r>
      <w:r>
        <w:rPr>
          <w:rFonts w:hint="eastAsia" w:ascii="方正仿宋_GBK" w:hAnsi="方正仿宋_GBK" w:eastAsia="方正仿宋_GBK" w:cs="方正仿宋_GBK"/>
          <w:color w:val="auto"/>
          <w:kern w:val="0"/>
          <w:sz w:val="28"/>
          <w:szCs w:val="28"/>
        </w:rPr>
        <w:t>：</w:t>
      </w:r>
    </w:p>
    <w:p>
      <w:pPr>
        <w:tabs>
          <w:tab w:val="left" w:pos="4935"/>
          <w:tab w:val="left" w:pos="5460"/>
          <w:tab w:val="left" w:pos="6400"/>
        </w:tabs>
        <w:autoSpaceDE w:val="0"/>
        <w:autoSpaceDN w:val="0"/>
        <w:adjustRightInd w:val="0"/>
        <w:snapToGrid w:val="0"/>
        <w:spacing w:line="440" w:lineRule="exact"/>
        <w:ind w:right="480" w:firstLine="5838" w:firstLineChars="2100"/>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spacing w:val="-1"/>
          <w:kern w:val="0"/>
          <w:sz w:val="28"/>
          <w:szCs w:val="28"/>
        </w:rPr>
        <w:t xml:space="preserve">年    </w:t>
      </w:r>
      <w:r>
        <w:rPr>
          <w:rFonts w:hint="eastAsia" w:ascii="方正仿宋_GBK" w:hAnsi="方正仿宋_GBK" w:eastAsia="方正仿宋_GBK" w:cs="方正仿宋_GBK"/>
          <w:color w:val="auto"/>
          <w:kern w:val="0"/>
          <w:sz w:val="28"/>
          <w:szCs w:val="28"/>
        </w:rPr>
        <w:t>月    日</w:t>
      </w:r>
    </w:p>
    <w:tbl>
      <w:tblPr>
        <w:tblStyle w:val="5"/>
        <w:tblpPr w:leftFromText="180" w:rightFromText="180" w:vertAnchor="text" w:horzAnchor="page" w:tblpX="1964" w:tblpY="383"/>
        <w:tblW w:w="39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Borders>
              <w:top w:val="dotDotDash" w:color="auto" w:sz="4" w:space="0"/>
              <w:left w:val="dotDotDash" w:color="auto" w:sz="4" w:space="0"/>
              <w:bottom w:val="dotDotDash" w:color="auto" w:sz="4" w:space="0"/>
              <w:right w:val="dotDotDash" w:color="auto" w:sz="4" w:space="0"/>
            </w:tcBorders>
            <w:noWrap w:val="0"/>
            <w:vAlign w:val="top"/>
          </w:tcPr>
          <w:p>
            <w:pPr>
              <w:spacing w:line="520" w:lineRule="exact"/>
              <w:ind w:firstLine="723" w:firstLineChars="300"/>
              <w:rPr>
                <w:rFonts w:hint="eastAsia" w:ascii="仿宋_GB2312" w:eastAsia="仿宋_GB2312"/>
                <w:b/>
                <w:color w:val="auto"/>
                <w:sz w:val="24"/>
              </w:rPr>
            </w:pPr>
            <w:r>
              <w:rPr>
                <w:rFonts w:hint="eastAsia" w:ascii="仿宋_GB2312" w:eastAsia="仿宋_GB2312"/>
                <w:b/>
                <w:color w:val="auto"/>
                <w:sz w:val="24"/>
              </w:rPr>
              <w:t>法定代表人身份证正面</w:t>
            </w:r>
          </w:p>
          <w:p>
            <w:pPr>
              <w:spacing w:line="520" w:lineRule="exact"/>
              <w:rPr>
                <w:rFonts w:ascii="仿宋_GB2312" w:eastAsia="仿宋_GB2312"/>
                <w:b/>
                <w:color w:val="auto"/>
                <w:sz w:val="24"/>
              </w:rPr>
            </w:pPr>
          </w:p>
          <w:p>
            <w:pPr>
              <w:spacing w:line="520" w:lineRule="exact"/>
              <w:rPr>
                <w:rFonts w:ascii="仿宋_GB2312" w:eastAsia="仿宋_GB2312"/>
                <w:b/>
                <w:color w:val="auto"/>
                <w:sz w:val="24"/>
              </w:rPr>
            </w:pPr>
          </w:p>
          <w:p>
            <w:pPr>
              <w:spacing w:line="520" w:lineRule="exact"/>
              <w:rPr>
                <w:rFonts w:ascii="仿宋_GB2312" w:eastAsia="仿宋_GB2312"/>
                <w:b/>
                <w:color w:val="auto"/>
                <w:sz w:val="24"/>
              </w:rPr>
            </w:pPr>
          </w:p>
          <w:p>
            <w:pPr>
              <w:spacing w:line="520" w:lineRule="exact"/>
              <w:rPr>
                <w:rFonts w:ascii="仿宋_GB2312" w:eastAsia="仿宋_GB2312"/>
                <w:b/>
                <w:color w:val="auto"/>
                <w:sz w:val="24"/>
              </w:rPr>
            </w:pPr>
          </w:p>
        </w:tc>
      </w:tr>
    </w:tbl>
    <w:p>
      <w:pPr>
        <w:rPr>
          <w:vanish/>
          <w:color w:val="auto"/>
        </w:rPr>
      </w:pPr>
    </w:p>
    <w:tbl>
      <w:tblPr>
        <w:tblStyle w:val="5"/>
        <w:tblpPr w:leftFromText="180" w:rightFromText="180" w:vertAnchor="text" w:horzAnchor="margin" w:tblpXSpec="right" w:tblpY="383"/>
        <w:tblW w:w="39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Borders>
              <w:top w:val="dotDotDash" w:color="auto" w:sz="4" w:space="0"/>
              <w:left w:val="dotDotDash" w:color="auto" w:sz="4" w:space="0"/>
              <w:bottom w:val="dotDotDash" w:color="auto" w:sz="4" w:space="0"/>
              <w:right w:val="dotDotDash" w:color="auto" w:sz="4" w:space="0"/>
            </w:tcBorders>
            <w:noWrap w:val="0"/>
            <w:vAlign w:val="top"/>
          </w:tcPr>
          <w:p>
            <w:pPr>
              <w:spacing w:line="520" w:lineRule="exact"/>
              <w:ind w:firstLine="723" w:firstLineChars="300"/>
              <w:rPr>
                <w:rFonts w:hint="eastAsia" w:ascii="仿宋_GB2312" w:eastAsia="仿宋_GB2312"/>
                <w:b/>
                <w:color w:val="auto"/>
                <w:sz w:val="24"/>
              </w:rPr>
            </w:pPr>
            <w:r>
              <w:rPr>
                <w:rFonts w:hint="eastAsia" w:ascii="仿宋_GB2312" w:eastAsia="仿宋_GB2312"/>
                <w:b/>
                <w:color w:val="auto"/>
                <w:sz w:val="24"/>
              </w:rPr>
              <w:t>法定代表人身份证反面</w:t>
            </w:r>
          </w:p>
          <w:p>
            <w:pPr>
              <w:spacing w:line="520" w:lineRule="exact"/>
              <w:rPr>
                <w:rFonts w:ascii="仿宋_GB2312" w:eastAsia="仿宋_GB2312"/>
                <w:b/>
                <w:color w:val="auto"/>
                <w:sz w:val="24"/>
              </w:rPr>
            </w:pPr>
          </w:p>
          <w:p>
            <w:pPr>
              <w:spacing w:line="520" w:lineRule="exact"/>
              <w:rPr>
                <w:rFonts w:ascii="仿宋_GB2312" w:eastAsia="仿宋_GB2312"/>
                <w:b/>
                <w:color w:val="auto"/>
                <w:sz w:val="24"/>
              </w:rPr>
            </w:pPr>
          </w:p>
          <w:p>
            <w:pPr>
              <w:spacing w:line="520" w:lineRule="exact"/>
              <w:rPr>
                <w:rFonts w:ascii="仿宋_GB2312" w:eastAsia="仿宋_GB2312"/>
                <w:b/>
                <w:color w:val="auto"/>
                <w:sz w:val="24"/>
              </w:rPr>
            </w:pPr>
          </w:p>
          <w:p>
            <w:pPr>
              <w:spacing w:line="520" w:lineRule="exact"/>
              <w:rPr>
                <w:rFonts w:ascii="仿宋_GB2312" w:eastAsia="仿宋_GB2312"/>
                <w:b/>
                <w:color w:val="auto"/>
                <w:sz w:val="24"/>
              </w:rPr>
            </w:pPr>
          </w:p>
        </w:tc>
      </w:tr>
    </w:tbl>
    <w:p>
      <w:pPr>
        <w:tabs>
          <w:tab w:val="left" w:pos="1680"/>
          <w:tab w:val="left" w:pos="4215"/>
          <w:tab w:val="left" w:pos="4305"/>
          <w:tab w:val="left" w:pos="8000"/>
        </w:tabs>
        <w:autoSpaceDE w:val="0"/>
        <w:autoSpaceDN w:val="0"/>
        <w:adjustRightInd w:val="0"/>
        <w:snapToGrid w:val="0"/>
        <w:spacing w:line="360" w:lineRule="auto"/>
        <w:ind w:firstLine="420"/>
        <w:rPr>
          <w:rFonts w:ascii="仿宋_GB2312" w:hAnsi="宋体" w:eastAsia="仿宋_GB2312"/>
          <w:color w:val="auto"/>
          <w:kern w:val="0"/>
        </w:rPr>
      </w:pPr>
    </w:p>
    <w:p>
      <w:pPr>
        <w:pStyle w:val="3"/>
        <w:rPr>
          <w:rFonts w:hint="eastAsia" w:cs="Times New Roman"/>
          <w:b w:val="0"/>
          <w:color w:val="auto"/>
          <w:kern w:val="2"/>
          <w:sz w:val="28"/>
        </w:rPr>
      </w:pPr>
    </w:p>
    <w:p>
      <w:pPr>
        <w:pStyle w:val="3"/>
        <w:rPr>
          <w:rFonts w:hint="eastAsia" w:cs="Times New Roman"/>
          <w:b w:val="0"/>
          <w:color w:val="auto"/>
          <w:kern w:val="2"/>
          <w:sz w:val="28"/>
        </w:rPr>
      </w:pPr>
    </w:p>
    <w:p>
      <w:pPr>
        <w:pStyle w:val="3"/>
        <w:rPr>
          <w:rFonts w:hint="eastAsia" w:cs="Times New Roman"/>
          <w:b w:val="0"/>
          <w:color w:val="auto"/>
          <w:kern w:val="2"/>
          <w:sz w:val="28"/>
        </w:rPr>
      </w:pPr>
    </w:p>
    <w:p>
      <w:pPr>
        <w:spacing w:line="580" w:lineRule="exact"/>
        <w:rPr>
          <w:rFonts w:hint="eastAsia" w:ascii="方正仿宋_GBK" w:hAnsi="方正仿宋_GBK" w:eastAsia="方正仿宋_GBK" w:cs="方正仿宋_GBK"/>
          <w:color w:val="auto"/>
          <w:sz w:val="32"/>
          <w:szCs w:val="32"/>
        </w:rPr>
      </w:pPr>
    </w:p>
    <w:p>
      <w:pPr>
        <w:tabs>
          <w:tab w:val="left" w:pos="1680"/>
          <w:tab w:val="left" w:pos="4215"/>
          <w:tab w:val="left" w:pos="4305"/>
          <w:tab w:val="left" w:pos="8000"/>
        </w:tabs>
        <w:autoSpaceDE w:val="0"/>
        <w:autoSpaceDN w:val="0"/>
        <w:adjustRightInd w:val="0"/>
        <w:snapToGrid w:val="0"/>
        <w:spacing w:line="440" w:lineRule="exact"/>
        <w:jc w:val="both"/>
        <w:rPr>
          <w:rFonts w:hint="eastAsia" w:ascii="方正小标宋_GBK" w:hAnsi="方正小标宋_GBK" w:eastAsia="方正小标宋_GBK" w:cs="方正小标宋_GBK"/>
          <w:bCs/>
          <w:color w:val="auto"/>
          <w:kern w:val="0"/>
          <w:sz w:val="28"/>
          <w:szCs w:val="28"/>
        </w:rPr>
      </w:pPr>
    </w:p>
    <w:p>
      <w:pPr>
        <w:tabs>
          <w:tab w:val="left" w:pos="1680"/>
          <w:tab w:val="left" w:pos="4215"/>
          <w:tab w:val="left" w:pos="4305"/>
          <w:tab w:val="left" w:pos="8000"/>
        </w:tabs>
        <w:autoSpaceDE w:val="0"/>
        <w:autoSpaceDN w:val="0"/>
        <w:adjustRightInd w:val="0"/>
        <w:snapToGrid w:val="0"/>
        <w:spacing w:line="440" w:lineRule="exact"/>
        <w:jc w:val="both"/>
        <w:rPr>
          <w:rFonts w:hint="eastAsia" w:ascii="方正小标宋_GBK" w:hAnsi="方正小标宋_GBK" w:eastAsia="方正小标宋_GBK" w:cs="方正小标宋_GBK"/>
          <w:bCs/>
          <w:color w:val="auto"/>
          <w:kern w:val="0"/>
          <w:sz w:val="28"/>
          <w:szCs w:val="28"/>
        </w:rPr>
      </w:pPr>
    </w:p>
    <w:p>
      <w:pPr>
        <w:tabs>
          <w:tab w:val="left" w:pos="1680"/>
          <w:tab w:val="left" w:pos="4215"/>
          <w:tab w:val="left" w:pos="4305"/>
          <w:tab w:val="left" w:pos="8000"/>
        </w:tabs>
        <w:autoSpaceDE w:val="0"/>
        <w:autoSpaceDN w:val="0"/>
        <w:adjustRightInd w:val="0"/>
        <w:snapToGrid w:val="0"/>
        <w:spacing w:line="440" w:lineRule="exact"/>
        <w:jc w:val="both"/>
        <w:rPr>
          <w:rFonts w:hint="eastAsia" w:ascii="方正小标宋_GBK" w:hAnsi="方正小标宋_GBK" w:eastAsia="方正小标宋_GBK" w:cs="方正小标宋_GBK"/>
          <w:bCs/>
          <w:color w:val="auto"/>
          <w:kern w:val="0"/>
          <w:sz w:val="28"/>
          <w:szCs w:val="28"/>
        </w:rPr>
      </w:pPr>
    </w:p>
    <w:p>
      <w:pPr>
        <w:tabs>
          <w:tab w:val="left" w:pos="1680"/>
          <w:tab w:val="left" w:pos="4215"/>
          <w:tab w:val="left" w:pos="4305"/>
          <w:tab w:val="left" w:pos="8000"/>
        </w:tabs>
        <w:autoSpaceDE w:val="0"/>
        <w:autoSpaceDN w:val="0"/>
        <w:adjustRightInd w:val="0"/>
        <w:snapToGrid w:val="0"/>
        <w:spacing w:line="440" w:lineRule="exact"/>
        <w:jc w:val="both"/>
        <w:rPr>
          <w:rFonts w:hint="eastAsia" w:ascii="方正小标宋_GBK" w:hAnsi="方正小标宋_GBK" w:eastAsia="方正小标宋_GBK" w:cs="方正小标宋_GBK"/>
          <w:bCs/>
          <w:color w:val="auto"/>
          <w:kern w:val="0"/>
          <w:sz w:val="28"/>
          <w:szCs w:val="28"/>
        </w:rPr>
      </w:pPr>
    </w:p>
    <w:p>
      <w:pPr>
        <w:tabs>
          <w:tab w:val="left" w:pos="1680"/>
          <w:tab w:val="left" w:pos="4215"/>
          <w:tab w:val="left" w:pos="4305"/>
          <w:tab w:val="left" w:pos="8000"/>
        </w:tabs>
        <w:autoSpaceDE w:val="0"/>
        <w:autoSpaceDN w:val="0"/>
        <w:adjustRightInd w:val="0"/>
        <w:snapToGrid w:val="0"/>
        <w:spacing w:line="440" w:lineRule="exact"/>
        <w:jc w:val="both"/>
        <w:rPr>
          <w:rFonts w:hint="eastAsia" w:ascii="方正小标宋_GBK" w:hAnsi="方正小标宋_GBK" w:eastAsia="方正小标宋_GBK" w:cs="方正小标宋_GBK"/>
          <w:bCs/>
          <w:color w:val="auto"/>
          <w:kern w:val="0"/>
          <w:sz w:val="28"/>
          <w:szCs w:val="28"/>
        </w:rPr>
      </w:pPr>
    </w:p>
    <w:p>
      <w:pPr>
        <w:tabs>
          <w:tab w:val="left" w:pos="1680"/>
          <w:tab w:val="left" w:pos="4215"/>
          <w:tab w:val="left" w:pos="4305"/>
          <w:tab w:val="left" w:pos="8000"/>
        </w:tabs>
        <w:autoSpaceDE w:val="0"/>
        <w:autoSpaceDN w:val="0"/>
        <w:adjustRightInd w:val="0"/>
        <w:snapToGrid w:val="0"/>
        <w:spacing w:line="440" w:lineRule="exact"/>
        <w:jc w:val="both"/>
        <w:rPr>
          <w:rFonts w:hint="eastAsia" w:ascii="方正小标宋_GBK" w:hAnsi="方正小标宋_GBK" w:eastAsia="方正小标宋_GBK" w:cs="方正小标宋_GBK"/>
          <w:bCs/>
          <w:color w:val="auto"/>
          <w:kern w:val="0"/>
          <w:sz w:val="28"/>
          <w:szCs w:val="28"/>
        </w:rPr>
      </w:pPr>
    </w:p>
    <w:p>
      <w:pPr>
        <w:tabs>
          <w:tab w:val="left" w:pos="1680"/>
          <w:tab w:val="left" w:pos="4215"/>
          <w:tab w:val="left" w:pos="4305"/>
          <w:tab w:val="left" w:pos="8000"/>
        </w:tabs>
        <w:autoSpaceDE w:val="0"/>
        <w:autoSpaceDN w:val="0"/>
        <w:adjustRightInd w:val="0"/>
        <w:snapToGrid w:val="0"/>
        <w:spacing w:line="440" w:lineRule="exact"/>
        <w:jc w:val="both"/>
        <w:rPr>
          <w:rFonts w:hint="eastAsia" w:ascii="方正小标宋_GBK" w:hAnsi="方正小标宋_GBK" w:eastAsia="方正小标宋_GBK" w:cs="方正小标宋_GBK"/>
          <w:bCs/>
          <w:color w:val="auto"/>
          <w:kern w:val="0"/>
          <w:sz w:val="28"/>
          <w:szCs w:val="28"/>
        </w:rPr>
      </w:pPr>
    </w:p>
    <w:p>
      <w:pPr>
        <w:tabs>
          <w:tab w:val="left" w:pos="1680"/>
          <w:tab w:val="left" w:pos="4215"/>
          <w:tab w:val="left" w:pos="4305"/>
          <w:tab w:val="left" w:pos="8000"/>
        </w:tabs>
        <w:autoSpaceDE w:val="0"/>
        <w:autoSpaceDN w:val="0"/>
        <w:adjustRightInd w:val="0"/>
        <w:snapToGrid w:val="0"/>
        <w:spacing w:line="440" w:lineRule="exact"/>
        <w:jc w:val="both"/>
        <w:rPr>
          <w:rFonts w:hint="eastAsia" w:ascii="方正小标宋_GBK" w:hAnsi="方正小标宋_GBK" w:eastAsia="方正小标宋_GBK" w:cs="方正小标宋_GBK"/>
          <w:bCs/>
          <w:color w:val="auto"/>
          <w:kern w:val="0"/>
          <w:sz w:val="28"/>
          <w:szCs w:val="28"/>
        </w:rPr>
      </w:pPr>
    </w:p>
    <w:p>
      <w:pPr>
        <w:tabs>
          <w:tab w:val="left" w:pos="1680"/>
          <w:tab w:val="left" w:pos="4215"/>
          <w:tab w:val="left" w:pos="4305"/>
          <w:tab w:val="left" w:pos="8000"/>
        </w:tabs>
        <w:autoSpaceDE w:val="0"/>
        <w:autoSpaceDN w:val="0"/>
        <w:adjustRightInd w:val="0"/>
        <w:snapToGrid w:val="0"/>
        <w:spacing w:line="440" w:lineRule="exact"/>
        <w:jc w:val="both"/>
        <w:rPr>
          <w:rFonts w:hint="eastAsia" w:ascii="方正小标宋_GBK" w:hAnsi="方正小标宋_GBK" w:eastAsia="方正小标宋_GBK" w:cs="方正小标宋_GBK"/>
          <w:bCs/>
          <w:color w:val="auto"/>
          <w:kern w:val="0"/>
          <w:sz w:val="28"/>
          <w:szCs w:val="28"/>
        </w:rPr>
      </w:pPr>
    </w:p>
    <w:p>
      <w:pPr>
        <w:tabs>
          <w:tab w:val="left" w:pos="1680"/>
          <w:tab w:val="left" w:pos="4215"/>
          <w:tab w:val="left" w:pos="4305"/>
          <w:tab w:val="left" w:pos="8000"/>
        </w:tabs>
        <w:autoSpaceDE w:val="0"/>
        <w:autoSpaceDN w:val="0"/>
        <w:adjustRightInd w:val="0"/>
        <w:snapToGrid w:val="0"/>
        <w:spacing w:line="440" w:lineRule="exact"/>
        <w:jc w:val="center"/>
        <w:rPr>
          <w:rFonts w:hint="eastAsia" w:ascii="方正小标宋_GBK" w:hAnsi="方正小标宋_GBK" w:eastAsia="方正小标宋_GBK" w:cs="方正小标宋_GBK"/>
          <w:bCs/>
          <w:color w:val="auto"/>
          <w:kern w:val="0"/>
          <w:sz w:val="28"/>
          <w:szCs w:val="28"/>
        </w:rPr>
      </w:pPr>
    </w:p>
    <w:p>
      <w:pPr>
        <w:tabs>
          <w:tab w:val="left" w:pos="1680"/>
          <w:tab w:val="left" w:pos="4215"/>
          <w:tab w:val="left" w:pos="4305"/>
          <w:tab w:val="left" w:pos="8000"/>
        </w:tabs>
        <w:autoSpaceDE w:val="0"/>
        <w:autoSpaceDN w:val="0"/>
        <w:adjustRightInd w:val="0"/>
        <w:snapToGrid w:val="0"/>
        <w:spacing w:line="440" w:lineRule="exact"/>
        <w:jc w:val="center"/>
        <w:rPr>
          <w:rFonts w:hint="eastAsia" w:ascii="方正小标宋_GBK" w:hAnsi="方正小标宋_GBK" w:eastAsia="方正小标宋_GBK" w:cs="方正小标宋_GBK"/>
          <w:bCs/>
          <w:color w:val="auto"/>
          <w:kern w:val="0"/>
          <w:sz w:val="28"/>
          <w:szCs w:val="28"/>
        </w:rPr>
      </w:pPr>
    </w:p>
    <w:p>
      <w:pPr>
        <w:tabs>
          <w:tab w:val="left" w:pos="1680"/>
          <w:tab w:val="left" w:pos="4215"/>
          <w:tab w:val="left" w:pos="4305"/>
          <w:tab w:val="left" w:pos="8000"/>
        </w:tabs>
        <w:autoSpaceDE w:val="0"/>
        <w:autoSpaceDN w:val="0"/>
        <w:adjustRightInd w:val="0"/>
        <w:snapToGrid w:val="0"/>
        <w:spacing w:line="440" w:lineRule="exact"/>
        <w:jc w:val="center"/>
        <w:rPr>
          <w:rFonts w:hint="eastAsia" w:ascii="方正小标宋_GBK" w:hAnsi="方正小标宋_GBK" w:eastAsia="方正小标宋_GBK" w:cs="方正小标宋_GBK"/>
          <w:bCs/>
          <w:color w:val="auto"/>
          <w:kern w:val="0"/>
          <w:sz w:val="28"/>
          <w:szCs w:val="28"/>
        </w:rPr>
      </w:pPr>
    </w:p>
    <w:p>
      <w:pPr>
        <w:tabs>
          <w:tab w:val="left" w:pos="1680"/>
          <w:tab w:val="left" w:pos="4215"/>
          <w:tab w:val="left" w:pos="4305"/>
          <w:tab w:val="left" w:pos="8000"/>
        </w:tabs>
        <w:autoSpaceDE w:val="0"/>
        <w:autoSpaceDN w:val="0"/>
        <w:adjustRightInd w:val="0"/>
        <w:snapToGrid w:val="0"/>
        <w:spacing w:line="440" w:lineRule="exact"/>
        <w:jc w:val="center"/>
        <w:rPr>
          <w:rFonts w:hint="eastAsia" w:ascii="方正仿宋_GBK" w:hAnsi="方正仿宋_GBK" w:eastAsia="方正仿宋_GBK" w:cs="方正仿宋_GBK"/>
          <w:b/>
          <w:color w:val="auto"/>
          <w:kern w:val="0"/>
          <w:sz w:val="28"/>
          <w:szCs w:val="28"/>
        </w:rPr>
      </w:pPr>
      <w:r>
        <w:rPr>
          <w:rFonts w:hint="eastAsia" w:ascii="方正小标宋_GBK" w:hAnsi="方正小标宋_GBK" w:eastAsia="方正小标宋_GBK" w:cs="方正小标宋_GBK"/>
          <w:bCs/>
          <w:color w:val="auto"/>
          <w:kern w:val="0"/>
          <w:sz w:val="28"/>
          <w:szCs w:val="28"/>
        </w:rPr>
        <w:t>授权委托书</w:t>
      </w:r>
      <w:r>
        <w:rPr>
          <w:rFonts w:hint="eastAsia" w:ascii="方正仿宋_GBK" w:hAnsi="方正仿宋_GBK" w:eastAsia="方正仿宋_GBK" w:cs="方正仿宋_GBK"/>
          <w:b/>
          <w:color w:val="auto"/>
          <w:kern w:val="0"/>
          <w:sz w:val="28"/>
          <w:szCs w:val="28"/>
        </w:rPr>
        <w:t xml:space="preserve"> </w:t>
      </w:r>
    </w:p>
    <w:p>
      <w:pPr>
        <w:tabs>
          <w:tab w:val="left" w:pos="2160"/>
          <w:tab w:val="left" w:pos="4335"/>
          <w:tab w:val="left" w:pos="4425"/>
          <w:tab w:val="left" w:pos="8000"/>
        </w:tabs>
        <w:autoSpaceDE w:val="0"/>
        <w:autoSpaceDN w:val="0"/>
        <w:adjustRightInd w:val="0"/>
        <w:snapToGrid w:val="0"/>
        <w:spacing w:line="440" w:lineRule="exact"/>
        <w:rPr>
          <w:rFonts w:hint="eastAsia" w:ascii="方正仿宋_GBK" w:hAnsi="方正仿宋_GBK" w:eastAsia="方正仿宋_GBK" w:cs="方正仿宋_GBK"/>
          <w:color w:val="auto"/>
          <w:kern w:val="0"/>
          <w:sz w:val="28"/>
          <w:szCs w:val="28"/>
        </w:rPr>
      </w:pPr>
    </w:p>
    <w:p>
      <w:pPr>
        <w:tabs>
          <w:tab w:val="left" w:pos="2160"/>
          <w:tab w:val="left" w:pos="4335"/>
          <w:tab w:val="left" w:pos="4425"/>
          <w:tab w:val="left" w:pos="8000"/>
        </w:tabs>
        <w:autoSpaceDE w:val="0"/>
        <w:autoSpaceDN w:val="0"/>
        <w:adjustRightInd w:val="0"/>
        <w:snapToGrid w:val="0"/>
        <w:spacing w:line="440" w:lineRule="exact"/>
        <w:ind w:firstLine="560" w:firstLineChars="200"/>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本人</w:t>
      </w:r>
      <w:r>
        <w:rPr>
          <w:rFonts w:hint="eastAsia" w:ascii="方正仿宋_GBK" w:hAnsi="方正仿宋_GBK" w:eastAsia="方正仿宋_GBK" w:cs="方正仿宋_GBK"/>
          <w:color w:val="auto"/>
          <w:kern w:val="0"/>
          <w:sz w:val="28"/>
          <w:szCs w:val="28"/>
          <w:u w:val="single"/>
        </w:rPr>
        <w:t xml:space="preserve">         </w:t>
      </w:r>
      <w:r>
        <w:rPr>
          <w:rFonts w:hint="eastAsia" w:ascii="方正仿宋_GBK" w:hAnsi="方正仿宋_GBK" w:eastAsia="方正仿宋_GBK" w:cs="方正仿宋_GBK"/>
          <w:color w:val="auto"/>
          <w:kern w:val="0"/>
          <w:sz w:val="28"/>
          <w:szCs w:val="28"/>
        </w:rPr>
        <w:t>（姓名）系</w:t>
      </w:r>
      <w:r>
        <w:rPr>
          <w:rFonts w:hint="eastAsia" w:ascii="方正仿宋_GBK" w:hAnsi="方正仿宋_GBK" w:eastAsia="方正仿宋_GBK" w:cs="方正仿宋_GBK"/>
          <w:color w:val="auto"/>
          <w:kern w:val="0"/>
          <w:sz w:val="28"/>
          <w:szCs w:val="28"/>
          <w:u w:val="single"/>
        </w:rPr>
        <w:t>（</w:t>
      </w:r>
      <w:r>
        <w:rPr>
          <w:rFonts w:hint="eastAsia" w:ascii="方正仿宋_GBK" w:hAnsi="方正仿宋_GBK" w:eastAsia="方正仿宋_GBK" w:cs="方正仿宋_GBK"/>
          <w:color w:val="auto"/>
          <w:spacing w:val="-1"/>
          <w:kern w:val="0"/>
          <w:sz w:val="28"/>
          <w:szCs w:val="28"/>
          <w:u w:val="single"/>
          <w:lang w:eastAsia="zh-CN"/>
        </w:rPr>
        <w:t>投标人</w:t>
      </w:r>
      <w:r>
        <w:rPr>
          <w:rFonts w:hint="eastAsia" w:ascii="方正仿宋_GBK" w:hAnsi="方正仿宋_GBK" w:eastAsia="方正仿宋_GBK" w:cs="方正仿宋_GBK"/>
          <w:color w:val="auto"/>
          <w:spacing w:val="1"/>
          <w:kern w:val="0"/>
          <w:sz w:val="28"/>
          <w:szCs w:val="28"/>
          <w:u w:val="single"/>
        </w:rPr>
        <w:t>）</w:t>
      </w:r>
      <w:r>
        <w:rPr>
          <w:rFonts w:hint="eastAsia" w:ascii="方正仿宋_GBK" w:hAnsi="方正仿宋_GBK" w:eastAsia="方正仿宋_GBK" w:cs="方正仿宋_GBK"/>
          <w:color w:val="auto"/>
          <w:kern w:val="0"/>
          <w:sz w:val="28"/>
          <w:szCs w:val="28"/>
        </w:rPr>
        <w:t>的法定代</w:t>
      </w:r>
      <w:r>
        <w:rPr>
          <w:rFonts w:hint="eastAsia" w:ascii="方正仿宋_GBK" w:hAnsi="方正仿宋_GBK" w:eastAsia="方正仿宋_GBK" w:cs="方正仿宋_GBK"/>
          <w:color w:val="auto"/>
          <w:spacing w:val="1"/>
          <w:kern w:val="0"/>
          <w:sz w:val="28"/>
          <w:szCs w:val="28"/>
        </w:rPr>
        <w:t>表</w:t>
      </w:r>
      <w:r>
        <w:rPr>
          <w:rFonts w:hint="eastAsia" w:ascii="方正仿宋_GBK" w:hAnsi="方正仿宋_GBK" w:eastAsia="方正仿宋_GBK" w:cs="方正仿宋_GBK"/>
          <w:color w:val="auto"/>
          <w:kern w:val="0"/>
          <w:sz w:val="28"/>
          <w:szCs w:val="28"/>
        </w:rPr>
        <w:t>人，现委托</w:t>
      </w:r>
      <w:r>
        <w:rPr>
          <w:rFonts w:hint="eastAsia" w:ascii="方正仿宋_GBK" w:hAnsi="方正仿宋_GBK" w:eastAsia="方正仿宋_GBK" w:cs="方正仿宋_GBK"/>
          <w:color w:val="auto"/>
          <w:kern w:val="0"/>
          <w:sz w:val="28"/>
          <w:szCs w:val="28"/>
          <w:u w:val="single"/>
        </w:rPr>
        <w:t>（姓名）</w:t>
      </w:r>
      <w:r>
        <w:rPr>
          <w:rFonts w:hint="eastAsia" w:ascii="方正仿宋_GBK" w:hAnsi="方正仿宋_GBK" w:eastAsia="方正仿宋_GBK" w:cs="方正仿宋_GBK"/>
          <w:color w:val="auto"/>
          <w:kern w:val="0"/>
          <w:sz w:val="28"/>
          <w:szCs w:val="28"/>
        </w:rPr>
        <w:t>为我方代理人。代理人根据授权，以我方名义签署、澄清、说明、补正、递交、撤回、修改</w:t>
      </w:r>
      <w:r>
        <w:rPr>
          <w:rFonts w:hint="eastAsia" w:ascii="方正仿宋_GBK" w:hAnsi="方正仿宋_GBK" w:eastAsia="方正仿宋_GBK" w:cs="方正仿宋_GBK"/>
          <w:color w:val="auto"/>
          <w:sz w:val="28"/>
          <w:szCs w:val="28"/>
          <w:u w:val="single"/>
        </w:rPr>
        <w:t>重庆高速冷水自驾营地管理有限公司</w:t>
      </w:r>
      <w:r>
        <w:rPr>
          <w:rFonts w:hint="eastAsia" w:ascii="方正仿宋_GBK" w:hAnsi="方正仿宋_GBK" w:eastAsia="方正仿宋_GBK" w:cs="方正仿宋_GBK"/>
          <w:color w:val="auto"/>
          <w:sz w:val="28"/>
          <w:szCs w:val="28"/>
          <w:u w:val="single"/>
          <w:lang w:val="en-US" w:eastAsia="zh-CN"/>
        </w:rPr>
        <w:t>2023年度花草及绿植日常养护</w:t>
      </w:r>
      <w:r>
        <w:rPr>
          <w:rFonts w:hint="eastAsia" w:ascii="方正仿宋_GBK" w:hAnsi="方正仿宋_GBK" w:eastAsia="方正仿宋_GBK" w:cs="方正仿宋_GBK"/>
          <w:bCs/>
          <w:color w:val="auto"/>
          <w:kern w:val="0"/>
          <w:sz w:val="28"/>
          <w:szCs w:val="28"/>
          <w:u w:val="single"/>
        </w:rPr>
        <w:t>项目</w:t>
      </w:r>
      <w:r>
        <w:rPr>
          <w:rFonts w:hint="eastAsia" w:ascii="方正仿宋_GBK" w:hAnsi="方正仿宋_GBK" w:eastAsia="方正仿宋_GBK" w:cs="方正仿宋_GBK"/>
          <w:color w:val="auto"/>
          <w:kern w:val="0"/>
          <w:sz w:val="28"/>
          <w:szCs w:val="28"/>
          <w:lang w:eastAsia="zh-CN"/>
        </w:rPr>
        <w:t>投标</w:t>
      </w:r>
      <w:r>
        <w:rPr>
          <w:rFonts w:hint="eastAsia" w:ascii="方正仿宋_GBK" w:hAnsi="方正仿宋_GBK" w:eastAsia="方正仿宋_GBK" w:cs="方正仿宋_GBK"/>
          <w:color w:val="auto"/>
          <w:kern w:val="0"/>
          <w:sz w:val="28"/>
          <w:szCs w:val="28"/>
        </w:rPr>
        <w:t>文件、签订合同和处理有关事宜，其法律后果由我方承担。委托</w:t>
      </w:r>
      <w:r>
        <w:rPr>
          <w:rFonts w:hint="eastAsia" w:ascii="方正仿宋_GBK" w:hAnsi="方正仿宋_GBK" w:eastAsia="方正仿宋_GBK" w:cs="方正仿宋_GBK"/>
          <w:color w:val="auto"/>
          <w:spacing w:val="-1"/>
          <w:kern w:val="0"/>
          <w:sz w:val="28"/>
          <w:szCs w:val="28"/>
        </w:rPr>
        <w:t>期</w:t>
      </w:r>
      <w:r>
        <w:rPr>
          <w:rFonts w:hint="eastAsia" w:ascii="方正仿宋_GBK" w:hAnsi="方正仿宋_GBK" w:eastAsia="方正仿宋_GBK" w:cs="方正仿宋_GBK"/>
          <w:color w:val="auto"/>
          <w:kern w:val="0"/>
          <w:sz w:val="28"/>
          <w:szCs w:val="28"/>
        </w:rPr>
        <w:t>限：</w:t>
      </w:r>
      <w:r>
        <w:rPr>
          <w:rFonts w:hint="eastAsia" w:ascii="方正仿宋_GBK" w:hAnsi="方正仿宋_GBK" w:eastAsia="方正仿宋_GBK" w:cs="方正仿宋_GBK"/>
          <w:color w:val="auto"/>
          <w:kern w:val="0"/>
          <w:sz w:val="28"/>
          <w:szCs w:val="28"/>
          <w:u w:val="single"/>
        </w:rPr>
        <w:t>（项目完结）</w:t>
      </w:r>
      <w:r>
        <w:rPr>
          <w:rFonts w:hint="eastAsia" w:ascii="方正仿宋_GBK" w:hAnsi="方正仿宋_GBK" w:eastAsia="方正仿宋_GBK" w:cs="方正仿宋_GBK"/>
          <w:color w:val="auto"/>
          <w:kern w:val="0"/>
          <w:sz w:val="28"/>
          <w:szCs w:val="28"/>
        </w:rPr>
        <w:t>。授权代理人无转让权。</w:t>
      </w:r>
    </w:p>
    <w:p>
      <w:pPr>
        <w:tabs>
          <w:tab w:val="left" w:pos="2160"/>
          <w:tab w:val="left" w:pos="4335"/>
          <w:tab w:val="left" w:pos="4425"/>
          <w:tab w:val="left" w:pos="8000"/>
        </w:tabs>
        <w:autoSpaceDE w:val="0"/>
        <w:autoSpaceDN w:val="0"/>
        <w:adjustRightInd w:val="0"/>
        <w:snapToGrid w:val="0"/>
        <w:spacing w:line="440" w:lineRule="exact"/>
        <w:ind w:firstLine="560" w:firstLineChars="200"/>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特此授权</w:t>
      </w:r>
    </w:p>
    <w:p>
      <w:pPr>
        <w:tabs>
          <w:tab w:val="left" w:pos="1680"/>
          <w:tab w:val="left" w:pos="4215"/>
          <w:tab w:val="left" w:pos="4305"/>
          <w:tab w:val="left" w:pos="8000"/>
        </w:tabs>
        <w:autoSpaceDE w:val="0"/>
        <w:autoSpaceDN w:val="0"/>
        <w:adjustRightInd w:val="0"/>
        <w:snapToGrid w:val="0"/>
        <w:spacing w:line="440" w:lineRule="exact"/>
        <w:ind w:firstLine="560" w:firstLineChars="200"/>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附：法定代表人身份证明，授权代理人身份证明。</w:t>
      </w:r>
    </w:p>
    <w:p>
      <w:pPr>
        <w:tabs>
          <w:tab w:val="left" w:pos="1680"/>
          <w:tab w:val="left" w:pos="4215"/>
          <w:tab w:val="left" w:pos="4305"/>
          <w:tab w:val="left" w:pos="8000"/>
        </w:tabs>
        <w:autoSpaceDE w:val="0"/>
        <w:autoSpaceDN w:val="0"/>
        <w:adjustRightInd w:val="0"/>
        <w:snapToGrid w:val="0"/>
        <w:spacing w:line="440" w:lineRule="exact"/>
        <w:ind w:firstLine="560" w:firstLineChars="200"/>
        <w:rPr>
          <w:rFonts w:hint="eastAsia" w:ascii="方正仿宋_GBK" w:hAnsi="方正仿宋_GBK" w:eastAsia="方正仿宋_GBK" w:cs="方正仿宋_GBK"/>
          <w:color w:val="auto"/>
          <w:kern w:val="0"/>
          <w:sz w:val="28"/>
          <w:szCs w:val="28"/>
        </w:rPr>
      </w:pPr>
    </w:p>
    <w:p>
      <w:pPr>
        <w:tabs>
          <w:tab w:val="left" w:pos="1680"/>
          <w:tab w:val="left" w:pos="4215"/>
          <w:tab w:val="left" w:pos="4305"/>
          <w:tab w:val="left" w:pos="8000"/>
        </w:tabs>
        <w:autoSpaceDE w:val="0"/>
        <w:autoSpaceDN w:val="0"/>
        <w:adjustRightInd w:val="0"/>
        <w:snapToGrid w:val="0"/>
        <w:spacing w:line="440" w:lineRule="exact"/>
        <w:ind w:firstLine="3080" w:firstLineChars="1100"/>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lang w:eastAsia="zh-CN"/>
        </w:rPr>
        <w:t>投标人</w:t>
      </w:r>
      <w:r>
        <w:rPr>
          <w:rFonts w:hint="eastAsia" w:ascii="方正仿宋_GBK" w:hAnsi="方正仿宋_GBK" w:eastAsia="方正仿宋_GBK" w:cs="方正仿宋_GBK"/>
          <w:color w:val="auto"/>
          <w:kern w:val="0"/>
          <w:sz w:val="28"/>
          <w:szCs w:val="28"/>
        </w:rPr>
        <w:t>（公章）：</w:t>
      </w:r>
      <w:r>
        <w:rPr>
          <w:rFonts w:hint="eastAsia" w:ascii="方正仿宋_GBK" w:hAnsi="方正仿宋_GBK" w:eastAsia="方正仿宋_GBK" w:cs="方正仿宋_GBK"/>
          <w:color w:val="auto"/>
          <w:kern w:val="0"/>
          <w:sz w:val="28"/>
          <w:szCs w:val="28"/>
          <w:u w:val="single"/>
        </w:rPr>
        <w:t xml:space="preserve">               </w:t>
      </w:r>
      <w:r>
        <w:rPr>
          <w:rFonts w:hint="eastAsia" w:ascii="方正仿宋_GBK" w:hAnsi="方正仿宋_GBK" w:eastAsia="方正仿宋_GBK" w:cs="方正仿宋_GBK"/>
          <w:color w:val="auto"/>
          <w:kern w:val="0"/>
          <w:sz w:val="28"/>
          <w:szCs w:val="28"/>
        </w:rPr>
        <w:t xml:space="preserve"> </w:t>
      </w:r>
    </w:p>
    <w:p>
      <w:pPr>
        <w:tabs>
          <w:tab w:val="left" w:pos="1680"/>
          <w:tab w:val="left" w:pos="4215"/>
          <w:tab w:val="left" w:pos="4305"/>
          <w:tab w:val="left" w:pos="8000"/>
        </w:tabs>
        <w:autoSpaceDE w:val="0"/>
        <w:autoSpaceDN w:val="0"/>
        <w:adjustRightInd w:val="0"/>
        <w:snapToGrid w:val="0"/>
        <w:spacing w:line="440" w:lineRule="exact"/>
        <w:ind w:firstLine="3080" w:firstLineChars="1100"/>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法定代表人：</w:t>
      </w:r>
      <w:r>
        <w:rPr>
          <w:rFonts w:hint="eastAsia" w:ascii="方正仿宋_GBK" w:hAnsi="方正仿宋_GBK" w:eastAsia="方正仿宋_GBK" w:cs="方正仿宋_GBK"/>
          <w:color w:val="auto"/>
          <w:kern w:val="0"/>
          <w:sz w:val="28"/>
          <w:szCs w:val="28"/>
          <w:u w:val="single"/>
        </w:rPr>
        <w:t xml:space="preserve">                   </w:t>
      </w:r>
      <w:r>
        <w:rPr>
          <w:rFonts w:hint="eastAsia" w:ascii="方正仿宋_GBK" w:hAnsi="方正仿宋_GBK" w:eastAsia="方正仿宋_GBK" w:cs="方正仿宋_GBK"/>
          <w:color w:val="auto"/>
          <w:kern w:val="0"/>
          <w:sz w:val="28"/>
          <w:szCs w:val="28"/>
        </w:rPr>
        <w:t>（签字）</w:t>
      </w:r>
    </w:p>
    <w:p>
      <w:pPr>
        <w:tabs>
          <w:tab w:val="left" w:pos="7440"/>
        </w:tabs>
        <w:autoSpaceDE w:val="0"/>
        <w:autoSpaceDN w:val="0"/>
        <w:adjustRightInd w:val="0"/>
        <w:snapToGrid w:val="0"/>
        <w:spacing w:line="440" w:lineRule="exact"/>
        <w:ind w:firstLine="3080" w:firstLineChars="1100"/>
        <w:jc w:val="lef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委托代理人：</w:t>
      </w:r>
      <w:r>
        <w:rPr>
          <w:rFonts w:hint="eastAsia" w:ascii="方正仿宋_GBK" w:hAnsi="方正仿宋_GBK" w:eastAsia="方正仿宋_GBK" w:cs="方正仿宋_GBK"/>
          <w:color w:val="auto"/>
          <w:kern w:val="0"/>
          <w:sz w:val="28"/>
          <w:szCs w:val="28"/>
          <w:u w:val="single"/>
        </w:rPr>
        <w:t xml:space="preserve">                   </w:t>
      </w:r>
      <w:r>
        <w:rPr>
          <w:rFonts w:hint="eastAsia" w:ascii="方正仿宋_GBK" w:hAnsi="方正仿宋_GBK" w:eastAsia="方正仿宋_GBK" w:cs="方正仿宋_GBK"/>
          <w:color w:val="auto"/>
          <w:kern w:val="0"/>
          <w:sz w:val="28"/>
          <w:szCs w:val="28"/>
        </w:rPr>
        <w:t>（签</w:t>
      </w:r>
      <w:r>
        <w:rPr>
          <w:rFonts w:hint="eastAsia" w:ascii="方正仿宋_GBK" w:hAnsi="方正仿宋_GBK" w:eastAsia="方正仿宋_GBK" w:cs="方正仿宋_GBK"/>
          <w:color w:val="auto"/>
          <w:spacing w:val="-1"/>
          <w:kern w:val="0"/>
          <w:sz w:val="28"/>
          <w:szCs w:val="28"/>
        </w:rPr>
        <w:t>字</w:t>
      </w:r>
      <w:r>
        <w:rPr>
          <w:rFonts w:hint="eastAsia" w:ascii="方正仿宋_GBK" w:hAnsi="方正仿宋_GBK" w:eastAsia="方正仿宋_GBK" w:cs="方正仿宋_GBK"/>
          <w:color w:val="auto"/>
          <w:kern w:val="0"/>
          <w:sz w:val="28"/>
          <w:szCs w:val="28"/>
        </w:rPr>
        <w:t>）</w:t>
      </w:r>
    </w:p>
    <w:p>
      <w:pPr>
        <w:tabs>
          <w:tab w:val="left" w:pos="4005"/>
          <w:tab w:val="left" w:pos="4100"/>
          <w:tab w:val="left" w:pos="5040"/>
        </w:tabs>
        <w:autoSpaceDE w:val="0"/>
        <w:autoSpaceDN w:val="0"/>
        <w:adjustRightInd w:val="0"/>
        <w:snapToGrid w:val="0"/>
        <w:spacing w:line="440" w:lineRule="exact"/>
        <w:jc w:val="right"/>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年    月    日</w:t>
      </w:r>
    </w:p>
    <w:p>
      <w:pPr>
        <w:pStyle w:val="4"/>
        <w:rPr>
          <w:color w:val="auto"/>
        </w:rPr>
      </w:pPr>
    </w:p>
    <w:tbl>
      <w:tblPr>
        <w:tblStyle w:val="5"/>
        <w:tblpPr w:leftFromText="180" w:rightFromText="180" w:vertAnchor="text" w:horzAnchor="page" w:tblpX="1927" w:tblpY="5"/>
        <w:tblW w:w="39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Borders>
              <w:top w:val="dotDotDash" w:color="auto" w:sz="4" w:space="0"/>
              <w:left w:val="dotDotDash" w:color="auto" w:sz="4" w:space="0"/>
              <w:bottom w:val="dotDotDash" w:color="auto" w:sz="4" w:space="0"/>
              <w:right w:val="dotDotDash" w:color="auto" w:sz="4" w:space="0"/>
            </w:tcBorders>
            <w:noWrap w:val="0"/>
            <w:vAlign w:val="top"/>
          </w:tcPr>
          <w:p>
            <w:pPr>
              <w:spacing w:line="520" w:lineRule="exact"/>
              <w:ind w:firstLine="723" w:firstLineChars="300"/>
              <w:rPr>
                <w:rFonts w:ascii="仿宋_GB2312" w:eastAsia="仿宋_GB2312"/>
                <w:b/>
                <w:color w:val="auto"/>
                <w:sz w:val="24"/>
              </w:rPr>
            </w:pPr>
            <w:r>
              <w:rPr>
                <w:rFonts w:hint="eastAsia" w:ascii="仿宋_GB2312" w:eastAsia="仿宋_GB2312"/>
                <w:b/>
                <w:color w:val="auto"/>
                <w:sz w:val="24"/>
              </w:rPr>
              <w:t>法定代表人身份证正面</w:t>
            </w:r>
          </w:p>
          <w:p>
            <w:pPr>
              <w:spacing w:line="520" w:lineRule="exact"/>
              <w:rPr>
                <w:rFonts w:ascii="仿宋_GB2312" w:eastAsia="仿宋_GB2312"/>
                <w:b/>
                <w:color w:val="auto"/>
                <w:sz w:val="24"/>
              </w:rPr>
            </w:pPr>
          </w:p>
          <w:p>
            <w:pPr>
              <w:spacing w:line="520" w:lineRule="exact"/>
              <w:rPr>
                <w:rFonts w:ascii="仿宋_GB2312" w:eastAsia="仿宋_GB2312"/>
                <w:b/>
                <w:color w:val="auto"/>
                <w:sz w:val="24"/>
              </w:rPr>
            </w:pPr>
          </w:p>
          <w:p>
            <w:pPr>
              <w:spacing w:line="520" w:lineRule="exact"/>
              <w:rPr>
                <w:rFonts w:ascii="仿宋_GB2312" w:eastAsia="仿宋_GB2312"/>
                <w:b/>
                <w:color w:val="auto"/>
                <w:sz w:val="24"/>
              </w:rPr>
            </w:pPr>
          </w:p>
        </w:tc>
      </w:tr>
    </w:tbl>
    <w:p>
      <w:pPr>
        <w:rPr>
          <w:vanish/>
          <w:color w:val="auto"/>
        </w:rPr>
      </w:pPr>
    </w:p>
    <w:tbl>
      <w:tblPr>
        <w:tblStyle w:val="5"/>
        <w:tblpPr w:leftFromText="180" w:rightFromText="180" w:vertAnchor="text" w:horzAnchor="page" w:tblpX="6682" w:tblpY="9"/>
        <w:tblW w:w="39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Borders>
              <w:top w:val="dotDotDash" w:color="auto" w:sz="4" w:space="0"/>
              <w:left w:val="dotDotDash" w:color="auto" w:sz="4" w:space="0"/>
              <w:bottom w:val="dotDotDash" w:color="auto" w:sz="4" w:space="0"/>
              <w:right w:val="dotDotDash" w:color="auto" w:sz="4" w:space="0"/>
            </w:tcBorders>
            <w:noWrap w:val="0"/>
            <w:vAlign w:val="top"/>
          </w:tcPr>
          <w:p>
            <w:pPr>
              <w:spacing w:line="520" w:lineRule="exact"/>
              <w:ind w:firstLine="723" w:firstLineChars="300"/>
              <w:rPr>
                <w:rFonts w:ascii="仿宋_GB2312" w:eastAsia="仿宋_GB2312"/>
                <w:b/>
                <w:color w:val="auto"/>
                <w:sz w:val="24"/>
              </w:rPr>
            </w:pPr>
            <w:r>
              <w:rPr>
                <w:rFonts w:hint="eastAsia" w:ascii="仿宋_GB2312" w:eastAsia="仿宋_GB2312"/>
                <w:b/>
                <w:color w:val="auto"/>
                <w:sz w:val="24"/>
              </w:rPr>
              <w:t>法定代表人身份证反面</w:t>
            </w:r>
          </w:p>
          <w:p>
            <w:pPr>
              <w:spacing w:line="520" w:lineRule="exact"/>
              <w:rPr>
                <w:rFonts w:ascii="仿宋_GB2312" w:eastAsia="仿宋_GB2312"/>
                <w:b/>
                <w:color w:val="auto"/>
                <w:sz w:val="24"/>
              </w:rPr>
            </w:pPr>
          </w:p>
          <w:p>
            <w:pPr>
              <w:spacing w:line="520" w:lineRule="exact"/>
              <w:rPr>
                <w:rFonts w:ascii="仿宋_GB2312" w:eastAsia="仿宋_GB2312"/>
                <w:b/>
                <w:color w:val="auto"/>
                <w:sz w:val="24"/>
              </w:rPr>
            </w:pPr>
          </w:p>
          <w:p>
            <w:pPr>
              <w:spacing w:line="520" w:lineRule="exact"/>
              <w:rPr>
                <w:rFonts w:ascii="仿宋_GB2312" w:eastAsia="仿宋_GB2312"/>
                <w:b/>
                <w:color w:val="auto"/>
                <w:sz w:val="24"/>
              </w:rPr>
            </w:pPr>
          </w:p>
        </w:tc>
      </w:tr>
    </w:tbl>
    <w:p>
      <w:pPr>
        <w:spacing w:line="580" w:lineRule="exact"/>
        <w:rPr>
          <w:rFonts w:hint="eastAsia" w:ascii="方正仿宋_GBK" w:hAnsi="方正仿宋_GBK" w:eastAsia="方正仿宋_GBK" w:cs="方正仿宋_GBK"/>
          <w:bCs/>
          <w:color w:val="auto"/>
          <w:kern w:val="0"/>
          <w:sz w:val="32"/>
          <w:szCs w:val="32"/>
        </w:rPr>
      </w:pPr>
    </w:p>
    <w:p>
      <w:pPr>
        <w:spacing w:line="580" w:lineRule="exact"/>
        <w:rPr>
          <w:rFonts w:hint="eastAsia" w:ascii="方正仿宋_GBK" w:hAnsi="方正仿宋_GBK" w:eastAsia="方正仿宋_GBK" w:cs="方正仿宋_GBK"/>
          <w:color w:val="auto"/>
          <w:sz w:val="32"/>
          <w:szCs w:val="32"/>
        </w:rPr>
      </w:pPr>
    </w:p>
    <w:p>
      <w:pPr>
        <w:spacing w:line="580" w:lineRule="exact"/>
        <w:rPr>
          <w:rFonts w:hint="eastAsia" w:ascii="方正仿宋_GBK" w:hAnsi="方正仿宋_GBK" w:eastAsia="方正仿宋_GBK" w:cs="方正仿宋_GBK"/>
          <w:color w:val="auto"/>
          <w:sz w:val="32"/>
          <w:szCs w:val="32"/>
        </w:rPr>
      </w:pPr>
    </w:p>
    <w:p>
      <w:pPr>
        <w:spacing w:line="580" w:lineRule="exact"/>
        <w:rPr>
          <w:rFonts w:hint="eastAsia" w:ascii="方正仿宋_GBK" w:hAnsi="方正仿宋_GBK" w:eastAsia="方正仿宋_GBK" w:cs="方正仿宋_GBK"/>
          <w:color w:val="auto"/>
          <w:sz w:val="32"/>
          <w:szCs w:val="32"/>
        </w:rPr>
      </w:pPr>
    </w:p>
    <w:p>
      <w:pPr>
        <w:spacing w:line="580" w:lineRule="exact"/>
        <w:rPr>
          <w:rFonts w:hint="eastAsia" w:ascii="方正仿宋_GBK" w:hAnsi="方正仿宋_GBK" w:eastAsia="方正仿宋_GBK" w:cs="方正仿宋_GBK"/>
          <w:color w:val="auto"/>
          <w:sz w:val="32"/>
          <w:szCs w:val="32"/>
        </w:rPr>
      </w:pPr>
    </w:p>
    <w:tbl>
      <w:tblPr>
        <w:tblStyle w:val="5"/>
        <w:tblpPr w:leftFromText="180" w:rightFromText="180" w:vertAnchor="text" w:horzAnchor="page" w:tblpX="1927" w:tblpY="5"/>
        <w:tblW w:w="39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Borders>
              <w:top w:val="dotDotDash" w:color="auto" w:sz="4" w:space="0"/>
              <w:left w:val="dotDotDash" w:color="auto" w:sz="4" w:space="0"/>
              <w:bottom w:val="dotDotDash" w:color="auto" w:sz="4" w:space="0"/>
              <w:right w:val="dotDotDash" w:color="auto" w:sz="4" w:space="0"/>
            </w:tcBorders>
            <w:noWrap w:val="0"/>
            <w:vAlign w:val="top"/>
          </w:tcPr>
          <w:p>
            <w:pPr>
              <w:spacing w:line="520" w:lineRule="exact"/>
              <w:ind w:firstLine="723" w:firstLineChars="300"/>
              <w:rPr>
                <w:rFonts w:hint="eastAsia" w:ascii="仿宋_GB2312" w:eastAsia="仿宋_GB2312"/>
                <w:b/>
                <w:color w:val="auto"/>
                <w:sz w:val="24"/>
              </w:rPr>
            </w:pPr>
            <w:r>
              <w:rPr>
                <w:rFonts w:hint="eastAsia" w:ascii="仿宋_GB2312" w:eastAsia="仿宋_GB2312"/>
                <w:b/>
                <w:color w:val="auto"/>
                <w:sz w:val="24"/>
              </w:rPr>
              <w:t>授权代理人身份证正面</w:t>
            </w:r>
          </w:p>
          <w:p>
            <w:pPr>
              <w:spacing w:line="520" w:lineRule="exact"/>
              <w:rPr>
                <w:rFonts w:ascii="仿宋_GB2312" w:eastAsia="仿宋_GB2312"/>
                <w:b/>
                <w:color w:val="auto"/>
                <w:sz w:val="24"/>
              </w:rPr>
            </w:pPr>
          </w:p>
          <w:p>
            <w:pPr>
              <w:spacing w:line="520" w:lineRule="exact"/>
              <w:rPr>
                <w:rFonts w:ascii="仿宋_GB2312" w:eastAsia="仿宋_GB2312"/>
                <w:b/>
                <w:color w:val="auto"/>
                <w:sz w:val="24"/>
              </w:rPr>
            </w:pPr>
          </w:p>
          <w:p>
            <w:pPr>
              <w:spacing w:line="520" w:lineRule="exact"/>
              <w:rPr>
                <w:rFonts w:ascii="仿宋_GB2312" w:eastAsia="仿宋_GB2312"/>
                <w:b/>
                <w:color w:val="auto"/>
                <w:sz w:val="24"/>
              </w:rPr>
            </w:pPr>
          </w:p>
          <w:p>
            <w:pPr>
              <w:spacing w:line="520" w:lineRule="exact"/>
              <w:rPr>
                <w:rFonts w:ascii="仿宋_GB2312" w:eastAsia="仿宋_GB2312"/>
                <w:b/>
                <w:color w:val="auto"/>
                <w:sz w:val="24"/>
              </w:rPr>
            </w:pPr>
          </w:p>
        </w:tc>
      </w:tr>
    </w:tbl>
    <w:p>
      <w:pPr>
        <w:rPr>
          <w:vanish/>
          <w:color w:val="auto"/>
        </w:rPr>
      </w:pPr>
    </w:p>
    <w:tbl>
      <w:tblPr>
        <w:tblStyle w:val="5"/>
        <w:tblpPr w:leftFromText="180" w:rightFromText="180" w:vertAnchor="text" w:horzAnchor="page" w:tblpX="6682" w:tblpY="9"/>
        <w:tblW w:w="39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340" w:hRule="atLeast"/>
        </w:trPr>
        <w:tc>
          <w:tcPr>
            <w:tcW w:w="3960" w:type="dxa"/>
            <w:tcBorders>
              <w:top w:val="dotDotDash" w:color="auto" w:sz="4" w:space="0"/>
              <w:left w:val="dotDotDash" w:color="auto" w:sz="4" w:space="0"/>
              <w:bottom w:val="dotDotDash" w:color="auto" w:sz="4" w:space="0"/>
              <w:right w:val="dotDotDash" w:color="auto" w:sz="4" w:space="0"/>
            </w:tcBorders>
            <w:noWrap w:val="0"/>
            <w:vAlign w:val="top"/>
          </w:tcPr>
          <w:p>
            <w:pPr>
              <w:spacing w:line="520" w:lineRule="exact"/>
              <w:ind w:firstLine="723" w:firstLineChars="300"/>
              <w:rPr>
                <w:rFonts w:hint="eastAsia" w:ascii="仿宋_GB2312" w:eastAsia="仿宋_GB2312"/>
                <w:b/>
                <w:color w:val="auto"/>
                <w:sz w:val="24"/>
              </w:rPr>
            </w:pPr>
            <w:r>
              <w:rPr>
                <w:rFonts w:hint="eastAsia" w:ascii="仿宋_GB2312" w:eastAsia="仿宋_GB2312"/>
                <w:b/>
                <w:color w:val="auto"/>
                <w:sz w:val="24"/>
              </w:rPr>
              <w:t>授权代理人身份证反面</w:t>
            </w:r>
          </w:p>
          <w:p>
            <w:pPr>
              <w:spacing w:line="520" w:lineRule="exact"/>
              <w:rPr>
                <w:rFonts w:ascii="仿宋_GB2312" w:eastAsia="仿宋_GB2312"/>
                <w:b/>
                <w:color w:val="auto"/>
                <w:sz w:val="24"/>
              </w:rPr>
            </w:pPr>
          </w:p>
          <w:p>
            <w:pPr>
              <w:spacing w:line="520" w:lineRule="exact"/>
              <w:rPr>
                <w:rFonts w:ascii="仿宋_GB2312" w:eastAsia="仿宋_GB2312"/>
                <w:b/>
                <w:color w:val="auto"/>
                <w:sz w:val="24"/>
              </w:rPr>
            </w:pPr>
          </w:p>
          <w:p>
            <w:pPr>
              <w:spacing w:line="520" w:lineRule="exact"/>
              <w:rPr>
                <w:rFonts w:ascii="仿宋_GB2312" w:eastAsia="仿宋_GB2312"/>
                <w:b/>
                <w:color w:val="auto"/>
                <w:sz w:val="24"/>
              </w:rPr>
            </w:pPr>
          </w:p>
          <w:p>
            <w:pPr>
              <w:spacing w:line="520" w:lineRule="exact"/>
              <w:rPr>
                <w:rFonts w:ascii="仿宋_GB2312" w:eastAsia="仿宋_GB2312"/>
                <w:b/>
                <w:color w:val="auto"/>
                <w:sz w:val="24"/>
              </w:rPr>
            </w:pPr>
          </w:p>
        </w:tc>
      </w:tr>
    </w:tbl>
    <w:p>
      <w:pPr>
        <w:autoSpaceDE w:val="0"/>
        <w:autoSpaceDN w:val="0"/>
        <w:adjustRightInd w:val="0"/>
        <w:snapToGrid w:val="0"/>
        <w:spacing w:line="400" w:lineRule="exact"/>
        <w:jc w:val="left"/>
        <w:rPr>
          <w:rFonts w:hint="eastAsia" w:ascii="方正楷体_GBK" w:hAnsi="方正楷体_GBK" w:eastAsia="方正楷体_GBK" w:cs="方正楷体_GBK"/>
          <w:color w:val="auto"/>
          <w:kern w:val="0"/>
          <w:sz w:val="24"/>
        </w:rPr>
      </w:pPr>
    </w:p>
    <w:p>
      <w:pPr>
        <w:autoSpaceDE w:val="0"/>
        <w:autoSpaceDN w:val="0"/>
        <w:adjustRightInd w:val="0"/>
        <w:snapToGrid w:val="0"/>
        <w:spacing w:line="400" w:lineRule="exact"/>
        <w:jc w:val="left"/>
        <w:rPr>
          <w:rFonts w:hint="eastAsia" w:ascii="方正楷体_GBK" w:hAnsi="方正楷体_GBK" w:eastAsia="方正楷体_GBK" w:cs="方正楷体_GBK"/>
          <w:color w:val="auto"/>
          <w:kern w:val="0"/>
          <w:sz w:val="24"/>
        </w:rPr>
      </w:pPr>
    </w:p>
    <w:p>
      <w:pPr>
        <w:autoSpaceDE w:val="0"/>
        <w:autoSpaceDN w:val="0"/>
        <w:adjustRightInd w:val="0"/>
        <w:snapToGrid w:val="0"/>
        <w:spacing w:line="400" w:lineRule="exact"/>
        <w:jc w:val="left"/>
        <w:rPr>
          <w:rFonts w:hint="eastAsia" w:ascii="方正楷体_GBK" w:hAnsi="方正楷体_GBK" w:eastAsia="方正楷体_GBK" w:cs="方正楷体_GBK"/>
          <w:color w:val="auto"/>
          <w:kern w:val="0"/>
          <w:sz w:val="24"/>
        </w:rPr>
      </w:pPr>
    </w:p>
    <w:p>
      <w:pPr>
        <w:autoSpaceDE w:val="0"/>
        <w:autoSpaceDN w:val="0"/>
        <w:adjustRightInd w:val="0"/>
        <w:snapToGrid w:val="0"/>
        <w:spacing w:line="400" w:lineRule="exact"/>
        <w:jc w:val="left"/>
        <w:rPr>
          <w:rFonts w:hint="eastAsia" w:ascii="方正楷体_GBK" w:hAnsi="方正楷体_GBK" w:eastAsia="方正楷体_GBK" w:cs="方正楷体_GBK"/>
          <w:color w:val="auto"/>
          <w:kern w:val="0"/>
          <w:sz w:val="24"/>
        </w:rPr>
      </w:pPr>
    </w:p>
    <w:p>
      <w:pPr>
        <w:autoSpaceDE w:val="0"/>
        <w:autoSpaceDN w:val="0"/>
        <w:adjustRightInd w:val="0"/>
        <w:snapToGrid w:val="0"/>
        <w:spacing w:line="400" w:lineRule="exact"/>
        <w:jc w:val="left"/>
        <w:rPr>
          <w:rFonts w:hint="eastAsia" w:ascii="方正楷体_GBK" w:hAnsi="方正楷体_GBK" w:eastAsia="方正楷体_GBK" w:cs="方正楷体_GBK"/>
          <w:color w:val="auto"/>
          <w:kern w:val="0"/>
          <w:sz w:val="24"/>
        </w:rPr>
      </w:pPr>
    </w:p>
    <w:p>
      <w:pPr>
        <w:autoSpaceDE w:val="0"/>
        <w:autoSpaceDN w:val="0"/>
        <w:adjustRightInd w:val="0"/>
        <w:snapToGrid w:val="0"/>
        <w:spacing w:line="400" w:lineRule="exact"/>
        <w:jc w:val="left"/>
        <w:rPr>
          <w:rFonts w:hint="eastAsia" w:ascii="方正楷体_GBK" w:hAnsi="方正楷体_GBK" w:eastAsia="方正楷体_GBK" w:cs="方正楷体_GBK"/>
          <w:color w:val="auto"/>
          <w:kern w:val="0"/>
          <w:sz w:val="24"/>
        </w:rPr>
      </w:pPr>
    </w:p>
    <w:p>
      <w:pPr>
        <w:autoSpaceDE w:val="0"/>
        <w:autoSpaceDN w:val="0"/>
        <w:adjustRightInd w:val="0"/>
        <w:snapToGrid w:val="0"/>
        <w:spacing w:line="400" w:lineRule="exact"/>
        <w:jc w:val="left"/>
        <w:rPr>
          <w:rFonts w:hint="eastAsia" w:ascii="方正楷体_GBK" w:hAnsi="方正楷体_GBK" w:eastAsia="方正楷体_GBK" w:cs="方正楷体_GBK"/>
          <w:color w:val="auto"/>
          <w:kern w:val="0"/>
          <w:sz w:val="24"/>
        </w:rPr>
      </w:pPr>
    </w:p>
    <w:p>
      <w:pPr>
        <w:autoSpaceDE w:val="0"/>
        <w:autoSpaceDN w:val="0"/>
        <w:adjustRightInd w:val="0"/>
        <w:snapToGrid w:val="0"/>
        <w:spacing w:line="320" w:lineRule="exact"/>
        <w:jc w:val="left"/>
        <w:rPr>
          <w:rFonts w:hint="eastAsia"/>
          <w:lang w:val="en-US" w:eastAsia="zh-CN"/>
        </w:rPr>
      </w:pPr>
      <w:r>
        <w:rPr>
          <w:rFonts w:hint="eastAsia" w:ascii="方正楷体_GBK" w:hAnsi="方正楷体_GBK" w:eastAsia="方正楷体_GBK" w:cs="方正楷体_GBK"/>
          <w:color w:val="auto"/>
          <w:kern w:val="0"/>
          <w:sz w:val="24"/>
        </w:rPr>
        <w:t>注：法定代表人参加投标活动并签署文件的不需要授权委托书，只需提供法定代表人身份证明；非法定代表人参加投标活动及签署文件的除提供法定代表人身份证明外还须提供授权委托书。</w:t>
      </w:r>
    </w:p>
    <w:p/>
    <w:sectPr>
      <w:pgSz w:w="11906" w:h="16838"/>
      <w:pgMar w:top="1984" w:right="1474" w:bottom="1701" w:left="1588" w:header="851" w:footer="1417"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2"/>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1">
    <w:nsid w:val="62ED8C6D"/>
    <w:multiLevelType w:val="singleLevel"/>
    <w:tmpl w:val="62ED8C6D"/>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YmQ2NjdjYzNmNzgzOTg4NGUwYWJlMzRlYWVlNDAifQ=="/>
  </w:docVars>
  <w:rsids>
    <w:rsidRoot w:val="00000000"/>
    <w:rsid w:val="0337134E"/>
    <w:rsid w:val="034F2928"/>
    <w:rsid w:val="03C551DB"/>
    <w:rsid w:val="08AF7AEC"/>
    <w:rsid w:val="090B0427"/>
    <w:rsid w:val="102A0475"/>
    <w:rsid w:val="105C3B1E"/>
    <w:rsid w:val="114E3116"/>
    <w:rsid w:val="115B2DE0"/>
    <w:rsid w:val="14B14744"/>
    <w:rsid w:val="16B03CC4"/>
    <w:rsid w:val="19052D4E"/>
    <w:rsid w:val="1992378C"/>
    <w:rsid w:val="1AA063E2"/>
    <w:rsid w:val="1AB1411C"/>
    <w:rsid w:val="1BBE01F3"/>
    <w:rsid w:val="1C0D2676"/>
    <w:rsid w:val="1E8D4A69"/>
    <w:rsid w:val="23183205"/>
    <w:rsid w:val="252F243D"/>
    <w:rsid w:val="256A2AA9"/>
    <w:rsid w:val="29D34C18"/>
    <w:rsid w:val="2AE57880"/>
    <w:rsid w:val="2CDE7388"/>
    <w:rsid w:val="34857929"/>
    <w:rsid w:val="39AC3B88"/>
    <w:rsid w:val="3A824DB6"/>
    <w:rsid w:val="3B111833"/>
    <w:rsid w:val="3D037572"/>
    <w:rsid w:val="40BB2DD0"/>
    <w:rsid w:val="45DD26C5"/>
    <w:rsid w:val="47A7685A"/>
    <w:rsid w:val="48460423"/>
    <w:rsid w:val="49E9496D"/>
    <w:rsid w:val="4AAB60E2"/>
    <w:rsid w:val="4B2A7D04"/>
    <w:rsid w:val="4B4D65C3"/>
    <w:rsid w:val="4EA15680"/>
    <w:rsid w:val="503B0622"/>
    <w:rsid w:val="52F54A83"/>
    <w:rsid w:val="54125C62"/>
    <w:rsid w:val="583E1F93"/>
    <w:rsid w:val="5A011242"/>
    <w:rsid w:val="5AC661A1"/>
    <w:rsid w:val="5B157A22"/>
    <w:rsid w:val="5D6B16A1"/>
    <w:rsid w:val="604A04C5"/>
    <w:rsid w:val="64570D5D"/>
    <w:rsid w:val="65CF0EF2"/>
    <w:rsid w:val="65FB661C"/>
    <w:rsid w:val="66424F95"/>
    <w:rsid w:val="68644147"/>
    <w:rsid w:val="695B21AB"/>
    <w:rsid w:val="6A067B14"/>
    <w:rsid w:val="6A90439B"/>
    <w:rsid w:val="6B753605"/>
    <w:rsid w:val="6C912059"/>
    <w:rsid w:val="6EA60822"/>
    <w:rsid w:val="6FE0165A"/>
    <w:rsid w:val="727177B6"/>
    <w:rsid w:val="755B230B"/>
    <w:rsid w:val="765C7534"/>
    <w:rsid w:val="78AE0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0"/>
    <w:pPr>
      <w:autoSpaceDE w:val="0"/>
      <w:autoSpaceDN w:val="0"/>
      <w:adjustRightInd w:val="0"/>
      <w:spacing w:before="16"/>
      <w:jc w:val="left"/>
      <w:outlineLvl w:val="2"/>
    </w:pPr>
    <w:rPr>
      <w:rFonts w:ascii="仿宋_GB2312" w:eastAsia="仿宋_GB2312" w:cs="MingLiU"/>
      <w:b/>
      <w:kern w:val="0"/>
      <w:sz w:val="24"/>
      <w:szCs w:val="28"/>
    </w:rPr>
  </w:style>
  <w:style w:type="paragraph" w:styleId="2">
    <w:name w:val="heading 4"/>
    <w:basedOn w:val="1"/>
    <w:next w:val="1"/>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toc 1"/>
    <w:basedOn w:val="1"/>
    <w:next w:val="1"/>
    <w:unhideWhenUsed/>
    <w:qFormat/>
    <w:uiPriority w:val="39"/>
    <w:rPr>
      <w:rFonts w:ascii="宋体" w:hAnsi="宋体" w:eastAsia="方正仿宋简体"/>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4040</Words>
  <Characters>4263</Characters>
  <Lines>0</Lines>
  <Paragraphs>0</Paragraphs>
  <TotalTime>13</TotalTime>
  <ScaleCrop>false</ScaleCrop>
  <LinksUpToDate>false</LinksUpToDate>
  <CharactersWithSpaces>4507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清酒一壶</cp:lastModifiedBy>
  <dcterms:modified xsi:type="dcterms:W3CDTF">2023-05-08T08:59:03Z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EF29B051CBAD41B3AA7638C63CB8C8F7</vt:lpwstr>
  </property>
</Properties>
</file>