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31883" w14:textId="45FE28E5" w:rsidR="00BA342A" w:rsidRDefault="00000000">
      <w:pPr>
        <w:jc w:val="center"/>
        <w:rPr>
          <w:rFonts w:ascii="黑体" w:eastAsia="黑体" w:hAnsi="黑体"/>
          <w:b/>
          <w:bCs/>
          <w:sz w:val="36"/>
          <w:szCs w:val="36"/>
        </w:rPr>
      </w:pPr>
      <w:r>
        <w:rPr>
          <w:rFonts w:ascii="黑体" w:eastAsia="黑体" w:hAnsi="黑体" w:hint="eastAsia"/>
          <w:b/>
          <w:bCs/>
          <w:sz w:val="36"/>
          <w:szCs w:val="36"/>
        </w:rPr>
        <w:t>重庆高速公路倾斜摄影</w:t>
      </w:r>
      <w:r w:rsidR="004C1829">
        <w:rPr>
          <w:rFonts w:ascii="黑体" w:eastAsia="黑体" w:hAnsi="黑体" w:hint="eastAsia"/>
          <w:b/>
          <w:bCs/>
          <w:sz w:val="36"/>
          <w:szCs w:val="36"/>
        </w:rPr>
        <w:t>委外航拍范围及要求</w:t>
      </w:r>
    </w:p>
    <w:p w14:paraId="69D7236D" w14:textId="257A529E" w:rsidR="00814CBC" w:rsidRPr="00814CBC" w:rsidRDefault="00814CBC" w:rsidP="00814CBC">
      <w:pPr>
        <w:rPr>
          <w:rFonts w:hint="eastAsia"/>
          <w:b/>
          <w:bCs/>
          <w:sz w:val="28"/>
          <w:szCs w:val="28"/>
        </w:rPr>
      </w:pPr>
      <w:r w:rsidRPr="00814CBC">
        <w:rPr>
          <w:rFonts w:hint="eastAsia"/>
          <w:b/>
          <w:bCs/>
          <w:sz w:val="28"/>
          <w:szCs w:val="28"/>
        </w:rPr>
        <w:t>1</w:t>
      </w:r>
      <w:r w:rsidRPr="00814CBC">
        <w:rPr>
          <w:b/>
          <w:bCs/>
          <w:sz w:val="28"/>
          <w:szCs w:val="28"/>
        </w:rPr>
        <w:t>.</w:t>
      </w:r>
      <w:proofErr w:type="gramStart"/>
      <w:r w:rsidRPr="00814CBC">
        <w:rPr>
          <w:rFonts w:hint="eastAsia"/>
          <w:b/>
          <w:bCs/>
          <w:sz w:val="28"/>
          <w:szCs w:val="28"/>
        </w:rPr>
        <w:t>航飞数据采集</w:t>
      </w:r>
      <w:proofErr w:type="gramEnd"/>
      <w:r w:rsidRPr="00814CBC">
        <w:rPr>
          <w:rFonts w:hint="eastAsia"/>
          <w:b/>
          <w:bCs/>
          <w:sz w:val="28"/>
          <w:szCs w:val="28"/>
        </w:rPr>
        <w:t>范围</w:t>
      </w:r>
    </w:p>
    <w:p w14:paraId="25E780AA" w14:textId="32CD727E" w:rsidR="00040B46" w:rsidRPr="00040B46" w:rsidRDefault="00040B46" w:rsidP="00040B46">
      <w:pPr>
        <w:ind w:firstLineChars="200" w:firstLine="420"/>
        <w:rPr>
          <w:rFonts w:hint="eastAsia"/>
        </w:rPr>
      </w:pPr>
      <w:r>
        <w:rPr>
          <w:rFonts w:hint="eastAsia"/>
        </w:rPr>
        <w:t>本次委外采集工作</w:t>
      </w:r>
      <w:proofErr w:type="gramStart"/>
      <w:r>
        <w:rPr>
          <w:rFonts w:hint="eastAsia"/>
        </w:rPr>
        <w:t>包括中渝公司</w:t>
      </w:r>
      <w:proofErr w:type="gramEnd"/>
      <w:r>
        <w:rPr>
          <w:rFonts w:hint="eastAsia"/>
        </w:rPr>
        <w:t>、南方公司、东北公司、东南公司所管辖全部路段，除去</w:t>
      </w:r>
      <w:proofErr w:type="gramStart"/>
      <w:r>
        <w:rPr>
          <w:rFonts w:hint="eastAsia"/>
        </w:rPr>
        <w:t>无法航飞路段</w:t>
      </w:r>
      <w:proofErr w:type="gramEnd"/>
      <w:r>
        <w:rPr>
          <w:rFonts w:hint="eastAsia"/>
        </w:rPr>
        <w:t>和</w:t>
      </w:r>
      <w:proofErr w:type="gramStart"/>
      <w:r>
        <w:rPr>
          <w:rFonts w:hint="eastAsia"/>
        </w:rPr>
        <w:t>已航飞</w:t>
      </w:r>
      <w:proofErr w:type="gramEnd"/>
      <w:r>
        <w:rPr>
          <w:rFonts w:hint="eastAsia"/>
        </w:rPr>
        <w:t>路段，需</w:t>
      </w:r>
      <w:proofErr w:type="gramStart"/>
      <w:r>
        <w:rPr>
          <w:rFonts w:hint="eastAsia"/>
        </w:rPr>
        <w:t>委托航飞路段</w:t>
      </w:r>
      <w:proofErr w:type="gramEnd"/>
      <w:r>
        <w:rPr>
          <w:rFonts w:hint="eastAsia"/>
        </w:rPr>
        <w:t>总计</w:t>
      </w:r>
      <w:r>
        <w:t>691.669K</w:t>
      </w:r>
      <w:r>
        <w:rPr>
          <w:rFonts w:hint="eastAsia"/>
        </w:rPr>
        <w:t>m</w:t>
      </w:r>
      <w:r>
        <w:rPr>
          <w:rFonts w:hint="eastAsia"/>
        </w:rPr>
        <w:t>。详见下表及路段图。</w:t>
      </w:r>
    </w:p>
    <w:p w14:paraId="65370544" w14:textId="3255F011" w:rsidR="00CB259E" w:rsidRPr="00CB259E" w:rsidRDefault="00CB259E" w:rsidP="00CB259E">
      <w:pPr>
        <w:jc w:val="center"/>
        <w:rPr>
          <w:sz w:val="18"/>
          <w:szCs w:val="18"/>
        </w:rPr>
      </w:pPr>
      <w:r w:rsidRPr="00CB259E">
        <w:rPr>
          <w:rFonts w:hint="eastAsia"/>
          <w:sz w:val="18"/>
          <w:szCs w:val="18"/>
        </w:rPr>
        <w:t>表</w:t>
      </w:r>
      <w:r w:rsidRPr="00CB259E">
        <w:rPr>
          <w:rFonts w:hint="eastAsia"/>
          <w:sz w:val="18"/>
          <w:szCs w:val="18"/>
        </w:rPr>
        <w:t xml:space="preserve"> </w:t>
      </w:r>
      <w:r w:rsidRPr="00CB259E">
        <w:rPr>
          <w:rFonts w:hint="eastAsia"/>
          <w:sz w:val="18"/>
          <w:szCs w:val="18"/>
        </w:rPr>
        <w:t>重庆高速公里集团有限公司</w:t>
      </w:r>
      <w:proofErr w:type="gramStart"/>
      <w:r w:rsidRPr="00CB259E">
        <w:rPr>
          <w:rFonts w:hint="eastAsia"/>
          <w:sz w:val="18"/>
          <w:szCs w:val="18"/>
        </w:rPr>
        <w:t>委托航飞路段</w:t>
      </w:r>
      <w:proofErr w:type="gramEnd"/>
      <w:r w:rsidRPr="00CB259E">
        <w:rPr>
          <w:rFonts w:hint="eastAsia"/>
          <w:sz w:val="18"/>
          <w:szCs w:val="18"/>
        </w:rPr>
        <w:t>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"/>
        <w:gridCol w:w="5457"/>
        <w:gridCol w:w="1278"/>
        <w:gridCol w:w="1059"/>
      </w:tblGrid>
      <w:tr w:rsidR="00CF171B" w14:paraId="343E17A8" w14:textId="77777777" w:rsidTr="00CC4160">
        <w:trPr>
          <w:trHeight w:val="624"/>
        </w:trPr>
        <w:tc>
          <w:tcPr>
            <w:tcW w:w="303" w:type="pct"/>
            <w:shd w:val="clear" w:color="auto" w:fill="auto"/>
            <w:vAlign w:val="center"/>
          </w:tcPr>
          <w:p w14:paraId="4980D461" w14:textId="4D1E57E8" w:rsidR="00CF171B" w:rsidRDefault="00CF171B" w:rsidP="006F2D7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公司</w:t>
            </w:r>
          </w:p>
        </w:tc>
        <w:tc>
          <w:tcPr>
            <w:tcW w:w="3289" w:type="pct"/>
            <w:shd w:val="clear" w:color="auto" w:fill="auto"/>
            <w:vAlign w:val="center"/>
          </w:tcPr>
          <w:p w14:paraId="6E60588A" w14:textId="66BD0481" w:rsidR="00CF171B" w:rsidRDefault="00CF171B" w:rsidP="006F2D7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路段起止点</w:t>
            </w:r>
          </w:p>
        </w:tc>
        <w:tc>
          <w:tcPr>
            <w:tcW w:w="770" w:type="pct"/>
            <w:shd w:val="clear" w:color="auto" w:fill="auto"/>
            <w:vAlign w:val="center"/>
          </w:tcPr>
          <w:p w14:paraId="01319508" w14:textId="7E68B24B" w:rsidR="00CF171B" w:rsidRDefault="00CF171B" w:rsidP="006F2D7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所属路段</w:t>
            </w:r>
          </w:p>
        </w:tc>
        <w:tc>
          <w:tcPr>
            <w:tcW w:w="638" w:type="pct"/>
            <w:shd w:val="clear" w:color="auto" w:fill="auto"/>
            <w:vAlign w:val="center"/>
          </w:tcPr>
          <w:p w14:paraId="662F00C9" w14:textId="6D1E7A01" w:rsidR="00CF171B" w:rsidRDefault="00CF171B" w:rsidP="006F2D7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里程（Km）</w:t>
            </w:r>
          </w:p>
        </w:tc>
      </w:tr>
      <w:tr w:rsidR="00E7556E" w14:paraId="6F061ACD" w14:textId="77777777" w:rsidTr="00CC4160">
        <w:trPr>
          <w:trHeight w:val="624"/>
        </w:trPr>
        <w:tc>
          <w:tcPr>
            <w:tcW w:w="303" w:type="pct"/>
            <w:vMerge w:val="restart"/>
            <w:shd w:val="clear" w:color="auto" w:fill="auto"/>
            <w:vAlign w:val="center"/>
          </w:tcPr>
          <w:p w14:paraId="47887412" w14:textId="77777777" w:rsidR="00E7556E" w:rsidRDefault="00E7556E" w:rsidP="006F2D7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中渝</w:t>
            </w:r>
            <w:proofErr w:type="gramEnd"/>
          </w:p>
        </w:tc>
        <w:tc>
          <w:tcPr>
            <w:tcW w:w="3289" w:type="pct"/>
            <w:shd w:val="clear" w:color="auto" w:fill="auto"/>
            <w:vAlign w:val="center"/>
          </w:tcPr>
          <w:p w14:paraId="58D9BE2A" w14:textId="77777777" w:rsidR="00E7556E" w:rsidRDefault="00E7556E" w:rsidP="006F2D7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北碚南-渝湘立交-北碚南</w:t>
            </w:r>
            <w:proofErr w:type="gramEnd"/>
          </w:p>
        </w:tc>
        <w:tc>
          <w:tcPr>
            <w:tcW w:w="770" w:type="pct"/>
            <w:shd w:val="clear" w:color="auto" w:fill="auto"/>
            <w:vAlign w:val="center"/>
          </w:tcPr>
          <w:p w14:paraId="3461331D" w14:textId="77777777" w:rsidR="00E7556E" w:rsidRDefault="00E7556E" w:rsidP="006F2D7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G5001重庆绕城高速</w:t>
            </w:r>
          </w:p>
        </w:tc>
        <w:tc>
          <w:tcPr>
            <w:tcW w:w="638" w:type="pct"/>
            <w:vMerge w:val="restart"/>
            <w:shd w:val="clear" w:color="auto" w:fill="auto"/>
            <w:vAlign w:val="center"/>
          </w:tcPr>
          <w:p w14:paraId="0FF2C1EB" w14:textId="696950B2" w:rsidR="00E7556E" w:rsidRDefault="00ED7AC5" w:rsidP="006F2D75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  <w:lang w:bidi="ar"/>
              </w:rPr>
              <w:t>216.276</w:t>
            </w:r>
          </w:p>
        </w:tc>
      </w:tr>
      <w:tr w:rsidR="00E7556E" w14:paraId="128F046F" w14:textId="77777777" w:rsidTr="00CC4160">
        <w:trPr>
          <w:trHeight w:val="624"/>
        </w:trPr>
        <w:tc>
          <w:tcPr>
            <w:tcW w:w="303" w:type="pct"/>
            <w:vMerge/>
            <w:shd w:val="clear" w:color="auto" w:fill="auto"/>
            <w:vAlign w:val="center"/>
          </w:tcPr>
          <w:p w14:paraId="583F20C9" w14:textId="77777777" w:rsidR="00E7556E" w:rsidRDefault="00E7556E" w:rsidP="006F2D75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3289" w:type="pct"/>
            <w:shd w:val="clear" w:color="auto" w:fill="auto"/>
            <w:vAlign w:val="center"/>
          </w:tcPr>
          <w:p w14:paraId="08D991AB" w14:textId="77777777" w:rsidR="00E7556E" w:rsidRDefault="00E7556E" w:rsidP="006F2D7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渝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泸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互通-G93江津</w:t>
            </w:r>
          </w:p>
        </w:tc>
        <w:tc>
          <w:tcPr>
            <w:tcW w:w="770" w:type="pct"/>
            <w:shd w:val="clear" w:color="auto" w:fill="auto"/>
            <w:vAlign w:val="center"/>
          </w:tcPr>
          <w:p w14:paraId="1DB60E03" w14:textId="77777777" w:rsidR="00E7556E" w:rsidRDefault="00E7556E" w:rsidP="006F2D7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G93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江合路</w:t>
            </w:r>
            <w:proofErr w:type="gramEnd"/>
          </w:p>
        </w:tc>
        <w:tc>
          <w:tcPr>
            <w:tcW w:w="638" w:type="pct"/>
            <w:vMerge/>
            <w:shd w:val="clear" w:color="auto" w:fill="auto"/>
            <w:vAlign w:val="center"/>
          </w:tcPr>
          <w:p w14:paraId="6C44481A" w14:textId="58EDC9D2" w:rsidR="00E7556E" w:rsidRDefault="00E7556E" w:rsidP="006F2D75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ED7AC5" w14:paraId="33ED8163" w14:textId="77777777" w:rsidTr="00CC4160">
        <w:trPr>
          <w:trHeight w:val="624"/>
        </w:trPr>
        <w:tc>
          <w:tcPr>
            <w:tcW w:w="303" w:type="pct"/>
            <w:vMerge w:val="restart"/>
            <w:shd w:val="clear" w:color="auto" w:fill="auto"/>
            <w:vAlign w:val="center"/>
          </w:tcPr>
          <w:p w14:paraId="47361EBA" w14:textId="6949AFCE" w:rsidR="00ED7AC5" w:rsidRDefault="00ED7AC5" w:rsidP="006F2D75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东南</w:t>
            </w:r>
          </w:p>
        </w:tc>
        <w:tc>
          <w:tcPr>
            <w:tcW w:w="3289" w:type="pct"/>
            <w:shd w:val="clear" w:color="auto" w:fill="auto"/>
            <w:vAlign w:val="center"/>
          </w:tcPr>
          <w:p w14:paraId="0245A303" w14:textId="77777777" w:rsidR="00ED7AC5" w:rsidRDefault="00ED7AC5" w:rsidP="006F2D7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清平服务区-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阿蓬江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收费站</w:t>
            </w:r>
          </w:p>
        </w:tc>
        <w:tc>
          <w:tcPr>
            <w:tcW w:w="770" w:type="pct"/>
            <w:shd w:val="clear" w:color="auto" w:fill="auto"/>
            <w:vAlign w:val="center"/>
          </w:tcPr>
          <w:p w14:paraId="448B4A9C" w14:textId="77777777" w:rsidR="00ED7AC5" w:rsidRDefault="00ED7AC5" w:rsidP="006F2D7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G65彭黔路</w:t>
            </w:r>
          </w:p>
        </w:tc>
        <w:tc>
          <w:tcPr>
            <w:tcW w:w="638" w:type="pct"/>
            <w:vMerge w:val="restart"/>
            <w:shd w:val="clear" w:color="auto" w:fill="auto"/>
            <w:vAlign w:val="center"/>
          </w:tcPr>
          <w:p w14:paraId="2EBA1612" w14:textId="4C73D80A" w:rsidR="00ED7AC5" w:rsidRDefault="00ED7AC5" w:rsidP="006F2D75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</w:t>
            </w:r>
            <w:r>
              <w:rPr>
                <w:rFonts w:ascii="宋体" w:eastAsia="宋体" w:hAnsi="宋体" w:cs="宋体"/>
                <w:color w:val="000000"/>
                <w:szCs w:val="21"/>
              </w:rPr>
              <w:t>14.073</w:t>
            </w:r>
          </w:p>
        </w:tc>
      </w:tr>
      <w:tr w:rsidR="00ED7AC5" w14:paraId="20E2F01C" w14:textId="77777777" w:rsidTr="00CC4160">
        <w:trPr>
          <w:trHeight w:val="624"/>
        </w:trPr>
        <w:tc>
          <w:tcPr>
            <w:tcW w:w="303" w:type="pct"/>
            <w:vMerge/>
            <w:shd w:val="clear" w:color="auto" w:fill="auto"/>
            <w:vAlign w:val="center"/>
          </w:tcPr>
          <w:p w14:paraId="39898C6E" w14:textId="77777777" w:rsidR="00ED7AC5" w:rsidRDefault="00ED7AC5" w:rsidP="006F2D75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3289" w:type="pct"/>
            <w:shd w:val="clear" w:color="auto" w:fill="auto"/>
            <w:vAlign w:val="center"/>
          </w:tcPr>
          <w:p w14:paraId="6CDD2D27" w14:textId="77777777" w:rsidR="00ED7AC5" w:rsidRDefault="00ED7AC5" w:rsidP="006F2D7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黔恩枢纽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-G5515渝鄂交接界（G5515K223+000）</w:t>
            </w:r>
          </w:p>
        </w:tc>
        <w:tc>
          <w:tcPr>
            <w:tcW w:w="770" w:type="pct"/>
            <w:shd w:val="clear" w:color="auto" w:fill="auto"/>
            <w:vAlign w:val="center"/>
          </w:tcPr>
          <w:p w14:paraId="7C1A1F29" w14:textId="77777777" w:rsidR="00ED7AC5" w:rsidRDefault="00ED7AC5" w:rsidP="006F2D7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G5515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黔恩路</w:t>
            </w:r>
            <w:proofErr w:type="gramEnd"/>
          </w:p>
        </w:tc>
        <w:tc>
          <w:tcPr>
            <w:tcW w:w="638" w:type="pct"/>
            <w:vMerge/>
            <w:shd w:val="clear" w:color="auto" w:fill="auto"/>
            <w:vAlign w:val="center"/>
          </w:tcPr>
          <w:p w14:paraId="112A5A9D" w14:textId="34BC1943" w:rsidR="00ED7AC5" w:rsidRDefault="00ED7AC5" w:rsidP="006F2D75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ED7AC5" w14:paraId="0C57A9DF" w14:textId="77777777" w:rsidTr="00CC4160">
        <w:trPr>
          <w:trHeight w:val="624"/>
        </w:trPr>
        <w:tc>
          <w:tcPr>
            <w:tcW w:w="303" w:type="pct"/>
            <w:vMerge/>
            <w:shd w:val="clear" w:color="auto" w:fill="auto"/>
            <w:vAlign w:val="center"/>
          </w:tcPr>
          <w:p w14:paraId="3D22290E" w14:textId="77777777" w:rsidR="00ED7AC5" w:rsidRDefault="00ED7AC5" w:rsidP="006F2D75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3289" w:type="pct"/>
            <w:shd w:val="clear" w:color="auto" w:fill="auto"/>
            <w:vAlign w:val="center"/>
          </w:tcPr>
          <w:p w14:paraId="628DD17B" w14:textId="77777777" w:rsidR="00ED7AC5" w:rsidRDefault="00ED7AC5" w:rsidP="006F2D7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阿蓬江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互通-龙潭互通</w:t>
            </w:r>
          </w:p>
        </w:tc>
        <w:tc>
          <w:tcPr>
            <w:tcW w:w="770" w:type="pct"/>
            <w:shd w:val="clear" w:color="auto" w:fill="auto"/>
            <w:vAlign w:val="center"/>
          </w:tcPr>
          <w:p w14:paraId="75AA3BE3" w14:textId="77777777" w:rsidR="00ED7AC5" w:rsidRDefault="00ED7AC5" w:rsidP="006F2D7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G65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酉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黔路</w:t>
            </w:r>
          </w:p>
        </w:tc>
        <w:tc>
          <w:tcPr>
            <w:tcW w:w="638" w:type="pct"/>
            <w:vMerge/>
            <w:shd w:val="clear" w:color="auto" w:fill="auto"/>
            <w:vAlign w:val="center"/>
          </w:tcPr>
          <w:p w14:paraId="1EC87C5C" w14:textId="3E111336" w:rsidR="00ED7AC5" w:rsidRDefault="00ED7AC5" w:rsidP="006F2D75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ED7AC5" w14:paraId="750598C4" w14:textId="77777777" w:rsidTr="00CC4160">
        <w:trPr>
          <w:trHeight w:val="624"/>
        </w:trPr>
        <w:tc>
          <w:tcPr>
            <w:tcW w:w="303" w:type="pct"/>
            <w:vMerge/>
            <w:shd w:val="clear" w:color="auto" w:fill="auto"/>
            <w:vAlign w:val="center"/>
          </w:tcPr>
          <w:p w14:paraId="1A1C7853" w14:textId="77777777" w:rsidR="00ED7AC5" w:rsidRDefault="00ED7AC5" w:rsidP="006F2D75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3289" w:type="pct"/>
            <w:shd w:val="clear" w:color="auto" w:fill="auto"/>
            <w:vAlign w:val="center"/>
          </w:tcPr>
          <w:p w14:paraId="5140D75A" w14:textId="77777777" w:rsidR="00ED7AC5" w:rsidRDefault="00ED7AC5" w:rsidP="006F2D7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龙潭立交-茶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峒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主线</w:t>
            </w:r>
          </w:p>
        </w:tc>
        <w:tc>
          <w:tcPr>
            <w:tcW w:w="770" w:type="pct"/>
            <w:shd w:val="clear" w:color="auto" w:fill="auto"/>
            <w:vAlign w:val="center"/>
          </w:tcPr>
          <w:p w14:paraId="3F92714F" w14:textId="77777777" w:rsidR="00ED7AC5" w:rsidRDefault="00ED7AC5" w:rsidP="006F2D7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G65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酉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洪路</w:t>
            </w:r>
          </w:p>
        </w:tc>
        <w:tc>
          <w:tcPr>
            <w:tcW w:w="638" w:type="pct"/>
            <w:vMerge/>
            <w:shd w:val="clear" w:color="auto" w:fill="auto"/>
            <w:vAlign w:val="center"/>
          </w:tcPr>
          <w:p w14:paraId="7011C6D4" w14:textId="3D8EE6BE" w:rsidR="00ED7AC5" w:rsidRDefault="00ED7AC5" w:rsidP="006F2D7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ED7AC5" w14:paraId="152226B6" w14:textId="77777777" w:rsidTr="00CC4160">
        <w:trPr>
          <w:trHeight w:val="624"/>
        </w:trPr>
        <w:tc>
          <w:tcPr>
            <w:tcW w:w="303" w:type="pct"/>
            <w:vMerge w:val="restart"/>
            <w:shd w:val="clear" w:color="auto" w:fill="auto"/>
            <w:vAlign w:val="center"/>
          </w:tcPr>
          <w:p w14:paraId="72C28AD1" w14:textId="77777777" w:rsidR="00ED7AC5" w:rsidRDefault="00ED7AC5" w:rsidP="006F2D7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东北</w:t>
            </w:r>
          </w:p>
        </w:tc>
        <w:tc>
          <w:tcPr>
            <w:tcW w:w="3289" w:type="pct"/>
            <w:shd w:val="clear" w:color="auto" w:fill="auto"/>
            <w:vAlign w:val="center"/>
          </w:tcPr>
          <w:p w14:paraId="2C545842" w14:textId="77777777" w:rsidR="00ED7AC5" w:rsidRDefault="00ED7AC5" w:rsidP="006F2D7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青杠坝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互通-云阳互通（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沪蓉高速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万云段） 云阳互通-雷家梁隧道（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沪蓉高速云奉段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770" w:type="pct"/>
            <w:shd w:val="clear" w:color="auto" w:fill="auto"/>
            <w:vAlign w:val="center"/>
          </w:tcPr>
          <w:p w14:paraId="3ACA97D8" w14:textId="77777777" w:rsidR="00ED7AC5" w:rsidRDefault="00ED7AC5" w:rsidP="006F2D7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G42万云路</w:t>
            </w:r>
          </w:p>
        </w:tc>
        <w:tc>
          <w:tcPr>
            <w:tcW w:w="638" w:type="pct"/>
            <w:vMerge w:val="restart"/>
            <w:shd w:val="clear" w:color="auto" w:fill="auto"/>
            <w:vAlign w:val="center"/>
          </w:tcPr>
          <w:p w14:paraId="09301855" w14:textId="0090248D" w:rsidR="00ED7AC5" w:rsidRDefault="00ED7AC5" w:rsidP="006F2D75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Cs w:val="21"/>
                <w:lang w:bidi="ar"/>
              </w:rPr>
              <w:t>220.278</w:t>
            </w:r>
          </w:p>
        </w:tc>
      </w:tr>
      <w:tr w:rsidR="00ED7AC5" w14:paraId="189572F9" w14:textId="77777777" w:rsidTr="00CC4160">
        <w:trPr>
          <w:trHeight w:val="624"/>
        </w:trPr>
        <w:tc>
          <w:tcPr>
            <w:tcW w:w="303" w:type="pct"/>
            <w:vMerge/>
            <w:shd w:val="clear" w:color="auto" w:fill="auto"/>
            <w:vAlign w:val="center"/>
          </w:tcPr>
          <w:p w14:paraId="647165BB" w14:textId="77777777" w:rsidR="00ED7AC5" w:rsidRDefault="00ED7AC5" w:rsidP="006F2D75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3289" w:type="pct"/>
            <w:shd w:val="clear" w:color="auto" w:fill="auto"/>
            <w:vAlign w:val="center"/>
          </w:tcPr>
          <w:p w14:paraId="6D58B58F" w14:textId="77777777" w:rsidR="00ED7AC5" w:rsidRDefault="00ED7AC5" w:rsidP="006F2D7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大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垭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合隧道至枣树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垭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隧道</w:t>
            </w:r>
          </w:p>
        </w:tc>
        <w:tc>
          <w:tcPr>
            <w:tcW w:w="770" w:type="pct"/>
            <w:shd w:val="clear" w:color="auto" w:fill="auto"/>
            <w:vAlign w:val="center"/>
          </w:tcPr>
          <w:p w14:paraId="7F3A2E19" w14:textId="77777777" w:rsidR="00ED7AC5" w:rsidRDefault="00ED7AC5" w:rsidP="006F2D7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G42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云奉路</w:t>
            </w:r>
            <w:proofErr w:type="gramEnd"/>
          </w:p>
        </w:tc>
        <w:tc>
          <w:tcPr>
            <w:tcW w:w="638" w:type="pct"/>
            <w:vMerge/>
            <w:shd w:val="clear" w:color="auto" w:fill="auto"/>
            <w:vAlign w:val="center"/>
          </w:tcPr>
          <w:p w14:paraId="76077EB9" w14:textId="6F7A4467" w:rsidR="00ED7AC5" w:rsidRDefault="00ED7AC5" w:rsidP="006F2D75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ED7AC5" w14:paraId="40037A1D" w14:textId="77777777" w:rsidTr="00CC4160">
        <w:trPr>
          <w:trHeight w:val="624"/>
        </w:trPr>
        <w:tc>
          <w:tcPr>
            <w:tcW w:w="303" w:type="pct"/>
            <w:vMerge/>
            <w:shd w:val="clear" w:color="auto" w:fill="auto"/>
            <w:vAlign w:val="center"/>
          </w:tcPr>
          <w:p w14:paraId="3868865C" w14:textId="77777777" w:rsidR="00ED7AC5" w:rsidRDefault="00ED7AC5" w:rsidP="006F2D75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3289" w:type="pct"/>
            <w:shd w:val="clear" w:color="auto" w:fill="auto"/>
            <w:vAlign w:val="center"/>
          </w:tcPr>
          <w:p w14:paraId="1CF75157" w14:textId="77777777" w:rsidR="00ED7AC5" w:rsidRDefault="00ED7AC5" w:rsidP="006F2D7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夔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门互通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至楚阳隧道</w:t>
            </w:r>
            <w:proofErr w:type="gramEnd"/>
          </w:p>
        </w:tc>
        <w:tc>
          <w:tcPr>
            <w:tcW w:w="770" w:type="pct"/>
            <w:shd w:val="clear" w:color="auto" w:fill="auto"/>
            <w:vAlign w:val="center"/>
          </w:tcPr>
          <w:p w14:paraId="56F828E2" w14:textId="77777777" w:rsidR="00ED7AC5" w:rsidRDefault="00ED7AC5" w:rsidP="006F2D7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G42奉巫路</w:t>
            </w:r>
          </w:p>
        </w:tc>
        <w:tc>
          <w:tcPr>
            <w:tcW w:w="638" w:type="pct"/>
            <w:vMerge/>
            <w:shd w:val="clear" w:color="auto" w:fill="auto"/>
            <w:vAlign w:val="center"/>
          </w:tcPr>
          <w:p w14:paraId="09453B60" w14:textId="2D91BF49" w:rsidR="00ED7AC5" w:rsidRDefault="00ED7AC5" w:rsidP="006F2D75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ED7AC5" w14:paraId="5B9CEBA0" w14:textId="77777777" w:rsidTr="00CC4160">
        <w:trPr>
          <w:trHeight w:val="624"/>
        </w:trPr>
        <w:tc>
          <w:tcPr>
            <w:tcW w:w="303" w:type="pct"/>
            <w:vMerge w:val="restart"/>
            <w:shd w:val="clear" w:color="auto" w:fill="auto"/>
            <w:vAlign w:val="center"/>
          </w:tcPr>
          <w:p w14:paraId="0E25B504" w14:textId="44884CE5" w:rsidR="00ED7AC5" w:rsidRDefault="00ED7AC5" w:rsidP="00ED7AC5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万利万达</w:t>
            </w:r>
          </w:p>
        </w:tc>
        <w:tc>
          <w:tcPr>
            <w:tcW w:w="3289" w:type="pct"/>
            <w:shd w:val="clear" w:color="auto" w:fill="auto"/>
            <w:vAlign w:val="center"/>
          </w:tcPr>
          <w:p w14:paraId="579E1D96" w14:textId="215A6AD1" w:rsidR="00ED7AC5" w:rsidRDefault="00461B1C" w:rsidP="00ED7AC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长岭互通</w:t>
            </w:r>
            <w:r w:rsidR="00ED7AC5">
              <w:rPr>
                <w:rFonts w:hint="eastAsia"/>
                <w:color w:val="000000"/>
                <w:sz w:val="22"/>
                <w:szCs w:val="22"/>
              </w:rPr>
              <w:t>-</w:t>
            </w:r>
            <w:r w:rsidR="00ED7AC5">
              <w:rPr>
                <w:rFonts w:hint="eastAsia"/>
                <w:color w:val="000000"/>
                <w:sz w:val="22"/>
                <w:szCs w:val="22"/>
              </w:rPr>
              <w:t>长滩互通后第一个隧道口</w:t>
            </w:r>
          </w:p>
        </w:tc>
        <w:tc>
          <w:tcPr>
            <w:tcW w:w="770" w:type="pct"/>
            <w:shd w:val="clear" w:color="auto" w:fill="auto"/>
            <w:vAlign w:val="center"/>
          </w:tcPr>
          <w:p w14:paraId="67E1FA1A" w14:textId="550198F0" w:rsidR="00ED7AC5" w:rsidRDefault="00ED7AC5" w:rsidP="00ED7AC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G5012</w:t>
            </w:r>
            <w:r>
              <w:rPr>
                <w:rFonts w:hint="eastAsia"/>
                <w:color w:val="000000"/>
                <w:sz w:val="22"/>
                <w:szCs w:val="22"/>
              </w:rPr>
              <w:t>万达路</w:t>
            </w:r>
          </w:p>
        </w:tc>
        <w:tc>
          <w:tcPr>
            <w:tcW w:w="638" w:type="pct"/>
            <w:vMerge w:val="restart"/>
            <w:shd w:val="clear" w:color="auto" w:fill="auto"/>
            <w:vAlign w:val="center"/>
          </w:tcPr>
          <w:p w14:paraId="6344A5E3" w14:textId="13E79881" w:rsidR="00ED7AC5" w:rsidRDefault="00461B1C" w:rsidP="00ED7AC5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4</w:t>
            </w:r>
            <w:r>
              <w:rPr>
                <w:rFonts w:ascii="宋体" w:eastAsia="宋体" w:hAnsi="宋体" w:cs="宋体"/>
                <w:color w:val="000000"/>
                <w:szCs w:val="21"/>
              </w:rPr>
              <w:t>1.042</w:t>
            </w:r>
          </w:p>
        </w:tc>
      </w:tr>
      <w:tr w:rsidR="00ED7AC5" w14:paraId="2672335C" w14:textId="77777777" w:rsidTr="00CC4160">
        <w:trPr>
          <w:trHeight w:val="624"/>
        </w:trPr>
        <w:tc>
          <w:tcPr>
            <w:tcW w:w="303" w:type="pct"/>
            <w:vMerge/>
            <w:shd w:val="clear" w:color="auto" w:fill="auto"/>
            <w:vAlign w:val="center"/>
          </w:tcPr>
          <w:p w14:paraId="71C7F2D9" w14:textId="77777777" w:rsidR="00ED7AC5" w:rsidRDefault="00ED7AC5" w:rsidP="00ED7AC5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3289" w:type="pct"/>
            <w:shd w:val="clear" w:color="auto" w:fill="auto"/>
            <w:vAlign w:val="center"/>
          </w:tcPr>
          <w:p w14:paraId="1EBC6140" w14:textId="77577142" w:rsidR="00ED7AC5" w:rsidRDefault="00ED7AC5" w:rsidP="00ED7AC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马鞍石互通</w:t>
            </w:r>
            <w:r>
              <w:rPr>
                <w:rFonts w:hint="eastAsia"/>
                <w:color w:val="000000"/>
                <w:sz w:val="22"/>
                <w:szCs w:val="22"/>
              </w:rPr>
              <w:t>-G5012</w:t>
            </w:r>
            <w:r>
              <w:rPr>
                <w:rFonts w:hint="eastAsia"/>
                <w:color w:val="000000"/>
                <w:sz w:val="22"/>
                <w:szCs w:val="22"/>
              </w:rPr>
              <w:t>万州主线站</w:t>
            </w:r>
            <w:r>
              <w:rPr>
                <w:rFonts w:hint="eastAsia"/>
                <w:color w:val="000000"/>
                <w:sz w:val="22"/>
                <w:szCs w:val="22"/>
              </w:rPr>
              <w:t>-</w:t>
            </w:r>
            <w:r>
              <w:rPr>
                <w:rFonts w:hint="eastAsia"/>
                <w:color w:val="000000"/>
                <w:sz w:val="22"/>
                <w:szCs w:val="22"/>
              </w:rPr>
              <w:t>新田互通前隧道出口</w:t>
            </w:r>
          </w:p>
        </w:tc>
        <w:tc>
          <w:tcPr>
            <w:tcW w:w="770" w:type="pct"/>
            <w:shd w:val="clear" w:color="auto" w:fill="auto"/>
            <w:vAlign w:val="center"/>
          </w:tcPr>
          <w:p w14:paraId="3BEB95D0" w14:textId="0D39EF60" w:rsidR="00ED7AC5" w:rsidRDefault="00ED7AC5" w:rsidP="00ED7AC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G</w:t>
            </w:r>
            <w:proofErr w:type="gramStart"/>
            <w:r>
              <w:rPr>
                <w:rFonts w:hint="eastAsia"/>
                <w:color w:val="000000"/>
                <w:sz w:val="22"/>
                <w:szCs w:val="22"/>
              </w:rPr>
              <w:t>69</w:t>
            </w:r>
            <w:r>
              <w:rPr>
                <w:rFonts w:hint="eastAsia"/>
                <w:color w:val="000000"/>
                <w:sz w:val="22"/>
                <w:szCs w:val="22"/>
              </w:rPr>
              <w:t>万利路</w:t>
            </w:r>
            <w:proofErr w:type="gramEnd"/>
          </w:p>
        </w:tc>
        <w:tc>
          <w:tcPr>
            <w:tcW w:w="638" w:type="pct"/>
            <w:vMerge/>
            <w:shd w:val="clear" w:color="auto" w:fill="auto"/>
            <w:vAlign w:val="center"/>
          </w:tcPr>
          <w:p w14:paraId="57DF23EE" w14:textId="77777777" w:rsidR="00ED7AC5" w:rsidRDefault="00ED7AC5" w:rsidP="00ED7AC5">
            <w:pPr>
              <w:jc w:val="center"/>
              <w:textAlignment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</w:tbl>
    <w:p w14:paraId="344B4AFC" w14:textId="77777777" w:rsidR="00D349B3" w:rsidRDefault="00D349B3" w:rsidP="00184C13"/>
    <w:p w14:paraId="64BEC3F1" w14:textId="3A456455" w:rsidR="00D349B3" w:rsidRDefault="00814CBC" w:rsidP="00184C13">
      <w:r>
        <w:rPr>
          <w:noProof/>
        </w:rPr>
        <w:lastRenderedPageBreak/>
        <w:drawing>
          <wp:inline distT="0" distB="0" distL="0" distR="0" wp14:anchorId="476B27B6" wp14:editId="24A1B77C">
            <wp:extent cx="5274310" cy="373253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F21D7" w14:textId="1494A1C2" w:rsidR="00510F27" w:rsidRPr="00510F27" w:rsidRDefault="00510F27" w:rsidP="00510F27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重庆高速公路集团有限公司</w:t>
      </w:r>
      <w:r w:rsidR="004C1829">
        <w:rPr>
          <w:rFonts w:hint="eastAsia"/>
          <w:sz w:val="18"/>
          <w:szCs w:val="18"/>
        </w:rPr>
        <w:t>委外航拍</w:t>
      </w:r>
      <w:r>
        <w:rPr>
          <w:rFonts w:hint="eastAsia"/>
          <w:sz w:val="18"/>
          <w:szCs w:val="18"/>
        </w:rPr>
        <w:t>路段图</w:t>
      </w:r>
    </w:p>
    <w:p w14:paraId="60A47FE2" w14:textId="15C8C717" w:rsidR="00814CBC" w:rsidRPr="00814CBC" w:rsidRDefault="00814CBC" w:rsidP="00814CBC">
      <w:pPr>
        <w:rPr>
          <w:b/>
          <w:bCs/>
          <w:sz w:val="28"/>
          <w:szCs w:val="28"/>
        </w:rPr>
      </w:pPr>
      <w:r w:rsidRPr="00814CBC">
        <w:rPr>
          <w:b/>
          <w:bCs/>
          <w:sz w:val="28"/>
          <w:szCs w:val="28"/>
        </w:rPr>
        <w:t>2</w:t>
      </w:r>
      <w:r w:rsidRPr="00814CBC">
        <w:rPr>
          <w:rFonts w:hint="eastAsia"/>
          <w:b/>
          <w:bCs/>
          <w:sz w:val="28"/>
          <w:szCs w:val="28"/>
        </w:rPr>
        <w:t>.</w:t>
      </w:r>
      <w:r w:rsidRPr="00814CBC">
        <w:rPr>
          <w:rFonts w:hint="eastAsia"/>
          <w:b/>
          <w:bCs/>
          <w:sz w:val="28"/>
          <w:szCs w:val="28"/>
        </w:rPr>
        <w:t>高速公路航空影像数据采集要求</w:t>
      </w:r>
    </w:p>
    <w:p w14:paraId="21CAF6AB" w14:textId="77777777" w:rsidR="00814CBC" w:rsidRDefault="00814CBC" w:rsidP="00814CBC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）高速公路普通路段</w:t>
      </w:r>
    </w:p>
    <w:p w14:paraId="0265B160" w14:textId="77777777" w:rsidR="00814CBC" w:rsidRDefault="00814CBC" w:rsidP="00814CBC">
      <w:r>
        <w:rPr>
          <w:rFonts w:hint="eastAsia"/>
        </w:rPr>
        <w:t>①地面分辨率：</w:t>
      </w:r>
      <w:r>
        <w:rPr>
          <w:rFonts w:hint="eastAsia"/>
        </w:rPr>
        <w:t>2cm-3cm</w:t>
      </w:r>
      <w:r>
        <w:rPr>
          <w:rFonts w:hint="eastAsia"/>
        </w:rPr>
        <w:t>；</w:t>
      </w:r>
    </w:p>
    <w:p w14:paraId="12526CA5" w14:textId="77777777" w:rsidR="00814CBC" w:rsidRDefault="00814CBC" w:rsidP="00814CBC">
      <w:r>
        <w:rPr>
          <w:rFonts w:hint="eastAsia"/>
        </w:rPr>
        <w:t>②航向重叠度≥</w:t>
      </w:r>
      <w:r>
        <w:rPr>
          <w:rFonts w:hint="eastAsia"/>
        </w:rPr>
        <w:t>82%</w:t>
      </w:r>
      <w:r>
        <w:rPr>
          <w:rFonts w:hint="eastAsia"/>
        </w:rPr>
        <w:t>；</w:t>
      </w:r>
    </w:p>
    <w:p w14:paraId="7F1EB554" w14:textId="77777777" w:rsidR="00814CBC" w:rsidRDefault="00814CBC" w:rsidP="00814CBC">
      <w:r>
        <w:rPr>
          <w:rFonts w:hint="eastAsia"/>
        </w:rPr>
        <w:t>③旁向重叠度≥</w:t>
      </w:r>
      <w:r>
        <w:rPr>
          <w:rFonts w:hint="eastAsia"/>
        </w:rPr>
        <w:t>72%</w:t>
      </w:r>
      <w:r>
        <w:rPr>
          <w:rFonts w:hint="eastAsia"/>
        </w:rPr>
        <w:t>；</w:t>
      </w:r>
    </w:p>
    <w:p w14:paraId="581F61FB" w14:textId="77777777" w:rsidR="00814CBC" w:rsidRDefault="00814CBC" w:rsidP="00814CBC">
      <w:r>
        <w:rPr>
          <w:rFonts w:hint="eastAsia"/>
        </w:rPr>
        <w:t>④相对地面高度：</w:t>
      </w:r>
      <w:r>
        <w:rPr>
          <w:rFonts w:hint="eastAsia"/>
        </w:rPr>
        <w:t>128-191m</w:t>
      </w:r>
      <w:r>
        <w:rPr>
          <w:rFonts w:hint="eastAsia"/>
        </w:rPr>
        <w:t>；</w:t>
      </w:r>
    </w:p>
    <w:p w14:paraId="46FECDCC" w14:textId="77777777" w:rsidR="00814CBC" w:rsidRDefault="00814CBC" w:rsidP="00814CBC">
      <w:r>
        <w:rPr>
          <w:rFonts w:hint="eastAsia"/>
        </w:rPr>
        <w:t>⑤航向外扩：</w:t>
      </w:r>
      <w:r>
        <w:rPr>
          <w:rFonts w:hint="eastAsia"/>
        </w:rPr>
        <w:t>50-100m</w:t>
      </w:r>
      <w:r>
        <w:rPr>
          <w:rFonts w:hint="eastAsia"/>
        </w:rPr>
        <w:t>；</w:t>
      </w:r>
    </w:p>
    <w:p w14:paraId="3829EF5D" w14:textId="77777777" w:rsidR="00814CBC" w:rsidRDefault="00814CBC" w:rsidP="00814CBC">
      <w:r>
        <w:rPr>
          <w:rFonts w:hint="eastAsia"/>
        </w:rPr>
        <w:t>⑥旁向航线外扩：</w:t>
      </w:r>
      <w:r>
        <w:rPr>
          <w:rFonts w:hint="eastAsia"/>
        </w:rPr>
        <w:t>1</w:t>
      </w:r>
      <w:r>
        <w:rPr>
          <w:rFonts w:hint="eastAsia"/>
        </w:rPr>
        <w:t>条航线；</w:t>
      </w:r>
    </w:p>
    <w:p w14:paraId="3BD09DF9" w14:textId="77777777" w:rsidR="00814CBC" w:rsidRDefault="00814CBC" w:rsidP="00814CBC">
      <w:r>
        <w:rPr>
          <w:rFonts w:hint="eastAsia"/>
        </w:rPr>
        <w:t>⑦航线外扩：以高速公路中心线为基础左右各外扩</w:t>
      </w:r>
      <w:r>
        <w:rPr>
          <w:rFonts w:hint="eastAsia"/>
        </w:rPr>
        <w:t>150m</w:t>
      </w:r>
      <w:r>
        <w:rPr>
          <w:rFonts w:hint="eastAsia"/>
        </w:rPr>
        <w:t>；</w:t>
      </w:r>
    </w:p>
    <w:p w14:paraId="4D493578" w14:textId="77777777" w:rsidR="00814CBC" w:rsidRDefault="00814CBC" w:rsidP="00814CBC">
      <w:pPr>
        <w:jc w:val="center"/>
      </w:pPr>
      <w:r>
        <w:rPr>
          <w:noProof/>
        </w:rPr>
        <w:drawing>
          <wp:inline distT="0" distB="0" distL="114300" distR="114300" wp14:anchorId="12BDEAB3" wp14:editId="1AE189DB">
            <wp:extent cx="3959860" cy="25641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51889" w14:textId="77777777" w:rsidR="00814CBC" w:rsidRDefault="00814CBC" w:rsidP="00814CBC">
      <w:pPr>
        <w:jc w:val="center"/>
        <w:rPr>
          <w:sz w:val="18"/>
          <w:szCs w:val="21"/>
        </w:rPr>
      </w:pPr>
      <w:r>
        <w:rPr>
          <w:rFonts w:hint="eastAsia"/>
          <w:sz w:val="18"/>
          <w:szCs w:val="21"/>
        </w:rPr>
        <w:t>高速公路普通路段</w:t>
      </w:r>
    </w:p>
    <w:p w14:paraId="4EDAEE60" w14:textId="77777777" w:rsidR="00814CBC" w:rsidRDefault="00814CBC" w:rsidP="00814CBC">
      <w:pPr>
        <w:numPr>
          <w:ilvl w:val="0"/>
          <w:numId w:val="1"/>
        </w:numPr>
      </w:pPr>
      <w:r>
        <w:rPr>
          <w:rFonts w:hint="eastAsia"/>
        </w:rPr>
        <w:lastRenderedPageBreak/>
        <w:t>匝道互通</w:t>
      </w:r>
    </w:p>
    <w:p w14:paraId="3FF7B1F7" w14:textId="77777777" w:rsidR="00814CBC" w:rsidRDefault="00814CBC" w:rsidP="00814CBC">
      <w:r>
        <w:rPr>
          <w:rFonts w:hint="eastAsia"/>
        </w:rPr>
        <w:t>①地面分辨率：</w:t>
      </w:r>
      <w:r>
        <w:rPr>
          <w:rFonts w:hint="eastAsia"/>
        </w:rPr>
        <w:t>2cm-3cm</w:t>
      </w:r>
      <w:r>
        <w:rPr>
          <w:rFonts w:hint="eastAsia"/>
        </w:rPr>
        <w:t>；</w:t>
      </w:r>
    </w:p>
    <w:p w14:paraId="1C732973" w14:textId="77777777" w:rsidR="00814CBC" w:rsidRDefault="00814CBC" w:rsidP="00814CBC">
      <w:r>
        <w:rPr>
          <w:rFonts w:hint="eastAsia"/>
        </w:rPr>
        <w:t>②航向重叠度≥</w:t>
      </w:r>
      <w:r>
        <w:rPr>
          <w:rFonts w:hint="eastAsia"/>
        </w:rPr>
        <w:t>82%</w:t>
      </w:r>
      <w:r>
        <w:rPr>
          <w:rFonts w:hint="eastAsia"/>
        </w:rPr>
        <w:t>；</w:t>
      </w:r>
    </w:p>
    <w:p w14:paraId="0909D6A8" w14:textId="77777777" w:rsidR="00814CBC" w:rsidRDefault="00814CBC" w:rsidP="00814CBC">
      <w:r>
        <w:rPr>
          <w:rFonts w:hint="eastAsia"/>
        </w:rPr>
        <w:t>③旁向重叠度≥</w:t>
      </w:r>
      <w:r>
        <w:rPr>
          <w:rFonts w:hint="eastAsia"/>
        </w:rPr>
        <w:t>72%</w:t>
      </w:r>
      <w:r>
        <w:rPr>
          <w:rFonts w:hint="eastAsia"/>
        </w:rPr>
        <w:t>；</w:t>
      </w:r>
    </w:p>
    <w:p w14:paraId="597C8F25" w14:textId="77777777" w:rsidR="00814CBC" w:rsidRDefault="00814CBC" w:rsidP="00814CBC">
      <w:r>
        <w:rPr>
          <w:rFonts w:hint="eastAsia"/>
        </w:rPr>
        <w:t>④相对地面高度：</w:t>
      </w:r>
      <w:r>
        <w:rPr>
          <w:rFonts w:hint="eastAsia"/>
        </w:rPr>
        <w:t>128-191m</w:t>
      </w:r>
      <w:r>
        <w:rPr>
          <w:rFonts w:hint="eastAsia"/>
        </w:rPr>
        <w:t>；</w:t>
      </w:r>
    </w:p>
    <w:p w14:paraId="1A8C6D6A" w14:textId="77777777" w:rsidR="00814CBC" w:rsidRDefault="00814CBC" w:rsidP="00814CBC">
      <w:r>
        <w:rPr>
          <w:rFonts w:hint="eastAsia"/>
        </w:rPr>
        <w:t>⑤航向外扩：</w:t>
      </w:r>
      <w:r>
        <w:rPr>
          <w:rFonts w:hint="eastAsia"/>
        </w:rPr>
        <w:t>50-100m</w:t>
      </w:r>
      <w:r>
        <w:rPr>
          <w:rFonts w:hint="eastAsia"/>
        </w:rPr>
        <w:t>；</w:t>
      </w:r>
    </w:p>
    <w:p w14:paraId="184E2F5C" w14:textId="77777777" w:rsidR="00814CBC" w:rsidRDefault="00814CBC" w:rsidP="00814CBC">
      <w:r>
        <w:rPr>
          <w:rFonts w:hint="eastAsia"/>
        </w:rPr>
        <w:t>⑥旁向航线外扩：</w:t>
      </w:r>
      <w:r>
        <w:rPr>
          <w:rFonts w:hint="eastAsia"/>
        </w:rPr>
        <w:t>1</w:t>
      </w:r>
      <w:r>
        <w:rPr>
          <w:rFonts w:hint="eastAsia"/>
        </w:rPr>
        <w:t>条航线；</w:t>
      </w:r>
    </w:p>
    <w:p w14:paraId="0A7BAA93" w14:textId="77777777" w:rsidR="00814CBC" w:rsidRDefault="00814CBC" w:rsidP="00814CBC">
      <w:r>
        <w:rPr>
          <w:rFonts w:hint="eastAsia"/>
        </w:rPr>
        <w:t>⑦航线外扩：以匝道互通</w:t>
      </w:r>
      <w:proofErr w:type="gramStart"/>
      <w:r>
        <w:rPr>
          <w:rFonts w:hint="eastAsia"/>
        </w:rPr>
        <w:t>最</w:t>
      </w:r>
      <w:proofErr w:type="gramEnd"/>
      <w:r>
        <w:rPr>
          <w:rFonts w:hint="eastAsia"/>
        </w:rPr>
        <w:t>边缘车道为基础左右各外扩</w:t>
      </w:r>
      <w:r>
        <w:rPr>
          <w:rFonts w:hint="eastAsia"/>
        </w:rPr>
        <w:t>150m</w:t>
      </w:r>
      <w:r>
        <w:rPr>
          <w:rFonts w:hint="eastAsia"/>
        </w:rPr>
        <w:t>；</w:t>
      </w:r>
    </w:p>
    <w:p w14:paraId="454B8E30" w14:textId="77777777" w:rsidR="00814CBC" w:rsidRDefault="00814CBC" w:rsidP="00814CBC">
      <w:pPr>
        <w:jc w:val="center"/>
      </w:pPr>
      <w:r>
        <w:rPr>
          <w:noProof/>
        </w:rPr>
        <w:drawing>
          <wp:inline distT="0" distB="0" distL="114300" distR="114300" wp14:anchorId="59724C35" wp14:editId="10E26932">
            <wp:extent cx="3959860" cy="23082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A9788" w14:textId="77777777" w:rsidR="00814CBC" w:rsidRDefault="00814CBC" w:rsidP="00814CBC">
      <w:pPr>
        <w:jc w:val="center"/>
        <w:rPr>
          <w:sz w:val="18"/>
          <w:szCs w:val="21"/>
        </w:rPr>
      </w:pPr>
      <w:r>
        <w:rPr>
          <w:rFonts w:hint="eastAsia"/>
          <w:sz w:val="18"/>
          <w:szCs w:val="21"/>
        </w:rPr>
        <w:t>高速公路匝道互通</w:t>
      </w:r>
    </w:p>
    <w:p w14:paraId="0BB44348" w14:textId="77777777" w:rsidR="00814CBC" w:rsidRDefault="00814CBC" w:rsidP="00814CBC">
      <w:pPr>
        <w:numPr>
          <w:ilvl w:val="0"/>
          <w:numId w:val="1"/>
        </w:numPr>
      </w:pPr>
      <w:r>
        <w:rPr>
          <w:rFonts w:hint="eastAsia"/>
        </w:rPr>
        <w:t>跨江大桥</w:t>
      </w:r>
    </w:p>
    <w:p w14:paraId="1D85D2D6" w14:textId="77777777" w:rsidR="00814CBC" w:rsidRDefault="00814CBC" w:rsidP="00814CBC">
      <w:r>
        <w:rPr>
          <w:rFonts w:hint="eastAsia"/>
        </w:rPr>
        <w:t>①地面分辨率：</w:t>
      </w:r>
      <w:r>
        <w:rPr>
          <w:rFonts w:hint="eastAsia"/>
        </w:rPr>
        <w:t>3cm-4cm</w:t>
      </w:r>
      <w:r>
        <w:rPr>
          <w:rFonts w:hint="eastAsia"/>
        </w:rPr>
        <w:t>；</w:t>
      </w:r>
    </w:p>
    <w:p w14:paraId="31F61FA1" w14:textId="77777777" w:rsidR="00814CBC" w:rsidRDefault="00814CBC" w:rsidP="00814CBC">
      <w:r>
        <w:rPr>
          <w:rFonts w:hint="eastAsia"/>
        </w:rPr>
        <w:t>②航向重叠度≥</w:t>
      </w:r>
      <w:r>
        <w:rPr>
          <w:rFonts w:hint="eastAsia"/>
        </w:rPr>
        <w:t>83%</w:t>
      </w:r>
      <w:r>
        <w:rPr>
          <w:rFonts w:hint="eastAsia"/>
        </w:rPr>
        <w:t>；</w:t>
      </w:r>
    </w:p>
    <w:p w14:paraId="4A282CB1" w14:textId="77777777" w:rsidR="00814CBC" w:rsidRDefault="00814CBC" w:rsidP="00814CBC">
      <w:r>
        <w:rPr>
          <w:rFonts w:hint="eastAsia"/>
        </w:rPr>
        <w:t>③旁向重叠度≥</w:t>
      </w:r>
      <w:r>
        <w:rPr>
          <w:rFonts w:hint="eastAsia"/>
        </w:rPr>
        <w:t>75%</w:t>
      </w:r>
      <w:r>
        <w:rPr>
          <w:rFonts w:hint="eastAsia"/>
        </w:rPr>
        <w:t>；</w:t>
      </w:r>
    </w:p>
    <w:p w14:paraId="02476DE7" w14:textId="77777777" w:rsidR="00814CBC" w:rsidRDefault="00814CBC" w:rsidP="00814CBC">
      <w:r>
        <w:rPr>
          <w:rFonts w:hint="eastAsia"/>
        </w:rPr>
        <w:t>④相对地面高度：</w:t>
      </w:r>
      <w:r>
        <w:rPr>
          <w:rFonts w:hint="eastAsia"/>
        </w:rPr>
        <w:t>191-250m</w:t>
      </w:r>
      <w:r>
        <w:rPr>
          <w:rFonts w:hint="eastAsia"/>
        </w:rPr>
        <w:t>；</w:t>
      </w:r>
    </w:p>
    <w:p w14:paraId="094FE41A" w14:textId="77777777" w:rsidR="00814CBC" w:rsidRDefault="00814CBC" w:rsidP="00814CBC">
      <w:r>
        <w:rPr>
          <w:rFonts w:hint="eastAsia"/>
        </w:rPr>
        <w:t>⑤航向外扩：</w:t>
      </w:r>
      <w:r>
        <w:rPr>
          <w:rFonts w:hint="eastAsia"/>
        </w:rPr>
        <w:t>50-100m</w:t>
      </w:r>
      <w:r>
        <w:rPr>
          <w:rFonts w:hint="eastAsia"/>
        </w:rPr>
        <w:t>；</w:t>
      </w:r>
    </w:p>
    <w:p w14:paraId="58EE813A" w14:textId="77777777" w:rsidR="00814CBC" w:rsidRDefault="00814CBC" w:rsidP="00814CBC">
      <w:r>
        <w:rPr>
          <w:rFonts w:hint="eastAsia"/>
        </w:rPr>
        <w:t>⑥旁向航线外扩：</w:t>
      </w:r>
      <w:r>
        <w:rPr>
          <w:rFonts w:hint="eastAsia"/>
        </w:rPr>
        <w:t>1</w:t>
      </w:r>
      <w:r>
        <w:rPr>
          <w:rFonts w:hint="eastAsia"/>
        </w:rPr>
        <w:t>条航线；</w:t>
      </w:r>
    </w:p>
    <w:p w14:paraId="50E07F5A" w14:textId="77777777" w:rsidR="00814CBC" w:rsidRDefault="00814CBC" w:rsidP="00814CBC">
      <w:r>
        <w:rPr>
          <w:rFonts w:hint="eastAsia"/>
        </w:rPr>
        <w:t>⑦航线外扩：以跨江大桥中心线为基础左右各外扩</w:t>
      </w:r>
      <w:r>
        <w:rPr>
          <w:rFonts w:hint="eastAsia"/>
        </w:rPr>
        <w:t>150m</w:t>
      </w:r>
      <w:r>
        <w:rPr>
          <w:rFonts w:hint="eastAsia"/>
        </w:rPr>
        <w:t>；</w:t>
      </w:r>
    </w:p>
    <w:p w14:paraId="4F8282D3" w14:textId="77777777" w:rsidR="00814CBC" w:rsidRDefault="00814CBC" w:rsidP="00814CBC">
      <w:r>
        <w:rPr>
          <w:rFonts w:hint="eastAsia"/>
        </w:rPr>
        <w:t>⑧航线设计：跨江大桥航线</w:t>
      </w:r>
      <w:proofErr w:type="gramStart"/>
      <w:r>
        <w:rPr>
          <w:rFonts w:hint="eastAsia"/>
        </w:rPr>
        <w:t>需左右</w:t>
      </w:r>
      <w:proofErr w:type="gramEnd"/>
      <w:r>
        <w:rPr>
          <w:rFonts w:hint="eastAsia"/>
        </w:rPr>
        <w:t>各包括陆地区域至少</w:t>
      </w:r>
      <w:r>
        <w:rPr>
          <w:rFonts w:hint="eastAsia"/>
        </w:rPr>
        <w:t>100m</w:t>
      </w:r>
      <w:r>
        <w:rPr>
          <w:rFonts w:hint="eastAsia"/>
        </w:rPr>
        <w:t>；</w:t>
      </w:r>
    </w:p>
    <w:p w14:paraId="5CE1BE67" w14:textId="77777777" w:rsidR="00814CBC" w:rsidRDefault="00814CBC" w:rsidP="00814CBC">
      <w:pPr>
        <w:jc w:val="center"/>
      </w:pPr>
      <w:r>
        <w:rPr>
          <w:noProof/>
        </w:rPr>
        <w:drawing>
          <wp:inline distT="0" distB="0" distL="114300" distR="114300" wp14:anchorId="58EA51C5" wp14:editId="304FCBA8">
            <wp:extent cx="3959860" cy="25196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268E2" w14:textId="77777777" w:rsidR="00814CBC" w:rsidRDefault="00814CBC" w:rsidP="00814CBC">
      <w:pPr>
        <w:jc w:val="center"/>
      </w:pPr>
      <w:r>
        <w:rPr>
          <w:rFonts w:hint="eastAsia"/>
          <w:sz w:val="18"/>
          <w:szCs w:val="21"/>
        </w:rPr>
        <w:t>高速公路跨江大桥</w:t>
      </w:r>
    </w:p>
    <w:p w14:paraId="038E7C6C" w14:textId="77777777" w:rsidR="00814CBC" w:rsidRDefault="00814CBC" w:rsidP="00814CBC">
      <w:pPr>
        <w:numPr>
          <w:ilvl w:val="0"/>
          <w:numId w:val="1"/>
        </w:numPr>
      </w:pPr>
      <w:r>
        <w:rPr>
          <w:rFonts w:hint="eastAsia"/>
        </w:rPr>
        <w:lastRenderedPageBreak/>
        <w:t>收费站</w:t>
      </w:r>
    </w:p>
    <w:p w14:paraId="0C47F84E" w14:textId="77777777" w:rsidR="00814CBC" w:rsidRDefault="00814CBC" w:rsidP="00814CBC">
      <w:r>
        <w:rPr>
          <w:rFonts w:hint="eastAsia"/>
        </w:rPr>
        <w:t>①地面分辨率：</w:t>
      </w:r>
      <w:r>
        <w:rPr>
          <w:rFonts w:hint="eastAsia"/>
        </w:rPr>
        <w:t>2cm-3cm</w:t>
      </w:r>
      <w:r>
        <w:rPr>
          <w:rFonts w:hint="eastAsia"/>
        </w:rPr>
        <w:t>；</w:t>
      </w:r>
    </w:p>
    <w:p w14:paraId="400D7D3C" w14:textId="77777777" w:rsidR="00814CBC" w:rsidRDefault="00814CBC" w:rsidP="00814CBC">
      <w:r>
        <w:rPr>
          <w:rFonts w:hint="eastAsia"/>
        </w:rPr>
        <w:t>②航向重叠度≥</w:t>
      </w:r>
      <w:r>
        <w:rPr>
          <w:rFonts w:hint="eastAsia"/>
        </w:rPr>
        <w:t>82%</w:t>
      </w:r>
      <w:r>
        <w:rPr>
          <w:rFonts w:hint="eastAsia"/>
        </w:rPr>
        <w:t>；</w:t>
      </w:r>
    </w:p>
    <w:p w14:paraId="608A49C7" w14:textId="77777777" w:rsidR="00814CBC" w:rsidRDefault="00814CBC" w:rsidP="00814CBC">
      <w:r>
        <w:rPr>
          <w:rFonts w:hint="eastAsia"/>
        </w:rPr>
        <w:t>③旁向重叠度≥</w:t>
      </w:r>
      <w:r>
        <w:rPr>
          <w:rFonts w:hint="eastAsia"/>
        </w:rPr>
        <w:t>72%</w:t>
      </w:r>
      <w:r>
        <w:rPr>
          <w:rFonts w:hint="eastAsia"/>
        </w:rPr>
        <w:t>；</w:t>
      </w:r>
    </w:p>
    <w:p w14:paraId="343D2F1C" w14:textId="77777777" w:rsidR="00814CBC" w:rsidRDefault="00814CBC" w:rsidP="00814CBC">
      <w:r>
        <w:rPr>
          <w:rFonts w:hint="eastAsia"/>
        </w:rPr>
        <w:t>④相对地面高度：</w:t>
      </w:r>
      <w:r>
        <w:rPr>
          <w:rFonts w:hint="eastAsia"/>
        </w:rPr>
        <w:t>128-191m</w:t>
      </w:r>
      <w:r>
        <w:rPr>
          <w:rFonts w:hint="eastAsia"/>
        </w:rPr>
        <w:t>；</w:t>
      </w:r>
    </w:p>
    <w:p w14:paraId="2A451A84" w14:textId="77777777" w:rsidR="00814CBC" w:rsidRDefault="00814CBC" w:rsidP="00814CBC">
      <w:r>
        <w:rPr>
          <w:rFonts w:hint="eastAsia"/>
        </w:rPr>
        <w:t>⑤航向外扩：</w:t>
      </w:r>
      <w:r>
        <w:rPr>
          <w:rFonts w:hint="eastAsia"/>
        </w:rPr>
        <w:t>50-100m</w:t>
      </w:r>
      <w:r>
        <w:rPr>
          <w:rFonts w:hint="eastAsia"/>
        </w:rPr>
        <w:t>；</w:t>
      </w:r>
    </w:p>
    <w:p w14:paraId="38170F86" w14:textId="77777777" w:rsidR="00814CBC" w:rsidRDefault="00814CBC" w:rsidP="00814CBC">
      <w:r>
        <w:rPr>
          <w:rFonts w:hint="eastAsia"/>
        </w:rPr>
        <w:t>⑥旁向航线外扩：</w:t>
      </w:r>
      <w:r>
        <w:rPr>
          <w:rFonts w:hint="eastAsia"/>
        </w:rPr>
        <w:t>1</w:t>
      </w:r>
      <w:r>
        <w:rPr>
          <w:rFonts w:hint="eastAsia"/>
        </w:rPr>
        <w:t>条航线；</w:t>
      </w:r>
    </w:p>
    <w:p w14:paraId="67BB4BCA" w14:textId="77777777" w:rsidR="00814CBC" w:rsidRDefault="00814CBC" w:rsidP="00814CBC">
      <w:r>
        <w:rPr>
          <w:rFonts w:hint="eastAsia"/>
        </w:rPr>
        <w:t>⑦航线外扩：以收费站</w:t>
      </w:r>
      <w:proofErr w:type="gramStart"/>
      <w:r>
        <w:rPr>
          <w:rFonts w:hint="eastAsia"/>
        </w:rPr>
        <w:t>最</w:t>
      </w:r>
      <w:proofErr w:type="gramEnd"/>
      <w:r>
        <w:rPr>
          <w:rFonts w:hint="eastAsia"/>
        </w:rPr>
        <w:t>边缘车道为基础左右各外扩</w:t>
      </w:r>
      <w:r>
        <w:rPr>
          <w:rFonts w:hint="eastAsia"/>
        </w:rPr>
        <w:t>150m</w:t>
      </w:r>
      <w:r>
        <w:rPr>
          <w:rFonts w:hint="eastAsia"/>
        </w:rPr>
        <w:t>；</w:t>
      </w:r>
    </w:p>
    <w:p w14:paraId="1757627F" w14:textId="77777777" w:rsidR="00814CBC" w:rsidRDefault="00814CBC" w:rsidP="00814CBC">
      <w:pPr>
        <w:jc w:val="center"/>
      </w:pPr>
      <w:r>
        <w:rPr>
          <w:noProof/>
        </w:rPr>
        <w:drawing>
          <wp:inline distT="0" distB="0" distL="114300" distR="114300" wp14:anchorId="0044C4C0" wp14:editId="693CAF9F">
            <wp:extent cx="3959860" cy="2390140"/>
            <wp:effectExtent l="0" t="0" r="254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A5B03" w14:textId="77777777" w:rsidR="00814CBC" w:rsidRDefault="00814CBC" w:rsidP="00814CBC">
      <w:pPr>
        <w:jc w:val="center"/>
      </w:pPr>
      <w:r>
        <w:rPr>
          <w:rFonts w:hint="eastAsia"/>
          <w:sz w:val="18"/>
          <w:szCs w:val="21"/>
        </w:rPr>
        <w:t>高速公路收费站</w:t>
      </w:r>
    </w:p>
    <w:p w14:paraId="21323066" w14:textId="77777777" w:rsidR="00814CBC" w:rsidRDefault="00814CBC" w:rsidP="00814CBC">
      <w:pPr>
        <w:numPr>
          <w:ilvl w:val="0"/>
          <w:numId w:val="1"/>
        </w:numPr>
      </w:pPr>
      <w:r>
        <w:rPr>
          <w:rFonts w:hint="eastAsia"/>
        </w:rPr>
        <w:t>服务区</w:t>
      </w:r>
    </w:p>
    <w:p w14:paraId="1D777646" w14:textId="77777777" w:rsidR="00814CBC" w:rsidRDefault="00814CBC" w:rsidP="00814CBC">
      <w:r>
        <w:rPr>
          <w:rFonts w:hint="eastAsia"/>
        </w:rPr>
        <w:t>①地面分辨率：</w:t>
      </w:r>
      <w:r>
        <w:rPr>
          <w:rFonts w:hint="eastAsia"/>
        </w:rPr>
        <w:t>2cm-3cm</w:t>
      </w:r>
      <w:r>
        <w:rPr>
          <w:rFonts w:hint="eastAsia"/>
        </w:rPr>
        <w:t>；</w:t>
      </w:r>
    </w:p>
    <w:p w14:paraId="0B011E45" w14:textId="77777777" w:rsidR="00814CBC" w:rsidRDefault="00814CBC" w:rsidP="00814CBC">
      <w:r>
        <w:rPr>
          <w:rFonts w:hint="eastAsia"/>
        </w:rPr>
        <w:t>②航向重叠度≥</w:t>
      </w:r>
      <w:r>
        <w:rPr>
          <w:rFonts w:hint="eastAsia"/>
        </w:rPr>
        <w:t>82%</w:t>
      </w:r>
      <w:r>
        <w:rPr>
          <w:rFonts w:hint="eastAsia"/>
        </w:rPr>
        <w:t>；</w:t>
      </w:r>
    </w:p>
    <w:p w14:paraId="44F2F171" w14:textId="77777777" w:rsidR="00814CBC" w:rsidRDefault="00814CBC" w:rsidP="00814CBC">
      <w:r>
        <w:rPr>
          <w:rFonts w:hint="eastAsia"/>
        </w:rPr>
        <w:t>③旁向重叠度≥</w:t>
      </w:r>
      <w:r>
        <w:rPr>
          <w:rFonts w:hint="eastAsia"/>
        </w:rPr>
        <w:t>72%</w:t>
      </w:r>
      <w:r>
        <w:rPr>
          <w:rFonts w:hint="eastAsia"/>
        </w:rPr>
        <w:t>；</w:t>
      </w:r>
    </w:p>
    <w:p w14:paraId="3725549E" w14:textId="77777777" w:rsidR="00814CBC" w:rsidRDefault="00814CBC" w:rsidP="00814CBC">
      <w:r>
        <w:rPr>
          <w:rFonts w:hint="eastAsia"/>
        </w:rPr>
        <w:t>④相对地面高度：</w:t>
      </w:r>
      <w:r>
        <w:rPr>
          <w:rFonts w:hint="eastAsia"/>
        </w:rPr>
        <w:t>128-191m</w:t>
      </w:r>
      <w:r>
        <w:rPr>
          <w:rFonts w:hint="eastAsia"/>
        </w:rPr>
        <w:t>；</w:t>
      </w:r>
    </w:p>
    <w:p w14:paraId="2E2BFFB3" w14:textId="77777777" w:rsidR="00814CBC" w:rsidRDefault="00814CBC" w:rsidP="00814CBC">
      <w:r>
        <w:rPr>
          <w:rFonts w:hint="eastAsia"/>
        </w:rPr>
        <w:t>⑤航向外扩：</w:t>
      </w:r>
      <w:r>
        <w:rPr>
          <w:rFonts w:hint="eastAsia"/>
        </w:rPr>
        <w:t>50-100m</w:t>
      </w:r>
      <w:r>
        <w:rPr>
          <w:rFonts w:hint="eastAsia"/>
        </w:rPr>
        <w:t>；</w:t>
      </w:r>
    </w:p>
    <w:p w14:paraId="68FD48BF" w14:textId="77777777" w:rsidR="00814CBC" w:rsidRDefault="00814CBC" w:rsidP="00814CBC">
      <w:r>
        <w:rPr>
          <w:rFonts w:hint="eastAsia"/>
        </w:rPr>
        <w:t>⑥旁向航线外扩：</w:t>
      </w:r>
      <w:r>
        <w:rPr>
          <w:rFonts w:hint="eastAsia"/>
        </w:rPr>
        <w:t>1</w:t>
      </w:r>
      <w:r>
        <w:rPr>
          <w:rFonts w:hint="eastAsia"/>
        </w:rPr>
        <w:t>条航线；</w:t>
      </w:r>
    </w:p>
    <w:p w14:paraId="57DCB59B" w14:textId="77777777" w:rsidR="00814CBC" w:rsidRDefault="00814CBC" w:rsidP="00814CBC">
      <w:r>
        <w:rPr>
          <w:rFonts w:hint="eastAsia"/>
        </w:rPr>
        <w:t>⑦航线外扩：以服务区左右两侧</w:t>
      </w:r>
      <w:proofErr w:type="gramStart"/>
      <w:r>
        <w:rPr>
          <w:rFonts w:hint="eastAsia"/>
        </w:rPr>
        <w:t>最</w:t>
      </w:r>
      <w:proofErr w:type="gramEnd"/>
      <w:r>
        <w:rPr>
          <w:rFonts w:hint="eastAsia"/>
        </w:rPr>
        <w:t>边缘区域为基础左右各外扩</w:t>
      </w:r>
      <w:r>
        <w:rPr>
          <w:rFonts w:hint="eastAsia"/>
        </w:rPr>
        <w:t>150m</w:t>
      </w:r>
      <w:r>
        <w:rPr>
          <w:rFonts w:hint="eastAsia"/>
        </w:rPr>
        <w:t>；</w:t>
      </w:r>
    </w:p>
    <w:p w14:paraId="492FDC91" w14:textId="77777777" w:rsidR="00814CBC" w:rsidRDefault="00814CBC" w:rsidP="00814CBC">
      <w:pPr>
        <w:jc w:val="center"/>
      </w:pPr>
      <w:r>
        <w:rPr>
          <w:noProof/>
        </w:rPr>
        <w:drawing>
          <wp:inline distT="0" distB="0" distL="114300" distR="114300" wp14:anchorId="582A579B" wp14:editId="6B6FAC4C">
            <wp:extent cx="3959860" cy="24072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D77AC" w14:textId="77777777" w:rsidR="00814CBC" w:rsidRDefault="00814CBC" w:rsidP="00814CBC">
      <w:pPr>
        <w:jc w:val="center"/>
      </w:pPr>
      <w:r>
        <w:rPr>
          <w:rFonts w:hint="eastAsia"/>
          <w:sz w:val="18"/>
          <w:szCs w:val="21"/>
        </w:rPr>
        <w:t>高速公路服务区</w:t>
      </w:r>
    </w:p>
    <w:p w14:paraId="0754E8E4" w14:textId="77777777" w:rsidR="00814CBC" w:rsidRDefault="00814CBC" w:rsidP="00814CBC">
      <w:pPr>
        <w:numPr>
          <w:ilvl w:val="0"/>
          <w:numId w:val="1"/>
        </w:numPr>
      </w:pPr>
      <w:r>
        <w:rPr>
          <w:rFonts w:hint="eastAsia"/>
        </w:rPr>
        <w:lastRenderedPageBreak/>
        <w:t>隧道</w:t>
      </w:r>
    </w:p>
    <w:p w14:paraId="5F77196A" w14:textId="77777777" w:rsidR="00814CBC" w:rsidRDefault="00814CBC" w:rsidP="00814CBC">
      <w:r>
        <w:rPr>
          <w:rFonts w:hint="eastAsia"/>
        </w:rPr>
        <w:t>①地面分辨率：</w:t>
      </w:r>
      <w:r>
        <w:rPr>
          <w:rFonts w:hint="eastAsia"/>
        </w:rPr>
        <w:t>2cm-3cm</w:t>
      </w:r>
      <w:r>
        <w:rPr>
          <w:rFonts w:hint="eastAsia"/>
        </w:rPr>
        <w:t>；</w:t>
      </w:r>
    </w:p>
    <w:p w14:paraId="7716E640" w14:textId="77777777" w:rsidR="00814CBC" w:rsidRDefault="00814CBC" w:rsidP="00814CBC">
      <w:r>
        <w:rPr>
          <w:rFonts w:hint="eastAsia"/>
        </w:rPr>
        <w:t>②航向重叠度≥</w:t>
      </w:r>
      <w:r>
        <w:rPr>
          <w:rFonts w:hint="eastAsia"/>
        </w:rPr>
        <w:t>82%</w:t>
      </w:r>
      <w:r>
        <w:rPr>
          <w:rFonts w:hint="eastAsia"/>
        </w:rPr>
        <w:t>；</w:t>
      </w:r>
    </w:p>
    <w:p w14:paraId="448C10EC" w14:textId="77777777" w:rsidR="00814CBC" w:rsidRDefault="00814CBC" w:rsidP="00814CBC">
      <w:r>
        <w:rPr>
          <w:rFonts w:hint="eastAsia"/>
        </w:rPr>
        <w:t>③旁向重叠度≥</w:t>
      </w:r>
      <w:r>
        <w:rPr>
          <w:rFonts w:hint="eastAsia"/>
        </w:rPr>
        <w:t>72%</w:t>
      </w:r>
      <w:r>
        <w:rPr>
          <w:rFonts w:hint="eastAsia"/>
        </w:rPr>
        <w:t>；</w:t>
      </w:r>
    </w:p>
    <w:p w14:paraId="4C720852" w14:textId="77777777" w:rsidR="00814CBC" w:rsidRDefault="00814CBC" w:rsidP="00814CBC">
      <w:r>
        <w:rPr>
          <w:rFonts w:hint="eastAsia"/>
        </w:rPr>
        <w:t>④相对地面高度：</w:t>
      </w:r>
      <w:r>
        <w:rPr>
          <w:rFonts w:hint="eastAsia"/>
        </w:rPr>
        <w:t>128-191m</w:t>
      </w:r>
      <w:r>
        <w:rPr>
          <w:rFonts w:hint="eastAsia"/>
        </w:rPr>
        <w:t>；</w:t>
      </w:r>
    </w:p>
    <w:p w14:paraId="4DB622C8" w14:textId="77777777" w:rsidR="00814CBC" w:rsidRDefault="00814CBC" w:rsidP="00814CBC">
      <w:r>
        <w:rPr>
          <w:rFonts w:hint="eastAsia"/>
        </w:rPr>
        <w:t>⑤航向外扩：</w:t>
      </w:r>
      <w:r>
        <w:rPr>
          <w:rFonts w:hint="eastAsia"/>
        </w:rPr>
        <w:t>50-100m</w:t>
      </w:r>
      <w:r>
        <w:rPr>
          <w:rFonts w:hint="eastAsia"/>
        </w:rPr>
        <w:t>；</w:t>
      </w:r>
    </w:p>
    <w:p w14:paraId="5F612932" w14:textId="77777777" w:rsidR="00814CBC" w:rsidRDefault="00814CBC" w:rsidP="00814CBC">
      <w:r>
        <w:rPr>
          <w:rFonts w:hint="eastAsia"/>
        </w:rPr>
        <w:t>⑥旁向航线外扩：</w:t>
      </w:r>
      <w:r>
        <w:rPr>
          <w:rFonts w:hint="eastAsia"/>
        </w:rPr>
        <w:t>1</w:t>
      </w:r>
      <w:r>
        <w:rPr>
          <w:rFonts w:hint="eastAsia"/>
        </w:rPr>
        <w:t>条航线；</w:t>
      </w:r>
    </w:p>
    <w:p w14:paraId="30A10C67" w14:textId="77777777" w:rsidR="00814CBC" w:rsidRDefault="00814CBC" w:rsidP="00814CBC">
      <w:pPr>
        <w:jc w:val="center"/>
      </w:pPr>
      <w:r>
        <w:rPr>
          <w:noProof/>
        </w:rPr>
        <w:drawing>
          <wp:inline distT="0" distB="0" distL="114300" distR="114300" wp14:anchorId="3631DB64" wp14:editId="31BA67DE">
            <wp:extent cx="3959860" cy="23736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58929" w14:textId="635281CB" w:rsidR="00814CBC" w:rsidRPr="00FF7286" w:rsidRDefault="00372D1F" w:rsidP="00814CBC">
      <w:pPr>
        <w:rPr>
          <w:b/>
          <w:bCs/>
          <w:sz w:val="28"/>
          <w:szCs w:val="28"/>
        </w:rPr>
      </w:pPr>
      <w:r w:rsidRPr="00FF7286">
        <w:rPr>
          <w:b/>
          <w:bCs/>
          <w:sz w:val="28"/>
          <w:szCs w:val="28"/>
        </w:rPr>
        <w:t>3</w:t>
      </w:r>
      <w:r w:rsidR="00814CBC" w:rsidRPr="00FF7286">
        <w:rPr>
          <w:rFonts w:hint="eastAsia"/>
          <w:b/>
          <w:bCs/>
          <w:sz w:val="28"/>
          <w:szCs w:val="28"/>
        </w:rPr>
        <w:t>.</w:t>
      </w:r>
      <w:r w:rsidR="00814CBC" w:rsidRPr="00FF7286">
        <w:rPr>
          <w:rFonts w:hint="eastAsia"/>
          <w:b/>
          <w:bCs/>
          <w:sz w:val="28"/>
          <w:szCs w:val="28"/>
        </w:rPr>
        <w:t>高速公路航空影像数据处理要求</w:t>
      </w:r>
    </w:p>
    <w:p w14:paraId="2B4BB726" w14:textId="4251E228" w:rsidR="00814CBC" w:rsidRDefault="005D222B" w:rsidP="004F67D1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814CBC">
        <w:t>数据预处理：每次航拍完成后进行数据照片的</w:t>
      </w:r>
      <w:r w:rsidR="00814CBC">
        <w:rPr>
          <w:rFonts w:hint="eastAsia"/>
        </w:rPr>
        <w:t>镜头</w:t>
      </w:r>
      <w:r w:rsidR="00814CBC">
        <w:t>分类，</w:t>
      </w:r>
      <w:r w:rsidR="00814CBC">
        <w:rPr>
          <w:rFonts w:hint="eastAsia"/>
        </w:rPr>
        <w:t>分为五镜头，</w:t>
      </w:r>
      <w:r w:rsidR="00814CBC">
        <w:t>通过无人机软件针对数据进行</w:t>
      </w:r>
      <w:r w:rsidR="00814CBC">
        <w:t>GPS</w:t>
      </w:r>
      <w:r w:rsidR="00814CBC">
        <w:t>格式转换、</w:t>
      </w:r>
      <w:r w:rsidR="00814CBC">
        <w:t>GPS</w:t>
      </w:r>
      <w:r w:rsidR="00814CBC">
        <w:t>解算，通过快速图像整理完成照片和</w:t>
      </w:r>
      <w:r w:rsidR="00814CBC">
        <w:t>POS</w:t>
      </w:r>
      <w:r w:rsidR="00814CBC">
        <w:t>对比整理</w:t>
      </w:r>
      <w:r w:rsidR="00814CBC">
        <w:rPr>
          <w:rFonts w:hint="eastAsia"/>
        </w:rPr>
        <w:t>，形成</w:t>
      </w:r>
      <w:r w:rsidR="00814CBC">
        <w:rPr>
          <w:rFonts w:hint="eastAsia"/>
        </w:rPr>
        <w:t>CC</w:t>
      </w:r>
      <w:r w:rsidR="00814CBC">
        <w:rPr>
          <w:rFonts w:hint="eastAsia"/>
        </w:rPr>
        <w:t>工程</w:t>
      </w:r>
      <w:r w:rsidR="00814CBC">
        <w:t>；</w:t>
      </w:r>
    </w:p>
    <w:p w14:paraId="42280876" w14:textId="1E74732E" w:rsidR="005D222B" w:rsidRPr="005D222B" w:rsidRDefault="005D222B" w:rsidP="004F67D1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5D222B">
        <w:rPr>
          <w:rFonts w:hint="eastAsia"/>
        </w:rPr>
        <w:t>倾斜摄影模型成果应满足包括但不限于以下要求：</w:t>
      </w:r>
    </w:p>
    <w:p w14:paraId="14D96BEA" w14:textId="28BF7E33" w:rsidR="005D222B" w:rsidRPr="005D222B" w:rsidRDefault="005D222B" w:rsidP="005D222B">
      <w:pPr>
        <w:ind w:firstLineChars="200" w:firstLine="420"/>
        <w:rPr>
          <w:rFonts w:hint="eastAsia"/>
        </w:rPr>
      </w:pPr>
      <w:r>
        <w:rPr>
          <w:rFonts w:hint="eastAsia"/>
        </w:rPr>
        <w:t>①</w:t>
      </w:r>
      <w:r w:rsidRPr="005D222B">
        <w:rPr>
          <w:rFonts w:hint="eastAsia"/>
        </w:rPr>
        <w:t>模型质量</w:t>
      </w:r>
      <w:r w:rsidRPr="005D222B">
        <w:rPr>
          <w:rFonts w:hint="eastAsia"/>
        </w:rPr>
        <w:t>=100%</w:t>
      </w:r>
      <w:r w:rsidRPr="005D222B">
        <w:rPr>
          <w:rFonts w:hint="eastAsia"/>
        </w:rPr>
        <w:t>；</w:t>
      </w:r>
    </w:p>
    <w:p w14:paraId="740DA9B3" w14:textId="55593441" w:rsidR="005D222B" w:rsidRPr="005D222B" w:rsidRDefault="005D222B" w:rsidP="005D222B">
      <w:pPr>
        <w:ind w:firstLineChars="200" w:firstLine="420"/>
        <w:rPr>
          <w:rFonts w:hint="eastAsia"/>
        </w:rPr>
      </w:pPr>
      <w:r>
        <w:rPr>
          <w:rFonts w:hint="eastAsia"/>
        </w:rPr>
        <w:t>②</w:t>
      </w:r>
      <w:r w:rsidRPr="005D222B">
        <w:rPr>
          <w:rFonts w:hint="eastAsia"/>
        </w:rPr>
        <w:t>模型切块方式：水平划分；</w:t>
      </w:r>
    </w:p>
    <w:p w14:paraId="4B3432FC" w14:textId="5A3697A0" w:rsidR="005D222B" w:rsidRDefault="005D222B" w:rsidP="005D222B">
      <w:pPr>
        <w:ind w:firstLineChars="200" w:firstLine="420"/>
      </w:pPr>
      <w:r>
        <w:rPr>
          <w:rFonts w:hint="eastAsia"/>
        </w:rPr>
        <w:t>③</w:t>
      </w:r>
      <w:r w:rsidRPr="005D222B">
        <w:rPr>
          <w:rFonts w:hint="eastAsia"/>
        </w:rPr>
        <w:t>模型成果格式：</w:t>
      </w:r>
      <w:r w:rsidRPr="005D222B">
        <w:rPr>
          <w:rFonts w:hint="eastAsia"/>
        </w:rPr>
        <w:t>OSGB</w:t>
      </w:r>
      <w:r w:rsidRPr="005D222B">
        <w:rPr>
          <w:rFonts w:hint="eastAsia"/>
        </w:rPr>
        <w:t>格式；</w:t>
      </w:r>
    </w:p>
    <w:p w14:paraId="6018EFAE" w14:textId="7B63B22F" w:rsidR="005D222B" w:rsidRPr="005D222B" w:rsidRDefault="005D222B" w:rsidP="005D222B">
      <w:pPr>
        <w:ind w:firstLineChars="200" w:firstLine="420"/>
        <w:rPr>
          <w:rFonts w:hint="eastAsia"/>
        </w:rPr>
      </w:pPr>
      <w:r>
        <w:rPr>
          <w:rFonts w:hint="eastAsia"/>
        </w:rPr>
        <w:t>④</w:t>
      </w:r>
      <w:r>
        <w:rPr>
          <w:rFonts w:hint="eastAsia"/>
        </w:rPr>
        <w:t>POS</w:t>
      </w:r>
      <w:r>
        <w:rPr>
          <w:rFonts w:hint="eastAsia"/>
        </w:rPr>
        <w:t>坐标系</w:t>
      </w:r>
      <w:r>
        <w:rPr>
          <w:rFonts w:hint="eastAsia"/>
        </w:rPr>
        <w:t>：</w:t>
      </w:r>
      <w:r>
        <w:t>2000-3-108</w:t>
      </w:r>
    </w:p>
    <w:p w14:paraId="666AA44D" w14:textId="3AB7A5D8" w:rsidR="00D65836" w:rsidRPr="00814CBC" w:rsidRDefault="005D222B" w:rsidP="005D222B">
      <w:pPr>
        <w:ind w:firstLineChars="200" w:firstLine="420"/>
      </w:pPr>
      <w:r>
        <w:rPr>
          <w:rFonts w:hint="eastAsia"/>
        </w:rPr>
        <w:t>⑤</w:t>
      </w:r>
      <w:r w:rsidRPr="005D222B">
        <w:rPr>
          <w:rFonts w:hint="eastAsia"/>
        </w:rPr>
        <w:t>模型坐标：</w:t>
      </w:r>
      <w:r>
        <w:rPr>
          <w:rFonts w:hint="eastAsia"/>
        </w:rPr>
        <w:t>墨卡托投影</w:t>
      </w:r>
      <w:r>
        <w:rPr>
          <w:rFonts w:hint="eastAsia"/>
        </w:rPr>
        <w:t xml:space="preserve"> WGS84 </w:t>
      </w:r>
      <w:r>
        <w:rPr>
          <w:rFonts w:hint="eastAsia"/>
        </w:rPr>
        <w:t>代号</w:t>
      </w:r>
      <w:r>
        <w:rPr>
          <w:rFonts w:hint="eastAsia"/>
        </w:rPr>
        <w:t>3857</w:t>
      </w:r>
    </w:p>
    <w:sectPr w:rsidR="00D65836" w:rsidRPr="00814C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A34E4" w14:textId="77777777" w:rsidR="00EE08B1" w:rsidRDefault="00EE08B1" w:rsidP="008B097D">
      <w:r>
        <w:separator/>
      </w:r>
    </w:p>
  </w:endnote>
  <w:endnote w:type="continuationSeparator" w:id="0">
    <w:p w14:paraId="122E14F4" w14:textId="77777777" w:rsidR="00EE08B1" w:rsidRDefault="00EE08B1" w:rsidP="008B0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C6542" w14:textId="77777777" w:rsidR="00EE08B1" w:rsidRDefault="00EE08B1" w:rsidP="008B097D">
      <w:r>
        <w:separator/>
      </w:r>
    </w:p>
  </w:footnote>
  <w:footnote w:type="continuationSeparator" w:id="0">
    <w:p w14:paraId="42312807" w14:textId="77777777" w:rsidR="00EE08B1" w:rsidRDefault="00EE08B1" w:rsidP="008B09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61BCF5A"/>
    <w:multiLevelType w:val="singleLevel"/>
    <w:tmpl w:val="A61BCF5A"/>
    <w:lvl w:ilvl="0">
      <w:start w:val="2"/>
      <w:numFmt w:val="decimal"/>
      <w:suff w:val="nothing"/>
      <w:lvlText w:val="（%1）"/>
      <w:lvlJc w:val="left"/>
    </w:lvl>
  </w:abstractNum>
  <w:abstractNum w:abstractNumId="1" w15:restartNumberingAfterBreak="0">
    <w:nsid w:val="343A4684"/>
    <w:multiLevelType w:val="multilevel"/>
    <w:tmpl w:val="D696EF00"/>
    <w:lvl w:ilvl="0">
      <w:start w:val="1"/>
      <w:numFmt w:val="decimal"/>
      <w:suff w:val="nothing"/>
      <w:lvlText w:val="%1）"/>
      <w:lvlJc w:val="left"/>
      <w:pPr>
        <w:ind w:left="42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34766106">
    <w:abstractNumId w:val="0"/>
  </w:num>
  <w:num w:numId="2" w16cid:durableId="6954849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zNkNjI0NzkyN2YyMmUzZTA4YjNhOThlODk1N2U0OTQifQ=="/>
  </w:docVars>
  <w:rsids>
    <w:rsidRoot w:val="6F944296"/>
    <w:rsid w:val="00025023"/>
    <w:rsid w:val="000250BD"/>
    <w:rsid w:val="00040B46"/>
    <w:rsid w:val="000C5070"/>
    <w:rsid w:val="00111303"/>
    <w:rsid w:val="001441D1"/>
    <w:rsid w:val="00184C13"/>
    <w:rsid w:val="0018542B"/>
    <w:rsid w:val="001C2047"/>
    <w:rsid w:val="001E24F5"/>
    <w:rsid w:val="00231936"/>
    <w:rsid w:val="00254A4E"/>
    <w:rsid w:val="0027538C"/>
    <w:rsid w:val="002D31B6"/>
    <w:rsid w:val="002D5F7E"/>
    <w:rsid w:val="00372D1F"/>
    <w:rsid w:val="003806E2"/>
    <w:rsid w:val="003F304D"/>
    <w:rsid w:val="004575F6"/>
    <w:rsid w:val="00461B1C"/>
    <w:rsid w:val="004C1829"/>
    <w:rsid w:val="004F67D1"/>
    <w:rsid w:val="00510F27"/>
    <w:rsid w:val="0054163E"/>
    <w:rsid w:val="00577C53"/>
    <w:rsid w:val="005D222B"/>
    <w:rsid w:val="00664E12"/>
    <w:rsid w:val="00705113"/>
    <w:rsid w:val="00786A56"/>
    <w:rsid w:val="007A6135"/>
    <w:rsid w:val="00803774"/>
    <w:rsid w:val="00814CBC"/>
    <w:rsid w:val="008A5ED3"/>
    <w:rsid w:val="008B097D"/>
    <w:rsid w:val="008D34DE"/>
    <w:rsid w:val="008E09C0"/>
    <w:rsid w:val="00932EEC"/>
    <w:rsid w:val="009C5B47"/>
    <w:rsid w:val="00A023DE"/>
    <w:rsid w:val="00A338B0"/>
    <w:rsid w:val="00A45329"/>
    <w:rsid w:val="00AF54EF"/>
    <w:rsid w:val="00B33F3A"/>
    <w:rsid w:val="00B41AD7"/>
    <w:rsid w:val="00B44FB5"/>
    <w:rsid w:val="00B93300"/>
    <w:rsid w:val="00BA342A"/>
    <w:rsid w:val="00C014B9"/>
    <w:rsid w:val="00C44EAD"/>
    <w:rsid w:val="00C624C5"/>
    <w:rsid w:val="00C767A9"/>
    <w:rsid w:val="00CB259E"/>
    <w:rsid w:val="00CC4160"/>
    <w:rsid w:val="00CF171B"/>
    <w:rsid w:val="00D349B3"/>
    <w:rsid w:val="00D5259B"/>
    <w:rsid w:val="00D65836"/>
    <w:rsid w:val="00D96BD2"/>
    <w:rsid w:val="00DC64A4"/>
    <w:rsid w:val="00DD017F"/>
    <w:rsid w:val="00DE1F3B"/>
    <w:rsid w:val="00DF186A"/>
    <w:rsid w:val="00E21247"/>
    <w:rsid w:val="00E7556E"/>
    <w:rsid w:val="00E75691"/>
    <w:rsid w:val="00EA4C41"/>
    <w:rsid w:val="00ED7AC5"/>
    <w:rsid w:val="00EE08B1"/>
    <w:rsid w:val="00EF0C98"/>
    <w:rsid w:val="00F439F9"/>
    <w:rsid w:val="00F55425"/>
    <w:rsid w:val="00FF7286"/>
    <w:rsid w:val="00FF73BC"/>
    <w:rsid w:val="10E94105"/>
    <w:rsid w:val="1CB80410"/>
    <w:rsid w:val="29C16A0B"/>
    <w:rsid w:val="2FB16574"/>
    <w:rsid w:val="6F944296"/>
    <w:rsid w:val="74583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EB2764"/>
  <w15:docId w15:val="{BF693A8B-DF60-4B04-A151-9757E331A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等线" w:eastAsia="等线" w:hAnsi="等线" w:cs="等线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8B09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8B097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8B09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8B097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9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232</Words>
  <Characters>1324</Characters>
  <Application>Microsoft Office Word</Application>
  <DocSecurity>0</DocSecurity>
  <Lines>11</Lines>
  <Paragraphs>3</Paragraphs>
  <ScaleCrop>false</ScaleCrop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LJY</dc:creator>
  <cp:lastModifiedBy>家毅</cp:lastModifiedBy>
  <cp:revision>11</cp:revision>
  <cp:lastPrinted>2023-04-17T08:11:00Z</cp:lastPrinted>
  <dcterms:created xsi:type="dcterms:W3CDTF">2023-04-17T08:16:00Z</dcterms:created>
  <dcterms:modified xsi:type="dcterms:W3CDTF">2023-04-19T02:40:00Z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0AD12627920C4F758E04096C9492DA3E</vt:lpwstr>
  </property>
</Properties>
</file>