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49F05AB9" w:rsidR="00FC12C5" w:rsidRPr="002035DE" w:rsidRDefault="00C414B0" w:rsidP="002035DE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2023</w:t>
      </w: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年开展风险隐患控制和人员安全专业素养培训服务（第二次）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150528E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2035DE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A5696E">
        <w:rPr>
          <w:rFonts w:ascii="Arial" w:eastAsia="宋体" w:hAnsi="Arial" w:cs="Arial"/>
          <w:caps/>
          <w:kern w:val="0"/>
          <w:sz w:val="24"/>
          <w:szCs w:val="24"/>
          <w:lang w:bidi="ar"/>
        </w:rPr>
        <w:t>7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C414B0">
        <w:rPr>
          <w:rFonts w:ascii="Arial" w:eastAsia="宋体" w:hAnsi="Arial" w:cs="Arial"/>
          <w:caps/>
          <w:kern w:val="0"/>
          <w:sz w:val="24"/>
          <w:szCs w:val="24"/>
          <w:lang w:bidi="ar"/>
        </w:rPr>
        <w:t>25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26A3D991" w:rsidR="00FC12C5" w:rsidRPr="00FC12C5" w:rsidRDefault="00C414B0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2023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年开展风险隐患控制和人员安全专业素养培训服务（第二次）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0183254C" w14:textId="336C2CF0" w:rsidR="0043076E" w:rsidRDefault="0043076E" w:rsidP="0043076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C414B0" w:rsidRPr="00C414B0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重庆市交通行业职业培训中心有限责任公司</w:t>
      </w:r>
      <w:r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C414B0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75000</w:t>
      </w:r>
      <w:r w:rsidR="00A5696E" w:rsidRPr="00A5696E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、中标候选人响应招标文件要求的资格能力条件</w:t>
      </w:r>
    </w:p>
    <w:p w14:paraId="0050FF4D" w14:textId="3A4544D2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C414B0" w:rsidRPr="00C414B0">
        <w:rPr>
          <w:rFonts w:ascii="宋体" w:eastAsia="宋体" w:hAnsi="宋体" w:cs="宋体" w:hint="eastAsia"/>
          <w:sz w:val="24"/>
          <w:szCs w:val="24"/>
          <w:u w:val="single"/>
        </w:rPr>
        <w:t>重庆市交通行业职业培训中心有限责任公司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5D39315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55A5E4F9" w:rsidR="00FC12C5" w:rsidRPr="00FC12C5" w:rsidRDefault="006119C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6119C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）上发布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18DE98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合规监管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0D69E6C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重庆市渝北区龙溪街道新南路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63CE68A2" w14:textId="1DB5033F" w:rsidR="00E519B6" w:rsidRPr="002035DE" w:rsidRDefault="00FC12C5" w:rsidP="002035D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sectPr w:rsidR="00E519B6" w:rsidRPr="00203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F8BD" w14:textId="77777777" w:rsidR="00E6279A" w:rsidRDefault="00E6279A" w:rsidP="00FC12C5">
      <w:r>
        <w:separator/>
      </w:r>
    </w:p>
  </w:endnote>
  <w:endnote w:type="continuationSeparator" w:id="0">
    <w:p w14:paraId="096E6E93" w14:textId="77777777" w:rsidR="00E6279A" w:rsidRDefault="00E6279A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6167" w14:textId="77777777" w:rsidR="00E6279A" w:rsidRDefault="00E6279A" w:rsidP="00FC12C5">
      <w:r>
        <w:separator/>
      </w:r>
    </w:p>
  </w:footnote>
  <w:footnote w:type="continuationSeparator" w:id="0">
    <w:p w14:paraId="11241C35" w14:textId="77777777" w:rsidR="00E6279A" w:rsidRDefault="00E6279A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544F1"/>
    <w:rsid w:val="0006380E"/>
    <w:rsid w:val="0007202B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3E65C0"/>
    <w:rsid w:val="00403C16"/>
    <w:rsid w:val="0043076E"/>
    <w:rsid w:val="00482E72"/>
    <w:rsid w:val="00495C4D"/>
    <w:rsid w:val="004A0180"/>
    <w:rsid w:val="004D79ED"/>
    <w:rsid w:val="005226EB"/>
    <w:rsid w:val="00534CB6"/>
    <w:rsid w:val="005708E2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5594A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5696E"/>
    <w:rsid w:val="00A75B23"/>
    <w:rsid w:val="00A904EA"/>
    <w:rsid w:val="00B07BBC"/>
    <w:rsid w:val="00B8322F"/>
    <w:rsid w:val="00BC1C20"/>
    <w:rsid w:val="00BE5516"/>
    <w:rsid w:val="00C14866"/>
    <w:rsid w:val="00C414B0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44511"/>
    <w:rsid w:val="00E519B6"/>
    <w:rsid w:val="00E6279A"/>
    <w:rsid w:val="00E63DAF"/>
    <w:rsid w:val="00EB2BA2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48</cp:revision>
  <dcterms:created xsi:type="dcterms:W3CDTF">2021-08-19T01:53:00Z</dcterms:created>
  <dcterms:modified xsi:type="dcterms:W3CDTF">2023-07-21T04:33:00Z</dcterms:modified>
</cp:coreProperties>
</file>