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400" w:lineRule="atLeast"/>
        <w:jc w:val="center"/>
        <w:rPr>
          <w:rFonts w:ascii="方正小标宋_GBK" w:hAnsi="微软雅黑" w:eastAsia="方正小标宋_GBK" w:cs="Tahoma"/>
          <w:color w:val="3D4B64"/>
          <w:kern w:val="0"/>
          <w:sz w:val="30"/>
          <w:szCs w:val="30"/>
        </w:rPr>
      </w:pPr>
      <w:r>
        <w:rPr>
          <w:rFonts w:hint="eastAsia" w:ascii="方正小标宋_GBK" w:hAnsi="微软雅黑" w:eastAsia="方正小标宋_GBK" w:cs="Tahoma"/>
          <w:color w:val="3D4B64"/>
          <w:kern w:val="0"/>
          <w:sz w:val="30"/>
          <w:szCs w:val="30"/>
        </w:rPr>
        <w:t>重庆江綦高速公路有限公司</w:t>
      </w:r>
      <w:r>
        <w:rPr>
          <w:rFonts w:ascii="方正小标宋_GBK" w:hAnsi="微软雅黑" w:eastAsia="方正小标宋_GBK" w:cs="Tahoma"/>
          <w:color w:val="3D4B64"/>
          <w:kern w:val="0"/>
          <w:sz w:val="30"/>
          <w:szCs w:val="30"/>
        </w:rPr>
        <w:t>2023-2026年物业外包服务项目</w:t>
      </w:r>
    </w:p>
    <w:p>
      <w:pPr>
        <w:widowControl/>
        <w:shd w:val="clear" w:color="auto" w:fill="FFFFFF"/>
        <w:wordWrap w:val="0"/>
        <w:spacing w:line="400" w:lineRule="atLeast"/>
        <w:jc w:val="center"/>
        <w:rPr>
          <w:rFonts w:ascii="微软雅黑" w:hAnsi="微软雅黑" w:eastAsia="微软雅黑" w:cs="Tahoma"/>
          <w:color w:val="3D4B64"/>
          <w:kern w:val="0"/>
          <w:sz w:val="20"/>
          <w:szCs w:val="20"/>
        </w:rPr>
      </w:pPr>
      <w:r>
        <w:rPr>
          <w:rFonts w:hint="eastAsia" w:ascii="方正小标宋_GBK" w:hAnsi="微软雅黑" w:eastAsia="方正小标宋_GBK" w:cs="Tahoma"/>
          <w:color w:val="3D4B64"/>
          <w:kern w:val="0"/>
          <w:sz w:val="32"/>
          <w:szCs w:val="32"/>
        </w:rPr>
        <w:t>中标候选人公示表</w:t>
      </w:r>
    </w:p>
    <w:p>
      <w:pPr>
        <w:widowControl/>
        <w:shd w:val="clear" w:color="auto" w:fill="FFFFFF"/>
        <w:wordWrap w:val="0"/>
        <w:spacing w:line="400" w:lineRule="atLeast"/>
        <w:jc w:val="center"/>
        <w:rPr>
          <w:rFonts w:ascii="微软雅黑" w:hAnsi="微软雅黑" w:eastAsia="微软雅黑" w:cs="Tahoma"/>
          <w:color w:val="3D4B64"/>
          <w:kern w:val="0"/>
          <w:sz w:val="20"/>
          <w:szCs w:val="20"/>
        </w:rPr>
      </w:pPr>
      <w:r>
        <w:rPr>
          <w:rFonts w:hint="eastAsia" w:ascii="方正小标宋_GBK" w:hAnsi="微软雅黑" w:eastAsia="方正小标宋_GBK" w:cs="Tahoma"/>
          <w:color w:val="3D4B64"/>
          <w:kern w:val="0"/>
          <w:sz w:val="24"/>
          <w:szCs w:val="24"/>
        </w:rPr>
        <w:t>（公示期：202</w:t>
      </w:r>
      <w:r>
        <w:rPr>
          <w:rFonts w:ascii="方正小标宋_GBK" w:hAnsi="微软雅黑" w:eastAsia="方正小标宋_GBK" w:cs="Tahoma"/>
          <w:color w:val="3D4B64"/>
          <w:kern w:val="0"/>
          <w:sz w:val="24"/>
          <w:szCs w:val="24"/>
        </w:rPr>
        <w:t>3</w:t>
      </w:r>
      <w:r>
        <w:rPr>
          <w:rFonts w:hint="eastAsia" w:ascii="方正小标宋_GBK" w:hAnsi="微软雅黑" w:eastAsia="方正小标宋_GBK" w:cs="Tahoma"/>
          <w:color w:val="3D4B64"/>
          <w:kern w:val="0"/>
          <w:sz w:val="24"/>
          <w:szCs w:val="24"/>
        </w:rPr>
        <w:t xml:space="preserve">年 </w:t>
      </w:r>
      <w:r>
        <w:rPr>
          <w:rFonts w:ascii="方正小标宋_GBK" w:hAnsi="微软雅黑" w:eastAsia="方正小标宋_GBK" w:cs="Tahoma"/>
          <w:color w:val="3D4B64"/>
          <w:kern w:val="0"/>
          <w:sz w:val="24"/>
          <w:szCs w:val="24"/>
        </w:rPr>
        <w:t xml:space="preserve">8 </w:t>
      </w:r>
      <w:r>
        <w:rPr>
          <w:rFonts w:hint="eastAsia" w:ascii="方正小标宋_GBK" w:hAnsi="微软雅黑" w:eastAsia="方正小标宋_GBK" w:cs="Tahoma"/>
          <w:color w:val="3D4B64"/>
          <w:kern w:val="0"/>
          <w:sz w:val="24"/>
          <w:szCs w:val="24"/>
        </w:rPr>
        <w:t xml:space="preserve">月 </w:t>
      </w:r>
      <w:r>
        <w:rPr>
          <w:rFonts w:ascii="方正小标宋_GBK" w:hAnsi="微软雅黑" w:eastAsia="方正小标宋_GBK" w:cs="Tahoma"/>
          <w:color w:val="3D4B64"/>
          <w:kern w:val="0"/>
          <w:sz w:val="24"/>
          <w:szCs w:val="24"/>
        </w:rPr>
        <w:t xml:space="preserve">11 </w:t>
      </w:r>
      <w:r>
        <w:rPr>
          <w:rFonts w:hint="eastAsia" w:ascii="方正小标宋_GBK" w:hAnsi="微软雅黑" w:eastAsia="方正小标宋_GBK" w:cs="Tahoma"/>
          <w:color w:val="3D4B64"/>
          <w:kern w:val="0"/>
          <w:sz w:val="24"/>
          <w:szCs w:val="24"/>
        </w:rPr>
        <w:t xml:space="preserve"> 日-202</w:t>
      </w:r>
      <w:r>
        <w:rPr>
          <w:rFonts w:ascii="方正小标宋_GBK" w:hAnsi="微软雅黑" w:eastAsia="方正小标宋_GBK" w:cs="Tahoma"/>
          <w:color w:val="3D4B64"/>
          <w:kern w:val="0"/>
          <w:sz w:val="24"/>
          <w:szCs w:val="24"/>
        </w:rPr>
        <w:t>3</w:t>
      </w:r>
      <w:r>
        <w:rPr>
          <w:rFonts w:hint="eastAsia" w:ascii="方正小标宋_GBK" w:hAnsi="微软雅黑" w:eastAsia="方正小标宋_GBK" w:cs="Tahoma"/>
          <w:color w:val="3D4B64"/>
          <w:kern w:val="0"/>
          <w:sz w:val="24"/>
          <w:szCs w:val="24"/>
        </w:rPr>
        <w:t xml:space="preserve">年 </w:t>
      </w:r>
      <w:r>
        <w:rPr>
          <w:rFonts w:ascii="方正小标宋_GBK" w:hAnsi="微软雅黑" w:eastAsia="方正小标宋_GBK" w:cs="Tahoma"/>
          <w:color w:val="3D4B64"/>
          <w:kern w:val="0"/>
          <w:sz w:val="24"/>
          <w:szCs w:val="24"/>
        </w:rPr>
        <w:t xml:space="preserve">8 </w:t>
      </w:r>
      <w:r>
        <w:rPr>
          <w:rFonts w:hint="eastAsia" w:ascii="方正小标宋_GBK" w:hAnsi="微软雅黑" w:eastAsia="方正小标宋_GBK" w:cs="Tahoma"/>
          <w:color w:val="3D4B64"/>
          <w:kern w:val="0"/>
          <w:sz w:val="24"/>
          <w:szCs w:val="24"/>
        </w:rPr>
        <w:t xml:space="preserve"> 月 </w:t>
      </w:r>
      <w:r>
        <w:rPr>
          <w:rFonts w:ascii="方正小标宋_GBK" w:hAnsi="微软雅黑" w:eastAsia="方正小标宋_GBK" w:cs="Tahoma"/>
          <w:color w:val="3D4B64"/>
          <w:kern w:val="0"/>
          <w:sz w:val="24"/>
          <w:szCs w:val="24"/>
        </w:rPr>
        <w:t>15</w:t>
      </w:r>
      <w:r>
        <w:rPr>
          <w:rFonts w:hint="eastAsia" w:ascii="方正小标宋_GBK" w:hAnsi="微软雅黑" w:eastAsia="方正小标宋_GBK" w:cs="Tahoma"/>
          <w:color w:val="3D4B64"/>
          <w:kern w:val="0"/>
          <w:sz w:val="24"/>
          <w:szCs w:val="24"/>
        </w:rPr>
        <w:t xml:space="preserve"> 日）</w:t>
      </w:r>
    </w:p>
    <w:tbl>
      <w:tblPr>
        <w:tblStyle w:val="5"/>
        <w:tblW w:w="107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2618"/>
        <w:gridCol w:w="2470"/>
        <w:gridCol w:w="872"/>
        <w:gridCol w:w="266"/>
        <w:gridCol w:w="1133"/>
        <w:gridCol w:w="796"/>
        <w:gridCol w:w="261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9" w:hRule="atLeast"/>
          <w:jc w:val="center"/>
        </w:trPr>
        <w:tc>
          <w:tcPr>
            <w:tcW w:w="2618" w:type="dxa"/>
            <w:tcMar>
              <w:top w:w="0" w:type="dxa"/>
              <w:left w:w="108" w:type="dxa"/>
              <w:bottom w:w="0" w:type="dxa"/>
              <w:right w:w="108" w:type="dxa"/>
            </w:tcMar>
            <w:vAlign w:val="center"/>
          </w:tcPr>
          <w:p>
            <w:pPr>
              <w:widowControl/>
              <w:spacing w:line="280" w:lineRule="atLeast"/>
              <w:jc w:val="center"/>
              <w:rPr>
                <w:rFonts w:ascii="微软雅黑" w:hAnsi="微软雅黑" w:eastAsia="微软雅黑" w:cs="Tahoma"/>
                <w:color w:val="3D4B64"/>
                <w:kern w:val="0"/>
                <w:sz w:val="20"/>
                <w:szCs w:val="20"/>
              </w:rPr>
            </w:pPr>
            <w:r>
              <w:rPr>
                <w:rFonts w:hint="eastAsia" w:ascii="宋体" w:hAnsi="宋体" w:eastAsia="宋体" w:cs="Tahoma"/>
                <w:color w:val="000000"/>
                <w:kern w:val="0"/>
                <w:sz w:val="18"/>
                <w:szCs w:val="18"/>
              </w:rPr>
              <w:t>项目标段名称</w:t>
            </w:r>
          </w:p>
        </w:tc>
        <w:tc>
          <w:tcPr>
            <w:tcW w:w="3608" w:type="dxa"/>
            <w:gridSpan w:val="3"/>
            <w:tcMar>
              <w:top w:w="0" w:type="dxa"/>
              <w:left w:w="108" w:type="dxa"/>
              <w:bottom w:w="0" w:type="dxa"/>
              <w:right w:w="108" w:type="dxa"/>
            </w:tcMar>
            <w:vAlign w:val="center"/>
          </w:tcPr>
          <w:p>
            <w:pPr>
              <w:widowControl/>
              <w:spacing w:line="280" w:lineRule="atLeast"/>
              <w:jc w:val="center"/>
              <w:rPr>
                <w:rFonts w:ascii="微软雅黑" w:hAnsi="微软雅黑" w:eastAsia="微软雅黑" w:cs="Tahoma"/>
                <w:color w:val="3D4B64"/>
                <w:kern w:val="0"/>
                <w:sz w:val="20"/>
                <w:szCs w:val="20"/>
              </w:rPr>
            </w:pPr>
            <w:r>
              <w:rPr>
                <w:rFonts w:hint="eastAsia" w:ascii="宋体" w:hAnsi="宋体" w:eastAsia="宋体" w:cs="Tahoma"/>
                <w:color w:val="000000"/>
                <w:kern w:val="0"/>
                <w:sz w:val="18"/>
                <w:szCs w:val="18"/>
              </w:rPr>
              <w:t>重庆江綦高速公路有限公司</w:t>
            </w:r>
            <w:r>
              <w:rPr>
                <w:rFonts w:ascii="宋体" w:hAnsi="宋体" w:eastAsia="宋体" w:cs="Tahoma"/>
                <w:color w:val="000000"/>
                <w:kern w:val="0"/>
                <w:sz w:val="18"/>
                <w:szCs w:val="18"/>
              </w:rPr>
              <w:t>2023-2026年物业外包服务项目</w:t>
            </w:r>
          </w:p>
        </w:tc>
        <w:tc>
          <w:tcPr>
            <w:tcW w:w="1929" w:type="dxa"/>
            <w:gridSpan w:val="2"/>
            <w:vMerge w:val="restart"/>
            <w:tcMar>
              <w:top w:w="0" w:type="dxa"/>
              <w:left w:w="108" w:type="dxa"/>
              <w:bottom w:w="0" w:type="dxa"/>
              <w:right w:w="108" w:type="dxa"/>
            </w:tcMar>
            <w:vAlign w:val="center"/>
          </w:tcPr>
          <w:p>
            <w:pPr>
              <w:widowControl/>
              <w:spacing w:line="280" w:lineRule="atLeast"/>
              <w:jc w:val="center"/>
              <w:rPr>
                <w:rFonts w:ascii="微软雅黑" w:hAnsi="微软雅黑" w:eastAsia="微软雅黑" w:cs="Tahoma"/>
                <w:color w:val="3D4B64"/>
                <w:kern w:val="0"/>
                <w:sz w:val="20"/>
                <w:szCs w:val="20"/>
              </w:rPr>
            </w:pPr>
            <w:r>
              <w:rPr>
                <w:rFonts w:hint="eastAsia" w:ascii="宋体" w:hAnsi="宋体" w:eastAsia="宋体" w:cs="Tahoma"/>
                <w:color w:val="000000"/>
                <w:kern w:val="0"/>
                <w:sz w:val="18"/>
                <w:szCs w:val="18"/>
              </w:rPr>
              <w:t>最高总限价（招标控制价）</w:t>
            </w:r>
          </w:p>
        </w:tc>
        <w:tc>
          <w:tcPr>
            <w:tcW w:w="2617" w:type="dxa"/>
            <w:vMerge w:val="restart"/>
            <w:tcMar>
              <w:top w:w="0" w:type="dxa"/>
              <w:left w:w="108" w:type="dxa"/>
              <w:bottom w:w="0" w:type="dxa"/>
              <w:right w:w="108" w:type="dxa"/>
            </w:tcMar>
            <w:vAlign w:val="center"/>
          </w:tcPr>
          <w:p>
            <w:pPr>
              <w:widowControl/>
              <w:spacing w:line="280" w:lineRule="atLeast"/>
              <w:jc w:val="center"/>
              <w:rPr>
                <w:rFonts w:ascii="宋体" w:hAnsi="宋体" w:eastAsia="宋体" w:cs="Tahoma"/>
                <w:color w:val="000000"/>
                <w:kern w:val="0"/>
                <w:sz w:val="18"/>
                <w:szCs w:val="18"/>
              </w:rPr>
            </w:pPr>
            <w:r>
              <w:rPr>
                <w:rFonts w:ascii="宋体" w:hAnsi="宋体" w:eastAsia="宋体" w:cs="Tahoma"/>
                <w:color w:val="000000"/>
                <w:kern w:val="0"/>
                <w:sz w:val="18"/>
                <w:szCs w:val="18"/>
              </w:rPr>
              <w:t>6602400.00</w:t>
            </w:r>
            <w:r>
              <w:rPr>
                <w:rFonts w:hint="eastAsia" w:ascii="宋体" w:hAnsi="宋体" w:eastAsia="宋体" w:cs="Tahoma"/>
                <w:color w:val="000000"/>
                <w:kern w:val="0"/>
                <w:sz w:val="18"/>
                <w:szCs w:val="18"/>
              </w:rPr>
              <w:t>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5" w:hRule="atLeast"/>
          <w:jc w:val="center"/>
        </w:trPr>
        <w:tc>
          <w:tcPr>
            <w:tcW w:w="2618" w:type="dxa"/>
            <w:tcMar>
              <w:top w:w="0" w:type="dxa"/>
              <w:left w:w="108" w:type="dxa"/>
              <w:bottom w:w="0" w:type="dxa"/>
              <w:right w:w="108" w:type="dxa"/>
            </w:tcMar>
            <w:vAlign w:val="center"/>
          </w:tcPr>
          <w:p>
            <w:pPr>
              <w:widowControl/>
              <w:spacing w:line="280" w:lineRule="atLeast"/>
              <w:jc w:val="center"/>
              <w:rPr>
                <w:rFonts w:ascii="微软雅黑" w:hAnsi="微软雅黑" w:eastAsia="微软雅黑" w:cs="Tahoma"/>
                <w:color w:val="3D4B64"/>
                <w:kern w:val="0"/>
                <w:sz w:val="20"/>
                <w:szCs w:val="20"/>
              </w:rPr>
            </w:pPr>
            <w:r>
              <w:rPr>
                <w:rFonts w:hint="eastAsia" w:ascii="宋体" w:hAnsi="宋体" w:eastAsia="宋体" w:cs="Tahoma"/>
                <w:color w:val="000000"/>
                <w:kern w:val="0"/>
                <w:sz w:val="18"/>
                <w:szCs w:val="18"/>
              </w:rPr>
              <w:t>项目编号</w:t>
            </w:r>
          </w:p>
        </w:tc>
        <w:tc>
          <w:tcPr>
            <w:tcW w:w="3608" w:type="dxa"/>
            <w:gridSpan w:val="3"/>
            <w:tcMar>
              <w:top w:w="0" w:type="dxa"/>
              <w:left w:w="108" w:type="dxa"/>
              <w:bottom w:w="0" w:type="dxa"/>
              <w:right w:w="108" w:type="dxa"/>
            </w:tcMar>
            <w:vAlign w:val="center"/>
          </w:tcPr>
          <w:p>
            <w:pPr>
              <w:widowControl/>
              <w:spacing w:line="280" w:lineRule="atLeast"/>
              <w:jc w:val="center"/>
              <w:rPr>
                <w:rFonts w:ascii="微软雅黑" w:hAnsi="微软雅黑" w:eastAsia="微软雅黑" w:cs="Tahoma"/>
                <w:color w:val="3D4B64"/>
                <w:kern w:val="0"/>
                <w:sz w:val="20"/>
                <w:szCs w:val="20"/>
              </w:rPr>
            </w:pPr>
            <w:r>
              <w:rPr>
                <w:rFonts w:ascii="宋体" w:hAnsi="宋体" w:eastAsia="宋体" w:cs="Tahoma"/>
                <w:color w:val="000000"/>
                <w:kern w:val="0"/>
                <w:sz w:val="18"/>
                <w:szCs w:val="18"/>
              </w:rPr>
              <w:t>50000120230714025060101</w:t>
            </w:r>
          </w:p>
        </w:tc>
        <w:tc>
          <w:tcPr>
            <w:tcW w:w="1929" w:type="dxa"/>
            <w:gridSpan w:val="2"/>
            <w:vMerge w:val="continue"/>
            <w:vAlign w:val="center"/>
          </w:tcPr>
          <w:p>
            <w:pPr>
              <w:widowControl/>
              <w:spacing w:line="390" w:lineRule="atLeast"/>
              <w:jc w:val="left"/>
              <w:rPr>
                <w:rFonts w:ascii="微软雅黑" w:hAnsi="微软雅黑" w:eastAsia="微软雅黑" w:cs="Tahoma"/>
                <w:color w:val="3D4B64"/>
                <w:kern w:val="0"/>
                <w:sz w:val="20"/>
                <w:szCs w:val="20"/>
              </w:rPr>
            </w:pPr>
          </w:p>
        </w:tc>
        <w:tc>
          <w:tcPr>
            <w:tcW w:w="0" w:type="auto"/>
            <w:vMerge w:val="continue"/>
            <w:vAlign w:val="center"/>
          </w:tcPr>
          <w:p>
            <w:pPr>
              <w:widowControl/>
              <w:spacing w:line="390" w:lineRule="atLeast"/>
              <w:jc w:val="left"/>
              <w:rPr>
                <w:rFonts w:ascii="宋体" w:hAnsi="宋体" w:eastAsia="宋体" w:cs="Tahoma"/>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5" w:hRule="atLeast"/>
          <w:jc w:val="center"/>
        </w:trPr>
        <w:tc>
          <w:tcPr>
            <w:tcW w:w="2618" w:type="dxa"/>
            <w:tcMar>
              <w:top w:w="0" w:type="dxa"/>
              <w:left w:w="108" w:type="dxa"/>
              <w:bottom w:w="0" w:type="dxa"/>
              <w:right w:w="108" w:type="dxa"/>
            </w:tcMar>
            <w:vAlign w:val="center"/>
          </w:tcPr>
          <w:p>
            <w:pPr>
              <w:widowControl/>
              <w:spacing w:line="280" w:lineRule="atLeast"/>
              <w:jc w:val="center"/>
              <w:rPr>
                <w:rFonts w:ascii="微软雅黑" w:hAnsi="微软雅黑" w:eastAsia="微软雅黑" w:cs="Tahoma"/>
                <w:color w:val="3D4B64"/>
                <w:kern w:val="0"/>
                <w:sz w:val="20"/>
                <w:szCs w:val="20"/>
              </w:rPr>
            </w:pPr>
            <w:r>
              <w:rPr>
                <w:rFonts w:hint="eastAsia" w:ascii="宋体" w:hAnsi="宋体" w:eastAsia="宋体" w:cs="Tahoma"/>
                <w:color w:val="000000"/>
                <w:kern w:val="0"/>
                <w:sz w:val="18"/>
                <w:szCs w:val="18"/>
              </w:rPr>
              <w:t>招标公告编号</w:t>
            </w:r>
          </w:p>
        </w:tc>
        <w:tc>
          <w:tcPr>
            <w:tcW w:w="3608" w:type="dxa"/>
            <w:gridSpan w:val="3"/>
            <w:tcMar>
              <w:top w:w="0" w:type="dxa"/>
              <w:left w:w="108" w:type="dxa"/>
              <w:bottom w:w="0" w:type="dxa"/>
              <w:right w:w="108" w:type="dxa"/>
            </w:tcMar>
            <w:vAlign w:val="center"/>
          </w:tcPr>
          <w:p>
            <w:pPr>
              <w:widowControl/>
              <w:spacing w:line="280" w:lineRule="atLeast"/>
              <w:jc w:val="center"/>
              <w:rPr>
                <w:rFonts w:ascii="微软雅黑" w:hAnsi="微软雅黑" w:eastAsia="微软雅黑" w:cs="Tahoma"/>
                <w:color w:val="3D4B64"/>
                <w:kern w:val="0"/>
                <w:sz w:val="20"/>
                <w:szCs w:val="20"/>
              </w:rPr>
            </w:pPr>
            <w:r>
              <w:rPr>
                <w:rFonts w:hint="eastAsia" w:ascii="宋体" w:hAnsi="宋体" w:eastAsia="宋体" w:cs="Tahoma"/>
                <w:color w:val="000000"/>
                <w:kern w:val="0"/>
                <w:sz w:val="18"/>
                <w:szCs w:val="18"/>
              </w:rPr>
              <w:t>/</w:t>
            </w:r>
          </w:p>
        </w:tc>
        <w:tc>
          <w:tcPr>
            <w:tcW w:w="1929" w:type="dxa"/>
            <w:gridSpan w:val="2"/>
            <w:vMerge w:val="continue"/>
            <w:vAlign w:val="center"/>
          </w:tcPr>
          <w:p>
            <w:pPr>
              <w:widowControl/>
              <w:spacing w:line="390" w:lineRule="atLeast"/>
              <w:jc w:val="left"/>
              <w:rPr>
                <w:rFonts w:ascii="微软雅黑" w:hAnsi="微软雅黑" w:eastAsia="微软雅黑" w:cs="Tahoma"/>
                <w:color w:val="3D4B64"/>
                <w:kern w:val="0"/>
                <w:sz w:val="20"/>
                <w:szCs w:val="20"/>
              </w:rPr>
            </w:pPr>
          </w:p>
        </w:tc>
        <w:tc>
          <w:tcPr>
            <w:tcW w:w="0" w:type="auto"/>
            <w:vMerge w:val="continue"/>
            <w:vAlign w:val="center"/>
          </w:tcPr>
          <w:p>
            <w:pPr>
              <w:widowControl/>
              <w:spacing w:line="390" w:lineRule="atLeast"/>
              <w:jc w:val="left"/>
              <w:rPr>
                <w:rFonts w:ascii="宋体" w:hAnsi="宋体" w:eastAsia="宋体" w:cs="Tahoma"/>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9" w:hRule="atLeast"/>
          <w:jc w:val="center"/>
        </w:trPr>
        <w:tc>
          <w:tcPr>
            <w:tcW w:w="2618" w:type="dxa"/>
            <w:tcMar>
              <w:top w:w="0" w:type="dxa"/>
              <w:left w:w="108" w:type="dxa"/>
              <w:bottom w:w="0" w:type="dxa"/>
              <w:right w:w="108" w:type="dxa"/>
            </w:tcMar>
            <w:vAlign w:val="center"/>
          </w:tcPr>
          <w:p>
            <w:pPr>
              <w:widowControl/>
              <w:spacing w:line="280" w:lineRule="atLeast"/>
              <w:jc w:val="center"/>
              <w:rPr>
                <w:rFonts w:ascii="微软雅黑" w:hAnsi="微软雅黑" w:eastAsia="微软雅黑" w:cs="Tahoma"/>
                <w:color w:val="3D4B64"/>
                <w:kern w:val="0"/>
                <w:sz w:val="20"/>
                <w:szCs w:val="20"/>
              </w:rPr>
            </w:pPr>
            <w:r>
              <w:rPr>
                <w:rFonts w:hint="eastAsia" w:ascii="宋体" w:hAnsi="宋体" w:eastAsia="宋体" w:cs="Tahoma"/>
                <w:color w:val="000000"/>
                <w:kern w:val="0"/>
                <w:sz w:val="18"/>
                <w:szCs w:val="18"/>
              </w:rPr>
              <w:t>招标人</w:t>
            </w:r>
          </w:p>
        </w:tc>
        <w:tc>
          <w:tcPr>
            <w:tcW w:w="3608" w:type="dxa"/>
            <w:gridSpan w:val="3"/>
            <w:tcMar>
              <w:top w:w="0" w:type="dxa"/>
              <w:left w:w="108" w:type="dxa"/>
              <w:bottom w:w="0" w:type="dxa"/>
              <w:right w:w="108" w:type="dxa"/>
            </w:tcMar>
            <w:vAlign w:val="center"/>
          </w:tcPr>
          <w:p>
            <w:pPr>
              <w:widowControl/>
              <w:spacing w:line="280" w:lineRule="atLeast"/>
              <w:jc w:val="center"/>
              <w:rPr>
                <w:rFonts w:ascii="微软雅黑" w:hAnsi="微软雅黑" w:eastAsia="微软雅黑" w:cs="Tahoma"/>
                <w:color w:val="3D4B64"/>
                <w:kern w:val="0"/>
                <w:sz w:val="20"/>
                <w:szCs w:val="20"/>
              </w:rPr>
            </w:pPr>
            <w:r>
              <w:rPr>
                <w:rFonts w:hint="eastAsia" w:ascii="宋体" w:hAnsi="宋体" w:eastAsia="宋体" w:cs="Tahoma"/>
                <w:color w:val="000000"/>
                <w:kern w:val="0"/>
                <w:sz w:val="18"/>
                <w:szCs w:val="18"/>
              </w:rPr>
              <w:t>重庆江綦高速公路有限公司</w:t>
            </w:r>
          </w:p>
        </w:tc>
        <w:tc>
          <w:tcPr>
            <w:tcW w:w="1929" w:type="dxa"/>
            <w:gridSpan w:val="2"/>
            <w:tcMar>
              <w:top w:w="0" w:type="dxa"/>
              <w:left w:w="108" w:type="dxa"/>
              <w:bottom w:w="0" w:type="dxa"/>
              <w:right w:w="108" w:type="dxa"/>
            </w:tcMar>
            <w:vAlign w:val="center"/>
          </w:tcPr>
          <w:p>
            <w:pPr>
              <w:widowControl/>
              <w:spacing w:line="280" w:lineRule="atLeast"/>
              <w:jc w:val="center"/>
              <w:rPr>
                <w:rFonts w:ascii="微软雅黑" w:hAnsi="微软雅黑" w:eastAsia="微软雅黑" w:cs="Tahoma"/>
                <w:color w:val="3D4B64"/>
                <w:kern w:val="0"/>
                <w:sz w:val="20"/>
                <w:szCs w:val="20"/>
              </w:rPr>
            </w:pPr>
            <w:r>
              <w:rPr>
                <w:rFonts w:hint="eastAsia" w:ascii="宋体" w:hAnsi="宋体" w:eastAsia="宋体" w:cs="Tahoma"/>
                <w:color w:val="000000"/>
                <w:kern w:val="0"/>
                <w:sz w:val="18"/>
                <w:szCs w:val="18"/>
              </w:rPr>
              <w:t>招标人联系电话</w:t>
            </w:r>
          </w:p>
        </w:tc>
        <w:tc>
          <w:tcPr>
            <w:tcW w:w="2617" w:type="dxa"/>
            <w:tcMar>
              <w:top w:w="0" w:type="dxa"/>
              <w:left w:w="108" w:type="dxa"/>
              <w:bottom w:w="0" w:type="dxa"/>
              <w:right w:w="108" w:type="dxa"/>
            </w:tcMar>
            <w:vAlign w:val="center"/>
          </w:tcPr>
          <w:p>
            <w:pPr>
              <w:widowControl/>
              <w:spacing w:line="280" w:lineRule="atLeast"/>
              <w:jc w:val="left"/>
              <w:rPr>
                <w:rFonts w:ascii="宋体" w:hAnsi="宋体" w:eastAsia="宋体" w:cs="Tahoma"/>
                <w:color w:val="000000"/>
                <w:kern w:val="0"/>
                <w:sz w:val="18"/>
                <w:szCs w:val="18"/>
              </w:rPr>
            </w:pPr>
            <w:r>
              <w:rPr>
                <w:rFonts w:hint="eastAsia" w:ascii="宋体" w:hAnsi="宋体" w:eastAsia="宋体" w:cs="Tahoma"/>
                <w:color w:val="000000"/>
                <w:kern w:val="0"/>
                <w:sz w:val="18"/>
                <w:szCs w:val="18"/>
              </w:rPr>
              <w:t>田老师</w:t>
            </w:r>
            <w:r>
              <w:rPr>
                <w:rFonts w:ascii="宋体" w:hAnsi="宋体" w:eastAsia="宋体" w:cs="Tahoma"/>
                <w:color w:val="000000"/>
                <w:kern w:val="0"/>
                <w:sz w:val="18"/>
                <w:szCs w:val="18"/>
              </w:rPr>
              <w:t>023-66429616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9" w:hRule="atLeast"/>
          <w:jc w:val="center"/>
        </w:trPr>
        <w:tc>
          <w:tcPr>
            <w:tcW w:w="2618" w:type="dxa"/>
            <w:tcMar>
              <w:top w:w="0" w:type="dxa"/>
              <w:left w:w="108" w:type="dxa"/>
              <w:bottom w:w="0" w:type="dxa"/>
              <w:right w:w="108" w:type="dxa"/>
            </w:tcMar>
            <w:vAlign w:val="center"/>
          </w:tcPr>
          <w:p>
            <w:pPr>
              <w:widowControl/>
              <w:spacing w:line="280" w:lineRule="atLeast"/>
              <w:jc w:val="center"/>
              <w:rPr>
                <w:rFonts w:ascii="微软雅黑" w:hAnsi="微软雅黑" w:eastAsia="微软雅黑" w:cs="Tahoma"/>
                <w:color w:val="3D4B64"/>
                <w:kern w:val="0"/>
                <w:sz w:val="20"/>
                <w:szCs w:val="20"/>
              </w:rPr>
            </w:pPr>
            <w:r>
              <w:rPr>
                <w:rFonts w:hint="eastAsia" w:ascii="宋体" w:hAnsi="宋体" w:eastAsia="宋体" w:cs="Tahoma"/>
                <w:color w:val="000000"/>
                <w:kern w:val="0"/>
                <w:sz w:val="18"/>
                <w:szCs w:val="18"/>
              </w:rPr>
              <w:t>招标代理机构</w:t>
            </w:r>
          </w:p>
        </w:tc>
        <w:tc>
          <w:tcPr>
            <w:tcW w:w="3608" w:type="dxa"/>
            <w:gridSpan w:val="3"/>
            <w:tcMar>
              <w:top w:w="0" w:type="dxa"/>
              <w:left w:w="108" w:type="dxa"/>
              <w:bottom w:w="0" w:type="dxa"/>
              <w:right w:w="108" w:type="dxa"/>
            </w:tcMar>
            <w:vAlign w:val="center"/>
          </w:tcPr>
          <w:p>
            <w:pPr>
              <w:widowControl/>
              <w:spacing w:line="280" w:lineRule="atLeast"/>
              <w:jc w:val="center"/>
              <w:rPr>
                <w:rFonts w:ascii="微软雅黑" w:hAnsi="微软雅黑" w:eastAsia="微软雅黑" w:cs="Tahoma"/>
                <w:color w:val="3D4B64"/>
                <w:kern w:val="0"/>
                <w:sz w:val="20"/>
                <w:szCs w:val="20"/>
              </w:rPr>
            </w:pPr>
            <w:r>
              <w:rPr>
                <w:rFonts w:hint="eastAsia" w:ascii="宋体" w:hAnsi="宋体" w:eastAsia="宋体" w:cs="Tahoma"/>
                <w:color w:val="000000"/>
                <w:kern w:val="0"/>
                <w:sz w:val="18"/>
                <w:szCs w:val="18"/>
              </w:rPr>
              <w:t>重庆市投资咨询有限公司</w:t>
            </w:r>
          </w:p>
        </w:tc>
        <w:tc>
          <w:tcPr>
            <w:tcW w:w="1929" w:type="dxa"/>
            <w:gridSpan w:val="2"/>
            <w:tcMar>
              <w:top w:w="0" w:type="dxa"/>
              <w:left w:w="108" w:type="dxa"/>
              <w:bottom w:w="0" w:type="dxa"/>
              <w:right w:w="108" w:type="dxa"/>
            </w:tcMar>
            <w:vAlign w:val="center"/>
          </w:tcPr>
          <w:p>
            <w:pPr>
              <w:widowControl/>
              <w:spacing w:line="280" w:lineRule="atLeast"/>
              <w:jc w:val="center"/>
              <w:rPr>
                <w:rFonts w:ascii="宋体" w:hAnsi="宋体" w:eastAsia="宋体" w:cs="Tahoma"/>
                <w:color w:val="000000"/>
                <w:kern w:val="0"/>
                <w:sz w:val="18"/>
                <w:szCs w:val="18"/>
              </w:rPr>
            </w:pPr>
            <w:r>
              <w:rPr>
                <w:rFonts w:hint="eastAsia" w:ascii="宋体" w:hAnsi="宋体" w:eastAsia="宋体" w:cs="Tahoma"/>
                <w:color w:val="000000"/>
                <w:kern w:val="0"/>
                <w:sz w:val="18"/>
                <w:szCs w:val="18"/>
              </w:rPr>
              <w:t>招标代理机构联系电话</w:t>
            </w:r>
          </w:p>
        </w:tc>
        <w:tc>
          <w:tcPr>
            <w:tcW w:w="2617" w:type="dxa"/>
            <w:tcMar>
              <w:top w:w="0" w:type="dxa"/>
              <w:left w:w="108" w:type="dxa"/>
              <w:bottom w:w="0" w:type="dxa"/>
              <w:right w:w="108" w:type="dxa"/>
            </w:tcMar>
            <w:vAlign w:val="center"/>
          </w:tcPr>
          <w:p>
            <w:pPr>
              <w:widowControl/>
              <w:spacing w:line="280" w:lineRule="atLeast"/>
              <w:rPr>
                <w:rFonts w:ascii="宋体" w:hAnsi="宋体" w:eastAsia="宋体" w:cs="Tahoma"/>
                <w:color w:val="000000"/>
                <w:kern w:val="0"/>
                <w:sz w:val="18"/>
                <w:szCs w:val="18"/>
              </w:rPr>
            </w:pPr>
            <w:r>
              <w:rPr>
                <w:rFonts w:hint="eastAsia" w:ascii="宋体" w:hAnsi="宋体" w:eastAsia="宋体" w:cs="Tahoma"/>
                <w:color w:val="000000"/>
                <w:kern w:val="0"/>
                <w:sz w:val="18"/>
                <w:szCs w:val="18"/>
              </w:rPr>
              <w:t>任老师023-</w:t>
            </w:r>
            <w:r>
              <w:rPr>
                <w:rFonts w:ascii="宋体" w:hAnsi="宋体" w:eastAsia="宋体" w:cs="Tahoma"/>
                <w:color w:val="000000"/>
                <w:kern w:val="0"/>
                <w:sz w:val="18"/>
                <w:szCs w:val="18"/>
              </w:rPr>
              <w:t>63875872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9" w:hRule="atLeast"/>
          <w:jc w:val="center"/>
        </w:trPr>
        <w:tc>
          <w:tcPr>
            <w:tcW w:w="2618" w:type="dxa"/>
            <w:tcMar>
              <w:top w:w="0" w:type="dxa"/>
              <w:left w:w="108" w:type="dxa"/>
              <w:bottom w:w="0" w:type="dxa"/>
              <w:right w:w="108" w:type="dxa"/>
            </w:tcMar>
            <w:vAlign w:val="center"/>
          </w:tcPr>
          <w:p>
            <w:pPr>
              <w:widowControl/>
              <w:spacing w:line="280" w:lineRule="atLeast"/>
              <w:jc w:val="center"/>
              <w:rPr>
                <w:rFonts w:ascii="微软雅黑" w:hAnsi="微软雅黑" w:eastAsia="微软雅黑" w:cs="Tahoma"/>
                <w:color w:val="3D4B64"/>
                <w:kern w:val="0"/>
                <w:sz w:val="20"/>
                <w:szCs w:val="20"/>
              </w:rPr>
            </w:pPr>
            <w:r>
              <w:rPr>
                <w:rFonts w:hint="eastAsia" w:ascii="宋体" w:hAnsi="宋体" w:eastAsia="宋体" w:cs="Tahoma"/>
                <w:color w:val="000000"/>
                <w:kern w:val="0"/>
                <w:sz w:val="18"/>
                <w:szCs w:val="18"/>
              </w:rPr>
              <w:t>中标候选人排序</w:t>
            </w:r>
          </w:p>
        </w:tc>
        <w:tc>
          <w:tcPr>
            <w:tcW w:w="2470" w:type="dxa"/>
            <w:tcMar>
              <w:top w:w="0" w:type="dxa"/>
              <w:left w:w="108" w:type="dxa"/>
              <w:bottom w:w="0" w:type="dxa"/>
              <w:right w:w="108" w:type="dxa"/>
            </w:tcMar>
            <w:vAlign w:val="center"/>
          </w:tcPr>
          <w:p>
            <w:pPr>
              <w:widowControl/>
              <w:spacing w:line="280" w:lineRule="atLeast"/>
              <w:jc w:val="center"/>
              <w:rPr>
                <w:rFonts w:ascii="微软雅黑" w:hAnsi="微软雅黑" w:eastAsia="微软雅黑" w:cs="Tahoma"/>
                <w:color w:val="3D4B64"/>
                <w:kern w:val="0"/>
                <w:sz w:val="20"/>
                <w:szCs w:val="20"/>
              </w:rPr>
            </w:pPr>
            <w:r>
              <w:rPr>
                <w:rFonts w:hint="eastAsia" w:ascii="宋体" w:hAnsi="宋体" w:eastAsia="宋体" w:cs="Tahoma"/>
                <w:color w:val="000000"/>
                <w:kern w:val="0"/>
                <w:sz w:val="18"/>
                <w:szCs w:val="18"/>
              </w:rPr>
              <w:t>名称</w:t>
            </w:r>
          </w:p>
        </w:tc>
        <w:tc>
          <w:tcPr>
            <w:tcW w:w="2271" w:type="dxa"/>
            <w:gridSpan w:val="3"/>
            <w:tcMar>
              <w:top w:w="0" w:type="dxa"/>
              <w:left w:w="108" w:type="dxa"/>
              <w:bottom w:w="0" w:type="dxa"/>
              <w:right w:w="108" w:type="dxa"/>
            </w:tcMar>
            <w:vAlign w:val="center"/>
          </w:tcPr>
          <w:p>
            <w:pPr>
              <w:widowControl/>
              <w:spacing w:line="280" w:lineRule="atLeast"/>
              <w:jc w:val="center"/>
              <w:rPr>
                <w:rFonts w:ascii="微软雅黑" w:hAnsi="微软雅黑" w:eastAsia="微软雅黑" w:cs="Tahoma"/>
                <w:color w:val="3D4B64"/>
                <w:kern w:val="0"/>
                <w:sz w:val="20"/>
                <w:szCs w:val="20"/>
              </w:rPr>
            </w:pPr>
            <w:r>
              <w:rPr>
                <w:rFonts w:hint="eastAsia" w:ascii="宋体" w:hAnsi="宋体" w:eastAsia="宋体" w:cs="Tahoma"/>
                <w:color w:val="000000"/>
                <w:kern w:val="0"/>
                <w:sz w:val="18"/>
                <w:szCs w:val="18"/>
              </w:rPr>
              <w:t>服务期限</w:t>
            </w:r>
          </w:p>
        </w:tc>
        <w:tc>
          <w:tcPr>
            <w:tcW w:w="3413" w:type="dxa"/>
            <w:gridSpan w:val="2"/>
            <w:tcMar>
              <w:top w:w="0" w:type="dxa"/>
              <w:left w:w="108" w:type="dxa"/>
              <w:bottom w:w="0" w:type="dxa"/>
              <w:right w:w="108" w:type="dxa"/>
            </w:tcMar>
            <w:vAlign w:val="center"/>
          </w:tcPr>
          <w:p>
            <w:pPr>
              <w:widowControl/>
              <w:spacing w:line="280" w:lineRule="atLeast"/>
              <w:jc w:val="center"/>
              <w:rPr>
                <w:rFonts w:ascii="微软雅黑" w:hAnsi="微软雅黑" w:eastAsia="微软雅黑" w:cs="Tahoma"/>
                <w:color w:val="3D4B64"/>
                <w:kern w:val="0"/>
                <w:sz w:val="20"/>
                <w:szCs w:val="20"/>
              </w:rPr>
            </w:pPr>
            <w:r>
              <w:rPr>
                <w:rFonts w:hint="eastAsia" w:ascii="宋体" w:hAnsi="宋体" w:eastAsia="宋体" w:cs="Tahoma"/>
                <w:color w:val="000000"/>
                <w:kern w:val="0"/>
                <w:sz w:val="18"/>
                <w:szCs w:val="18"/>
              </w:rPr>
              <w:t>投标总报价（元）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7" w:hRule="atLeast"/>
          <w:jc w:val="center"/>
        </w:trPr>
        <w:tc>
          <w:tcPr>
            <w:tcW w:w="2618" w:type="dxa"/>
            <w:tcMar>
              <w:top w:w="0" w:type="dxa"/>
              <w:left w:w="108" w:type="dxa"/>
              <w:bottom w:w="0" w:type="dxa"/>
              <w:right w:w="108" w:type="dxa"/>
            </w:tcMar>
            <w:vAlign w:val="center"/>
          </w:tcPr>
          <w:p>
            <w:pPr>
              <w:widowControl/>
              <w:spacing w:line="240" w:lineRule="atLeast"/>
              <w:jc w:val="center"/>
              <w:rPr>
                <w:rFonts w:ascii="微软雅黑" w:hAnsi="微软雅黑" w:eastAsia="微软雅黑" w:cs="Tahoma"/>
                <w:color w:val="3D4B64"/>
                <w:kern w:val="0"/>
                <w:sz w:val="20"/>
                <w:szCs w:val="20"/>
              </w:rPr>
            </w:pPr>
            <w:r>
              <w:rPr>
                <w:rFonts w:hint="eastAsia" w:ascii="宋体" w:hAnsi="宋体" w:eastAsia="宋体" w:cs="Tahoma"/>
                <w:color w:val="000000"/>
                <w:kern w:val="0"/>
                <w:sz w:val="18"/>
                <w:szCs w:val="18"/>
              </w:rPr>
              <w:t>第一名</w:t>
            </w:r>
          </w:p>
        </w:tc>
        <w:tc>
          <w:tcPr>
            <w:tcW w:w="2470" w:type="dxa"/>
            <w:tcMar>
              <w:top w:w="0" w:type="dxa"/>
              <w:left w:w="108" w:type="dxa"/>
              <w:bottom w:w="0" w:type="dxa"/>
              <w:right w:w="108" w:type="dxa"/>
            </w:tcMar>
            <w:vAlign w:val="center"/>
          </w:tcPr>
          <w:p>
            <w:pPr>
              <w:widowControl/>
              <w:spacing w:line="240" w:lineRule="atLeast"/>
              <w:jc w:val="center"/>
              <w:rPr>
                <w:rFonts w:ascii="微软雅黑" w:hAnsi="微软雅黑" w:eastAsia="微软雅黑" w:cs="Tahoma"/>
                <w:color w:val="3D4B64"/>
                <w:kern w:val="0"/>
                <w:sz w:val="20"/>
                <w:szCs w:val="20"/>
              </w:rPr>
            </w:pPr>
            <w:r>
              <w:rPr>
                <w:rFonts w:hint="eastAsia" w:ascii="宋体" w:hAnsi="宋体" w:eastAsia="宋体" w:cs="Tahoma"/>
                <w:color w:val="000000"/>
                <w:kern w:val="0"/>
                <w:sz w:val="18"/>
                <w:szCs w:val="18"/>
              </w:rPr>
              <w:t>新大正物业集团股份有限公司</w:t>
            </w:r>
          </w:p>
        </w:tc>
        <w:tc>
          <w:tcPr>
            <w:tcW w:w="2271" w:type="dxa"/>
            <w:gridSpan w:val="3"/>
            <w:tcMar>
              <w:top w:w="0" w:type="dxa"/>
              <w:left w:w="108" w:type="dxa"/>
              <w:bottom w:w="0" w:type="dxa"/>
              <w:right w:w="108" w:type="dxa"/>
            </w:tcMar>
            <w:vAlign w:val="center"/>
          </w:tcPr>
          <w:p>
            <w:pPr>
              <w:widowControl/>
              <w:spacing w:line="240" w:lineRule="atLeast"/>
              <w:jc w:val="center"/>
              <w:rPr>
                <w:rFonts w:ascii="宋体" w:hAnsi="宋体" w:eastAsia="宋体" w:cs="Tahoma"/>
                <w:color w:val="000000"/>
                <w:kern w:val="0"/>
                <w:sz w:val="18"/>
                <w:szCs w:val="18"/>
              </w:rPr>
            </w:pPr>
            <w:r>
              <w:rPr>
                <w:rFonts w:hint="eastAsia" w:ascii="宋体" w:hAnsi="宋体" w:eastAsia="宋体" w:cs="Tahoma"/>
                <w:color w:val="000000"/>
                <w:kern w:val="0"/>
                <w:sz w:val="18"/>
                <w:szCs w:val="18"/>
              </w:rPr>
              <w:t>满足招标文件要求</w:t>
            </w:r>
          </w:p>
        </w:tc>
        <w:tc>
          <w:tcPr>
            <w:tcW w:w="3413" w:type="dxa"/>
            <w:gridSpan w:val="2"/>
            <w:tcMar>
              <w:top w:w="0" w:type="dxa"/>
              <w:left w:w="108" w:type="dxa"/>
              <w:bottom w:w="0" w:type="dxa"/>
              <w:right w:w="108" w:type="dxa"/>
            </w:tcMar>
            <w:vAlign w:val="center"/>
          </w:tcPr>
          <w:p>
            <w:pPr>
              <w:widowControl/>
              <w:spacing w:line="240" w:lineRule="atLeast"/>
              <w:jc w:val="center"/>
              <w:rPr>
                <w:rFonts w:ascii="宋体" w:hAnsi="宋体" w:eastAsia="宋体" w:cs="Tahoma"/>
                <w:color w:val="000000"/>
                <w:kern w:val="0"/>
                <w:sz w:val="18"/>
                <w:szCs w:val="18"/>
              </w:rPr>
            </w:pPr>
            <w:r>
              <w:rPr>
                <w:rFonts w:ascii="宋体" w:hAnsi="宋体" w:eastAsia="宋体" w:cs="Tahoma"/>
                <w:color w:val="000000"/>
                <w:kern w:val="0"/>
                <w:sz w:val="18"/>
                <w:szCs w:val="18"/>
              </w:rPr>
              <w:t>6338286.00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7" w:hRule="atLeast"/>
          <w:jc w:val="center"/>
        </w:trPr>
        <w:tc>
          <w:tcPr>
            <w:tcW w:w="2618" w:type="dxa"/>
            <w:tcMar>
              <w:top w:w="0" w:type="dxa"/>
              <w:left w:w="108" w:type="dxa"/>
              <w:bottom w:w="0" w:type="dxa"/>
              <w:right w:w="108" w:type="dxa"/>
            </w:tcMar>
            <w:vAlign w:val="center"/>
          </w:tcPr>
          <w:p>
            <w:pPr>
              <w:widowControl/>
              <w:spacing w:line="240" w:lineRule="atLeast"/>
              <w:jc w:val="center"/>
              <w:rPr>
                <w:rFonts w:ascii="微软雅黑" w:hAnsi="微软雅黑" w:eastAsia="微软雅黑" w:cs="Tahoma"/>
                <w:color w:val="3D4B64"/>
                <w:kern w:val="0"/>
                <w:sz w:val="20"/>
                <w:szCs w:val="20"/>
              </w:rPr>
            </w:pPr>
            <w:r>
              <w:rPr>
                <w:rFonts w:hint="eastAsia" w:ascii="宋体" w:hAnsi="宋体" w:eastAsia="宋体" w:cs="Tahoma"/>
                <w:color w:val="000000"/>
                <w:kern w:val="0"/>
                <w:sz w:val="18"/>
                <w:szCs w:val="18"/>
              </w:rPr>
              <w:t>第二名</w:t>
            </w:r>
          </w:p>
        </w:tc>
        <w:tc>
          <w:tcPr>
            <w:tcW w:w="2470" w:type="dxa"/>
            <w:tcMar>
              <w:top w:w="0" w:type="dxa"/>
              <w:left w:w="108" w:type="dxa"/>
              <w:bottom w:w="0" w:type="dxa"/>
              <w:right w:w="108" w:type="dxa"/>
            </w:tcMar>
            <w:vAlign w:val="center"/>
          </w:tcPr>
          <w:p>
            <w:pPr>
              <w:widowControl/>
              <w:spacing w:line="240" w:lineRule="atLeast"/>
              <w:jc w:val="center"/>
              <w:rPr>
                <w:rFonts w:ascii="微软雅黑" w:hAnsi="微软雅黑" w:eastAsia="微软雅黑" w:cs="Tahoma"/>
                <w:color w:val="3D4B64"/>
                <w:kern w:val="0"/>
                <w:sz w:val="20"/>
                <w:szCs w:val="20"/>
              </w:rPr>
            </w:pPr>
            <w:r>
              <w:rPr>
                <w:rFonts w:hint="eastAsia" w:ascii="宋体" w:hAnsi="宋体" w:eastAsia="宋体" w:cs="Tahoma"/>
                <w:color w:val="000000"/>
                <w:kern w:val="0"/>
                <w:sz w:val="18"/>
                <w:szCs w:val="18"/>
              </w:rPr>
              <w:t>中海物业管理有限公司</w:t>
            </w:r>
          </w:p>
        </w:tc>
        <w:tc>
          <w:tcPr>
            <w:tcW w:w="2271" w:type="dxa"/>
            <w:gridSpan w:val="3"/>
            <w:tcMar>
              <w:top w:w="0" w:type="dxa"/>
              <w:left w:w="108" w:type="dxa"/>
              <w:bottom w:w="0" w:type="dxa"/>
              <w:right w:w="108" w:type="dxa"/>
            </w:tcMar>
            <w:vAlign w:val="center"/>
          </w:tcPr>
          <w:p>
            <w:pPr>
              <w:widowControl/>
              <w:spacing w:line="240" w:lineRule="atLeast"/>
              <w:jc w:val="center"/>
              <w:rPr>
                <w:rFonts w:ascii="宋体" w:hAnsi="宋体" w:eastAsia="宋体" w:cs="Tahoma"/>
                <w:color w:val="000000"/>
                <w:kern w:val="0"/>
                <w:sz w:val="18"/>
                <w:szCs w:val="18"/>
              </w:rPr>
            </w:pPr>
            <w:r>
              <w:rPr>
                <w:rFonts w:hint="eastAsia" w:ascii="宋体" w:hAnsi="宋体" w:eastAsia="宋体" w:cs="Tahoma"/>
                <w:color w:val="000000"/>
                <w:kern w:val="0"/>
                <w:sz w:val="18"/>
                <w:szCs w:val="18"/>
              </w:rPr>
              <w:t>满足招标文件要求</w:t>
            </w:r>
          </w:p>
        </w:tc>
        <w:tc>
          <w:tcPr>
            <w:tcW w:w="3413" w:type="dxa"/>
            <w:gridSpan w:val="2"/>
            <w:tcMar>
              <w:top w:w="0" w:type="dxa"/>
              <w:left w:w="108" w:type="dxa"/>
              <w:bottom w:w="0" w:type="dxa"/>
              <w:right w:w="108" w:type="dxa"/>
            </w:tcMar>
            <w:vAlign w:val="center"/>
          </w:tcPr>
          <w:p>
            <w:pPr>
              <w:widowControl/>
              <w:spacing w:line="240" w:lineRule="atLeast"/>
              <w:jc w:val="center"/>
              <w:rPr>
                <w:rFonts w:ascii="宋体" w:hAnsi="宋体" w:eastAsia="宋体" w:cs="Tahoma"/>
                <w:color w:val="000000"/>
                <w:kern w:val="0"/>
                <w:sz w:val="18"/>
                <w:szCs w:val="18"/>
              </w:rPr>
            </w:pPr>
            <w:r>
              <w:rPr>
                <w:rFonts w:ascii="宋体" w:hAnsi="宋体" w:eastAsia="宋体" w:cs="Tahoma"/>
                <w:color w:val="000000"/>
                <w:kern w:val="0"/>
                <w:sz w:val="18"/>
                <w:szCs w:val="18"/>
              </w:rPr>
              <w:t>6141302.50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7" w:hRule="atLeast"/>
          <w:jc w:val="center"/>
        </w:trPr>
        <w:tc>
          <w:tcPr>
            <w:tcW w:w="2618" w:type="dxa"/>
            <w:tcMar>
              <w:top w:w="0" w:type="dxa"/>
              <w:left w:w="108" w:type="dxa"/>
              <w:bottom w:w="0" w:type="dxa"/>
              <w:right w:w="108" w:type="dxa"/>
            </w:tcMar>
            <w:vAlign w:val="center"/>
          </w:tcPr>
          <w:p>
            <w:pPr>
              <w:widowControl/>
              <w:spacing w:line="240" w:lineRule="atLeast"/>
              <w:jc w:val="center"/>
              <w:rPr>
                <w:rFonts w:ascii="微软雅黑" w:hAnsi="微软雅黑" w:eastAsia="微软雅黑" w:cs="Tahoma"/>
                <w:color w:val="3D4B64"/>
                <w:kern w:val="0"/>
                <w:sz w:val="20"/>
                <w:szCs w:val="20"/>
              </w:rPr>
            </w:pPr>
            <w:r>
              <w:rPr>
                <w:rFonts w:hint="eastAsia" w:ascii="宋体" w:hAnsi="宋体" w:eastAsia="宋体" w:cs="Tahoma"/>
                <w:color w:val="000000"/>
                <w:kern w:val="0"/>
                <w:sz w:val="18"/>
                <w:szCs w:val="18"/>
              </w:rPr>
              <w:t>第三名</w:t>
            </w:r>
          </w:p>
        </w:tc>
        <w:tc>
          <w:tcPr>
            <w:tcW w:w="2470" w:type="dxa"/>
            <w:tcMar>
              <w:top w:w="0" w:type="dxa"/>
              <w:left w:w="108" w:type="dxa"/>
              <w:bottom w:w="0" w:type="dxa"/>
              <w:right w:w="108" w:type="dxa"/>
            </w:tcMar>
            <w:vAlign w:val="center"/>
          </w:tcPr>
          <w:p>
            <w:pPr>
              <w:widowControl/>
              <w:spacing w:line="240" w:lineRule="atLeast"/>
              <w:jc w:val="center"/>
              <w:rPr>
                <w:rFonts w:ascii="宋体" w:hAnsi="宋体" w:eastAsia="宋体" w:cs="Tahoma"/>
                <w:color w:val="000000"/>
                <w:kern w:val="0"/>
                <w:sz w:val="18"/>
                <w:szCs w:val="18"/>
              </w:rPr>
            </w:pPr>
            <w:r>
              <w:rPr>
                <w:rFonts w:hint="eastAsia" w:ascii="宋体" w:hAnsi="宋体" w:eastAsia="宋体" w:cs="Tahoma"/>
                <w:color w:val="000000"/>
                <w:kern w:val="0"/>
                <w:sz w:val="18"/>
                <w:szCs w:val="18"/>
              </w:rPr>
              <w:t>重庆市中通人力资源服务有限公司</w:t>
            </w:r>
          </w:p>
        </w:tc>
        <w:tc>
          <w:tcPr>
            <w:tcW w:w="2271" w:type="dxa"/>
            <w:gridSpan w:val="3"/>
            <w:tcMar>
              <w:top w:w="0" w:type="dxa"/>
              <w:left w:w="108" w:type="dxa"/>
              <w:bottom w:w="0" w:type="dxa"/>
              <w:right w:w="108" w:type="dxa"/>
            </w:tcMar>
            <w:vAlign w:val="center"/>
          </w:tcPr>
          <w:p>
            <w:pPr>
              <w:widowControl/>
              <w:spacing w:line="240" w:lineRule="atLeast"/>
              <w:jc w:val="center"/>
              <w:rPr>
                <w:rFonts w:ascii="宋体" w:hAnsi="宋体" w:eastAsia="宋体" w:cs="Tahoma"/>
                <w:color w:val="000000"/>
                <w:kern w:val="0"/>
                <w:sz w:val="18"/>
                <w:szCs w:val="18"/>
              </w:rPr>
            </w:pPr>
            <w:r>
              <w:rPr>
                <w:rFonts w:hint="eastAsia" w:ascii="宋体" w:hAnsi="宋体" w:eastAsia="宋体" w:cs="Tahoma"/>
                <w:color w:val="000000"/>
                <w:kern w:val="0"/>
                <w:sz w:val="18"/>
                <w:szCs w:val="18"/>
              </w:rPr>
              <w:t>满足招标文件要求</w:t>
            </w:r>
          </w:p>
        </w:tc>
        <w:tc>
          <w:tcPr>
            <w:tcW w:w="3413" w:type="dxa"/>
            <w:gridSpan w:val="2"/>
            <w:tcMar>
              <w:top w:w="0" w:type="dxa"/>
              <w:left w:w="108" w:type="dxa"/>
              <w:bottom w:w="0" w:type="dxa"/>
              <w:right w:w="108" w:type="dxa"/>
            </w:tcMar>
            <w:vAlign w:val="center"/>
          </w:tcPr>
          <w:p>
            <w:pPr>
              <w:widowControl/>
              <w:spacing w:line="240" w:lineRule="atLeast"/>
              <w:jc w:val="center"/>
              <w:rPr>
                <w:rFonts w:ascii="宋体" w:hAnsi="宋体" w:eastAsia="宋体" w:cs="Tahoma"/>
                <w:color w:val="000000"/>
                <w:kern w:val="0"/>
                <w:sz w:val="18"/>
                <w:szCs w:val="18"/>
              </w:rPr>
            </w:pPr>
            <w:r>
              <w:rPr>
                <w:rFonts w:ascii="宋体" w:hAnsi="宋体" w:eastAsia="宋体" w:cs="Tahoma"/>
                <w:color w:val="000000"/>
                <w:kern w:val="0"/>
                <w:sz w:val="18"/>
                <w:szCs w:val="18"/>
              </w:rPr>
              <w:t>5794129.60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2618" w:type="dxa"/>
            <w:tcMar>
              <w:top w:w="0" w:type="dxa"/>
              <w:left w:w="108" w:type="dxa"/>
              <w:bottom w:w="0" w:type="dxa"/>
              <w:right w:w="108" w:type="dxa"/>
            </w:tcMar>
            <w:vAlign w:val="center"/>
          </w:tcPr>
          <w:p>
            <w:pPr>
              <w:widowControl/>
              <w:spacing w:line="280" w:lineRule="atLeast"/>
              <w:jc w:val="center"/>
              <w:rPr>
                <w:rFonts w:ascii="微软雅黑" w:hAnsi="微软雅黑" w:eastAsia="微软雅黑" w:cs="Tahoma"/>
                <w:color w:val="3D4B64"/>
                <w:kern w:val="0"/>
                <w:sz w:val="20"/>
                <w:szCs w:val="20"/>
              </w:rPr>
            </w:pPr>
            <w:r>
              <w:rPr>
                <w:rFonts w:hint="eastAsia" w:ascii="宋体" w:hAnsi="宋体" w:eastAsia="宋体" w:cs="Tahoma"/>
                <w:color w:val="000000"/>
                <w:kern w:val="0"/>
                <w:sz w:val="18"/>
                <w:szCs w:val="18"/>
              </w:rPr>
              <w:t>中标候选人响应招标文件要求的资格能力条件</w:t>
            </w:r>
          </w:p>
        </w:tc>
        <w:tc>
          <w:tcPr>
            <w:tcW w:w="8154" w:type="dxa"/>
            <w:gridSpan w:val="6"/>
            <w:tcMar>
              <w:top w:w="0" w:type="dxa"/>
              <w:left w:w="108" w:type="dxa"/>
              <w:bottom w:w="0" w:type="dxa"/>
              <w:right w:w="108" w:type="dxa"/>
            </w:tcMar>
            <w:vAlign w:val="center"/>
          </w:tcPr>
          <w:p>
            <w:pPr>
              <w:widowControl/>
              <w:spacing w:line="280" w:lineRule="atLeast"/>
              <w:jc w:val="left"/>
              <w:rPr>
                <w:rFonts w:ascii="微软雅黑" w:hAnsi="微软雅黑" w:eastAsia="微软雅黑" w:cs="Tahoma"/>
                <w:color w:val="3D4B64"/>
                <w:kern w:val="0"/>
                <w:sz w:val="20"/>
                <w:szCs w:val="20"/>
              </w:rPr>
            </w:pPr>
            <w:r>
              <w:rPr>
                <w:rFonts w:hint="eastAsia" w:ascii="宋体" w:hAnsi="宋体" w:eastAsia="宋体" w:cs="Tahoma"/>
                <w:color w:val="000000"/>
                <w:kern w:val="0"/>
                <w:sz w:val="18"/>
                <w:szCs w:val="18"/>
              </w:rPr>
              <w:t>中标候选人均满足招标文件要求。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674" w:hRule="atLeast"/>
          <w:jc w:val="center"/>
        </w:trPr>
        <w:tc>
          <w:tcPr>
            <w:tcW w:w="2618" w:type="dxa"/>
            <w:tcMar>
              <w:top w:w="0" w:type="dxa"/>
              <w:left w:w="108" w:type="dxa"/>
              <w:bottom w:w="0" w:type="dxa"/>
              <w:right w:w="108" w:type="dxa"/>
            </w:tcMar>
            <w:vAlign w:val="center"/>
          </w:tcPr>
          <w:p>
            <w:pPr>
              <w:widowControl/>
              <w:spacing w:line="280" w:lineRule="atLeast"/>
              <w:jc w:val="center"/>
              <w:rPr>
                <w:rFonts w:ascii="微软雅黑" w:hAnsi="微软雅黑" w:eastAsia="微软雅黑" w:cs="Tahoma"/>
                <w:color w:val="3D4B64"/>
                <w:kern w:val="0"/>
                <w:sz w:val="20"/>
                <w:szCs w:val="20"/>
              </w:rPr>
            </w:pPr>
            <w:r>
              <w:rPr>
                <w:rFonts w:hint="eastAsia" w:ascii="宋体" w:hAnsi="宋体" w:eastAsia="宋体" w:cs="Tahoma"/>
                <w:color w:val="000000"/>
                <w:kern w:val="0"/>
                <w:sz w:val="18"/>
                <w:szCs w:val="18"/>
              </w:rPr>
              <w:t>招标文件规定应公示的其他内容</w:t>
            </w:r>
          </w:p>
        </w:tc>
        <w:tc>
          <w:tcPr>
            <w:tcW w:w="8154" w:type="dxa"/>
            <w:gridSpan w:val="6"/>
            <w:tcMar>
              <w:top w:w="0" w:type="dxa"/>
              <w:left w:w="108" w:type="dxa"/>
              <w:bottom w:w="0" w:type="dxa"/>
              <w:right w:w="108" w:type="dxa"/>
            </w:tcMar>
          </w:tcPr>
          <w:p>
            <w:pPr>
              <w:widowControl/>
              <w:spacing w:line="220" w:lineRule="atLeast"/>
              <w:jc w:val="left"/>
              <w:rPr>
                <w:rFonts w:ascii="宋体" w:hAnsi="宋体" w:eastAsia="宋体" w:cs="Tahoma"/>
                <w:color w:val="000000"/>
                <w:kern w:val="0"/>
                <w:sz w:val="18"/>
                <w:szCs w:val="18"/>
              </w:rPr>
            </w:pPr>
            <w:r>
              <w:rPr>
                <w:rFonts w:hint="eastAsia" w:ascii="宋体" w:hAnsi="宋体" w:eastAsia="宋体" w:cs="Tahoma"/>
                <w:color w:val="000000"/>
                <w:kern w:val="0"/>
                <w:sz w:val="18"/>
                <w:szCs w:val="18"/>
              </w:rPr>
              <w:t>第一中标候选人：新大正物业集团股份有限公司</w:t>
            </w:r>
          </w:p>
          <w:p>
            <w:pPr>
              <w:widowControl/>
              <w:spacing w:line="220" w:lineRule="atLeast"/>
              <w:jc w:val="left"/>
              <w:rPr>
                <w:rFonts w:ascii="宋体" w:hAnsi="宋体" w:eastAsia="宋体" w:cs="Tahoma"/>
                <w:color w:val="000000"/>
                <w:kern w:val="0"/>
                <w:sz w:val="18"/>
                <w:szCs w:val="18"/>
              </w:rPr>
            </w:pPr>
            <w:r>
              <w:rPr>
                <w:rFonts w:hint="eastAsia" w:ascii="宋体" w:hAnsi="宋体" w:eastAsia="宋体" w:cs="Tahoma"/>
                <w:color w:val="000000"/>
                <w:kern w:val="0"/>
                <w:sz w:val="18"/>
                <w:szCs w:val="18"/>
              </w:rPr>
              <w:t>业绩名称：1、</w:t>
            </w:r>
            <w:r>
              <w:rPr>
                <w:rFonts w:ascii="宋体" w:hAnsi="宋体" w:eastAsia="宋体" w:cs="Tahoma"/>
                <w:color w:val="000000"/>
                <w:kern w:val="0"/>
                <w:sz w:val="18"/>
                <w:szCs w:val="18"/>
              </w:rPr>
              <w:t>G85银昆高速公路（重庆段）青杠、永川、荣昌服务区物业管理服务</w:t>
            </w:r>
            <w:r>
              <w:rPr>
                <w:rFonts w:hint="eastAsia" w:ascii="宋体" w:hAnsi="宋体" w:eastAsia="宋体" w:cs="Tahoma"/>
                <w:color w:val="000000"/>
                <w:kern w:val="0"/>
                <w:sz w:val="18"/>
                <w:szCs w:val="18"/>
              </w:rPr>
              <w:t>；</w:t>
            </w:r>
          </w:p>
          <w:p>
            <w:pPr>
              <w:widowControl/>
              <w:spacing w:line="220" w:lineRule="atLeast"/>
              <w:jc w:val="left"/>
              <w:rPr>
                <w:rFonts w:ascii="宋体" w:hAnsi="宋体" w:eastAsia="宋体" w:cs="Tahoma"/>
                <w:color w:val="000000"/>
                <w:kern w:val="0"/>
                <w:sz w:val="18"/>
                <w:szCs w:val="18"/>
              </w:rPr>
            </w:pPr>
            <w:r>
              <w:rPr>
                <w:rFonts w:hint="eastAsia" w:ascii="宋体" w:hAnsi="宋体" w:eastAsia="宋体" w:cs="Tahoma"/>
                <w:color w:val="000000"/>
                <w:kern w:val="0"/>
                <w:sz w:val="18"/>
                <w:szCs w:val="18"/>
              </w:rPr>
              <w:t xml:space="preserve"> </w:t>
            </w:r>
            <w:r>
              <w:rPr>
                <w:rFonts w:ascii="宋体" w:hAnsi="宋体" w:eastAsia="宋体" w:cs="Tahoma"/>
                <w:color w:val="000000"/>
                <w:kern w:val="0"/>
                <w:sz w:val="18"/>
                <w:szCs w:val="18"/>
              </w:rPr>
              <w:t xml:space="preserve">         2</w:t>
            </w:r>
            <w:r>
              <w:rPr>
                <w:rFonts w:hint="eastAsia" w:ascii="宋体" w:hAnsi="宋体" w:eastAsia="宋体" w:cs="Tahoma"/>
                <w:color w:val="000000"/>
                <w:kern w:val="0"/>
                <w:sz w:val="18"/>
                <w:szCs w:val="18"/>
              </w:rPr>
              <w:t>、浙江省商业集团有限公司次坞服务区物业管理服务项目；</w:t>
            </w:r>
          </w:p>
          <w:p>
            <w:pPr>
              <w:widowControl/>
              <w:spacing w:line="220" w:lineRule="atLeast"/>
              <w:jc w:val="left"/>
              <w:rPr>
                <w:rFonts w:ascii="宋体" w:hAnsi="宋体" w:eastAsia="宋体" w:cs="Tahoma"/>
                <w:color w:val="000000"/>
                <w:kern w:val="0"/>
                <w:sz w:val="18"/>
                <w:szCs w:val="18"/>
              </w:rPr>
            </w:pPr>
            <w:r>
              <w:rPr>
                <w:rFonts w:hint="eastAsia" w:ascii="宋体" w:hAnsi="宋体" w:eastAsia="宋体" w:cs="Tahoma"/>
                <w:color w:val="000000"/>
                <w:kern w:val="0"/>
                <w:sz w:val="18"/>
                <w:szCs w:val="18"/>
              </w:rPr>
              <w:t xml:space="preserve"> </w:t>
            </w:r>
            <w:r>
              <w:rPr>
                <w:rFonts w:ascii="宋体" w:hAnsi="宋体" w:eastAsia="宋体" w:cs="Tahoma"/>
                <w:color w:val="000000"/>
                <w:kern w:val="0"/>
                <w:sz w:val="18"/>
                <w:szCs w:val="18"/>
              </w:rPr>
              <w:t xml:space="preserve">         3</w:t>
            </w:r>
            <w:r>
              <w:rPr>
                <w:rFonts w:hint="eastAsia" w:ascii="宋体" w:hAnsi="宋体" w:eastAsia="宋体" w:cs="Tahoma"/>
                <w:color w:val="000000"/>
                <w:kern w:val="0"/>
                <w:sz w:val="18"/>
                <w:szCs w:val="18"/>
              </w:rPr>
              <w:t>、重庆高速公路股份有限公司服务区物业服务项目；</w:t>
            </w:r>
          </w:p>
          <w:p>
            <w:pPr>
              <w:widowControl/>
              <w:spacing w:line="220" w:lineRule="atLeast"/>
              <w:jc w:val="left"/>
              <w:rPr>
                <w:rFonts w:ascii="宋体" w:hAnsi="宋体" w:eastAsia="宋体" w:cs="Tahoma"/>
                <w:color w:val="000000"/>
                <w:kern w:val="0"/>
                <w:sz w:val="18"/>
                <w:szCs w:val="18"/>
              </w:rPr>
            </w:pPr>
            <w:r>
              <w:rPr>
                <w:rFonts w:hint="eastAsia" w:ascii="宋体" w:hAnsi="宋体" w:eastAsia="宋体" w:cs="Tahoma"/>
                <w:color w:val="000000"/>
                <w:kern w:val="0"/>
                <w:sz w:val="18"/>
                <w:szCs w:val="18"/>
              </w:rPr>
              <w:t xml:space="preserve"> </w:t>
            </w:r>
            <w:r>
              <w:rPr>
                <w:rFonts w:ascii="宋体" w:hAnsi="宋体" w:eastAsia="宋体" w:cs="Tahoma"/>
                <w:color w:val="000000"/>
                <w:kern w:val="0"/>
                <w:sz w:val="18"/>
                <w:szCs w:val="18"/>
              </w:rPr>
              <w:t xml:space="preserve">         4</w:t>
            </w:r>
            <w:r>
              <w:rPr>
                <w:rFonts w:hint="eastAsia" w:ascii="宋体" w:hAnsi="宋体" w:eastAsia="宋体" w:cs="Tahoma"/>
                <w:color w:val="000000"/>
                <w:kern w:val="0"/>
                <w:sz w:val="18"/>
                <w:szCs w:val="18"/>
              </w:rPr>
              <w:t>、</w:t>
            </w:r>
            <w:r>
              <w:rPr>
                <w:rFonts w:ascii="宋体" w:hAnsi="宋体" w:eastAsia="宋体" w:cs="Tahoma"/>
                <w:color w:val="000000"/>
                <w:kern w:val="0"/>
                <w:sz w:val="18"/>
                <w:szCs w:val="18"/>
              </w:rPr>
              <w:t>浙江省商业集团有限公司磐安服务区物业管理服务</w:t>
            </w:r>
            <w:r>
              <w:rPr>
                <w:rFonts w:hint="eastAsia" w:ascii="宋体" w:hAnsi="宋体" w:eastAsia="宋体" w:cs="Tahoma"/>
                <w:color w:val="000000"/>
                <w:kern w:val="0"/>
                <w:sz w:val="18"/>
                <w:szCs w:val="18"/>
              </w:rPr>
              <w:t>项目；</w:t>
            </w:r>
          </w:p>
          <w:p>
            <w:pPr>
              <w:widowControl/>
              <w:spacing w:line="220" w:lineRule="atLeast"/>
              <w:jc w:val="left"/>
              <w:rPr>
                <w:rFonts w:ascii="宋体" w:hAnsi="宋体" w:eastAsia="宋体" w:cs="Tahoma"/>
                <w:color w:val="000000"/>
                <w:kern w:val="0"/>
                <w:sz w:val="18"/>
                <w:szCs w:val="18"/>
              </w:rPr>
            </w:pPr>
            <w:r>
              <w:rPr>
                <w:rFonts w:hint="eastAsia" w:ascii="宋体" w:hAnsi="宋体" w:eastAsia="宋体" w:cs="Tahoma"/>
                <w:color w:val="000000"/>
                <w:kern w:val="0"/>
                <w:sz w:val="18"/>
                <w:szCs w:val="18"/>
              </w:rPr>
              <w:t xml:space="preserve"> </w:t>
            </w:r>
            <w:r>
              <w:rPr>
                <w:rFonts w:ascii="宋体" w:hAnsi="宋体" w:eastAsia="宋体" w:cs="Tahoma"/>
                <w:color w:val="000000"/>
                <w:kern w:val="0"/>
                <w:sz w:val="18"/>
                <w:szCs w:val="18"/>
              </w:rPr>
              <w:t xml:space="preserve">         5</w:t>
            </w:r>
            <w:r>
              <w:rPr>
                <w:rFonts w:hint="eastAsia" w:ascii="宋体" w:hAnsi="宋体" w:eastAsia="宋体" w:cs="Tahoma"/>
                <w:color w:val="000000"/>
                <w:kern w:val="0"/>
                <w:sz w:val="18"/>
                <w:szCs w:val="18"/>
              </w:rPr>
              <w:t>、</w:t>
            </w:r>
            <w:r>
              <w:rPr>
                <w:rFonts w:ascii="宋体" w:hAnsi="宋体" w:eastAsia="宋体" w:cs="Tahoma"/>
                <w:color w:val="000000"/>
                <w:kern w:val="0"/>
                <w:sz w:val="18"/>
                <w:szCs w:val="18"/>
              </w:rPr>
              <w:t>浙江省商业集团有限公司萧山服务区物业管理服务</w:t>
            </w:r>
            <w:r>
              <w:rPr>
                <w:rFonts w:hint="eastAsia" w:ascii="宋体" w:hAnsi="宋体" w:eastAsia="宋体" w:cs="Tahoma"/>
                <w:color w:val="000000"/>
                <w:kern w:val="0"/>
                <w:sz w:val="18"/>
                <w:szCs w:val="18"/>
              </w:rPr>
              <w:t>项目；</w:t>
            </w:r>
          </w:p>
          <w:p>
            <w:pPr>
              <w:widowControl/>
              <w:spacing w:line="220" w:lineRule="atLeast"/>
              <w:jc w:val="left"/>
              <w:rPr>
                <w:rFonts w:ascii="宋体" w:hAnsi="宋体" w:eastAsia="宋体" w:cs="Tahoma"/>
                <w:color w:val="000000"/>
                <w:kern w:val="0"/>
                <w:sz w:val="18"/>
                <w:szCs w:val="18"/>
              </w:rPr>
            </w:pPr>
            <w:r>
              <w:rPr>
                <w:rFonts w:hint="eastAsia" w:ascii="宋体" w:hAnsi="宋体" w:eastAsia="宋体" w:cs="Tahoma"/>
                <w:color w:val="000000"/>
                <w:kern w:val="0"/>
                <w:sz w:val="18"/>
                <w:szCs w:val="18"/>
              </w:rPr>
              <w:t xml:space="preserve"> </w:t>
            </w:r>
            <w:r>
              <w:rPr>
                <w:rFonts w:ascii="宋体" w:hAnsi="宋体" w:eastAsia="宋体" w:cs="Tahoma"/>
                <w:color w:val="000000"/>
                <w:kern w:val="0"/>
                <w:sz w:val="18"/>
                <w:szCs w:val="18"/>
              </w:rPr>
              <w:t xml:space="preserve">         6</w:t>
            </w:r>
            <w:r>
              <w:rPr>
                <w:rFonts w:hint="eastAsia" w:ascii="宋体" w:hAnsi="宋体" w:eastAsia="宋体" w:cs="Tahoma"/>
                <w:color w:val="000000"/>
                <w:kern w:val="0"/>
                <w:sz w:val="18"/>
                <w:szCs w:val="18"/>
              </w:rPr>
              <w:t>、浙江省商业集团有限公司金华服务区物业管理服务项目；</w:t>
            </w:r>
          </w:p>
          <w:p>
            <w:pPr>
              <w:widowControl/>
              <w:spacing w:line="220" w:lineRule="atLeast"/>
              <w:jc w:val="left"/>
              <w:rPr>
                <w:rFonts w:ascii="宋体" w:hAnsi="宋体" w:eastAsia="宋体" w:cs="Tahoma"/>
                <w:color w:val="000000"/>
                <w:kern w:val="0"/>
                <w:sz w:val="18"/>
                <w:szCs w:val="18"/>
              </w:rPr>
            </w:pPr>
            <w:r>
              <w:rPr>
                <w:rFonts w:hint="eastAsia" w:ascii="宋体" w:hAnsi="宋体" w:eastAsia="宋体" w:cs="Tahoma"/>
                <w:color w:val="000000"/>
                <w:kern w:val="0"/>
                <w:sz w:val="18"/>
                <w:szCs w:val="18"/>
              </w:rPr>
              <w:t xml:space="preserve"> </w:t>
            </w:r>
            <w:r>
              <w:rPr>
                <w:rFonts w:ascii="宋体" w:hAnsi="宋体" w:eastAsia="宋体" w:cs="Tahoma"/>
                <w:color w:val="000000"/>
                <w:kern w:val="0"/>
                <w:sz w:val="18"/>
                <w:szCs w:val="18"/>
              </w:rPr>
              <w:t xml:space="preserve">         7</w:t>
            </w:r>
            <w:r>
              <w:rPr>
                <w:rFonts w:hint="eastAsia" w:ascii="宋体" w:hAnsi="宋体" w:eastAsia="宋体" w:cs="Tahoma"/>
                <w:color w:val="000000"/>
                <w:kern w:val="0"/>
                <w:sz w:val="18"/>
                <w:szCs w:val="18"/>
              </w:rPr>
              <w:t>、南京绕越高速公路东南段有限责任公司物业服务外包项目；</w:t>
            </w:r>
          </w:p>
          <w:p>
            <w:pPr>
              <w:widowControl/>
              <w:spacing w:line="220" w:lineRule="atLeast"/>
              <w:jc w:val="left"/>
              <w:rPr>
                <w:rFonts w:ascii="宋体" w:hAnsi="宋体" w:eastAsia="宋体" w:cs="Tahoma"/>
                <w:color w:val="000000"/>
                <w:kern w:val="0"/>
                <w:sz w:val="18"/>
                <w:szCs w:val="18"/>
              </w:rPr>
            </w:pPr>
            <w:r>
              <w:rPr>
                <w:rFonts w:hint="eastAsia" w:ascii="宋体" w:hAnsi="宋体" w:eastAsia="宋体" w:cs="Tahoma"/>
                <w:color w:val="000000"/>
                <w:kern w:val="0"/>
                <w:sz w:val="18"/>
                <w:szCs w:val="18"/>
              </w:rPr>
              <w:t xml:space="preserve"> </w:t>
            </w:r>
            <w:r>
              <w:rPr>
                <w:rFonts w:ascii="宋体" w:hAnsi="宋体" w:eastAsia="宋体" w:cs="Tahoma"/>
                <w:color w:val="000000"/>
                <w:kern w:val="0"/>
                <w:sz w:val="18"/>
                <w:szCs w:val="18"/>
              </w:rPr>
              <w:t xml:space="preserve">    </w:t>
            </w:r>
          </w:p>
          <w:p>
            <w:pPr>
              <w:widowControl/>
              <w:spacing w:line="220" w:lineRule="atLeast"/>
              <w:jc w:val="left"/>
              <w:rPr>
                <w:rFonts w:ascii="宋体" w:hAnsi="宋体" w:eastAsia="宋体" w:cs="Tahoma"/>
                <w:color w:val="000000"/>
                <w:kern w:val="0"/>
                <w:sz w:val="18"/>
                <w:szCs w:val="18"/>
              </w:rPr>
            </w:pPr>
            <w:r>
              <w:rPr>
                <w:rFonts w:hint="eastAsia" w:ascii="宋体" w:hAnsi="宋体" w:eastAsia="宋体" w:cs="Tahoma"/>
                <w:color w:val="000000"/>
                <w:kern w:val="0"/>
                <w:sz w:val="18"/>
                <w:szCs w:val="18"/>
              </w:rPr>
              <w:t xml:space="preserve"> 项目负责人：张锐</w:t>
            </w:r>
          </w:p>
          <w:p>
            <w:pPr>
              <w:widowControl/>
              <w:spacing w:line="220" w:lineRule="atLeast"/>
              <w:jc w:val="left"/>
              <w:rPr>
                <w:rFonts w:ascii="宋体" w:hAnsi="宋体" w:eastAsia="宋体" w:cs="Tahoma"/>
                <w:color w:val="000000"/>
                <w:kern w:val="0"/>
                <w:sz w:val="18"/>
                <w:szCs w:val="18"/>
              </w:rPr>
            </w:pPr>
          </w:p>
          <w:p>
            <w:pPr>
              <w:widowControl/>
              <w:spacing w:line="220" w:lineRule="atLeast"/>
              <w:jc w:val="left"/>
              <w:rPr>
                <w:rFonts w:ascii="宋体" w:hAnsi="宋体" w:eastAsia="宋体" w:cs="Tahoma"/>
                <w:color w:val="000000"/>
                <w:kern w:val="0"/>
                <w:sz w:val="18"/>
                <w:szCs w:val="18"/>
              </w:rPr>
            </w:pPr>
            <w:r>
              <w:rPr>
                <w:rFonts w:hint="eastAsia" w:ascii="宋体" w:hAnsi="宋体" w:eastAsia="宋体" w:cs="Tahoma"/>
                <w:color w:val="000000"/>
                <w:kern w:val="0"/>
                <w:sz w:val="18"/>
                <w:szCs w:val="18"/>
              </w:rPr>
              <w:t>第二中标候选人：中海物业管理有限公司</w:t>
            </w:r>
          </w:p>
          <w:p>
            <w:pPr>
              <w:widowControl/>
              <w:spacing w:line="220" w:lineRule="atLeast"/>
              <w:jc w:val="left"/>
              <w:rPr>
                <w:rFonts w:ascii="宋体" w:hAnsi="宋体" w:eastAsia="宋体" w:cs="Tahoma"/>
                <w:color w:val="000000"/>
                <w:kern w:val="0"/>
                <w:sz w:val="18"/>
                <w:szCs w:val="18"/>
              </w:rPr>
            </w:pPr>
            <w:r>
              <w:rPr>
                <w:rFonts w:hint="eastAsia" w:ascii="宋体" w:hAnsi="宋体" w:eastAsia="宋体" w:cs="Tahoma"/>
                <w:color w:val="000000"/>
                <w:kern w:val="0"/>
                <w:sz w:val="18"/>
                <w:szCs w:val="18"/>
              </w:rPr>
              <w:t>业绩名称：1、沙依巴克区物业城市服务项目</w:t>
            </w:r>
            <w:r>
              <w:rPr>
                <w:rFonts w:ascii="宋体" w:hAnsi="宋体" w:eastAsia="宋体" w:cs="Tahoma"/>
                <w:color w:val="000000"/>
                <w:kern w:val="0"/>
                <w:sz w:val="18"/>
                <w:szCs w:val="18"/>
              </w:rPr>
              <w:t>-友好北路片区</w:t>
            </w:r>
            <w:r>
              <w:rPr>
                <w:rFonts w:hint="eastAsia" w:ascii="宋体" w:hAnsi="宋体" w:eastAsia="宋体" w:cs="Tahoma"/>
                <w:color w:val="000000"/>
                <w:kern w:val="0"/>
                <w:sz w:val="18"/>
                <w:szCs w:val="18"/>
              </w:rPr>
              <w:t>；</w:t>
            </w:r>
          </w:p>
          <w:p>
            <w:pPr>
              <w:widowControl/>
              <w:spacing w:line="220" w:lineRule="atLeast"/>
              <w:jc w:val="left"/>
              <w:rPr>
                <w:rFonts w:ascii="宋体" w:hAnsi="宋体" w:eastAsia="宋体" w:cs="Tahoma"/>
                <w:color w:val="000000"/>
                <w:kern w:val="0"/>
                <w:sz w:val="18"/>
                <w:szCs w:val="18"/>
              </w:rPr>
            </w:pPr>
            <w:r>
              <w:rPr>
                <w:rFonts w:hint="eastAsia" w:ascii="宋体" w:hAnsi="宋体" w:eastAsia="宋体" w:cs="Tahoma"/>
                <w:color w:val="000000"/>
                <w:kern w:val="0"/>
                <w:sz w:val="18"/>
                <w:szCs w:val="18"/>
              </w:rPr>
              <w:t xml:space="preserve"> </w:t>
            </w:r>
            <w:r>
              <w:rPr>
                <w:rFonts w:ascii="宋体" w:hAnsi="宋体" w:eastAsia="宋体" w:cs="Tahoma"/>
                <w:color w:val="000000"/>
                <w:kern w:val="0"/>
                <w:sz w:val="18"/>
                <w:szCs w:val="18"/>
              </w:rPr>
              <w:t xml:space="preserve">         2</w:t>
            </w:r>
            <w:r>
              <w:rPr>
                <w:rFonts w:hint="eastAsia" w:ascii="宋体" w:hAnsi="宋体" w:eastAsia="宋体" w:cs="Tahoma"/>
                <w:color w:val="000000"/>
                <w:kern w:val="0"/>
                <w:sz w:val="18"/>
                <w:szCs w:val="18"/>
              </w:rPr>
              <w:t>、广州交投实业有限公司新安、河洞服务区物业管理项目；</w:t>
            </w:r>
          </w:p>
          <w:p>
            <w:pPr>
              <w:widowControl/>
              <w:spacing w:line="220" w:lineRule="atLeast"/>
              <w:jc w:val="left"/>
              <w:rPr>
                <w:rFonts w:ascii="宋体" w:hAnsi="宋体" w:eastAsia="宋体" w:cs="Tahoma"/>
                <w:color w:val="000000"/>
                <w:kern w:val="0"/>
                <w:sz w:val="18"/>
                <w:szCs w:val="18"/>
              </w:rPr>
            </w:pPr>
            <w:r>
              <w:rPr>
                <w:rFonts w:hint="eastAsia" w:ascii="宋体" w:hAnsi="宋体" w:eastAsia="宋体" w:cs="Tahoma"/>
                <w:color w:val="000000"/>
                <w:kern w:val="0"/>
                <w:sz w:val="18"/>
                <w:szCs w:val="18"/>
              </w:rPr>
              <w:t xml:space="preserve"> </w:t>
            </w:r>
            <w:r>
              <w:rPr>
                <w:rFonts w:ascii="宋体" w:hAnsi="宋体" w:eastAsia="宋体" w:cs="Tahoma"/>
                <w:color w:val="000000"/>
                <w:kern w:val="0"/>
                <w:sz w:val="18"/>
                <w:szCs w:val="18"/>
              </w:rPr>
              <w:t xml:space="preserve">         3</w:t>
            </w:r>
            <w:r>
              <w:rPr>
                <w:rFonts w:hint="eastAsia" w:ascii="宋体" w:hAnsi="宋体" w:eastAsia="宋体" w:cs="Tahoma"/>
                <w:color w:val="000000"/>
                <w:kern w:val="0"/>
                <w:sz w:val="18"/>
                <w:szCs w:val="18"/>
              </w:rPr>
              <w:t>、沿江高速沙溪服务区保洁项目；</w:t>
            </w:r>
          </w:p>
          <w:p>
            <w:pPr>
              <w:widowControl/>
              <w:spacing w:line="220" w:lineRule="atLeast"/>
              <w:jc w:val="left"/>
              <w:rPr>
                <w:rFonts w:ascii="宋体" w:hAnsi="宋体" w:eastAsia="宋体" w:cs="Tahoma"/>
                <w:color w:val="000000"/>
                <w:kern w:val="0"/>
                <w:sz w:val="18"/>
                <w:szCs w:val="18"/>
              </w:rPr>
            </w:pPr>
            <w:r>
              <w:rPr>
                <w:rFonts w:hint="eastAsia" w:ascii="宋体" w:hAnsi="宋体" w:eastAsia="宋体" w:cs="Tahoma"/>
                <w:color w:val="000000"/>
                <w:kern w:val="0"/>
                <w:sz w:val="18"/>
                <w:szCs w:val="18"/>
              </w:rPr>
              <w:t xml:space="preserve"> </w:t>
            </w:r>
            <w:r>
              <w:rPr>
                <w:rFonts w:ascii="宋体" w:hAnsi="宋体" w:eastAsia="宋体" w:cs="Tahoma"/>
                <w:color w:val="000000"/>
                <w:kern w:val="0"/>
                <w:sz w:val="18"/>
                <w:szCs w:val="18"/>
              </w:rPr>
              <w:t xml:space="preserve">         4</w:t>
            </w:r>
            <w:r>
              <w:rPr>
                <w:rFonts w:hint="eastAsia" w:ascii="宋体" w:hAnsi="宋体" w:eastAsia="宋体" w:cs="Tahoma"/>
                <w:color w:val="000000"/>
                <w:kern w:val="0"/>
                <w:sz w:val="18"/>
                <w:szCs w:val="18"/>
              </w:rPr>
              <w:t>、浙江商业集团有限公司台州服务区物业管理服务项目；</w:t>
            </w:r>
          </w:p>
          <w:p>
            <w:pPr>
              <w:widowControl/>
              <w:spacing w:line="220" w:lineRule="atLeast"/>
              <w:jc w:val="left"/>
              <w:rPr>
                <w:rFonts w:ascii="宋体" w:hAnsi="宋体" w:eastAsia="宋体" w:cs="Tahoma"/>
                <w:color w:val="000000"/>
                <w:kern w:val="0"/>
                <w:sz w:val="18"/>
                <w:szCs w:val="18"/>
              </w:rPr>
            </w:pPr>
            <w:r>
              <w:rPr>
                <w:rFonts w:hint="eastAsia" w:ascii="宋体" w:hAnsi="宋体" w:eastAsia="宋体" w:cs="Tahoma"/>
                <w:color w:val="000000"/>
                <w:kern w:val="0"/>
                <w:sz w:val="18"/>
                <w:szCs w:val="18"/>
              </w:rPr>
              <w:t xml:space="preserve"> </w:t>
            </w:r>
            <w:r>
              <w:rPr>
                <w:rFonts w:ascii="宋体" w:hAnsi="宋体" w:eastAsia="宋体" w:cs="Tahoma"/>
                <w:color w:val="000000"/>
                <w:kern w:val="0"/>
                <w:sz w:val="18"/>
                <w:szCs w:val="18"/>
              </w:rPr>
              <w:t xml:space="preserve">         5</w:t>
            </w:r>
            <w:r>
              <w:rPr>
                <w:rFonts w:hint="eastAsia" w:ascii="宋体" w:hAnsi="宋体" w:eastAsia="宋体" w:cs="Tahoma"/>
                <w:color w:val="000000"/>
                <w:kern w:val="0"/>
                <w:sz w:val="18"/>
                <w:szCs w:val="18"/>
              </w:rPr>
              <w:t>、天津市高速公路服务区物业委托服务项目；</w:t>
            </w:r>
          </w:p>
          <w:p>
            <w:pPr>
              <w:widowControl/>
              <w:spacing w:line="220" w:lineRule="atLeast"/>
              <w:jc w:val="left"/>
              <w:rPr>
                <w:rFonts w:ascii="宋体" w:hAnsi="宋体" w:eastAsia="宋体" w:cs="Tahoma"/>
                <w:color w:val="000000"/>
                <w:kern w:val="0"/>
                <w:sz w:val="18"/>
                <w:szCs w:val="18"/>
              </w:rPr>
            </w:pPr>
            <w:r>
              <w:rPr>
                <w:rFonts w:hint="eastAsia" w:ascii="宋体" w:hAnsi="宋体" w:eastAsia="宋体" w:cs="Tahoma"/>
                <w:color w:val="000000"/>
                <w:kern w:val="0"/>
                <w:sz w:val="18"/>
                <w:szCs w:val="18"/>
              </w:rPr>
              <w:t>项目负责人：崔慧</w:t>
            </w:r>
          </w:p>
          <w:p>
            <w:pPr>
              <w:widowControl/>
              <w:spacing w:line="220" w:lineRule="atLeast"/>
              <w:jc w:val="left"/>
              <w:rPr>
                <w:rFonts w:ascii="宋体" w:hAnsi="宋体" w:eastAsia="宋体" w:cs="Tahoma"/>
                <w:color w:val="000000"/>
                <w:kern w:val="0"/>
                <w:sz w:val="18"/>
                <w:szCs w:val="18"/>
              </w:rPr>
            </w:pPr>
            <w:r>
              <w:rPr>
                <w:rFonts w:hint="eastAsia" w:ascii="宋体" w:hAnsi="宋体" w:eastAsia="宋体" w:cs="Tahoma"/>
                <w:color w:val="000000"/>
                <w:kern w:val="0"/>
                <w:sz w:val="18"/>
                <w:szCs w:val="18"/>
              </w:rPr>
              <w:t xml:space="preserve"> </w:t>
            </w:r>
            <w:r>
              <w:rPr>
                <w:rFonts w:ascii="宋体" w:hAnsi="宋体" w:eastAsia="宋体" w:cs="Tahoma"/>
                <w:color w:val="000000"/>
                <w:kern w:val="0"/>
                <w:sz w:val="18"/>
                <w:szCs w:val="18"/>
              </w:rPr>
              <w:t xml:space="preserve">        </w:t>
            </w:r>
          </w:p>
          <w:p>
            <w:pPr>
              <w:widowControl/>
              <w:spacing w:line="220" w:lineRule="atLeast"/>
              <w:jc w:val="left"/>
              <w:rPr>
                <w:rFonts w:ascii="宋体" w:hAnsi="宋体" w:eastAsia="宋体" w:cs="Tahoma"/>
                <w:color w:val="000000"/>
                <w:kern w:val="0"/>
                <w:sz w:val="18"/>
                <w:szCs w:val="18"/>
              </w:rPr>
            </w:pPr>
            <w:r>
              <w:rPr>
                <w:rFonts w:hint="eastAsia" w:ascii="宋体" w:hAnsi="宋体" w:eastAsia="宋体" w:cs="Tahoma"/>
                <w:color w:val="000000"/>
                <w:kern w:val="0"/>
                <w:sz w:val="18"/>
                <w:szCs w:val="18"/>
              </w:rPr>
              <w:t>第三中标候选人：重庆市中通人力资源服务有限公司</w:t>
            </w:r>
          </w:p>
          <w:p>
            <w:pPr>
              <w:widowControl/>
              <w:spacing w:line="220" w:lineRule="atLeast"/>
              <w:jc w:val="left"/>
              <w:rPr>
                <w:rFonts w:ascii="宋体" w:hAnsi="宋体" w:eastAsia="宋体" w:cs="Tahoma"/>
                <w:color w:val="000000"/>
                <w:kern w:val="0"/>
                <w:sz w:val="18"/>
                <w:szCs w:val="18"/>
              </w:rPr>
            </w:pPr>
            <w:r>
              <w:rPr>
                <w:rFonts w:hint="eastAsia" w:ascii="宋体" w:hAnsi="宋体" w:eastAsia="宋体" w:cs="Tahoma"/>
                <w:color w:val="000000"/>
                <w:kern w:val="0"/>
                <w:sz w:val="18"/>
                <w:szCs w:val="18"/>
              </w:rPr>
              <w:t>业绩名称：1、重庆弘力物流有限公司物业外包；</w:t>
            </w:r>
          </w:p>
          <w:p>
            <w:pPr>
              <w:widowControl/>
              <w:spacing w:line="220" w:lineRule="atLeast"/>
              <w:jc w:val="left"/>
              <w:rPr>
                <w:rFonts w:ascii="宋体" w:hAnsi="宋体" w:eastAsia="宋体" w:cs="Tahoma"/>
                <w:color w:val="000000"/>
                <w:kern w:val="0"/>
                <w:sz w:val="18"/>
                <w:szCs w:val="18"/>
              </w:rPr>
            </w:pPr>
            <w:r>
              <w:rPr>
                <w:rFonts w:hint="eastAsia" w:ascii="宋体" w:hAnsi="宋体" w:eastAsia="宋体" w:cs="Tahoma"/>
                <w:color w:val="000000"/>
                <w:kern w:val="0"/>
                <w:sz w:val="18"/>
                <w:szCs w:val="18"/>
              </w:rPr>
              <w:t xml:space="preserve"> </w:t>
            </w:r>
            <w:r>
              <w:rPr>
                <w:rFonts w:ascii="宋体" w:hAnsi="宋体" w:eastAsia="宋体" w:cs="Tahoma"/>
                <w:color w:val="000000"/>
                <w:kern w:val="0"/>
                <w:sz w:val="18"/>
                <w:szCs w:val="18"/>
              </w:rPr>
              <w:t xml:space="preserve">         2</w:t>
            </w:r>
            <w:r>
              <w:rPr>
                <w:rFonts w:hint="eastAsia" w:ascii="宋体" w:hAnsi="宋体" w:eastAsia="宋体" w:cs="Tahoma"/>
                <w:color w:val="000000"/>
                <w:kern w:val="0"/>
                <w:sz w:val="18"/>
                <w:szCs w:val="18"/>
              </w:rPr>
              <w:t>、重庆通力高速公路养护工程有限公司物业服务；</w:t>
            </w:r>
          </w:p>
          <w:p>
            <w:pPr>
              <w:widowControl/>
              <w:spacing w:line="220" w:lineRule="atLeast"/>
              <w:jc w:val="left"/>
              <w:rPr>
                <w:rFonts w:ascii="宋体" w:hAnsi="宋体" w:eastAsia="宋体" w:cs="Tahoma"/>
                <w:color w:val="000000"/>
                <w:kern w:val="0"/>
                <w:sz w:val="18"/>
                <w:szCs w:val="18"/>
              </w:rPr>
            </w:pPr>
            <w:r>
              <w:rPr>
                <w:rFonts w:hint="eastAsia" w:ascii="宋体" w:hAnsi="宋体" w:eastAsia="宋体" w:cs="Tahoma"/>
                <w:color w:val="000000"/>
                <w:kern w:val="0"/>
                <w:sz w:val="18"/>
                <w:szCs w:val="18"/>
              </w:rPr>
              <w:t xml:space="preserve"> </w:t>
            </w:r>
            <w:r>
              <w:rPr>
                <w:rFonts w:ascii="宋体" w:hAnsi="宋体" w:eastAsia="宋体" w:cs="Tahoma"/>
                <w:color w:val="000000"/>
                <w:kern w:val="0"/>
                <w:sz w:val="18"/>
                <w:szCs w:val="18"/>
              </w:rPr>
              <w:t xml:space="preserve">         3</w:t>
            </w:r>
            <w:r>
              <w:rPr>
                <w:rFonts w:hint="eastAsia" w:ascii="宋体" w:hAnsi="宋体" w:eastAsia="宋体" w:cs="Tahoma"/>
                <w:color w:val="000000"/>
                <w:kern w:val="0"/>
                <w:sz w:val="18"/>
                <w:szCs w:val="18"/>
              </w:rPr>
              <w:t>、重庆路意园林绿化工程有限公司物业外包项目；</w:t>
            </w:r>
          </w:p>
          <w:p>
            <w:pPr>
              <w:widowControl/>
              <w:spacing w:line="220" w:lineRule="atLeast"/>
              <w:jc w:val="left"/>
              <w:rPr>
                <w:rFonts w:ascii="宋体" w:hAnsi="宋体" w:eastAsia="宋体" w:cs="Tahoma"/>
                <w:color w:val="000000"/>
                <w:kern w:val="0"/>
                <w:sz w:val="18"/>
                <w:szCs w:val="18"/>
              </w:rPr>
            </w:pPr>
            <w:r>
              <w:rPr>
                <w:rFonts w:hint="eastAsia" w:ascii="宋体" w:hAnsi="宋体" w:eastAsia="宋体" w:cs="Tahoma"/>
                <w:color w:val="000000"/>
                <w:kern w:val="0"/>
                <w:sz w:val="18"/>
                <w:szCs w:val="18"/>
              </w:rPr>
              <w:t xml:space="preserve"> </w:t>
            </w:r>
            <w:r>
              <w:rPr>
                <w:rFonts w:ascii="宋体" w:hAnsi="宋体" w:eastAsia="宋体" w:cs="Tahoma"/>
                <w:color w:val="000000"/>
                <w:kern w:val="0"/>
                <w:sz w:val="18"/>
                <w:szCs w:val="18"/>
              </w:rPr>
              <w:t xml:space="preserve">         4</w:t>
            </w:r>
            <w:r>
              <w:rPr>
                <w:rFonts w:hint="eastAsia" w:ascii="宋体" w:hAnsi="宋体" w:eastAsia="宋体" w:cs="Tahoma"/>
                <w:color w:val="000000"/>
                <w:kern w:val="0"/>
                <w:sz w:val="18"/>
                <w:szCs w:val="18"/>
              </w:rPr>
              <w:t>、重庆通力公路工程试验检测有限公司外包项目；</w:t>
            </w:r>
          </w:p>
          <w:p>
            <w:pPr>
              <w:widowControl/>
              <w:spacing w:line="220" w:lineRule="atLeast"/>
              <w:jc w:val="left"/>
              <w:rPr>
                <w:rFonts w:ascii="宋体" w:hAnsi="宋体" w:eastAsia="宋体" w:cs="Tahoma"/>
                <w:color w:val="000000"/>
                <w:kern w:val="0"/>
                <w:sz w:val="18"/>
                <w:szCs w:val="18"/>
              </w:rPr>
            </w:pPr>
            <w:r>
              <w:rPr>
                <w:rFonts w:hint="eastAsia" w:ascii="宋体" w:hAnsi="宋体" w:eastAsia="宋体" w:cs="Tahoma"/>
                <w:color w:val="000000"/>
                <w:kern w:val="0"/>
                <w:sz w:val="18"/>
                <w:szCs w:val="18"/>
              </w:rPr>
              <w:t>项目负责人：</w:t>
            </w:r>
            <w:r>
              <w:rPr>
                <w:rFonts w:ascii="宋体" w:hAnsi="宋体" w:eastAsia="宋体" w:cs="Tahoma"/>
                <w:color w:val="000000"/>
                <w:kern w:val="0"/>
                <w:sz w:val="18"/>
                <w:szCs w:val="18"/>
              </w:rPr>
              <w:t xml:space="preserve"> </w:t>
            </w:r>
            <w:r>
              <w:rPr>
                <w:rFonts w:hint="eastAsia" w:ascii="宋体" w:hAnsi="宋体" w:eastAsia="宋体" w:cs="Tahoma"/>
                <w:color w:val="000000"/>
                <w:kern w:val="0"/>
                <w:sz w:val="18"/>
                <w:szCs w:val="18"/>
              </w:rPr>
              <w:t>李应龙</w:t>
            </w:r>
          </w:p>
          <w:p>
            <w:pPr>
              <w:widowControl/>
              <w:spacing w:line="220" w:lineRule="atLeast"/>
              <w:ind w:firstLine="900" w:firstLineChars="500"/>
              <w:jc w:val="left"/>
              <w:rPr>
                <w:rFonts w:ascii="宋体" w:hAnsi="宋体" w:eastAsia="宋体" w:cs="Tahoma"/>
                <w:color w:val="000000"/>
                <w:kern w:val="0"/>
                <w:sz w:val="18"/>
                <w:szCs w:val="18"/>
              </w:rPr>
            </w:pPr>
          </w:p>
          <w:p>
            <w:pPr>
              <w:widowControl/>
              <w:spacing w:line="220" w:lineRule="atLeast"/>
              <w:jc w:val="left"/>
              <w:rPr>
                <w:rFonts w:ascii="微软雅黑" w:hAnsi="微软雅黑" w:eastAsia="微软雅黑" w:cs="Tahoma"/>
                <w:color w:val="3D4B64"/>
                <w:kern w:val="0"/>
                <w:sz w:val="20"/>
                <w:szCs w:val="20"/>
              </w:rPr>
            </w:pPr>
            <w:r>
              <w:rPr>
                <w:rFonts w:hint="eastAsia" w:ascii="宋体" w:hAnsi="宋体" w:eastAsia="宋体" w:cs="Tahoma"/>
                <w:color w:val="000000"/>
                <w:kern w:val="0"/>
                <w:sz w:val="18"/>
                <w:szCs w:val="18"/>
              </w:rPr>
              <w:t>否决投标情况及理由：无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9" w:hRule="atLeast"/>
          <w:jc w:val="center"/>
        </w:trPr>
        <w:tc>
          <w:tcPr>
            <w:tcW w:w="2618" w:type="dxa"/>
            <w:tcMar>
              <w:top w:w="0" w:type="dxa"/>
              <w:left w:w="108" w:type="dxa"/>
              <w:bottom w:w="0" w:type="dxa"/>
              <w:right w:w="108" w:type="dxa"/>
            </w:tcMar>
            <w:vAlign w:val="center"/>
          </w:tcPr>
          <w:p>
            <w:pPr>
              <w:widowControl/>
              <w:spacing w:line="280" w:lineRule="atLeast"/>
              <w:jc w:val="center"/>
              <w:rPr>
                <w:rFonts w:ascii="微软雅黑" w:hAnsi="微软雅黑" w:eastAsia="微软雅黑" w:cs="Tahoma"/>
                <w:color w:val="3D4B64"/>
                <w:kern w:val="0"/>
                <w:sz w:val="20"/>
                <w:szCs w:val="20"/>
              </w:rPr>
            </w:pPr>
            <w:r>
              <w:rPr>
                <w:rFonts w:hint="eastAsia" w:ascii="宋体" w:hAnsi="宋体" w:eastAsia="宋体" w:cs="Tahoma"/>
                <w:color w:val="000000"/>
                <w:kern w:val="0"/>
                <w:sz w:val="18"/>
                <w:szCs w:val="18"/>
              </w:rPr>
              <w:t>中标候选人评标情况</w:t>
            </w:r>
          </w:p>
        </w:tc>
        <w:tc>
          <w:tcPr>
            <w:tcW w:w="8154" w:type="dxa"/>
            <w:gridSpan w:val="6"/>
            <w:tcMar>
              <w:top w:w="0" w:type="dxa"/>
              <w:left w:w="108" w:type="dxa"/>
              <w:bottom w:w="0" w:type="dxa"/>
              <w:right w:w="108" w:type="dxa"/>
            </w:tcMar>
            <w:vAlign w:val="center"/>
          </w:tcPr>
          <w:p>
            <w:pPr>
              <w:widowControl/>
              <w:spacing w:line="280" w:lineRule="atLeast"/>
              <w:rPr>
                <w:rFonts w:ascii="微软雅黑" w:hAnsi="微软雅黑" w:eastAsia="微软雅黑" w:cs="Tahoma"/>
                <w:color w:val="3D4B64"/>
                <w:kern w:val="0"/>
                <w:sz w:val="20"/>
                <w:szCs w:val="20"/>
              </w:rPr>
            </w:pPr>
            <w:r>
              <w:rPr>
                <w:rFonts w:hint="eastAsia" w:ascii="宋体" w:hAnsi="宋体" w:eastAsia="宋体" w:cs="Tahoma"/>
                <w:color w:val="000000"/>
                <w:kern w:val="0"/>
                <w:sz w:val="18"/>
                <w:szCs w:val="18"/>
              </w:rPr>
              <w:t>无异常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72" w:hRule="atLeast"/>
          <w:jc w:val="center"/>
        </w:trPr>
        <w:tc>
          <w:tcPr>
            <w:tcW w:w="2618" w:type="dxa"/>
            <w:tcMar>
              <w:top w:w="0" w:type="dxa"/>
              <w:left w:w="108" w:type="dxa"/>
              <w:bottom w:w="0" w:type="dxa"/>
              <w:right w:w="108" w:type="dxa"/>
            </w:tcMar>
            <w:vAlign w:val="center"/>
          </w:tcPr>
          <w:p>
            <w:pPr>
              <w:widowControl/>
              <w:spacing w:line="280" w:lineRule="atLeast"/>
              <w:jc w:val="center"/>
              <w:rPr>
                <w:rFonts w:ascii="微软雅黑" w:hAnsi="微软雅黑" w:eastAsia="微软雅黑" w:cs="Tahoma"/>
                <w:color w:val="3D4B64"/>
                <w:kern w:val="0"/>
                <w:sz w:val="20"/>
                <w:szCs w:val="20"/>
              </w:rPr>
            </w:pPr>
            <w:r>
              <w:rPr>
                <w:rFonts w:hint="eastAsia" w:ascii="宋体" w:hAnsi="宋体" w:eastAsia="宋体" w:cs="Tahoma"/>
                <w:color w:val="000000"/>
                <w:kern w:val="0"/>
                <w:sz w:val="18"/>
                <w:szCs w:val="18"/>
              </w:rPr>
              <w:t>提出异议的渠道和方式</w:t>
            </w:r>
          </w:p>
        </w:tc>
        <w:tc>
          <w:tcPr>
            <w:tcW w:w="8154" w:type="dxa"/>
            <w:gridSpan w:val="6"/>
            <w:tcMar>
              <w:top w:w="0" w:type="dxa"/>
              <w:left w:w="108" w:type="dxa"/>
              <w:bottom w:w="0" w:type="dxa"/>
              <w:right w:w="108" w:type="dxa"/>
            </w:tcMar>
            <w:vAlign w:val="center"/>
          </w:tcPr>
          <w:p>
            <w:pPr>
              <w:widowControl/>
              <w:spacing w:line="220" w:lineRule="atLeast"/>
              <w:jc w:val="left"/>
              <w:rPr>
                <w:rFonts w:ascii="微软雅黑" w:hAnsi="微软雅黑" w:eastAsia="微软雅黑" w:cs="Tahoma"/>
                <w:color w:val="3D4B64"/>
                <w:kern w:val="0"/>
                <w:sz w:val="20"/>
                <w:szCs w:val="20"/>
              </w:rPr>
            </w:pPr>
            <w:r>
              <w:rPr>
                <w:rFonts w:hint="eastAsia" w:ascii="宋体" w:hAnsi="宋体" w:eastAsia="宋体" w:cs="Tahoma"/>
                <w:color w:val="000000"/>
                <w:kern w:val="0"/>
                <w:sz w:val="18"/>
                <w:szCs w:val="18"/>
              </w:rPr>
              <w:t>  投标人或者其他利害关系人对评标结果有异议的，应在中标候选人公示期内以书面形式向招标人：</w:t>
            </w:r>
            <w:r>
              <w:rPr>
                <w:rFonts w:hint="eastAsia" w:ascii="宋体" w:hAnsi="宋体" w:eastAsia="宋体" w:cs="Tahoma"/>
                <w:color w:val="000000"/>
                <w:kern w:val="0"/>
                <w:sz w:val="18"/>
                <w:szCs w:val="18"/>
                <w:u w:val="single"/>
              </w:rPr>
              <w:t>重庆江綦高速公路有限公司  (联系人：田老师/任老师，联系电话：</w:t>
            </w:r>
            <w:r>
              <w:rPr>
                <w:rFonts w:ascii="宋体" w:hAnsi="宋体" w:eastAsia="宋体" w:cs="Tahoma"/>
                <w:color w:val="000000"/>
                <w:kern w:val="0"/>
                <w:sz w:val="18"/>
                <w:szCs w:val="18"/>
                <w:u w:val="single"/>
              </w:rPr>
              <w:t>023-66429616/023-63875872</w:t>
            </w:r>
            <w:r>
              <w:rPr>
                <w:rFonts w:hint="eastAsia" w:ascii="宋体" w:hAnsi="宋体" w:eastAsia="宋体" w:cs="Tahoma"/>
                <w:color w:val="000000"/>
                <w:kern w:val="0"/>
                <w:sz w:val="18"/>
                <w:szCs w:val="18"/>
                <w:u w:val="single"/>
              </w:rPr>
              <w:t>）</w:t>
            </w:r>
            <w:r>
              <w:rPr>
                <w:rFonts w:hint="eastAsia" w:ascii="宋体" w:hAnsi="宋体" w:eastAsia="宋体" w:cs="Tahoma"/>
                <w:color w:val="000000"/>
                <w:kern w:val="0"/>
                <w:sz w:val="18"/>
                <w:szCs w:val="18"/>
              </w:rPr>
              <w:t>提出异议。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524" w:hRule="atLeast"/>
          <w:jc w:val="center"/>
        </w:trPr>
        <w:tc>
          <w:tcPr>
            <w:tcW w:w="5960" w:type="dxa"/>
            <w:gridSpan w:val="3"/>
            <w:tcMar>
              <w:top w:w="0" w:type="dxa"/>
              <w:left w:w="108" w:type="dxa"/>
              <w:bottom w:w="0" w:type="dxa"/>
              <w:right w:w="108" w:type="dxa"/>
            </w:tcMar>
            <w:vAlign w:val="center"/>
          </w:tcPr>
          <w:p>
            <w:pPr>
              <w:widowControl/>
              <w:spacing w:line="280" w:lineRule="atLeast"/>
              <w:ind w:right="440"/>
              <w:rPr>
                <w:rFonts w:ascii="微软雅黑" w:hAnsi="微软雅黑" w:eastAsia="微软雅黑" w:cs="Tahoma"/>
                <w:color w:val="3D4B64"/>
                <w:kern w:val="0"/>
                <w:sz w:val="20"/>
                <w:szCs w:val="20"/>
              </w:rPr>
            </w:pPr>
            <w:r>
              <w:rPr>
                <w:rFonts w:hint="eastAsia" w:ascii="宋体" w:hAnsi="宋体" w:eastAsia="宋体" w:cs="Tahoma"/>
                <w:color w:val="000000"/>
                <w:kern w:val="0"/>
                <w:sz w:val="18"/>
                <w:szCs w:val="18"/>
              </w:rPr>
              <w:t xml:space="preserve">招标人（盖章）:   </w:t>
            </w:r>
          </w:p>
          <w:p>
            <w:pPr>
              <w:widowControl/>
              <w:spacing w:line="280" w:lineRule="atLeast"/>
              <w:ind w:right="440"/>
              <w:rPr>
                <w:rFonts w:ascii="微软雅黑" w:hAnsi="微软雅黑" w:eastAsia="微软雅黑" w:cs="Tahoma"/>
                <w:color w:val="3D4B64"/>
                <w:kern w:val="0"/>
                <w:sz w:val="20"/>
                <w:szCs w:val="20"/>
              </w:rPr>
            </w:pPr>
            <w:r>
              <w:rPr>
                <w:rFonts w:hint="eastAsia" w:ascii="宋体" w:hAnsi="宋体" w:eastAsia="宋体" w:cs="Tahoma"/>
                <w:color w:val="000000"/>
                <w:kern w:val="0"/>
                <w:sz w:val="18"/>
                <w:szCs w:val="18"/>
              </w:rPr>
              <w:t>                   202</w:t>
            </w:r>
            <w:r>
              <w:rPr>
                <w:rFonts w:ascii="宋体" w:hAnsi="宋体" w:eastAsia="宋体" w:cs="Tahoma"/>
                <w:color w:val="000000"/>
                <w:kern w:val="0"/>
                <w:sz w:val="18"/>
                <w:szCs w:val="18"/>
              </w:rPr>
              <w:t>3</w:t>
            </w:r>
            <w:r>
              <w:rPr>
                <w:rFonts w:hint="eastAsia" w:ascii="宋体" w:hAnsi="宋体" w:eastAsia="宋体" w:cs="Tahoma"/>
                <w:color w:val="000000"/>
                <w:kern w:val="0"/>
                <w:sz w:val="18"/>
                <w:szCs w:val="18"/>
              </w:rPr>
              <w:t xml:space="preserve">年 </w:t>
            </w:r>
            <w:r>
              <w:rPr>
                <w:rFonts w:ascii="宋体" w:hAnsi="宋体" w:eastAsia="宋体" w:cs="Tahoma"/>
                <w:color w:val="000000"/>
                <w:kern w:val="0"/>
                <w:sz w:val="18"/>
                <w:szCs w:val="18"/>
              </w:rPr>
              <w:t>8</w:t>
            </w:r>
            <w:r>
              <w:rPr>
                <w:rFonts w:hint="eastAsia" w:ascii="宋体" w:hAnsi="宋体" w:eastAsia="宋体" w:cs="Tahoma"/>
                <w:color w:val="000000"/>
                <w:kern w:val="0"/>
                <w:sz w:val="18"/>
                <w:szCs w:val="18"/>
              </w:rPr>
              <w:t xml:space="preserve">月 </w:t>
            </w:r>
            <w:r>
              <w:rPr>
                <w:rFonts w:ascii="宋体" w:hAnsi="宋体" w:eastAsia="宋体" w:cs="Tahoma"/>
                <w:color w:val="000000"/>
                <w:kern w:val="0"/>
                <w:sz w:val="18"/>
                <w:szCs w:val="18"/>
              </w:rPr>
              <w:t>11</w:t>
            </w:r>
            <w:r>
              <w:rPr>
                <w:rFonts w:hint="eastAsia" w:ascii="宋体" w:hAnsi="宋体" w:eastAsia="宋体" w:cs="Tahoma"/>
                <w:color w:val="000000"/>
                <w:kern w:val="0"/>
                <w:sz w:val="18"/>
                <w:szCs w:val="18"/>
              </w:rPr>
              <w:t xml:space="preserve"> 日   </w:t>
            </w:r>
          </w:p>
        </w:tc>
        <w:tc>
          <w:tcPr>
            <w:tcW w:w="4812" w:type="dxa"/>
            <w:gridSpan w:val="4"/>
            <w:tcMar>
              <w:top w:w="0" w:type="dxa"/>
              <w:left w:w="108" w:type="dxa"/>
              <w:bottom w:w="0" w:type="dxa"/>
              <w:right w:w="108" w:type="dxa"/>
            </w:tcMar>
            <w:vAlign w:val="center"/>
          </w:tcPr>
          <w:p>
            <w:pPr>
              <w:widowControl/>
              <w:spacing w:line="280" w:lineRule="atLeast"/>
              <w:jc w:val="left"/>
              <w:rPr>
                <w:rFonts w:ascii="微软雅黑" w:hAnsi="微软雅黑" w:eastAsia="微软雅黑" w:cs="Tahoma"/>
                <w:color w:val="3D4B64"/>
                <w:kern w:val="0"/>
                <w:sz w:val="20"/>
                <w:szCs w:val="20"/>
              </w:rPr>
            </w:pPr>
            <w:r>
              <w:rPr>
                <w:rFonts w:hint="eastAsia" w:ascii="宋体" w:hAnsi="宋体" w:eastAsia="宋体" w:cs="Tahoma"/>
                <w:color w:val="000000"/>
                <w:kern w:val="0"/>
                <w:sz w:val="18"/>
                <w:szCs w:val="18"/>
              </w:rPr>
              <w:t>招标代理机构（盖章）：</w:t>
            </w:r>
          </w:p>
          <w:p>
            <w:pPr>
              <w:widowControl/>
              <w:spacing w:line="280" w:lineRule="atLeast"/>
              <w:ind w:firstLine="540"/>
              <w:jc w:val="left"/>
              <w:rPr>
                <w:rFonts w:ascii="微软雅黑" w:hAnsi="微软雅黑" w:eastAsia="微软雅黑" w:cs="Tahoma"/>
                <w:color w:val="3D4B64"/>
                <w:kern w:val="0"/>
                <w:sz w:val="20"/>
                <w:szCs w:val="20"/>
              </w:rPr>
            </w:pPr>
            <w:r>
              <w:rPr>
                <w:rFonts w:hint="eastAsia" w:ascii="宋体" w:hAnsi="宋体" w:eastAsia="宋体" w:cs="Tahoma"/>
                <w:color w:val="000000"/>
                <w:kern w:val="0"/>
                <w:sz w:val="18"/>
                <w:szCs w:val="18"/>
              </w:rPr>
              <w:t>            202</w:t>
            </w:r>
            <w:r>
              <w:rPr>
                <w:rFonts w:ascii="宋体" w:hAnsi="宋体" w:eastAsia="宋体" w:cs="Tahoma"/>
                <w:color w:val="000000"/>
                <w:kern w:val="0"/>
                <w:sz w:val="18"/>
                <w:szCs w:val="18"/>
              </w:rPr>
              <w:t>3</w:t>
            </w:r>
            <w:r>
              <w:rPr>
                <w:rFonts w:hint="eastAsia" w:ascii="宋体" w:hAnsi="宋体" w:eastAsia="宋体" w:cs="Tahoma"/>
                <w:color w:val="000000"/>
                <w:kern w:val="0"/>
                <w:sz w:val="18"/>
                <w:szCs w:val="18"/>
              </w:rPr>
              <w:t xml:space="preserve">年 </w:t>
            </w:r>
            <w:r>
              <w:rPr>
                <w:rFonts w:ascii="宋体" w:hAnsi="宋体" w:eastAsia="宋体" w:cs="Tahoma"/>
                <w:color w:val="000000"/>
                <w:kern w:val="0"/>
                <w:sz w:val="18"/>
                <w:szCs w:val="18"/>
              </w:rPr>
              <w:t>8</w:t>
            </w:r>
            <w:r>
              <w:rPr>
                <w:rFonts w:hint="eastAsia" w:ascii="宋体" w:hAnsi="宋体" w:eastAsia="宋体" w:cs="Tahoma"/>
                <w:color w:val="000000"/>
                <w:kern w:val="0"/>
                <w:sz w:val="18"/>
                <w:szCs w:val="18"/>
              </w:rPr>
              <w:t xml:space="preserve"> 月</w:t>
            </w:r>
            <w:r>
              <w:rPr>
                <w:rFonts w:ascii="宋体" w:hAnsi="宋体" w:eastAsia="宋体" w:cs="Tahoma"/>
                <w:color w:val="000000"/>
                <w:kern w:val="0"/>
                <w:sz w:val="18"/>
                <w:szCs w:val="18"/>
              </w:rPr>
              <w:t>11</w:t>
            </w:r>
            <w:r>
              <w:rPr>
                <w:rFonts w:hint="eastAsia" w:ascii="宋体" w:hAnsi="宋体" w:eastAsia="宋体" w:cs="Tahoma"/>
                <w:color w:val="000000"/>
                <w:kern w:val="0"/>
                <w:sz w:val="18"/>
                <w:szCs w:val="18"/>
              </w:rPr>
              <w:t xml:space="preserve"> 日</w:t>
            </w:r>
          </w:p>
        </w:tc>
      </w:tr>
    </w:tbl>
    <w:p>
      <w:pPr>
        <w:widowControl/>
        <w:shd w:val="clear" w:color="auto" w:fill="FFFFFF"/>
        <w:wordWrap w:val="0"/>
        <w:spacing w:line="240" w:lineRule="atLeast"/>
        <w:jc w:val="left"/>
        <w:rPr>
          <w:rFonts w:ascii="微软雅黑" w:hAnsi="微软雅黑" w:eastAsia="微软雅黑" w:cs="Tahoma"/>
          <w:color w:val="3D4B64"/>
          <w:kern w:val="0"/>
          <w:sz w:val="20"/>
          <w:szCs w:val="20"/>
        </w:rPr>
      </w:pPr>
      <w:r>
        <w:rPr>
          <w:rFonts w:hint="eastAsia" w:ascii="宋体" w:hAnsi="宋体" w:eastAsia="宋体" w:cs="Tahoma"/>
          <w:color w:val="000000"/>
          <w:kern w:val="0"/>
          <w:sz w:val="18"/>
          <w:szCs w:val="18"/>
        </w:rPr>
        <w:t>注：1.招标人及其委托的招标代理机对填写的中标候选人公示内容的真实性、准确性和一致性负责</w:t>
      </w:r>
      <w:r>
        <w:rPr>
          <w:rFonts w:hint="eastAsia" w:ascii="方正小标宋_GBK" w:hAnsi="微软雅黑" w:eastAsia="方正小标宋_GBK" w:cs="Tahoma"/>
          <w:color w:val="3D4B64"/>
          <w:kern w:val="0"/>
          <w:sz w:val="18"/>
          <w:szCs w:val="18"/>
        </w:rPr>
        <w:t>。</w:t>
      </w:r>
    </w:p>
    <w:p>
      <w:pPr>
        <w:widowControl/>
        <w:shd w:val="clear" w:color="auto" w:fill="FFFFFF"/>
        <w:wordWrap w:val="0"/>
        <w:spacing w:line="240" w:lineRule="atLeast"/>
        <w:ind w:firstLine="360"/>
        <w:jc w:val="left"/>
        <w:rPr>
          <w:rFonts w:ascii="微软雅黑" w:hAnsi="微软雅黑" w:eastAsia="微软雅黑" w:cs="Tahoma"/>
          <w:color w:val="3D4B64"/>
          <w:kern w:val="0"/>
          <w:sz w:val="20"/>
          <w:szCs w:val="20"/>
        </w:rPr>
      </w:pPr>
      <w:r>
        <w:rPr>
          <w:rFonts w:hint="eastAsia" w:ascii="宋体" w:hAnsi="宋体" w:eastAsia="宋体" w:cs="Tahoma"/>
          <w:color w:val="000000"/>
          <w:kern w:val="0"/>
          <w:sz w:val="18"/>
          <w:szCs w:val="18"/>
        </w:rPr>
        <w:t>2.发布媒介和电子招标交易平台应当对所发布的公示信息的及时性、完整性负责。</w:t>
      </w:r>
    </w:p>
    <w:p>
      <w:pPr>
        <w:widowControl/>
        <w:shd w:val="clear" w:color="auto" w:fill="FFFFFF"/>
        <w:wordWrap w:val="0"/>
        <w:spacing w:line="240" w:lineRule="atLeast"/>
        <w:ind w:firstLine="360"/>
        <w:jc w:val="left"/>
        <w:rPr>
          <w:rFonts w:ascii="微软雅黑" w:hAnsi="微软雅黑" w:eastAsia="微软雅黑" w:cs="Tahoma"/>
          <w:color w:val="3D4B64"/>
          <w:kern w:val="0"/>
          <w:sz w:val="20"/>
          <w:szCs w:val="20"/>
        </w:rPr>
      </w:pPr>
      <w:r>
        <w:rPr>
          <w:rFonts w:hint="eastAsia" w:ascii="宋体" w:hAnsi="宋体" w:eastAsia="宋体" w:cs="Tahoma"/>
          <w:color w:val="000000"/>
          <w:kern w:val="0"/>
          <w:sz w:val="18"/>
          <w:szCs w:val="18"/>
        </w:rPr>
        <w:t>3.中标候选人公示纸质文本须加盖单位公章，多页还应加盖骑缝章。</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4C2"/>
    <w:rsid w:val="000223BD"/>
    <w:rsid w:val="00024C51"/>
    <w:rsid w:val="00035961"/>
    <w:rsid w:val="000614DC"/>
    <w:rsid w:val="00082BB4"/>
    <w:rsid w:val="00092065"/>
    <w:rsid w:val="000E3E4E"/>
    <w:rsid w:val="00134EEB"/>
    <w:rsid w:val="001B3B6D"/>
    <w:rsid w:val="001C0FC7"/>
    <w:rsid w:val="002657D7"/>
    <w:rsid w:val="00265E68"/>
    <w:rsid w:val="002A40C3"/>
    <w:rsid w:val="002D31BC"/>
    <w:rsid w:val="00330112"/>
    <w:rsid w:val="0033380A"/>
    <w:rsid w:val="003450E6"/>
    <w:rsid w:val="00353D87"/>
    <w:rsid w:val="003A3EF2"/>
    <w:rsid w:val="003A77B3"/>
    <w:rsid w:val="00450928"/>
    <w:rsid w:val="0045482B"/>
    <w:rsid w:val="00543182"/>
    <w:rsid w:val="005728C3"/>
    <w:rsid w:val="00574C10"/>
    <w:rsid w:val="005A44BD"/>
    <w:rsid w:val="005A71B0"/>
    <w:rsid w:val="005B6C69"/>
    <w:rsid w:val="005C2C99"/>
    <w:rsid w:val="00630C8A"/>
    <w:rsid w:val="00686171"/>
    <w:rsid w:val="006E44DE"/>
    <w:rsid w:val="00722D49"/>
    <w:rsid w:val="00771634"/>
    <w:rsid w:val="00785884"/>
    <w:rsid w:val="007B5228"/>
    <w:rsid w:val="007D4120"/>
    <w:rsid w:val="007D4D31"/>
    <w:rsid w:val="007E5FC3"/>
    <w:rsid w:val="00810846"/>
    <w:rsid w:val="00826511"/>
    <w:rsid w:val="008F3707"/>
    <w:rsid w:val="009059CB"/>
    <w:rsid w:val="00912E63"/>
    <w:rsid w:val="009727A0"/>
    <w:rsid w:val="009B3D85"/>
    <w:rsid w:val="009E79E0"/>
    <w:rsid w:val="00A323D2"/>
    <w:rsid w:val="00A74D42"/>
    <w:rsid w:val="00A86BB8"/>
    <w:rsid w:val="00A9531D"/>
    <w:rsid w:val="00AE49D7"/>
    <w:rsid w:val="00AF0670"/>
    <w:rsid w:val="00B00F99"/>
    <w:rsid w:val="00B45598"/>
    <w:rsid w:val="00B84D99"/>
    <w:rsid w:val="00BC4F36"/>
    <w:rsid w:val="00BE0FB5"/>
    <w:rsid w:val="00C12340"/>
    <w:rsid w:val="00C53F65"/>
    <w:rsid w:val="00C54D2C"/>
    <w:rsid w:val="00C90E28"/>
    <w:rsid w:val="00CC576E"/>
    <w:rsid w:val="00CD2A03"/>
    <w:rsid w:val="00CE7B04"/>
    <w:rsid w:val="00D0523A"/>
    <w:rsid w:val="00D11769"/>
    <w:rsid w:val="00D17824"/>
    <w:rsid w:val="00D6364F"/>
    <w:rsid w:val="00DB5987"/>
    <w:rsid w:val="00DC7853"/>
    <w:rsid w:val="00DD03AB"/>
    <w:rsid w:val="00DF5037"/>
    <w:rsid w:val="00E104C2"/>
    <w:rsid w:val="00E56527"/>
    <w:rsid w:val="00EF4FA4"/>
    <w:rsid w:val="00F0174A"/>
    <w:rsid w:val="00F05BAE"/>
    <w:rsid w:val="00F14A0D"/>
    <w:rsid w:val="00F32C65"/>
    <w:rsid w:val="00F54389"/>
    <w:rsid w:val="00F728A6"/>
    <w:rsid w:val="00F84150"/>
    <w:rsid w:val="00FA7B2A"/>
    <w:rsid w:val="46AC0172"/>
    <w:rsid w:val="5A900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223</Words>
  <Characters>1274</Characters>
  <Lines>10</Lines>
  <Paragraphs>2</Paragraphs>
  <TotalTime>212</TotalTime>
  <ScaleCrop>false</ScaleCrop>
  <LinksUpToDate>false</LinksUpToDate>
  <CharactersWithSpaces>1495</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2022-09-21T06:45:00Z</dcterms:created>
  <dc:creator>陈玲</dc:creator>
  <cp:lastModifiedBy>投资咨询公司</cp:lastModifiedBy>
  <dcterms:modified xsi:type="dcterms:W3CDTF">2023-08-11T00:25:06Z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