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jc w:val="left"/>
        <w:rPr>
          <w:rFonts w:hint="eastAsia" w:ascii="方正黑体_GBK" w:hAnsi="方正小标宋_GBK" w:eastAsia="方正黑体_GBK" w:cs="方正小标宋_GBK"/>
          <w:kern w:val="0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重庆都市艺术节作品征集表</w:t>
      </w:r>
    </w:p>
    <w:tbl>
      <w:tblPr>
        <w:tblStyle w:val="15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624"/>
        <w:gridCol w:w="1696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作品名称</w:t>
            </w:r>
          </w:p>
        </w:tc>
        <w:tc>
          <w:tcPr>
            <w:tcW w:w="2624" w:type="dxa"/>
            <w:vAlign w:val="top"/>
          </w:tcPr>
          <w:p>
            <w:pPr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（盖章）</w:t>
            </w:r>
          </w:p>
        </w:tc>
        <w:tc>
          <w:tcPr>
            <w:tcW w:w="3008" w:type="dxa"/>
            <w:vAlign w:val="top"/>
          </w:tcPr>
          <w:p>
            <w:pPr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  <w:lang w:eastAsia="zh-CN"/>
              </w:rPr>
              <w:t>作品主题</w:t>
            </w:r>
          </w:p>
        </w:tc>
        <w:tc>
          <w:tcPr>
            <w:tcW w:w="732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Times New Roman"/>
                <w:sz w:val="32"/>
                <w:szCs w:val="32"/>
                <w:lang w:eastAsia="zh-CN"/>
              </w:rPr>
              <w:t>□巴蜀文旅走廊</w:t>
            </w:r>
            <w:r>
              <w:rPr>
                <w:rFonts w:hint="eastAsia" w:ascii="方正仿宋_GBK" w:hAnsi="方正仿宋_GBK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Times New Roman"/>
                <w:sz w:val="32"/>
                <w:szCs w:val="32"/>
                <w:lang w:eastAsia="zh-CN"/>
              </w:rPr>
              <w:t>□长江经济带</w:t>
            </w:r>
            <w:r>
              <w:rPr>
                <w:rFonts w:hint="eastAsia" w:ascii="方正仿宋_GBK" w:hAnsi="方正仿宋_GBK" w:eastAsia="方正仿宋_GBK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Times New Roman"/>
                <w:sz w:val="32"/>
                <w:szCs w:val="32"/>
                <w:lang w:eastAsia="zh-CN"/>
              </w:rPr>
              <w:t>□一带一路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03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 w:val="32"/>
                <w:szCs w:val="32"/>
              </w:rPr>
              <w:t>作品类别</w:t>
            </w:r>
          </w:p>
        </w:tc>
        <w:tc>
          <w:tcPr>
            <w:tcW w:w="2624" w:type="dxa"/>
            <w:vMerge w:val="restart"/>
            <w:vAlign w:val="top"/>
          </w:tcPr>
          <w:p>
            <w:pPr>
              <w:rPr>
                <w:rFonts w:hint="eastAsia" w:ascii="方正仿宋_GBK" w:hAnsi="方正仿宋_GBK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Times New Roman"/>
                <w:sz w:val="32"/>
                <w:szCs w:val="32"/>
              </w:rPr>
              <w:t>□国画  □油画</w:t>
            </w:r>
          </w:p>
          <w:p>
            <w:pPr>
              <w:rPr>
                <w:rFonts w:hint="eastAsia" w:ascii="方正仿宋_GBK" w:hAnsi="方正仿宋_GBK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Times New Roman"/>
                <w:sz w:val="32"/>
                <w:szCs w:val="32"/>
              </w:rPr>
              <w:t>□版画  □</w:t>
            </w:r>
            <w:r>
              <w:rPr>
                <w:rFonts w:hint="eastAsia" w:ascii="方正仿宋_GBK" w:hAnsi="方正仿宋_GBK" w:eastAsia="方正仿宋_GBK" w:cs="Times New Roman"/>
                <w:sz w:val="32"/>
                <w:szCs w:val="32"/>
                <w:lang w:eastAsia="zh-CN"/>
              </w:rPr>
              <w:t>雕塑</w:t>
            </w:r>
          </w:p>
          <w:p>
            <w:pPr>
              <w:rPr>
                <w:rFonts w:hint="eastAsia" w:ascii="方正仿宋_GBK" w:hAnsi="方正仿宋_GBK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Times New Roman"/>
                <w:sz w:val="32"/>
                <w:szCs w:val="32"/>
              </w:rPr>
              <w:t>□水彩·粉画</w:t>
            </w:r>
          </w:p>
          <w:p>
            <w:pPr>
              <w:rPr>
                <w:rFonts w:hint="eastAsia"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备注：</w:t>
            </w:r>
            <w:r>
              <w:rPr>
                <w:rFonts w:hint="eastAsia" w:ascii="方正仿宋_GBK" w:hAnsi="方正仿宋_GBK" w:eastAsia="方正仿宋_GBK" w:cs="Times New Roman"/>
                <w:szCs w:val="21"/>
                <w:lang w:eastAsia="zh-CN"/>
              </w:rPr>
              <w:t>长江经济带限中国画；一带一路限油画；巴蜀文旅走廊不限。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作者</w:t>
            </w:r>
          </w:p>
        </w:tc>
        <w:tc>
          <w:tcPr>
            <w:tcW w:w="3008" w:type="dxa"/>
            <w:vAlign w:val="top"/>
          </w:tcPr>
          <w:p>
            <w:pPr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Times New Roman"/>
                <w:sz w:val="32"/>
                <w:szCs w:val="32"/>
              </w:rPr>
            </w:pPr>
          </w:p>
        </w:tc>
        <w:tc>
          <w:tcPr>
            <w:tcW w:w="2624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 w:cs="Times New Roman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联系电话</w:t>
            </w:r>
          </w:p>
        </w:tc>
        <w:tc>
          <w:tcPr>
            <w:tcW w:w="3008" w:type="dxa"/>
            <w:vAlign w:val="top"/>
          </w:tcPr>
          <w:p>
            <w:pPr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</w:p>
        </w:tc>
        <w:tc>
          <w:tcPr>
            <w:tcW w:w="2624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创作时间</w:t>
            </w:r>
          </w:p>
        </w:tc>
        <w:tc>
          <w:tcPr>
            <w:tcW w:w="3008" w:type="dxa"/>
            <w:vAlign w:val="top"/>
          </w:tcPr>
          <w:p>
            <w:pPr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</w:p>
        </w:tc>
        <w:tc>
          <w:tcPr>
            <w:tcW w:w="2624" w:type="dxa"/>
            <w:vMerge w:val="continue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作品尺寸</w:t>
            </w:r>
          </w:p>
        </w:tc>
        <w:tc>
          <w:tcPr>
            <w:tcW w:w="300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  <w:lang w:eastAsia="zh-CN"/>
              </w:rPr>
              <w:t>备注：不超过240cm（高）x200cm（宽）；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eastAsia="zh-CN"/>
              </w:rPr>
              <w:t>雕塑作品最大边尺寸在1.8米以内，重100公斤以下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8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作品简介</w:t>
            </w:r>
          </w:p>
        </w:tc>
        <w:tc>
          <w:tcPr>
            <w:tcW w:w="7328" w:type="dxa"/>
            <w:gridSpan w:val="3"/>
            <w:vAlign w:val="top"/>
          </w:tcPr>
          <w:p>
            <w:pPr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备注：不超过500字。简述作品概况、创作理念等基本情况。</w:t>
            </w:r>
          </w:p>
          <w:p>
            <w:pPr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7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作品图片</w:t>
            </w:r>
          </w:p>
        </w:tc>
        <w:tc>
          <w:tcPr>
            <w:tcW w:w="732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备注：作品照片或作品创作手稿、设计图。（另附jpg等格式原图文件，作为本表格附件一同报送）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版权</w:t>
            </w:r>
          </w:p>
          <w:p>
            <w:pPr>
              <w:jc w:val="center"/>
              <w:rPr>
                <w:rFonts w:hint="eastAsia"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声明</w:t>
            </w:r>
          </w:p>
        </w:tc>
        <w:tc>
          <w:tcPr>
            <w:tcW w:w="7328" w:type="dxa"/>
            <w:gridSpan w:val="3"/>
            <w:vAlign w:val="top"/>
          </w:tcPr>
          <w:p>
            <w:pPr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本栏目由作品作者本人或作品归属者填写。</w:t>
            </w:r>
          </w:p>
          <w:p>
            <w:pPr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  <w:p>
            <w:pPr>
              <w:ind w:firstLine="480" w:firstLineChars="200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作品原件归属权明确，作品信息真实有效。</w:t>
            </w:r>
          </w:p>
          <w:p>
            <w:pPr>
              <w:ind w:firstLine="480" w:firstLineChars="200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特此声明。</w:t>
            </w:r>
          </w:p>
          <w:p>
            <w:pPr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  <w:p>
            <w:pPr>
              <w:ind w:firstLine="4560" w:firstLineChars="1900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 xml:space="preserve">签  字： </w:t>
            </w:r>
          </w:p>
          <w:p>
            <w:pPr>
              <w:ind w:firstLine="4560" w:firstLineChars="1900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年   月   日</w:t>
            </w:r>
          </w:p>
        </w:tc>
      </w:tr>
    </w:tbl>
    <w:p>
      <w:pPr>
        <w:ind w:firstLine="2240" w:firstLineChars="700"/>
        <w:rPr>
          <w:rFonts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 xml:space="preserve">                          审核人：</w:t>
      </w:r>
    </w:p>
    <w:p>
      <w:pPr>
        <w:pStyle w:val="2"/>
        <w:rPr>
          <w:rFonts w:hint="eastAsia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9" w:bottom="936" w:left="1622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rPr>
                              <w:rStyle w:val="1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11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</w:rPr>
                            <w:t>/</w:t>
                          </w:r>
                          <w:r>
                            <w:rPr>
                              <w:rStyle w:val="1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NUMPAGES </w:instrText>
                          </w:r>
                          <w:r>
                            <w:rPr>
                              <w:rStyle w:val="12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14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  <w:r>
                            <w:rPr>
                              <w:rFonts w:ascii="宋体" w:cs="宋体"/>
                              <w:kern w:val="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BNuVyT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ab/>
                    </w:r>
                    <w:r>
                      <w:tab/>
                    </w: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>
                      <w:rPr>
                        <w:rStyle w:val="12"/>
                      </w:rPr>
                      <w:t>11</w:t>
                    </w:r>
                    <w:r>
                      <w:rPr>
                        <w:rStyle w:val="12"/>
                      </w:rPr>
                      <w:fldChar w:fldCharType="end"/>
                    </w:r>
                    <w:r>
                      <w:rPr>
                        <w:rStyle w:val="12"/>
                      </w:rPr>
                      <w:t>/</w:t>
                    </w: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 NUMPAGES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>
                      <w:rPr>
                        <w:rStyle w:val="12"/>
                      </w:rPr>
                      <w:t>14</w:t>
                    </w:r>
                    <w:r>
                      <w:rPr>
                        <w:rStyle w:val="12"/>
                      </w:rPr>
                      <w:fldChar w:fldCharType="end"/>
                    </w:r>
                    <w:r>
                      <w:rPr>
                        <w:rFonts w:ascii="宋体" w:cs="宋体"/>
                        <w:kern w:val="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4</w:t>
    </w:r>
    <w:r>
      <w:rPr>
        <w:rStyle w:val="12"/>
      </w:rPr>
      <w:fldChar w:fldCharType="end"/>
    </w:r>
    <w:r>
      <w:rPr>
        <w:rStyle w:val="12"/>
      </w:rPr>
      <w:t>/</w:t>
    </w:r>
    <w:r>
      <w:rPr>
        <w:rStyle w:val="12"/>
      </w:rPr>
      <w:fldChar w:fldCharType="begin"/>
    </w:r>
    <w:r>
      <w:rPr>
        <w:rStyle w:val="12"/>
      </w:rPr>
      <w:instrText xml:space="preserve"> NUMPAGES </w:instrText>
    </w:r>
    <w:r>
      <w:rPr>
        <w:rStyle w:val="12"/>
      </w:rPr>
      <w:fldChar w:fldCharType="separate"/>
    </w:r>
    <w:r>
      <w:rPr>
        <w:rStyle w:val="12"/>
      </w:rPr>
      <w:t>7</w:t>
    </w:r>
    <w:r>
      <w:rPr>
        <w:rStyle w:val="12"/>
      </w:rPr>
      <w:fldChar w:fldCharType="end"/>
    </w:r>
    <w:r>
      <w:rPr>
        <w:rStyle w:val="12"/>
      </w:rPr>
      <w:tab/>
    </w:r>
    <w:r>
      <w:rPr>
        <w:rStyle w:val="12"/>
      </w:rPr>
      <w:tab/>
    </w:r>
    <w:r>
      <w:rPr>
        <w:rFonts w:hint="eastAsia"/>
      </w:rPr>
      <w:t>重庆美术馆内部文件</w:t>
    </w:r>
    <w:r>
      <w:rPr>
        <w:rFonts w:ascii="宋体" w:cs="宋体"/>
        <w:kern w:val="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AQQB77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宋体" w:cs="宋体"/>
        <w:b/>
        <w:kern w:val="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ascii="宋体"/>
      </w:rPr>
    </w:pPr>
    <w:r>
      <w:rPr>
        <w:rFonts w:hint="eastAsia"/>
      </w:rPr>
      <w:t>微信</w:t>
    </w:r>
    <w:r>
      <w:t xml:space="preserve"> 20150929</w:t>
    </w:r>
    <w:r>
      <w:rPr>
        <w:rFonts w:ascii="宋体" w:hAnsi="宋体" w:cs="宋体"/>
        <w:kern w:val="0"/>
      </w:rPr>
      <w:t xml:space="preserve">           </w:t>
    </w:r>
    <w:r>
      <w:rPr>
        <w:rFonts w:ascii="宋体" w:hAnsi="宋体" w:cs="宋体"/>
        <w:b/>
        <w:kern w:val="0"/>
        <w:sz w:val="24"/>
        <w:szCs w:val="24"/>
      </w:rPr>
      <w:t>2014</w:t>
    </w:r>
    <w:r>
      <w:rPr>
        <w:rFonts w:hint="eastAsia" w:ascii="宋体" w:hAnsi="宋体" w:cs="宋体"/>
        <w:b/>
        <w:kern w:val="0"/>
        <w:sz w:val="24"/>
        <w:szCs w:val="24"/>
      </w:rPr>
      <w:t>第一届深圳国际摄影艺术展览优秀作品展·重庆</w:t>
    </w:r>
    <w:r>
      <w:rPr>
        <w:rFonts w:ascii="宋体" w:hAnsi="宋体" w:cs="宋体"/>
        <w:b/>
        <w:kern w:val="0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mQ2OGI3ZmNiODI2Y2VkYTNiNTY2ZDg4MmQ5ZmIifQ=="/>
  </w:docVars>
  <w:rsids>
    <w:rsidRoot w:val="26855D01"/>
    <w:rsid w:val="001468B0"/>
    <w:rsid w:val="0020457F"/>
    <w:rsid w:val="0023233A"/>
    <w:rsid w:val="00260B35"/>
    <w:rsid w:val="003D50D6"/>
    <w:rsid w:val="003F1149"/>
    <w:rsid w:val="00446546"/>
    <w:rsid w:val="00480503"/>
    <w:rsid w:val="00563D32"/>
    <w:rsid w:val="00667452"/>
    <w:rsid w:val="00776245"/>
    <w:rsid w:val="007A62E1"/>
    <w:rsid w:val="007C60BA"/>
    <w:rsid w:val="008045F1"/>
    <w:rsid w:val="00814E63"/>
    <w:rsid w:val="008273CE"/>
    <w:rsid w:val="00863792"/>
    <w:rsid w:val="00863D88"/>
    <w:rsid w:val="008B4326"/>
    <w:rsid w:val="008D1D5C"/>
    <w:rsid w:val="008D2941"/>
    <w:rsid w:val="00AA2B07"/>
    <w:rsid w:val="00AE6842"/>
    <w:rsid w:val="00AF497D"/>
    <w:rsid w:val="00B25235"/>
    <w:rsid w:val="00BE4E65"/>
    <w:rsid w:val="00C443B5"/>
    <w:rsid w:val="00C74142"/>
    <w:rsid w:val="00D41FD6"/>
    <w:rsid w:val="00D426F5"/>
    <w:rsid w:val="00D62DBB"/>
    <w:rsid w:val="00DE73E5"/>
    <w:rsid w:val="00DF1409"/>
    <w:rsid w:val="00E61C89"/>
    <w:rsid w:val="00E80AA0"/>
    <w:rsid w:val="00F209C3"/>
    <w:rsid w:val="01BB0A3F"/>
    <w:rsid w:val="02617EEA"/>
    <w:rsid w:val="02ED7F25"/>
    <w:rsid w:val="036C36B6"/>
    <w:rsid w:val="04945E81"/>
    <w:rsid w:val="04D7061F"/>
    <w:rsid w:val="050A7D1D"/>
    <w:rsid w:val="06733BB3"/>
    <w:rsid w:val="085E762D"/>
    <w:rsid w:val="08B44026"/>
    <w:rsid w:val="08D77154"/>
    <w:rsid w:val="096D2E05"/>
    <w:rsid w:val="09AE6F0D"/>
    <w:rsid w:val="0C534E8C"/>
    <w:rsid w:val="0DBF7373"/>
    <w:rsid w:val="0DC15BA0"/>
    <w:rsid w:val="0E294BA1"/>
    <w:rsid w:val="0E670B8D"/>
    <w:rsid w:val="0E6D5FAB"/>
    <w:rsid w:val="0EAA7948"/>
    <w:rsid w:val="0EDB39AC"/>
    <w:rsid w:val="0EF730E9"/>
    <w:rsid w:val="0F5A1A51"/>
    <w:rsid w:val="106F605B"/>
    <w:rsid w:val="11960954"/>
    <w:rsid w:val="11A83327"/>
    <w:rsid w:val="123958C3"/>
    <w:rsid w:val="12AC7B64"/>
    <w:rsid w:val="13523815"/>
    <w:rsid w:val="13A876D9"/>
    <w:rsid w:val="14781CC2"/>
    <w:rsid w:val="14A630A0"/>
    <w:rsid w:val="1522320D"/>
    <w:rsid w:val="156D6E17"/>
    <w:rsid w:val="15A80A55"/>
    <w:rsid w:val="16C22C3E"/>
    <w:rsid w:val="18652685"/>
    <w:rsid w:val="18955A88"/>
    <w:rsid w:val="19D96E01"/>
    <w:rsid w:val="1B0F06A0"/>
    <w:rsid w:val="1B5072D0"/>
    <w:rsid w:val="1C642A63"/>
    <w:rsid w:val="1CB06D02"/>
    <w:rsid w:val="1D133623"/>
    <w:rsid w:val="1E21740C"/>
    <w:rsid w:val="1E667073"/>
    <w:rsid w:val="1EC86BF1"/>
    <w:rsid w:val="1F1A05CB"/>
    <w:rsid w:val="1F4C1929"/>
    <w:rsid w:val="1F9C40AA"/>
    <w:rsid w:val="22C46463"/>
    <w:rsid w:val="23445DF7"/>
    <w:rsid w:val="23B15A95"/>
    <w:rsid w:val="24261592"/>
    <w:rsid w:val="245E784A"/>
    <w:rsid w:val="245F0233"/>
    <w:rsid w:val="24CA6F5A"/>
    <w:rsid w:val="250C3910"/>
    <w:rsid w:val="254B6DEC"/>
    <w:rsid w:val="26832826"/>
    <w:rsid w:val="26855D01"/>
    <w:rsid w:val="2688301F"/>
    <w:rsid w:val="27792A33"/>
    <w:rsid w:val="27D93D4D"/>
    <w:rsid w:val="282A1C7F"/>
    <w:rsid w:val="2832682B"/>
    <w:rsid w:val="28E8733C"/>
    <w:rsid w:val="28F47A0B"/>
    <w:rsid w:val="29071DEF"/>
    <w:rsid w:val="2AA90572"/>
    <w:rsid w:val="2B2816B6"/>
    <w:rsid w:val="2BC67A50"/>
    <w:rsid w:val="2C2823F3"/>
    <w:rsid w:val="2C4E3242"/>
    <w:rsid w:val="2E320B81"/>
    <w:rsid w:val="2E5530B0"/>
    <w:rsid w:val="2FD412C0"/>
    <w:rsid w:val="30E8299A"/>
    <w:rsid w:val="31A33DEE"/>
    <w:rsid w:val="326A49A1"/>
    <w:rsid w:val="33E70E93"/>
    <w:rsid w:val="37580388"/>
    <w:rsid w:val="377948AD"/>
    <w:rsid w:val="37BE0352"/>
    <w:rsid w:val="3813289F"/>
    <w:rsid w:val="38644E22"/>
    <w:rsid w:val="38853B43"/>
    <w:rsid w:val="38FD3C6C"/>
    <w:rsid w:val="39014C7C"/>
    <w:rsid w:val="394F24C9"/>
    <w:rsid w:val="39662401"/>
    <w:rsid w:val="3A2C5EEF"/>
    <w:rsid w:val="3A517A7E"/>
    <w:rsid w:val="3B7C28F9"/>
    <w:rsid w:val="3BFB4399"/>
    <w:rsid w:val="3C350F90"/>
    <w:rsid w:val="3C3C6C2C"/>
    <w:rsid w:val="3C540247"/>
    <w:rsid w:val="3E16233E"/>
    <w:rsid w:val="3EC956EC"/>
    <w:rsid w:val="423E0F22"/>
    <w:rsid w:val="427F4DF7"/>
    <w:rsid w:val="4328758C"/>
    <w:rsid w:val="43DC12F7"/>
    <w:rsid w:val="44497637"/>
    <w:rsid w:val="446C6602"/>
    <w:rsid w:val="452625BD"/>
    <w:rsid w:val="452A5397"/>
    <w:rsid w:val="459358D7"/>
    <w:rsid w:val="47E7552B"/>
    <w:rsid w:val="480C2EEC"/>
    <w:rsid w:val="4814352E"/>
    <w:rsid w:val="4890583A"/>
    <w:rsid w:val="4A1A5033"/>
    <w:rsid w:val="4A97018E"/>
    <w:rsid w:val="4D10327C"/>
    <w:rsid w:val="4D29011E"/>
    <w:rsid w:val="4D293F61"/>
    <w:rsid w:val="4EA855F7"/>
    <w:rsid w:val="51E02DC3"/>
    <w:rsid w:val="52D071FE"/>
    <w:rsid w:val="535B234D"/>
    <w:rsid w:val="54B04B21"/>
    <w:rsid w:val="54CC2715"/>
    <w:rsid w:val="562D2447"/>
    <w:rsid w:val="56B409C2"/>
    <w:rsid w:val="56CD5D14"/>
    <w:rsid w:val="57C42BA2"/>
    <w:rsid w:val="58851E13"/>
    <w:rsid w:val="58D7304E"/>
    <w:rsid w:val="58DA0766"/>
    <w:rsid w:val="599752AA"/>
    <w:rsid w:val="59C34274"/>
    <w:rsid w:val="59DF1813"/>
    <w:rsid w:val="5AD31079"/>
    <w:rsid w:val="5AD556DC"/>
    <w:rsid w:val="5B2B26F1"/>
    <w:rsid w:val="5B2C477F"/>
    <w:rsid w:val="5C7A36BA"/>
    <w:rsid w:val="5D381DD4"/>
    <w:rsid w:val="5DB53AAA"/>
    <w:rsid w:val="616365E7"/>
    <w:rsid w:val="62E54CA0"/>
    <w:rsid w:val="6379649D"/>
    <w:rsid w:val="63982E28"/>
    <w:rsid w:val="63F074D6"/>
    <w:rsid w:val="644F0DB1"/>
    <w:rsid w:val="64EB2F01"/>
    <w:rsid w:val="655E3FB4"/>
    <w:rsid w:val="657054FB"/>
    <w:rsid w:val="6572406E"/>
    <w:rsid w:val="667152F0"/>
    <w:rsid w:val="66DD2697"/>
    <w:rsid w:val="6893766D"/>
    <w:rsid w:val="6C415931"/>
    <w:rsid w:val="6E934602"/>
    <w:rsid w:val="6F7F1758"/>
    <w:rsid w:val="70A35184"/>
    <w:rsid w:val="719937BA"/>
    <w:rsid w:val="726C3B92"/>
    <w:rsid w:val="72C616B3"/>
    <w:rsid w:val="7311129C"/>
    <w:rsid w:val="73E52F06"/>
    <w:rsid w:val="75547562"/>
    <w:rsid w:val="760242E6"/>
    <w:rsid w:val="76E10F79"/>
    <w:rsid w:val="7763431E"/>
    <w:rsid w:val="786478C6"/>
    <w:rsid w:val="78720E90"/>
    <w:rsid w:val="78962720"/>
    <w:rsid w:val="78D95DFB"/>
    <w:rsid w:val="7BA24C27"/>
    <w:rsid w:val="7C637C41"/>
    <w:rsid w:val="7E076A12"/>
    <w:rsid w:val="7EA75E4C"/>
    <w:rsid w:val="7EBE60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qFormat/>
    <w:uiPriority w:val="99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8"/>
    <w:qFormat/>
    <w:locked/>
    <w:uiPriority w:val="99"/>
    <w:pPr>
      <w:spacing w:before="240" w:after="60"/>
      <w:jc w:val="left"/>
    </w:pPr>
    <w:rPr>
      <w:rFonts w:ascii="Arial" w:hAnsi="Arial" w:eastAsia="仿宋"/>
    </w:rPr>
  </w:style>
  <w:style w:type="paragraph" w:styleId="5">
    <w:name w:val="Body Text Indent 2"/>
    <w:basedOn w:val="1"/>
    <w:link w:val="19"/>
    <w:qFormat/>
    <w:uiPriority w:val="99"/>
    <w:pPr>
      <w:ind w:firstLine="560" w:firstLineChars="200"/>
    </w:pPr>
    <w:rPr>
      <w:sz w:val="2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22"/>
    <w:qFormat/>
    <w:uiPriority w:val="99"/>
    <w:pPr>
      <w:spacing w:line="400" w:lineRule="exact"/>
      <w:ind w:firstLine="480" w:firstLineChars="200"/>
    </w:pPr>
    <w:rPr>
      <w:sz w:val="24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FollowedHyperlink"/>
    <w:basedOn w:val="10"/>
    <w:qFormat/>
    <w:uiPriority w:val="99"/>
    <w:rPr>
      <w:rFonts w:cs="Times New Roman"/>
      <w:color w:val="000000"/>
      <w:u w:val="none"/>
    </w:rPr>
  </w:style>
  <w:style w:type="character" w:styleId="14">
    <w:name w:val="Hyperlink"/>
    <w:basedOn w:val="10"/>
    <w:qFormat/>
    <w:uiPriority w:val="99"/>
    <w:rPr>
      <w:rFonts w:cs="Times New Roman"/>
      <w:color w:val="000000"/>
      <w:u w:val="none"/>
    </w:rPr>
  </w:style>
  <w:style w:type="character" w:customStyle="1" w:styleId="16">
    <w:name w:val="Heading 1 Char"/>
    <w:basedOn w:val="10"/>
    <w:link w:val="3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7">
    <w:name w:val="Heading 2 Char"/>
    <w:basedOn w:val="10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Title Char"/>
    <w:basedOn w:val="10"/>
    <w:link w:val="2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19">
    <w:name w:val="Body Text Indent 2 Char"/>
    <w:basedOn w:val="10"/>
    <w:link w:val="5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20">
    <w:name w:val="Footer Char"/>
    <w:basedOn w:val="10"/>
    <w:link w:val="6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21">
    <w:name w:val="Header Char"/>
    <w:basedOn w:val="10"/>
    <w:link w:val="7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22">
    <w:name w:val="Body Text Indent 3 Char"/>
    <w:basedOn w:val="10"/>
    <w:link w:val="8"/>
    <w:semiHidden/>
    <w:qFormat/>
    <w:locked/>
    <w:uiPriority w:val="99"/>
    <w:rPr>
      <w:rFonts w:ascii="Times New Roman" w:hAnsi="Times New Roman" w:cs="Times New Roman"/>
      <w:sz w:val="16"/>
      <w:szCs w:val="16"/>
    </w:rPr>
  </w:style>
  <w:style w:type="paragraph" w:customStyle="1" w:styleId="23">
    <w:name w:val="默认"/>
    <w:qFormat/>
    <w:uiPriority w:val="99"/>
    <w:pPr>
      <w:framePr w:wrap="around" w:vAnchor="margin" w:hAnchor="text" w:y="1"/>
    </w:pPr>
    <w:rPr>
      <w:rFonts w:ascii="Arial Unicode MS" w:hAnsi="Arial Unicode MS" w:eastAsia="宋体" w:cs="Arial Unicode MS"/>
      <w:color w:val="000000"/>
      <w:kern w:val="0"/>
      <w:sz w:val="22"/>
      <w:szCs w:val="22"/>
      <w:lang w:val="zh-CN" w:eastAsia="zh-CN" w:bidi="ar-SA"/>
    </w:rPr>
  </w:style>
  <w:style w:type="paragraph" w:customStyle="1" w:styleId="24">
    <w:name w:val="列表段落1"/>
    <w:basedOn w:val="1"/>
    <w:qFormat/>
    <w:uiPriority w:val="99"/>
    <w:pPr>
      <w:ind w:firstLine="420" w:firstLineChars="200"/>
    </w:pPr>
  </w:style>
  <w:style w:type="paragraph" w:customStyle="1" w:styleId="25">
    <w:name w:val="正文1"/>
    <w:qFormat/>
    <w:uiPriority w:val="99"/>
    <w:pPr>
      <w:framePr w:wrap="around" w:vAnchor="margin" w:hAnchor="text" w:y="1"/>
    </w:pPr>
    <w:rPr>
      <w:rFonts w:ascii="Arial Unicode MS" w:hAnsi="Arial Unicode MS" w:eastAsia="宋体" w:cs="Arial Unicode MS"/>
      <w:color w:val="000000"/>
      <w:kern w:val="0"/>
      <w:sz w:val="22"/>
      <w:szCs w:val="22"/>
      <w:lang w:val="zh-CN" w:eastAsia="zh-CN" w:bidi="ar-SA"/>
    </w:rPr>
  </w:style>
  <w:style w:type="paragraph" w:customStyle="1" w:styleId="26">
    <w:name w:val="[基本段落]"/>
    <w:basedOn w:val="1"/>
    <w:qFormat/>
    <w:uiPriority w:val="99"/>
    <w:rPr>
      <w:sz w:val="24"/>
    </w:rPr>
  </w:style>
  <w:style w:type="character" w:customStyle="1" w:styleId="27">
    <w:name w:val="NormalCharacter"/>
    <w:link w:val="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1374</Words>
  <Characters>1691</Characters>
  <Lines>0</Lines>
  <Paragraphs>0</Paragraphs>
  <ScaleCrop>false</ScaleCrop>
  <LinksUpToDate>false</LinksUpToDate>
  <CharactersWithSpaces>2250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2018-02-05T06:48:00Z</dcterms:created>
  <dc:creator>Administrator</dc:creator>
  <cp:lastModifiedBy>Administrator</cp:lastModifiedBy>
  <cp:lastPrinted>2022-07-29T02:06:00Z</cp:lastPrinted>
  <dcterms:modified xsi:type="dcterms:W3CDTF">2022-07-29T06:36:44Z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B7A20DBCF2FB41B192E90B1E3EE92167</vt:lpwstr>
  </property>
</Properties>
</file>