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311B" w14:textId="77777777" w:rsidR="002C6027" w:rsidRPr="006B4407" w:rsidRDefault="002C6027" w:rsidP="002C6027">
      <w:pPr>
        <w:widowControl/>
        <w:spacing w:line="570" w:lineRule="exac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</w:pPr>
      <w:r w:rsidRPr="006B4407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  <w:t>附件</w:t>
      </w:r>
      <w:r w:rsidRPr="006B4407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  <w:t>1</w:t>
      </w:r>
    </w:p>
    <w:p w14:paraId="64B09E44" w14:textId="77777777" w:rsidR="002C6027" w:rsidRPr="006B4407" w:rsidRDefault="002C6027" w:rsidP="002C6027">
      <w:pPr>
        <w:widowControl/>
        <w:spacing w:line="570" w:lineRule="exact"/>
        <w:rPr>
          <w:rFonts w:ascii="Times New Roman" w:eastAsia="方正黑体_GBK" w:hAnsi="Times New Roman" w:cs="Times New Roman"/>
          <w:color w:val="000000"/>
          <w:sz w:val="32"/>
          <w:szCs w:val="32"/>
        </w:rPr>
      </w:pPr>
    </w:p>
    <w:p w14:paraId="66B47F27" w14:textId="77777777" w:rsidR="002C6027" w:rsidRPr="00B40231" w:rsidRDefault="002C6027" w:rsidP="002C6027">
      <w:pPr>
        <w:pStyle w:val="a3"/>
        <w:widowControl/>
        <w:spacing w:beforeAutospacing="0" w:afterAutospacing="0" w:line="570" w:lineRule="exact"/>
        <w:jc w:val="center"/>
        <w:rPr>
          <w:rFonts w:ascii="方正小标宋_GBK" w:eastAsia="方正小标宋_GBK" w:hAnsi="Times New Roman" w:hint="eastAsia"/>
          <w:bCs/>
          <w:color w:val="000000"/>
          <w:sz w:val="32"/>
          <w:szCs w:val="32"/>
        </w:rPr>
      </w:pPr>
      <w:r w:rsidRPr="00B40231">
        <w:rPr>
          <w:rFonts w:ascii="方正小标宋_GBK" w:eastAsia="方正小标宋_GBK" w:hAnsi="Times New Roman" w:hint="eastAsia"/>
          <w:bCs/>
          <w:color w:val="000000"/>
          <w:sz w:val="32"/>
          <w:szCs w:val="32"/>
        </w:rPr>
        <w:t>创新医疗器械产品纳入挂网绿色通道的申请（模板）</w:t>
      </w:r>
    </w:p>
    <w:p w14:paraId="357EDCF3" w14:textId="77777777" w:rsidR="002C6027" w:rsidRPr="006B4407" w:rsidRDefault="002C6027" w:rsidP="002C6027">
      <w:pPr>
        <w:pStyle w:val="a3"/>
        <w:widowControl/>
        <w:spacing w:beforeAutospacing="0" w:afterAutospacing="0" w:line="57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5EEF31B0" w14:textId="77777777" w:rsidR="002C6027" w:rsidRPr="006B4407" w:rsidRDefault="002C6027" w:rsidP="002C6027">
      <w:pPr>
        <w:pStyle w:val="a3"/>
        <w:widowControl/>
        <w:spacing w:beforeAutospacing="0" w:afterAutospacing="0" w:line="570" w:lineRule="exact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6B4407">
        <w:rPr>
          <w:rFonts w:ascii="Times New Roman" w:eastAsia="方正仿宋_GBK" w:hAnsi="Times New Roman"/>
          <w:b/>
          <w:color w:val="000000"/>
          <w:sz w:val="32"/>
          <w:szCs w:val="32"/>
        </w:rPr>
        <w:t>重庆药品交易所</w:t>
      </w:r>
    </w:p>
    <w:p w14:paraId="19521DDB" w14:textId="77777777" w:rsidR="002C6027" w:rsidRPr="006B4407" w:rsidRDefault="002C6027" w:rsidP="002C6027">
      <w:pPr>
        <w:pStyle w:val="a3"/>
        <w:widowControl/>
        <w:spacing w:beforeAutospacing="0" w:afterAutospacing="0" w:line="570" w:lineRule="exact"/>
        <w:ind w:firstLine="36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7E502A21" w14:textId="77777777" w:rsidR="002C6027" w:rsidRPr="006B4407" w:rsidRDefault="002C6027" w:rsidP="002C6027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>我单位</w:t>
      </w:r>
      <w:r w:rsidRPr="006B4407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       </w:t>
      </w: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>（名称全称），有以下创新医疗器械产品拟通过你所平台挂网采购：</w:t>
      </w:r>
    </w:p>
    <w:tbl>
      <w:tblPr>
        <w:tblW w:w="8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2C6027" w:rsidRPr="006B4407" w14:paraId="55BF086A" w14:textId="77777777" w:rsidTr="00A20012"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D3071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产</w:t>
            </w:r>
            <w:r w:rsidRPr="006B4407">
              <w:rPr>
                <w:rFonts w:ascii="Times New Roman" w:eastAsia="方正仿宋_GBK" w:hAnsi="Times New Roman"/>
              </w:rPr>
              <w:t> </w:t>
            </w:r>
            <w:r w:rsidRPr="006B4407">
              <w:rPr>
                <w:rFonts w:ascii="Times New Roman" w:eastAsia="方正仿宋_GBK" w:hAnsi="Times New Roman"/>
              </w:rPr>
              <w:t>品</w:t>
            </w:r>
            <w:r w:rsidRPr="006B4407">
              <w:rPr>
                <w:rFonts w:ascii="Times New Roman" w:eastAsia="方正仿宋_GBK" w:hAnsi="Times New Roman"/>
              </w:rPr>
              <w:t> </w:t>
            </w:r>
            <w:r w:rsidRPr="006B4407">
              <w:rPr>
                <w:rFonts w:ascii="Times New Roman" w:eastAsia="方正仿宋_GBK" w:hAnsi="Times New Roman"/>
              </w:rPr>
              <w:t>编码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85403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产</w:t>
            </w:r>
            <w:r w:rsidRPr="006B4407">
              <w:rPr>
                <w:rFonts w:ascii="Times New Roman" w:eastAsia="方正仿宋_GBK" w:hAnsi="Times New Roman"/>
              </w:rPr>
              <w:t> </w:t>
            </w:r>
            <w:r w:rsidRPr="006B4407">
              <w:rPr>
                <w:rFonts w:ascii="Times New Roman" w:eastAsia="方正仿宋_GBK" w:hAnsi="Times New Roman"/>
              </w:rPr>
              <w:t>品</w:t>
            </w:r>
            <w:r w:rsidRPr="006B4407">
              <w:rPr>
                <w:rFonts w:ascii="Times New Roman" w:eastAsia="方正仿宋_GBK" w:hAnsi="Times New Roman"/>
              </w:rPr>
              <w:t> </w:t>
            </w:r>
            <w:r w:rsidRPr="006B4407">
              <w:rPr>
                <w:rFonts w:ascii="Times New Roman" w:eastAsia="方正仿宋_GBK" w:hAnsi="Times New Roman"/>
              </w:rPr>
              <w:t>名</w:t>
            </w:r>
            <w:r w:rsidRPr="006B4407">
              <w:rPr>
                <w:rFonts w:ascii="Times New Roman" w:eastAsia="方正仿宋_GBK" w:hAnsi="Times New Roman"/>
              </w:rPr>
              <w:t> </w:t>
            </w:r>
            <w:r w:rsidRPr="006B4407">
              <w:rPr>
                <w:rFonts w:ascii="Times New Roman" w:eastAsia="方正仿宋_GBK" w:hAnsi="Times New Roman"/>
              </w:rPr>
              <w:t>称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BE5B0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产</w:t>
            </w:r>
            <w:r>
              <w:rPr>
                <w:rFonts w:ascii="Times New Roman" w:eastAsia="方正仿宋_GBK" w:hAnsi="Times New Roman" w:hint="eastAsia"/>
              </w:rPr>
              <w:t xml:space="preserve"> </w:t>
            </w:r>
            <w:r w:rsidRPr="006B4407">
              <w:rPr>
                <w:rFonts w:ascii="Times New Roman" w:eastAsia="方正仿宋_GBK" w:hAnsi="Times New Roman"/>
              </w:rPr>
              <w:t>品</w:t>
            </w:r>
            <w:r>
              <w:rPr>
                <w:rFonts w:ascii="Times New Roman" w:eastAsia="方正仿宋_GBK" w:hAnsi="Times New Roman" w:hint="eastAsia"/>
              </w:rPr>
              <w:t xml:space="preserve"> </w:t>
            </w:r>
            <w:proofErr w:type="gramStart"/>
            <w:r w:rsidRPr="006B4407">
              <w:rPr>
                <w:rFonts w:ascii="Times New Roman" w:eastAsia="方正仿宋_GBK" w:hAnsi="Times New Roman"/>
              </w:rPr>
              <w:t>规</w:t>
            </w:r>
            <w:proofErr w:type="gramEnd"/>
            <w:r>
              <w:rPr>
                <w:rFonts w:ascii="Times New Roman" w:eastAsia="方正仿宋_GBK" w:hAnsi="Times New Roman" w:hint="eastAsia"/>
              </w:rPr>
              <w:t xml:space="preserve"> </w:t>
            </w:r>
            <w:r w:rsidRPr="006B4407">
              <w:rPr>
                <w:rFonts w:ascii="Times New Roman" w:eastAsia="方正仿宋_GBK" w:hAnsi="Times New Roman"/>
              </w:rPr>
              <w:t>格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7484F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产品注册证号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DE174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生</w:t>
            </w:r>
            <w:r w:rsidRPr="006B4407">
              <w:rPr>
                <w:rFonts w:ascii="Times New Roman" w:eastAsia="方正仿宋_GBK" w:hAnsi="Times New Roman"/>
              </w:rPr>
              <w:t> </w:t>
            </w:r>
            <w:r w:rsidRPr="006B4407">
              <w:rPr>
                <w:rFonts w:ascii="Times New Roman" w:eastAsia="方正仿宋_GBK" w:hAnsi="Times New Roman"/>
              </w:rPr>
              <w:t>产</w:t>
            </w:r>
            <w:r w:rsidRPr="006B4407">
              <w:rPr>
                <w:rFonts w:ascii="Times New Roman" w:eastAsia="方正仿宋_GBK" w:hAnsi="Times New Roman"/>
              </w:rPr>
              <w:t> </w:t>
            </w:r>
            <w:r w:rsidRPr="006B4407">
              <w:rPr>
                <w:rFonts w:ascii="Times New Roman" w:eastAsia="方正仿宋_GBK" w:hAnsi="Times New Roman"/>
              </w:rPr>
              <w:t>厂</w:t>
            </w:r>
            <w:r w:rsidRPr="006B4407">
              <w:rPr>
                <w:rFonts w:ascii="Times New Roman" w:eastAsia="方正仿宋_GBK" w:hAnsi="Times New Roman"/>
              </w:rPr>
              <w:t> </w:t>
            </w:r>
            <w:r w:rsidRPr="006B4407">
              <w:rPr>
                <w:rFonts w:ascii="Times New Roman" w:eastAsia="方正仿宋_GBK" w:hAnsi="Times New Roman"/>
              </w:rPr>
              <w:t>家</w:t>
            </w:r>
          </w:p>
        </w:tc>
      </w:tr>
      <w:tr w:rsidR="002C6027" w:rsidRPr="006B4407" w14:paraId="67452B8E" w14:textId="77777777" w:rsidTr="00A20012"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2AC4B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  <w:color w:val="000000"/>
              </w:rPr>
              <w:t>6840052040026700001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86E4C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XX</w:t>
            </w:r>
            <w:r w:rsidRPr="006B4407">
              <w:rPr>
                <w:rFonts w:ascii="Times New Roman" w:eastAsia="方正仿宋_GBK" w:hAnsi="Times New Roman"/>
              </w:rPr>
              <w:t>扩张导管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C242A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proofErr w:type="gramStart"/>
            <w:r w:rsidRPr="006B4407">
              <w:rPr>
                <w:rFonts w:ascii="Times New Roman" w:eastAsia="方正仿宋_GBK" w:hAnsi="Times New Roman"/>
                <w:color w:val="000000"/>
              </w:rPr>
              <w:t>XX  </w:t>
            </w:r>
            <w:proofErr w:type="spellStart"/>
            <w:r w:rsidRPr="006B4407">
              <w:rPr>
                <w:rFonts w:ascii="Times New Roman" w:eastAsia="方正仿宋_GBK" w:hAnsi="Times New Roman"/>
                <w:color w:val="000000"/>
              </w:rPr>
              <w:t>XX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42ED4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proofErr w:type="gramStart"/>
            <w:r w:rsidRPr="006B4407">
              <w:rPr>
                <w:rFonts w:ascii="Times New Roman" w:eastAsia="方正仿宋_GBK" w:hAnsi="Times New Roman"/>
                <w:color w:val="000000"/>
              </w:rPr>
              <w:t>国械注准</w:t>
            </w:r>
            <w:proofErr w:type="gramEnd"/>
            <w:r w:rsidRPr="006B4407">
              <w:rPr>
                <w:rFonts w:ascii="Times New Roman" w:eastAsia="方正仿宋_GBK" w:hAnsi="Times New Roman"/>
                <w:color w:val="000000"/>
              </w:rPr>
              <w:t>2021303XXXX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57779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  <w:color w:val="000000"/>
              </w:rPr>
              <w:t>XX</w:t>
            </w:r>
            <w:r w:rsidRPr="006B4407">
              <w:rPr>
                <w:rFonts w:ascii="Times New Roman" w:eastAsia="方正仿宋_GBK" w:hAnsi="Times New Roman"/>
                <w:color w:val="000000"/>
              </w:rPr>
              <w:t>股份有限公司（示例）</w:t>
            </w:r>
          </w:p>
        </w:tc>
      </w:tr>
      <w:tr w:rsidR="002C6027" w:rsidRPr="006B4407" w14:paraId="67EE8AFF" w14:textId="77777777" w:rsidTr="00A20012"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4D52E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32372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3AF2C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3EDE5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A4BE5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</w:tr>
      <w:tr w:rsidR="002C6027" w:rsidRPr="006B4407" w14:paraId="527A69E5" w14:textId="77777777" w:rsidTr="00A20012"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74DC0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E94EB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3D0DC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091CA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5D49D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</w:tr>
      <w:tr w:rsidR="002C6027" w:rsidRPr="006B4407" w14:paraId="38D19683" w14:textId="77777777" w:rsidTr="00A20012"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D4E62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4D76C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93190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F275E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63AFA" w14:textId="77777777" w:rsidR="002C6027" w:rsidRPr="006B4407" w:rsidRDefault="002C6027" w:rsidP="00A20012">
            <w:pPr>
              <w:pStyle w:val="a3"/>
              <w:widowControl/>
              <w:spacing w:beforeAutospacing="0" w:afterAutospacing="0" w:line="570" w:lineRule="exact"/>
              <w:jc w:val="both"/>
              <w:rPr>
                <w:rFonts w:ascii="Times New Roman" w:eastAsia="方正仿宋_GBK" w:hAnsi="Times New Roman"/>
              </w:rPr>
            </w:pPr>
            <w:r w:rsidRPr="006B4407">
              <w:rPr>
                <w:rFonts w:ascii="Times New Roman" w:eastAsia="方正仿宋_GBK" w:hAnsi="Times New Roman"/>
              </w:rPr>
              <w:t> </w:t>
            </w:r>
          </w:p>
        </w:tc>
      </w:tr>
    </w:tbl>
    <w:p w14:paraId="5B87E5A5" w14:textId="77777777" w:rsidR="002C6027" w:rsidRPr="006B4407" w:rsidRDefault="002C6027" w:rsidP="002C6027">
      <w:pPr>
        <w:pStyle w:val="a3"/>
        <w:widowControl/>
        <w:spacing w:beforeAutospacing="0" w:afterAutospacing="0" w:line="57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>联系人：</w:t>
      </w: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 xml:space="preserve">                              </w:t>
      </w: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>电话：</w:t>
      </w: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</w:p>
    <w:p w14:paraId="0781E4C7" w14:textId="77777777" w:rsidR="002C6027" w:rsidRPr="006B4407" w:rsidRDefault="002C6027" w:rsidP="002C6027">
      <w:pPr>
        <w:pStyle w:val="a3"/>
        <w:widowControl/>
        <w:spacing w:beforeAutospacing="0" w:afterAutospacing="0" w:line="57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 xml:space="preserve">   </w:t>
      </w: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>附件：证明材料（如《创新医疗器械特别审批申请审查通知单》）</w:t>
      </w:r>
    </w:p>
    <w:p w14:paraId="1D32671C" w14:textId="77777777" w:rsidR="002C6027" w:rsidRPr="006B4407" w:rsidRDefault="002C6027" w:rsidP="002C6027">
      <w:pPr>
        <w:pStyle w:val="a3"/>
        <w:widowControl/>
        <w:spacing w:beforeAutospacing="0" w:afterAutospacing="0" w:line="570" w:lineRule="exact"/>
        <w:ind w:firstLine="36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>上述申请完全真实，如有虚假，愿承担相关责任。</w:t>
      </w:r>
    </w:p>
    <w:p w14:paraId="31AA5538" w14:textId="77777777" w:rsidR="002C6027" w:rsidRPr="006B4407" w:rsidRDefault="002C6027" w:rsidP="002C6027">
      <w:pPr>
        <w:pStyle w:val="a3"/>
        <w:widowControl/>
        <w:spacing w:beforeAutospacing="0" w:afterAutospacing="0" w:line="570" w:lineRule="exact"/>
        <w:ind w:firstLine="36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>                                     </w:t>
      </w:r>
    </w:p>
    <w:p w14:paraId="6E941A16" w14:textId="77777777" w:rsidR="002C6027" w:rsidRPr="006B4407" w:rsidRDefault="002C6027" w:rsidP="002C6027">
      <w:pPr>
        <w:pStyle w:val="a3"/>
        <w:widowControl/>
        <w:spacing w:beforeAutospacing="0" w:afterAutospacing="0" w:line="570" w:lineRule="exact"/>
        <w:ind w:firstLineChars="1571" w:firstLine="5027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 xml:space="preserve">  XX(</w:t>
      </w:r>
      <w:r w:rsidRPr="006B4407">
        <w:rPr>
          <w:rFonts w:ascii="Times New Roman" w:eastAsia="方正仿宋_GBK" w:hAnsi="Times New Roman"/>
          <w:color w:val="000000"/>
          <w:sz w:val="32"/>
          <w:szCs w:val="32"/>
        </w:rPr>
        <w:t>单位盖章）</w:t>
      </w:r>
    </w:p>
    <w:p w14:paraId="24DBBE84" w14:textId="42B9A88A" w:rsidR="00F424C8" w:rsidRDefault="002C6027" w:rsidP="002C6027">
      <w:r w:rsidRPr="006B4407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           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              </w:t>
      </w:r>
      <w:r w:rsidRPr="006B4407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6B4407"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 w:rsidRPr="006B4407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6B4407"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 w:rsidRPr="006B4407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6B4407">
        <w:rPr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</w:p>
    <w:sectPr w:rsidR="00F42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27"/>
    <w:rsid w:val="00083FDF"/>
    <w:rsid w:val="002C6027"/>
    <w:rsid w:val="003A304F"/>
    <w:rsid w:val="00F4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E322"/>
  <w15:chartTrackingRefBased/>
  <w15:docId w15:val="{A8AC8F12-6684-487B-A47D-11DF391C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0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602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2023-04-26T10:00:00Z</dcterms:created>
  <dcterms:modified xsi:type="dcterms:W3CDTF">2023-04-26T10:01:00Z</dcterms:modified>
</cp:coreProperties>
</file>